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A3CC82" w14:textId="21E52343" w:rsidR="004F2F34" w:rsidRPr="004F2F34" w:rsidRDefault="004F2F34" w:rsidP="00402166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lang w:val="es-ES"/>
        </w:rPr>
      </w:pPr>
      <w:r w:rsidRPr="004F2F34">
        <w:rPr>
          <w:rFonts w:ascii="Times New Roman" w:hAnsi="Times New Roman" w:cs="Times New Roman"/>
          <w:lang w:val="es-ES"/>
        </w:rPr>
        <w:t>https://doi.org/10.17129/botsci.2771</w:t>
      </w:r>
    </w:p>
    <w:p w14:paraId="2D2F1948" w14:textId="7A27D859" w:rsidR="008C08C2" w:rsidRDefault="008C08C2" w:rsidP="00402166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lang w:val="es-ES"/>
        </w:rPr>
      </w:pPr>
      <w:r>
        <w:rPr>
          <w:rFonts w:ascii="Times New Roman" w:hAnsi="Times New Roman" w:cs="Times New Roman"/>
          <w:b/>
          <w:bCs/>
          <w:lang w:val="es-ES"/>
        </w:rPr>
        <w:t>Material Suplementario</w:t>
      </w:r>
    </w:p>
    <w:p w14:paraId="58B61F7A" w14:textId="77777777" w:rsidR="008C08C2" w:rsidRDefault="008C08C2" w:rsidP="00402166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lang w:val="es-ES"/>
        </w:rPr>
      </w:pPr>
    </w:p>
    <w:p w14:paraId="582C7B9B" w14:textId="77E8C8B2" w:rsidR="00BB1843" w:rsidRPr="00122F15" w:rsidRDefault="008C08C2" w:rsidP="00402166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lang w:val="es-ES"/>
        </w:rPr>
      </w:pPr>
      <w:proofErr w:type="spellStart"/>
      <w:r>
        <w:rPr>
          <w:rFonts w:ascii="Times New Roman" w:hAnsi="Times New Roman" w:cs="Times New Roman"/>
          <w:b/>
          <w:bCs/>
          <w:lang w:val="es-ES"/>
        </w:rPr>
        <w:t>Tlabla</w:t>
      </w:r>
      <w:proofErr w:type="spellEnd"/>
      <w:r>
        <w:rPr>
          <w:rFonts w:ascii="Times New Roman" w:hAnsi="Times New Roman" w:cs="Times New Roman"/>
          <w:b/>
          <w:bCs/>
          <w:lang w:val="es-ES"/>
        </w:rPr>
        <w:t xml:space="preserve"> S1. </w:t>
      </w:r>
      <w:r w:rsidR="00BB1843" w:rsidRPr="00122F15">
        <w:rPr>
          <w:rFonts w:ascii="Times New Roman" w:hAnsi="Times New Roman" w:cs="Times New Roman"/>
          <w:lang w:val="es-ES"/>
        </w:rPr>
        <w:t xml:space="preserve">Lista </w:t>
      </w:r>
      <w:r w:rsidR="00AD1AE8" w:rsidRPr="00122F15">
        <w:rPr>
          <w:rFonts w:ascii="Times New Roman" w:hAnsi="Times New Roman" w:cs="Times New Roman"/>
          <w:lang w:val="es-ES"/>
        </w:rPr>
        <w:t>de especies</w:t>
      </w:r>
      <w:r w:rsidR="00500005" w:rsidRPr="00122F15">
        <w:rPr>
          <w:rFonts w:ascii="Times New Roman" w:hAnsi="Times New Roman" w:cs="Times New Roman"/>
          <w:lang w:val="es-ES"/>
        </w:rPr>
        <w:t xml:space="preserve"> leñosa</w:t>
      </w:r>
      <w:r w:rsidR="00AD1AE8" w:rsidRPr="00122F15">
        <w:rPr>
          <w:rFonts w:ascii="Times New Roman" w:hAnsi="Times New Roman" w:cs="Times New Roman"/>
          <w:lang w:val="es-ES"/>
        </w:rPr>
        <w:t>s</w:t>
      </w:r>
      <w:r w:rsidR="00500005" w:rsidRPr="00122F15">
        <w:rPr>
          <w:rFonts w:ascii="Times New Roman" w:hAnsi="Times New Roman" w:cs="Times New Roman"/>
          <w:lang w:val="es-ES"/>
        </w:rPr>
        <w:t xml:space="preserve"> </w:t>
      </w:r>
      <w:r w:rsidR="00960360" w:rsidRPr="00122F15">
        <w:rPr>
          <w:rFonts w:ascii="Times New Roman" w:hAnsi="Times New Roman" w:cs="Times New Roman"/>
          <w:lang w:val="es-ES"/>
        </w:rPr>
        <w:t>presente</w:t>
      </w:r>
      <w:r w:rsidR="00AD1AE8" w:rsidRPr="00122F15">
        <w:rPr>
          <w:rFonts w:ascii="Times New Roman" w:hAnsi="Times New Roman" w:cs="Times New Roman"/>
          <w:lang w:val="es-ES"/>
        </w:rPr>
        <w:t>s</w:t>
      </w:r>
      <w:r w:rsidR="00960360" w:rsidRPr="00122F15">
        <w:rPr>
          <w:rFonts w:ascii="Times New Roman" w:hAnsi="Times New Roman" w:cs="Times New Roman"/>
          <w:lang w:val="es-ES"/>
        </w:rPr>
        <w:t xml:space="preserve"> en </w:t>
      </w:r>
      <w:r w:rsidR="00A11631" w:rsidRPr="00122F15">
        <w:rPr>
          <w:rFonts w:ascii="Times New Roman" w:hAnsi="Times New Roman" w:cs="Times New Roman"/>
          <w:lang w:val="es-ES"/>
        </w:rPr>
        <w:t xml:space="preserve">la zona núcleo de </w:t>
      </w:r>
      <w:r w:rsidR="00BB1843" w:rsidRPr="00122F15">
        <w:rPr>
          <w:rFonts w:ascii="Times New Roman" w:hAnsi="Times New Roman" w:cs="Times New Roman"/>
          <w:lang w:val="es-ES"/>
        </w:rPr>
        <w:t>la Reserva de la Biosfera Sierra de</w:t>
      </w:r>
      <w:r w:rsidR="00F60C45" w:rsidRPr="00122F15">
        <w:rPr>
          <w:rFonts w:ascii="Times New Roman" w:hAnsi="Times New Roman" w:cs="Times New Roman"/>
          <w:lang w:val="es-ES"/>
        </w:rPr>
        <w:t>l</w:t>
      </w:r>
      <w:r w:rsidR="00BB1843" w:rsidRPr="00122F15">
        <w:rPr>
          <w:rFonts w:ascii="Times New Roman" w:hAnsi="Times New Roman" w:cs="Times New Roman"/>
          <w:lang w:val="es-ES"/>
        </w:rPr>
        <w:t xml:space="preserve"> Abra </w:t>
      </w:r>
      <w:proofErr w:type="spellStart"/>
      <w:r w:rsidR="00BB1843" w:rsidRPr="00122F15">
        <w:rPr>
          <w:rFonts w:ascii="Times New Roman" w:hAnsi="Times New Roman" w:cs="Times New Roman"/>
          <w:lang w:val="es-ES"/>
        </w:rPr>
        <w:t>Tanchipa</w:t>
      </w:r>
      <w:proofErr w:type="spellEnd"/>
      <w:r w:rsidR="00960360" w:rsidRPr="00122F15">
        <w:rPr>
          <w:rFonts w:ascii="Times New Roman" w:hAnsi="Times New Roman" w:cs="Times New Roman"/>
          <w:lang w:val="es-ES"/>
        </w:rPr>
        <w:t>, San Luis Potosí, México</w:t>
      </w:r>
      <w:r w:rsidR="00BB1843" w:rsidRPr="00122F15">
        <w:rPr>
          <w:rFonts w:ascii="Times New Roman" w:hAnsi="Times New Roman" w:cs="Times New Roman"/>
          <w:lang w:val="es-ES"/>
        </w:rPr>
        <w:t xml:space="preserve">. </w:t>
      </w:r>
      <w:r w:rsidR="00960360" w:rsidRPr="00122F15">
        <w:rPr>
          <w:rFonts w:ascii="Times New Roman" w:hAnsi="Times New Roman" w:cs="Times New Roman"/>
          <w:lang w:val="es-ES"/>
        </w:rPr>
        <w:t xml:space="preserve">Todos los ejemplares citados se encuentran depositados en el herbario </w:t>
      </w:r>
      <w:r w:rsidR="00BB1843" w:rsidRPr="00122F15">
        <w:rPr>
          <w:rFonts w:ascii="Times New Roman" w:hAnsi="Times New Roman" w:cs="Times New Roman"/>
          <w:lang w:val="es-ES"/>
        </w:rPr>
        <w:t xml:space="preserve">SLPM. </w:t>
      </w:r>
      <w:r w:rsidR="00BB1843" w:rsidRPr="00122F15">
        <w:rPr>
          <w:rFonts w:ascii="Times New Roman" w:hAnsi="Times New Roman" w:cs="Times New Roman"/>
          <w:bCs/>
          <w:lang w:val="es-ES"/>
        </w:rPr>
        <w:t xml:space="preserve">Forma </w:t>
      </w:r>
      <w:r w:rsidR="00392733" w:rsidRPr="00122F15">
        <w:rPr>
          <w:rFonts w:ascii="Times New Roman" w:hAnsi="Times New Roman" w:cs="Times New Roman"/>
          <w:bCs/>
          <w:lang w:val="es-ES"/>
        </w:rPr>
        <w:t>de</w:t>
      </w:r>
      <w:r w:rsidR="00392733" w:rsidRPr="00122F15">
        <w:rPr>
          <w:rFonts w:ascii="Times New Roman" w:hAnsi="Times New Roman" w:cs="Times New Roman"/>
          <w:b/>
          <w:lang w:val="es-ES"/>
        </w:rPr>
        <w:t xml:space="preserve"> </w:t>
      </w:r>
      <w:r w:rsidR="009647EB" w:rsidRPr="00122F15">
        <w:rPr>
          <w:rFonts w:ascii="Times New Roman" w:hAnsi="Times New Roman" w:cs="Times New Roman"/>
          <w:bCs/>
          <w:lang w:val="es-ES"/>
        </w:rPr>
        <w:t>crecimiento</w:t>
      </w:r>
      <w:r w:rsidR="00BB1843" w:rsidRPr="00122F15">
        <w:rPr>
          <w:rFonts w:ascii="Times New Roman" w:hAnsi="Times New Roman" w:cs="Times New Roman"/>
          <w:b/>
          <w:lang w:val="es-ES"/>
        </w:rPr>
        <w:t>:</w:t>
      </w:r>
      <w:r w:rsidR="00BB1843" w:rsidRPr="00122F15">
        <w:rPr>
          <w:rFonts w:ascii="Times New Roman" w:hAnsi="Times New Roman" w:cs="Times New Roman"/>
          <w:lang w:val="es-ES"/>
        </w:rPr>
        <w:t xml:space="preserve"> </w:t>
      </w:r>
      <w:r w:rsidR="00866DDA" w:rsidRPr="00122F15">
        <w:rPr>
          <w:rFonts w:ascii="Times New Roman" w:hAnsi="Times New Roman" w:cs="Times New Roman"/>
          <w:lang w:val="es-ES"/>
        </w:rPr>
        <w:t>Á</w:t>
      </w:r>
      <w:r w:rsidR="00BB1843" w:rsidRPr="00122F15">
        <w:rPr>
          <w:rFonts w:ascii="Times New Roman" w:hAnsi="Times New Roman" w:cs="Times New Roman"/>
          <w:lang w:val="es-ES"/>
        </w:rPr>
        <w:t>rbol (</w:t>
      </w:r>
      <w:r w:rsidR="00BB1843" w:rsidRPr="00122F15">
        <w:rPr>
          <w:rFonts w:ascii="Times New Roman" w:hAnsi="Times New Roman" w:cs="Times New Roman"/>
          <w:bCs/>
          <w:lang w:val="es-ES"/>
        </w:rPr>
        <w:t>Ar</w:t>
      </w:r>
      <w:r w:rsidR="00BB1843" w:rsidRPr="00122F15">
        <w:rPr>
          <w:rFonts w:ascii="Times New Roman" w:hAnsi="Times New Roman" w:cs="Times New Roman"/>
          <w:lang w:val="es-ES"/>
        </w:rPr>
        <w:t xml:space="preserve">); </w:t>
      </w:r>
      <w:r w:rsidR="00CF3DA0" w:rsidRPr="00122F15">
        <w:rPr>
          <w:rFonts w:ascii="Times New Roman" w:hAnsi="Times New Roman" w:cs="Times New Roman"/>
          <w:lang w:val="es-ES"/>
        </w:rPr>
        <w:t>A</w:t>
      </w:r>
      <w:r w:rsidR="00BB1843" w:rsidRPr="00122F15">
        <w:rPr>
          <w:rFonts w:ascii="Times New Roman" w:hAnsi="Times New Roman" w:cs="Times New Roman"/>
          <w:lang w:val="es-ES"/>
        </w:rPr>
        <w:t>rbusto</w:t>
      </w:r>
      <w:r w:rsidR="00CF3DA0" w:rsidRPr="00122F15">
        <w:rPr>
          <w:rFonts w:ascii="Times New Roman" w:hAnsi="Times New Roman" w:cs="Times New Roman"/>
          <w:lang w:val="es-ES"/>
        </w:rPr>
        <w:t xml:space="preserve"> </w:t>
      </w:r>
      <w:r w:rsidR="00BB1843" w:rsidRPr="00122F15">
        <w:rPr>
          <w:rFonts w:ascii="Times New Roman" w:hAnsi="Times New Roman" w:cs="Times New Roman"/>
          <w:lang w:val="es-ES"/>
        </w:rPr>
        <w:t>(</w:t>
      </w:r>
      <w:r w:rsidR="00BB1843" w:rsidRPr="00122F15">
        <w:rPr>
          <w:rFonts w:ascii="Times New Roman" w:hAnsi="Times New Roman" w:cs="Times New Roman"/>
          <w:bCs/>
          <w:lang w:val="es-ES"/>
        </w:rPr>
        <w:t>Ab</w:t>
      </w:r>
      <w:r w:rsidR="00BB1843" w:rsidRPr="00122F15">
        <w:rPr>
          <w:rFonts w:ascii="Times New Roman" w:hAnsi="Times New Roman" w:cs="Times New Roman"/>
          <w:lang w:val="es-ES"/>
        </w:rPr>
        <w:t>); Trepadora</w:t>
      </w:r>
      <w:r w:rsidR="00B210E7" w:rsidRPr="00122F15">
        <w:rPr>
          <w:rFonts w:ascii="Times New Roman" w:hAnsi="Times New Roman" w:cs="Times New Roman"/>
          <w:lang w:val="es-ES"/>
        </w:rPr>
        <w:t xml:space="preserve"> leñosa</w:t>
      </w:r>
      <w:r w:rsidR="00BB1843" w:rsidRPr="00122F15">
        <w:rPr>
          <w:rFonts w:ascii="Times New Roman" w:hAnsi="Times New Roman" w:cs="Times New Roman"/>
          <w:lang w:val="es-ES"/>
        </w:rPr>
        <w:t xml:space="preserve"> (T</w:t>
      </w:r>
      <w:r w:rsidR="00B210E7" w:rsidRPr="00122F15">
        <w:rPr>
          <w:rFonts w:ascii="Times New Roman" w:hAnsi="Times New Roman" w:cs="Times New Roman"/>
          <w:lang w:val="es-ES"/>
        </w:rPr>
        <w:t>l</w:t>
      </w:r>
      <w:r w:rsidR="00BB1843" w:rsidRPr="00122F15">
        <w:rPr>
          <w:rFonts w:ascii="Times New Roman" w:hAnsi="Times New Roman" w:cs="Times New Roman"/>
          <w:lang w:val="es-ES"/>
        </w:rPr>
        <w:t xml:space="preserve">). </w:t>
      </w:r>
      <w:r w:rsidR="00BB1843" w:rsidRPr="00122F15">
        <w:rPr>
          <w:rFonts w:ascii="Times New Roman" w:hAnsi="Times New Roman" w:cs="Times New Roman"/>
          <w:bCs/>
          <w:lang w:val="es-ES"/>
        </w:rPr>
        <w:t>Recolectores</w:t>
      </w:r>
      <w:r w:rsidR="00BB1843" w:rsidRPr="00122F15">
        <w:rPr>
          <w:rFonts w:ascii="Times New Roman" w:hAnsi="Times New Roman" w:cs="Times New Roman"/>
          <w:b/>
          <w:lang w:val="es-ES"/>
        </w:rPr>
        <w:t>:</w:t>
      </w:r>
      <w:r w:rsidR="00BB1843" w:rsidRPr="00122F15">
        <w:rPr>
          <w:rFonts w:ascii="Times New Roman" w:hAnsi="Times New Roman" w:cs="Times New Roman"/>
          <w:lang w:val="es-ES"/>
        </w:rPr>
        <w:t xml:space="preserve"> A.K. Gudiño</w:t>
      </w:r>
      <w:r w:rsidR="00D05269" w:rsidRPr="00122F15">
        <w:rPr>
          <w:rFonts w:ascii="Times New Roman" w:hAnsi="Times New Roman" w:cs="Times New Roman"/>
          <w:lang w:val="es-ES"/>
        </w:rPr>
        <w:t>-Cano</w:t>
      </w:r>
      <w:r w:rsidR="00BB1843" w:rsidRPr="00122F15">
        <w:rPr>
          <w:rFonts w:ascii="Times New Roman" w:hAnsi="Times New Roman" w:cs="Times New Roman"/>
          <w:lang w:val="es-ES"/>
        </w:rPr>
        <w:t xml:space="preserve"> (</w:t>
      </w:r>
      <w:r w:rsidR="00D05269" w:rsidRPr="00122F15">
        <w:rPr>
          <w:rFonts w:ascii="Times New Roman" w:hAnsi="Times New Roman" w:cs="Times New Roman"/>
          <w:lang w:val="es-ES"/>
        </w:rPr>
        <w:t>AKGC</w:t>
      </w:r>
      <w:r w:rsidR="00BB1843" w:rsidRPr="00122F15">
        <w:rPr>
          <w:rFonts w:ascii="Times New Roman" w:hAnsi="Times New Roman" w:cs="Times New Roman"/>
          <w:lang w:val="es-ES"/>
        </w:rPr>
        <w:t xml:space="preserve">); A. Mora-Olivo (AMO); F. </w:t>
      </w:r>
      <w:proofErr w:type="spellStart"/>
      <w:r w:rsidR="0062288D" w:rsidRPr="00122F15">
        <w:rPr>
          <w:rFonts w:ascii="Times New Roman" w:hAnsi="Times New Roman" w:cs="Times New Roman"/>
          <w:lang w:val="es-ES"/>
        </w:rPr>
        <w:t>Medellin</w:t>
      </w:r>
      <w:proofErr w:type="spellEnd"/>
      <w:r w:rsidR="0062288D" w:rsidRPr="00122F15">
        <w:rPr>
          <w:rFonts w:ascii="Times New Roman" w:hAnsi="Times New Roman" w:cs="Times New Roman"/>
          <w:lang w:val="es-ES"/>
        </w:rPr>
        <w:t>-</w:t>
      </w:r>
      <w:r w:rsidR="00BB1843" w:rsidRPr="00122F15">
        <w:rPr>
          <w:rFonts w:ascii="Times New Roman" w:hAnsi="Times New Roman" w:cs="Times New Roman"/>
          <w:lang w:val="es-ES"/>
        </w:rPr>
        <w:t xml:space="preserve">Leal (FML); G. </w:t>
      </w:r>
      <w:r w:rsidR="0062288D" w:rsidRPr="00122F15">
        <w:rPr>
          <w:rFonts w:ascii="Times New Roman" w:hAnsi="Times New Roman" w:cs="Times New Roman"/>
          <w:lang w:val="es-ES"/>
        </w:rPr>
        <w:t>Martínez-</w:t>
      </w:r>
      <w:r w:rsidR="00BB1843" w:rsidRPr="00122F15">
        <w:rPr>
          <w:rFonts w:ascii="Times New Roman" w:hAnsi="Times New Roman" w:cs="Times New Roman"/>
          <w:lang w:val="es-ES"/>
        </w:rPr>
        <w:t xml:space="preserve">Calderón (GMC); J. </w:t>
      </w:r>
      <w:r w:rsidR="0062288D" w:rsidRPr="00122F15">
        <w:rPr>
          <w:rFonts w:ascii="Times New Roman" w:hAnsi="Times New Roman" w:cs="Times New Roman"/>
          <w:lang w:val="es-ES"/>
        </w:rPr>
        <w:t>Fortanelli-</w:t>
      </w:r>
      <w:r w:rsidR="00BB1843" w:rsidRPr="00122F15">
        <w:rPr>
          <w:rFonts w:ascii="Times New Roman" w:hAnsi="Times New Roman" w:cs="Times New Roman"/>
          <w:lang w:val="es-ES"/>
        </w:rPr>
        <w:t>Martínez (JFM);</w:t>
      </w:r>
      <w:r w:rsidR="00BB1843" w:rsidRPr="00122F15">
        <w:rPr>
          <w:rFonts w:ascii="Times New Roman" w:eastAsia="Times New Roman" w:hAnsi="Times New Roman" w:cs="Times New Roman"/>
          <w:lang w:val="es-ES" w:eastAsia="es-MX"/>
        </w:rPr>
        <w:t xml:space="preserve"> </w:t>
      </w:r>
      <w:r w:rsidR="00BB1843" w:rsidRPr="00122F15">
        <w:rPr>
          <w:rFonts w:ascii="Times New Roman" w:hAnsi="Times New Roman" w:cs="Times New Roman"/>
          <w:lang w:val="es-ES"/>
        </w:rPr>
        <w:t xml:space="preserve">J. L. Mora-López (JLML); J. Rawlins (JR); J.A. de </w:t>
      </w:r>
      <w:r w:rsidR="0062288D" w:rsidRPr="00122F15">
        <w:rPr>
          <w:rFonts w:ascii="Times New Roman" w:hAnsi="Times New Roman" w:cs="Times New Roman"/>
          <w:lang w:val="es-ES"/>
        </w:rPr>
        <w:t xml:space="preserve">Nova-Vázquez </w:t>
      </w:r>
      <w:r w:rsidR="00BB1843" w:rsidRPr="00122F15">
        <w:rPr>
          <w:rFonts w:ascii="Times New Roman" w:hAnsi="Times New Roman" w:cs="Times New Roman"/>
          <w:lang w:val="es-ES"/>
        </w:rPr>
        <w:t>(JAD</w:t>
      </w:r>
      <w:r w:rsidR="00B60184" w:rsidRPr="00122F15">
        <w:rPr>
          <w:rFonts w:ascii="Times New Roman" w:hAnsi="Times New Roman" w:cs="Times New Roman"/>
          <w:lang w:val="es-ES"/>
        </w:rPr>
        <w:t>N</w:t>
      </w:r>
      <w:r w:rsidR="00BB1843" w:rsidRPr="00122F15">
        <w:rPr>
          <w:rFonts w:ascii="Times New Roman" w:hAnsi="Times New Roman" w:cs="Times New Roman"/>
          <w:lang w:val="es-ES"/>
        </w:rPr>
        <w:t xml:space="preserve">V); J.B. </w:t>
      </w:r>
      <w:proofErr w:type="spellStart"/>
      <w:r w:rsidR="00BB1843" w:rsidRPr="00122F15">
        <w:rPr>
          <w:rFonts w:ascii="Times New Roman" w:hAnsi="Times New Roman" w:cs="Times New Roman"/>
          <w:lang w:val="es-ES"/>
        </w:rPr>
        <w:t>Alcorn</w:t>
      </w:r>
      <w:proofErr w:type="spellEnd"/>
      <w:r w:rsidR="00BB1843" w:rsidRPr="00122F15">
        <w:rPr>
          <w:rFonts w:ascii="Times New Roman" w:hAnsi="Times New Roman" w:cs="Times New Roman"/>
          <w:lang w:val="es-ES"/>
        </w:rPr>
        <w:t xml:space="preserve"> (JBA); J. Rzedowski R</w:t>
      </w:r>
      <w:r w:rsidR="0062288D" w:rsidRPr="00122F15">
        <w:rPr>
          <w:rFonts w:ascii="Times New Roman" w:hAnsi="Times New Roman" w:cs="Times New Roman"/>
          <w:lang w:val="es-ES"/>
        </w:rPr>
        <w:t xml:space="preserve">otter </w:t>
      </w:r>
      <w:r w:rsidR="00BB1843" w:rsidRPr="00122F15">
        <w:rPr>
          <w:rFonts w:ascii="Times New Roman" w:hAnsi="Times New Roman" w:cs="Times New Roman"/>
          <w:lang w:val="es-ES"/>
        </w:rPr>
        <w:t xml:space="preserve">(JRR); K. </w:t>
      </w:r>
      <w:proofErr w:type="spellStart"/>
      <w:r w:rsidR="00BB1843" w:rsidRPr="00122F15">
        <w:rPr>
          <w:rFonts w:ascii="Times New Roman" w:hAnsi="Times New Roman" w:cs="Times New Roman"/>
          <w:lang w:val="es-ES"/>
        </w:rPr>
        <w:t>Hiramatsu</w:t>
      </w:r>
      <w:proofErr w:type="spellEnd"/>
      <w:r w:rsidR="00BB1843" w:rsidRPr="00122F15">
        <w:rPr>
          <w:rFonts w:ascii="Times New Roman" w:hAnsi="Times New Roman" w:cs="Times New Roman"/>
          <w:lang w:val="es-ES"/>
        </w:rPr>
        <w:t xml:space="preserve"> (KH); L. Sabás R. (LSR); M.M. </w:t>
      </w:r>
      <w:r w:rsidR="0062288D" w:rsidRPr="00122F15">
        <w:rPr>
          <w:rFonts w:ascii="Times New Roman" w:hAnsi="Times New Roman" w:cs="Times New Roman"/>
          <w:lang w:val="es-ES"/>
        </w:rPr>
        <w:t>Salinas-</w:t>
      </w:r>
      <w:r w:rsidR="00BB1843" w:rsidRPr="00122F15">
        <w:rPr>
          <w:rFonts w:ascii="Times New Roman" w:hAnsi="Times New Roman" w:cs="Times New Roman"/>
          <w:lang w:val="es-ES"/>
        </w:rPr>
        <w:t>Rodríguez (MSR); P. Castillo-Lara (PCL); R. Puente (</w:t>
      </w:r>
      <w:proofErr w:type="spellStart"/>
      <w:r w:rsidR="00BB1843" w:rsidRPr="00122F15">
        <w:rPr>
          <w:rFonts w:ascii="Times New Roman" w:hAnsi="Times New Roman" w:cs="Times New Roman"/>
          <w:lang w:val="es-ES"/>
        </w:rPr>
        <w:t>RPt</w:t>
      </w:r>
      <w:proofErr w:type="spellEnd"/>
      <w:r w:rsidR="00BB1843" w:rsidRPr="00122F15">
        <w:rPr>
          <w:rFonts w:ascii="Times New Roman" w:hAnsi="Times New Roman" w:cs="Times New Roman"/>
          <w:lang w:val="es-ES"/>
        </w:rPr>
        <w:t xml:space="preserve">); </w:t>
      </w:r>
      <w:proofErr w:type="spellStart"/>
      <w:r w:rsidR="00BB1843" w:rsidRPr="00122F15">
        <w:rPr>
          <w:rFonts w:ascii="Times New Roman" w:hAnsi="Times New Roman" w:cs="Times New Roman"/>
          <w:lang w:val="es-ES"/>
        </w:rPr>
        <w:t>Wm.W</w:t>
      </w:r>
      <w:proofErr w:type="spellEnd"/>
      <w:r w:rsidR="00BB1843" w:rsidRPr="00122F15">
        <w:rPr>
          <w:rFonts w:ascii="Times New Roman" w:hAnsi="Times New Roman" w:cs="Times New Roman"/>
          <w:lang w:val="es-ES"/>
        </w:rPr>
        <w:t>. Thomas (WWT)</w:t>
      </w:r>
      <w:r w:rsidR="00703A8E" w:rsidRPr="00122F15">
        <w:rPr>
          <w:rFonts w:ascii="Times New Roman" w:hAnsi="Times New Roman" w:cs="Times New Roman"/>
          <w:lang w:val="es-ES"/>
        </w:rPr>
        <w:t>.</w:t>
      </w:r>
      <w:r w:rsidR="006701E4" w:rsidRPr="00122F15">
        <w:rPr>
          <w:rFonts w:ascii="Times New Roman" w:hAnsi="Times New Roman" w:cs="Times New Roman"/>
          <w:lang w:val="es-ES"/>
        </w:rPr>
        <w:t xml:space="preserve"> </w:t>
      </w:r>
      <w:r w:rsidR="00E440C5" w:rsidRPr="00122F15">
        <w:rPr>
          <w:rFonts w:ascii="Times New Roman" w:hAnsi="Times New Roman" w:cs="Times New Roman"/>
          <w:lang w:val="es-ES"/>
        </w:rPr>
        <w:t>E</w:t>
      </w:r>
      <w:r w:rsidR="006701E4" w:rsidRPr="00122F15">
        <w:rPr>
          <w:rFonts w:ascii="Times New Roman" w:hAnsi="Times New Roman" w:cs="Times New Roman"/>
          <w:lang w:val="es-ES"/>
        </w:rPr>
        <w:t>jemplares observados (</w:t>
      </w:r>
      <w:proofErr w:type="spellStart"/>
      <w:r w:rsidR="006701E4" w:rsidRPr="00122F15">
        <w:rPr>
          <w:rFonts w:ascii="Times New Roman" w:hAnsi="Times New Roman" w:cs="Times New Roman"/>
          <w:lang w:val="es-ES"/>
        </w:rPr>
        <w:t>Obs</w:t>
      </w:r>
      <w:proofErr w:type="spellEnd"/>
      <w:r w:rsidR="009647EB" w:rsidRPr="00122F15">
        <w:rPr>
          <w:rFonts w:ascii="Times New Roman" w:hAnsi="Times New Roman" w:cs="Times New Roman"/>
          <w:lang w:val="es-ES"/>
        </w:rPr>
        <w:t>.</w:t>
      </w:r>
      <w:r w:rsidR="006701E4" w:rsidRPr="00122F15">
        <w:rPr>
          <w:rFonts w:ascii="Times New Roman" w:hAnsi="Times New Roman" w:cs="Times New Roman"/>
          <w:lang w:val="es-ES"/>
        </w:rPr>
        <w:t>)</w:t>
      </w:r>
      <w:r w:rsidR="00E440C5" w:rsidRPr="00122F15">
        <w:rPr>
          <w:rFonts w:ascii="Times New Roman" w:hAnsi="Times New Roman" w:cs="Times New Roman"/>
          <w:lang w:val="es-ES"/>
        </w:rPr>
        <w:t>,</w:t>
      </w:r>
      <w:r w:rsidR="006701E4" w:rsidRPr="00122F15">
        <w:rPr>
          <w:rFonts w:ascii="Times New Roman" w:hAnsi="Times New Roman" w:cs="Times New Roman"/>
          <w:lang w:val="es-ES"/>
        </w:rPr>
        <w:t xml:space="preserve"> incluyen el número de catálogo de la base </w:t>
      </w:r>
      <w:r w:rsidR="00B02FAB" w:rsidRPr="00122F15">
        <w:rPr>
          <w:rFonts w:ascii="Times New Roman" w:hAnsi="Times New Roman" w:cs="Times New Roman"/>
          <w:lang w:val="es-ES"/>
        </w:rPr>
        <w:t>Natura</w:t>
      </w:r>
      <w:r w:rsidR="005027CF" w:rsidRPr="00122F15">
        <w:rPr>
          <w:rFonts w:ascii="Times New Roman" w:hAnsi="Times New Roman" w:cs="Times New Roman"/>
          <w:lang w:val="es-ES"/>
        </w:rPr>
        <w:t>l</w:t>
      </w:r>
      <w:r w:rsidR="00B02FAB" w:rsidRPr="00122F15">
        <w:rPr>
          <w:rFonts w:ascii="Times New Roman" w:hAnsi="Times New Roman" w:cs="Times New Roman"/>
          <w:lang w:val="es-ES"/>
        </w:rPr>
        <w:t>ista</w:t>
      </w:r>
      <w:r w:rsidR="00152F24" w:rsidRPr="00122F15">
        <w:rPr>
          <w:rFonts w:ascii="Times New Roman" w:hAnsi="Times New Roman" w:cs="Times New Roman"/>
          <w:lang w:val="es-ES"/>
        </w:rPr>
        <w:t xml:space="preserve"> CONABIO</w:t>
      </w:r>
      <w:r w:rsidR="00B02FAB" w:rsidRPr="00122F15">
        <w:rPr>
          <w:rFonts w:ascii="Times New Roman" w:hAnsi="Times New Roman" w:cs="Times New Roman"/>
          <w:lang w:val="es-ES"/>
        </w:rPr>
        <w:t xml:space="preserve"> para el proyecto 2301</w:t>
      </w:r>
      <w:r w:rsidR="006701E4" w:rsidRPr="00122F15">
        <w:rPr>
          <w:rFonts w:ascii="Times New Roman" w:hAnsi="Times New Roman" w:cs="Times New Roman"/>
          <w:lang w:val="es-ES"/>
        </w:rPr>
        <w:t>.</w:t>
      </w:r>
    </w:p>
    <w:tbl>
      <w:tblPr>
        <w:tblW w:w="9351" w:type="dxa"/>
        <w:tblLook w:val="04A0" w:firstRow="1" w:lastRow="0" w:firstColumn="1" w:lastColumn="0" w:noHBand="0" w:noVBand="1"/>
      </w:tblPr>
      <w:tblGrid>
        <w:gridCol w:w="3746"/>
        <w:gridCol w:w="1416"/>
        <w:gridCol w:w="1921"/>
        <w:gridCol w:w="2268"/>
      </w:tblGrid>
      <w:tr w:rsidR="00AF31E8" w:rsidRPr="00122F15" w14:paraId="1D03C04C" w14:textId="77777777" w:rsidTr="00402166">
        <w:trPr>
          <w:trHeight w:val="320"/>
          <w:tblHeader/>
        </w:trPr>
        <w:tc>
          <w:tcPr>
            <w:tcW w:w="374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D8ECD1D" w14:textId="77777777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b/>
              </w:rPr>
              <w:t>Clado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b/>
              </w:rPr>
              <w:t>/Familia/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b/>
              </w:rPr>
              <w:t>Especie</w:t>
            </w:r>
            <w:proofErr w:type="spellEnd"/>
          </w:p>
        </w:tc>
        <w:tc>
          <w:tcPr>
            <w:tcW w:w="1016" w:type="dxa"/>
            <w:tcBorders>
              <w:bottom w:val="single" w:sz="4" w:space="0" w:color="auto"/>
            </w:tcBorders>
          </w:tcPr>
          <w:p w14:paraId="48BA628D" w14:textId="05E67435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lang w:val="es-ES"/>
              </w:rPr>
            </w:pPr>
            <w:r w:rsidRPr="00122F15">
              <w:rPr>
                <w:rFonts w:ascii="Times New Roman" w:eastAsia="Times New Roman" w:hAnsi="Times New Roman" w:cs="Times New Roman"/>
                <w:b/>
                <w:lang w:val="es-ES"/>
              </w:rPr>
              <w:t>Forma de crecimiento</w:t>
            </w:r>
          </w:p>
        </w:tc>
        <w:tc>
          <w:tcPr>
            <w:tcW w:w="2321" w:type="dxa"/>
            <w:tcBorders>
              <w:bottom w:val="single" w:sz="4" w:space="0" w:color="auto"/>
            </w:tcBorders>
          </w:tcPr>
          <w:p w14:paraId="2F53DE93" w14:textId="724879D2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lang w:val="es-ES"/>
              </w:rPr>
            </w:pPr>
            <w:r w:rsidRPr="00122F15">
              <w:rPr>
                <w:rFonts w:ascii="Times New Roman" w:eastAsia="Times New Roman" w:hAnsi="Times New Roman" w:cs="Times New Roman"/>
                <w:b/>
                <w:lang w:val="es-ES"/>
              </w:rPr>
              <w:t>Recolector y no. de colecta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2EDD72B" w14:textId="77777777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lang w:val="es-ES"/>
              </w:rPr>
            </w:pPr>
            <w:r w:rsidRPr="00122F15">
              <w:rPr>
                <w:rFonts w:ascii="Times New Roman" w:eastAsia="Times New Roman" w:hAnsi="Times New Roman" w:cs="Times New Roman"/>
                <w:b/>
                <w:lang w:val="es-ES"/>
              </w:rPr>
              <w:t>Nombre común</w:t>
            </w:r>
          </w:p>
        </w:tc>
      </w:tr>
      <w:tr w:rsidR="00AF31E8" w:rsidRPr="00122F15" w14:paraId="549F37CD" w14:textId="77777777" w:rsidTr="00402166">
        <w:trPr>
          <w:trHeight w:val="320"/>
        </w:trPr>
        <w:tc>
          <w:tcPr>
            <w:tcW w:w="374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E062051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22F15">
              <w:rPr>
                <w:rFonts w:ascii="Times New Roman" w:eastAsia="Times New Roman" w:hAnsi="Times New Roman" w:cs="Times New Roman"/>
                <w:b/>
                <w:bCs/>
              </w:rPr>
              <w:t>GIMNOSPERMAE</w:t>
            </w:r>
          </w:p>
        </w:tc>
        <w:tc>
          <w:tcPr>
            <w:tcW w:w="1016" w:type="dxa"/>
            <w:tcBorders>
              <w:top w:val="single" w:sz="4" w:space="0" w:color="auto"/>
            </w:tcBorders>
          </w:tcPr>
          <w:p w14:paraId="5091ECB1" w14:textId="5D98F4EC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1" w:type="dxa"/>
            <w:tcBorders>
              <w:top w:val="single" w:sz="4" w:space="0" w:color="auto"/>
            </w:tcBorders>
          </w:tcPr>
          <w:p w14:paraId="56EBDA6B" w14:textId="5639266E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70A47B0" w14:textId="69841FFA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26898767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7B2CA3B6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b/>
                <w:bCs/>
              </w:rPr>
              <w:t>Zamiaceae</w:t>
            </w:r>
            <w:proofErr w:type="spellEnd"/>
          </w:p>
        </w:tc>
        <w:tc>
          <w:tcPr>
            <w:tcW w:w="1016" w:type="dxa"/>
          </w:tcPr>
          <w:p w14:paraId="61ADCB6A" w14:textId="0CCBA7BE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1" w:type="dxa"/>
          </w:tcPr>
          <w:p w14:paraId="4260E6A7" w14:textId="35B21C51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  <w:hideMark/>
          </w:tcPr>
          <w:p w14:paraId="3B113E12" w14:textId="0CF5316F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43E32468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051C4C18" w14:textId="6B8F2624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Dioon edule </w:t>
            </w:r>
            <w:r w:rsidRPr="00122F15">
              <w:rPr>
                <w:rFonts w:ascii="Times New Roman" w:eastAsia="Times New Roman" w:hAnsi="Times New Roman" w:cs="Times New Roman"/>
              </w:rPr>
              <w:t>Lindl.</w:t>
            </w:r>
          </w:p>
        </w:tc>
        <w:tc>
          <w:tcPr>
            <w:tcW w:w="1016" w:type="dxa"/>
          </w:tcPr>
          <w:p w14:paraId="2ED6EAB8" w14:textId="5FF2EBE1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2321" w:type="dxa"/>
          </w:tcPr>
          <w:p w14:paraId="5916821F" w14:textId="3CBC00C1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Obs. 4261627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768A589C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chamal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palma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 de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dolores</w:t>
            </w:r>
            <w:proofErr w:type="spellEnd"/>
          </w:p>
        </w:tc>
      </w:tr>
      <w:tr w:rsidR="00AF31E8" w:rsidRPr="00122F15" w14:paraId="024CBF1A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7BF87156" w14:textId="6DB71D19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lang w:val="es-ES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  <w:lang w:val="es-ES"/>
              </w:rPr>
              <w:t>Zamia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  <w:lang w:val="es-ES"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  <w:lang w:val="es-ES"/>
              </w:rPr>
              <w:t>fischeri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  <w:lang w:val="es-ES"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lang w:val="es-ES"/>
              </w:rPr>
              <w:t>Miq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lang w:val="es-ES"/>
              </w:rPr>
              <w:t>. ex Lem.</w:t>
            </w:r>
          </w:p>
        </w:tc>
        <w:tc>
          <w:tcPr>
            <w:tcW w:w="1016" w:type="dxa"/>
          </w:tcPr>
          <w:p w14:paraId="7F1EEF99" w14:textId="2E5EAEEF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2321" w:type="dxa"/>
          </w:tcPr>
          <w:p w14:paraId="19E5D55C" w14:textId="7B660DC5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MSR 67; PCL 902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58A45A8A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chamalillo</w:t>
            </w:r>
            <w:proofErr w:type="spellEnd"/>
          </w:p>
        </w:tc>
      </w:tr>
      <w:tr w:rsidR="00AF31E8" w:rsidRPr="00122F15" w14:paraId="2774E6BD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</w:tcPr>
          <w:p w14:paraId="2BEE5565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22F15">
              <w:rPr>
                <w:rFonts w:ascii="Times New Roman" w:eastAsia="Times New Roman" w:hAnsi="Times New Roman" w:cs="Times New Roman"/>
                <w:b/>
                <w:bCs/>
              </w:rPr>
              <w:t>ANGIOSPERMAE</w:t>
            </w:r>
          </w:p>
        </w:tc>
        <w:tc>
          <w:tcPr>
            <w:tcW w:w="1016" w:type="dxa"/>
          </w:tcPr>
          <w:p w14:paraId="5E50EE66" w14:textId="77777777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1" w:type="dxa"/>
          </w:tcPr>
          <w:p w14:paraId="10B2699D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14:paraId="79677E25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14BF0633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4AC4B3C1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22F15">
              <w:rPr>
                <w:rFonts w:ascii="Times New Roman" w:eastAsia="Times New Roman" w:hAnsi="Times New Roman" w:cs="Times New Roman"/>
                <w:b/>
                <w:bCs/>
              </w:rPr>
              <w:t>MAGNOLIDAE</w:t>
            </w:r>
          </w:p>
        </w:tc>
        <w:tc>
          <w:tcPr>
            <w:tcW w:w="1016" w:type="dxa"/>
          </w:tcPr>
          <w:p w14:paraId="0518484D" w14:textId="35763948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1" w:type="dxa"/>
          </w:tcPr>
          <w:p w14:paraId="01374502" w14:textId="55110E6F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  <w:hideMark/>
          </w:tcPr>
          <w:p w14:paraId="28BA4137" w14:textId="0A6395C3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1F928A8E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7F5D8819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22F15">
              <w:rPr>
                <w:rFonts w:ascii="Times New Roman" w:eastAsia="Times New Roman" w:hAnsi="Times New Roman" w:cs="Times New Roman"/>
                <w:b/>
                <w:bCs/>
              </w:rPr>
              <w:t>Aristolochiaceae</w:t>
            </w:r>
          </w:p>
        </w:tc>
        <w:tc>
          <w:tcPr>
            <w:tcW w:w="1016" w:type="dxa"/>
          </w:tcPr>
          <w:p w14:paraId="311E9F5B" w14:textId="297520B9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1" w:type="dxa"/>
          </w:tcPr>
          <w:p w14:paraId="1B7CBA0C" w14:textId="33D5EAB3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  <w:hideMark/>
          </w:tcPr>
          <w:p w14:paraId="71A415BF" w14:textId="3099A966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23881719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53DA3470" w14:textId="5D3609BF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lastRenderedPageBreak/>
              <w:t>Aristolochia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rhizantha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Lundell</w:t>
            </w:r>
            <w:proofErr w:type="spellEnd"/>
          </w:p>
        </w:tc>
        <w:tc>
          <w:tcPr>
            <w:tcW w:w="1016" w:type="dxa"/>
          </w:tcPr>
          <w:p w14:paraId="2E25DD6E" w14:textId="75445549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Tl</w:t>
            </w:r>
          </w:p>
        </w:tc>
        <w:tc>
          <w:tcPr>
            <w:tcW w:w="2321" w:type="dxa"/>
          </w:tcPr>
          <w:p w14:paraId="08D2962A" w14:textId="3DCE759A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AKGC 508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184B3C53" w14:textId="72023722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51A7D626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36EADF64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b/>
                <w:bCs/>
              </w:rPr>
              <w:t>Annonaceae</w:t>
            </w:r>
            <w:proofErr w:type="spellEnd"/>
          </w:p>
        </w:tc>
        <w:tc>
          <w:tcPr>
            <w:tcW w:w="1016" w:type="dxa"/>
          </w:tcPr>
          <w:p w14:paraId="5E2D5FFE" w14:textId="5A09FA01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1" w:type="dxa"/>
          </w:tcPr>
          <w:p w14:paraId="13E45DF2" w14:textId="5909B83B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  <w:hideMark/>
          </w:tcPr>
          <w:p w14:paraId="7C19F720" w14:textId="64ED86DF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7CBD4F3E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2ECF4573" w14:textId="085E6245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Annona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globiflora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Schltdl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016" w:type="dxa"/>
          </w:tcPr>
          <w:p w14:paraId="61479294" w14:textId="4B9DB3CE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5A82AE21" w14:textId="081DC682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JADNV 359; JFM 698; MSR 16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2BA8068D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chirimoya</w:t>
            </w:r>
          </w:p>
        </w:tc>
      </w:tr>
      <w:tr w:rsidR="00AF31E8" w:rsidRPr="00122F15" w14:paraId="76BCB8F2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05960885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b/>
                <w:bCs/>
              </w:rPr>
              <w:t>Lauraceae</w:t>
            </w:r>
            <w:proofErr w:type="spellEnd"/>
          </w:p>
        </w:tc>
        <w:tc>
          <w:tcPr>
            <w:tcW w:w="1016" w:type="dxa"/>
          </w:tcPr>
          <w:p w14:paraId="5352D168" w14:textId="731AC655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1" w:type="dxa"/>
          </w:tcPr>
          <w:p w14:paraId="7262CD59" w14:textId="44DF15CE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  <w:hideMark/>
          </w:tcPr>
          <w:p w14:paraId="6C4F8609" w14:textId="3D544B24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1F2372F1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41100D95" w14:textId="7D20D959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Cinnamomum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tampicense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Meisn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.)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Kosterm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016" w:type="dxa"/>
          </w:tcPr>
          <w:p w14:paraId="2CF289AD" w14:textId="5000A524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0ECD3EAE" w14:textId="539C5BA5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JFM 699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4F456783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aguacatillo</w:t>
            </w:r>
            <w:proofErr w:type="spellEnd"/>
          </w:p>
        </w:tc>
      </w:tr>
      <w:tr w:rsidR="00AF31E8" w:rsidRPr="00122F15" w14:paraId="1DD61C24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2DFD4B70" w14:textId="00BA58DD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Ocotea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tampicensis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Meisn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.)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Hemsl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016" w:type="dxa"/>
          </w:tcPr>
          <w:p w14:paraId="47930EDF" w14:textId="43CC2FC4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225324B0" w14:textId="3074AB06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JADNV 259, 575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69B1A66C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aguacatillo</w:t>
            </w:r>
            <w:proofErr w:type="spellEnd"/>
          </w:p>
        </w:tc>
      </w:tr>
      <w:tr w:rsidR="00AF31E8" w:rsidRPr="00122F15" w14:paraId="1809B539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3A0261A0" w14:textId="13D73E21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Persea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americana </w:t>
            </w:r>
            <w:r w:rsidRPr="00122F15">
              <w:rPr>
                <w:rFonts w:ascii="Times New Roman" w:eastAsia="Times New Roman" w:hAnsi="Times New Roman" w:cs="Times New Roman"/>
              </w:rPr>
              <w:t>Mill.</w:t>
            </w:r>
          </w:p>
        </w:tc>
        <w:tc>
          <w:tcPr>
            <w:tcW w:w="1016" w:type="dxa"/>
          </w:tcPr>
          <w:p w14:paraId="0F982698" w14:textId="0B515C4E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794EB8E5" w14:textId="06D1D61B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JFM 723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1CE3B3F2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aguacate</w:t>
            </w:r>
            <w:proofErr w:type="spellEnd"/>
          </w:p>
        </w:tc>
      </w:tr>
      <w:tr w:rsidR="00AF31E8" w:rsidRPr="00122F15" w14:paraId="31D04A54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468C3B7F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b/>
                <w:bCs/>
              </w:rPr>
              <w:t>Piperaceae</w:t>
            </w:r>
            <w:proofErr w:type="spellEnd"/>
          </w:p>
        </w:tc>
        <w:tc>
          <w:tcPr>
            <w:tcW w:w="1016" w:type="dxa"/>
          </w:tcPr>
          <w:p w14:paraId="003AE2D7" w14:textId="58CC4DA6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1" w:type="dxa"/>
          </w:tcPr>
          <w:p w14:paraId="0EB91057" w14:textId="3EE73D2C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  <w:hideMark/>
          </w:tcPr>
          <w:p w14:paraId="21607DCC" w14:textId="48229D39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28925ACA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4DFEFD05" w14:textId="503F59A5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Piper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amalago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>L.</w:t>
            </w:r>
          </w:p>
        </w:tc>
        <w:tc>
          <w:tcPr>
            <w:tcW w:w="1016" w:type="dxa"/>
          </w:tcPr>
          <w:p w14:paraId="6873E96D" w14:textId="3A53CDBE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75BEE6DA" w14:textId="6B0C2445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JADNV 394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384B105B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yaxal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yaxil</w:t>
            </w:r>
            <w:proofErr w:type="spellEnd"/>
          </w:p>
        </w:tc>
      </w:tr>
      <w:tr w:rsidR="00AF31E8" w:rsidRPr="00122F15" w14:paraId="78881B65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124A5F6B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22F15">
              <w:rPr>
                <w:rFonts w:ascii="Times New Roman" w:eastAsia="Times New Roman" w:hAnsi="Times New Roman" w:cs="Times New Roman"/>
                <w:b/>
                <w:bCs/>
              </w:rPr>
              <w:t>MONOCOTILEDÓNEAS</w:t>
            </w:r>
          </w:p>
        </w:tc>
        <w:tc>
          <w:tcPr>
            <w:tcW w:w="1016" w:type="dxa"/>
          </w:tcPr>
          <w:p w14:paraId="3ACC0F6A" w14:textId="6A37C1D3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1" w:type="dxa"/>
          </w:tcPr>
          <w:p w14:paraId="3D55E05B" w14:textId="18B40EA2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  <w:hideMark/>
          </w:tcPr>
          <w:p w14:paraId="5F643AB5" w14:textId="4EA228FA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3B801F65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380F07F3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b/>
                <w:bCs/>
              </w:rPr>
              <w:t>Arecaceae</w:t>
            </w:r>
            <w:proofErr w:type="spellEnd"/>
          </w:p>
        </w:tc>
        <w:tc>
          <w:tcPr>
            <w:tcW w:w="1016" w:type="dxa"/>
          </w:tcPr>
          <w:p w14:paraId="5C81D089" w14:textId="707CF3CB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1" w:type="dxa"/>
          </w:tcPr>
          <w:p w14:paraId="01AE3ECE" w14:textId="3DC39CB1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  <w:hideMark/>
          </w:tcPr>
          <w:p w14:paraId="20D2C5E6" w14:textId="145F1489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6A7F9AD0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7D19701B" w14:textId="392EF12A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Brahea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dulcis </w:t>
            </w:r>
            <w:r w:rsidRPr="00122F15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Kunth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) Mart.</w:t>
            </w:r>
          </w:p>
        </w:tc>
        <w:tc>
          <w:tcPr>
            <w:tcW w:w="1016" w:type="dxa"/>
          </w:tcPr>
          <w:p w14:paraId="47D1FF7B" w14:textId="0073A543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3B28F8D5" w14:textId="28D60C34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Obs. 2602419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08B83087" w14:textId="5CADED6B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6B268CF0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3C630DBB" w14:textId="68B4B051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Chamaedorea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microspadix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Burret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016" w:type="dxa"/>
          </w:tcPr>
          <w:p w14:paraId="4A0CF16F" w14:textId="06CADBFA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5B5AADAF" w14:textId="384E86D9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JADNV 368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47001B2A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coralillo</w:t>
            </w:r>
            <w:proofErr w:type="spellEnd"/>
          </w:p>
        </w:tc>
      </w:tr>
      <w:tr w:rsidR="00AF31E8" w:rsidRPr="00122F15" w14:paraId="6DAECE62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40F9C3F4" w14:textId="043001B1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Chamaedorea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radicalis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 xml:space="preserve">Mart. </w:t>
            </w:r>
          </w:p>
        </w:tc>
        <w:tc>
          <w:tcPr>
            <w:tcW w:w="1016" w:type="dxa"/>
          </w:tcPr>
          <w:p w14:paraId="58D6C471" w14:textId="157A03D0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077548DE" w14:textId="3797F6CB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PCL 897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3A0204C9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palmilla</w:t>
            </w:r>
          </w:p>
        </w:tc>
      </w:tr>
      <w:tr w:rsidR="00AF31E8" w:rsidRPr="00122F15" w14:paraId="303D99E3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6630794A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22F15">
              <w:rPr>
                <w:rFonts w:ascii="Times New Roman" w:eastAsia="Times New Roman" w:hAnsi="Times New Roman" w:cs="Times New Roman"/>
                <w:b/>
                <w:bCs/>
              </w:rPr>
              <w:t>Asparagaceae</w:t>
            </w:r>
          </w:p>
        </w:tc>
        <w:tc>
          <w:tcPr>
            <w:tcW w:w="1016" w:type="dxa"/>
          </w:tcPr>
          <w:p w14:paraId="6EDEA7A6" w14:textId="21BC7EAC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1" w:type="dxa"/>
          </w:tcPr>
          <w:p w14:paraId="78BAE74F" w14:textId="12360382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  <w:hideMark/>
          </w:tcPr>
          <w:p w14:paraId="4F799DE0" w14:textId="3D315C1B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6D44ECA5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3C172FF3" w14:textId="703F19EC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Beaucarnea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inermis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S.Watson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) Rose</w:t>
            </w:r>
          </w:p>
        </w:tc>
        <w:tc>
          <w:tcPr>
            <w:tcW w:w="1016" w:type="dxa"/>
          </w:tcPr>
          <w:p w14:paraId="764C0225" w14:textId="694EE84B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00D35C55" w14:textId="2C9A3360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JADNV 534, 627; JFM 753; PCL 957, 958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2923E981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soyate</w:t>
            </w:r>
            <w:proofErr w:type="spellEnd"/>
          </w:p>
        </w:tc>
      </w:tr>
      <w:tr w:rsidR="00AF31E8" w:rsidRPr="00122F15" w14:paraId="3E304339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32C8EA0E" w14:textId="69133C50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lastRenderedPageBreak/>
              <w:t xml:space="preserve">Yucca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treculeana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Carrière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016" w:type="dxa"/>
          </w:tcPr>
          <w:p w14:paraId="761137C3" w14:textId="4FD5FBD3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40865E59" w14:textId="07B777DD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 xml:space="preserve">JADNV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s.n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.; JRR 10200; MSR 56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70DB477A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palma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datilera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, pita</w:t>
            </w:r>
          </w:p>
        </w:tc>
      </w:tr>
      <w:tr w:rsidR="00AF31E8" w:rsidRPr="00122F15" w14:paraId="2E0823CF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4148EF3D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b/>
                <w:bCs/>
              </w:rPr>
              <w:t>Smilacaceae</w:t>
            </w:r>
            <w:proofErr w:type="spellEnd"/>
          </w:p>
        </w:tc>
        <w:tc>
          <w:tcPr>
            <w:tcW w:w="1016" w:type="dxa"/>
          </w:tcPr>
          <w:p w14:paraId="6D8FFEBC" w14:textId="7FC24D11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1" w:type="dxa"/>
          </w:tcPr>
          <w:p w14:paraId="156419EA" w14:textId="00AD76CE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  <w:hideMark/>
          </w:tcPr>
          <w:p w14:paraId="207AA9ED" w14:textId="19B37A0E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3AAB11F7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09528E40" w14:textId="40AA363E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Smilax bona-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nox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 xml:space="preserve">L. </w:t>
            </w:r>
          </w:p>
        </w:tc>
        <w:tc>
          <w:tcPr>
            <w:tcW w:w="1016" w:type="dxa"/>
          </w:tcPr>
          <w:p w14:paraId="6A2EE152" w14:textId="7141539C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Tl</w:t>
            </w:r>
          </w:p>
        </w:tc>
        <w:tc>
          <w:tcPr>
            <w:tcW w:w="2321" w:type="dxa"/>
          </w:tcPr>
          <w:p w14:paraId="6B1441ED" w14:textId="4BC614EA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JFM 716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774CB818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zarzaparrilla</w:t>
            </w:r>
            <w:proofErr w:type="spellEnd"/>
          </w:p>
        </w:tc>
      </w:tr>
      <w:tr w:rsidR="00AF31E8" w:rsidRPr="00122F15" w14:paraId="15C131F4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00FA738F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22F15">
              <w:rPr>
                <w:rFonts w:ascii="Times New Roman" w:eastAsia="Times New Roman" w:hAnsi="Times New Roman" w:cs="Times New Roman"/>
                <w:b/>
                <w:bCs/>
              </w:rPr>
              <w:t>EUDICOTILEDÓNEAS</w:t>
            </w:r>
          </w:p>
        </w:tc>
        <w:tc>
          <w:tcPr>
            <w:tcW w:w="1016" w:type="dxa"/>
          </w:tcPr>
          <w:p w14:paraId="06172D41" w14:textId="06D6E3AD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1" w:type="dxa"/>
          </w:tcPr>
          <w:p w14:paraId="6858522F" w14:textId="4447EC39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  <w:hideMark/>
          </w:tcPr>
          <w:p w14:paraId="7DC1089D" w14:textId="163E2A3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53CEEF29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0496044B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b/>
                <w:bCs/>
              </w:rPr>
              <w:t>Achatocarpaceae</w:t>
            </w:r>
            <w:proofErr w:type="spellEnd"/>
          </w:p>
        </w:tc>
        <w:tc>
          <w:tcPr>
            <w:tcW w:w="1016" w:type="dxa"/>
          </w:tcPr>
          <w:p w14:paraId="303B0588" w14:textId="2856BA21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1" w:type="dxa"/>
          </w:tcPr>
          <w:p w14:paraId="7F334A9F" w14:textId="472568A0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  <w:hideMark/>
          </w:tcPr>
          <w:p w14:paraId="57463E3B" w14:textId="012BAD6D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4710EFAC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44B9C825" w14:textId="24B796AE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Achatocarpus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nigricans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Triana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016" w:type="dxa"/>
          </w:tcPr>
          <w:p w14:paraId="0FD60B5D" w14:textId="51DBE452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6335C62E" w14:textId="55D09124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JBA 2635; JFM 727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7FA1137A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pimientillo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, palo dulce</w:t>
            </w:r>
          </w:p>
        </w:tc>
      </w:tr>
      <w:tr w:rsidR="00AF31E8" w:rsidRPr="00122F15" w14:paraId="23EB7C2E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6FC76589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b/>
                <w:bCs/>
              </w:rPr>
              <w:t>Amaranthaceae</w:t>
            </w:r>
            <w:proofErr w:type="spellEnd"/>
          </w:p>
        </w:tc>
        <w:tc>
          <w:tcPr>
            <w:tcW w:w="1016" w:type="dxa"/>
          </w:tcPr>
          <w:p w14:paraId="15B8ACC2" w14:textId="0196BD56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1" w:type="dxa"/>
          </w:tcPr>
          <w:p w14:paraId="359184BC" w14:textId="36722B98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  <w:hideMark/>
          </w:tcPr>
          <w:p w14:paraId="40E3444F" w14:textId="54FF2AA1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15CD406A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766B082C" w14:textId="647994D4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Iresine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interrupta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Benth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. </w:t>
            </w:r>
          </w:p>
        </w:tc>
        <w:tc>
          <w:tcPr>
            <w:tcW w:w="1016" w:type="dxa"/>
          </w:tcPr>
          <w:p w14:paraId="62B8C02F" w14:textId="01E5BEE3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2321" w:type="dxa"/>
          </w:tcPr>
          <w:p w14:paraId="30C2730A" w14:textId="1DF01FDA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 xml:space="preserve">KH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s.n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4F6BD1ED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chacaté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, yerba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maiz</w:t>
            </w:r>
            <w:proofErr w:type="spellEnd"/>
          </w:p>
        </w:tc>
      </w:tr>
      <w:tr w:rsidR="00AF31E8" w:rsidRPr="00122F15" w14:paraId="0EB463D7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7E2CE6B0" w14:textId="0825AC3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Iresine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orientalis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 xml:space="preserve">G.L.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Nesom</w:t>
            </w:r>
            <w:proofErr w:type="spellEnd"/>
          </w:p>
        </w:tc>
        <w:tc>
          <w:tcPr>
            <w:tcW w:w="1016" w:type="dxa"/>
          </w:tcPr>
          <w:p w14:paraId="126EA460" w14:textId="65D8ABE2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2321" w:type="dxa"/>
          </w:tcPr>
          <w:p w14:paraId="35B40CE8" w14:textId="2002B814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MSR 1, 86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235DD96E" w14:textId="1F0FDB8D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4708C635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3966E4FB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b/>
                <w:bCs/>
              </w:rPr>
              <w:t>Anacardiaceae</w:t>
            </w:r>
            <w:proofErr w:type="spellEnd"/>
          </w:p>
        </w:tc>
        <w:tc>
          <w:tcPr>
            <w:tcW w:w="1016" w:type="dxa"/>
          </w:tcPr>
          <w:p w14:paraId="7E50230B" w14:textId="3E667DEC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1" w:type="dxa"/>
          </w:tcPr>
          <w:p w14:paraId="149BB083" w14:textId="1EEFAD24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  <w:hideMark/>
          </w:tcPr>
          <w:p w14:paraId="1BDCB15E" w14:textId="6BD20BDA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421F9289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36A8C59B" w14:textId="25D329B4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Spondias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mombin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 xml:space="preserve">L. </w:t>
            </w:r>
          </w:p>
        </w:tc>
        <w:tc>
          <w:tcPr>
            <w:tcW w:w="1016" w:type="dxa"/>
          </w:tcPr>
          <w:p w14:paraId="0F5D243F" w14:textId="6CC20372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30CA7829" w14:textId="7910BD22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Obs. 13924344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51CBAC75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 xml:space="preserve">ciruela,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jobo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quínim</w:t>
            </w:r>
            <w:proofErr w:type="spellEnd"/>
          </w:p>
        </w:tc>
      </w:tr>
      <w:tr w:rsidR="00AF31E8" w:rsidRPr="00122F15" w14:paraId="3C85EF47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50456042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b/>
                <w:bCs/>
              </w:rPr>
              <w:t>Apocynaceae</w:t>
            </w:r>
            <w:proofErr w:type="spellEnd"/>
          </w:p>
        </w:tc>
        <w:tc>
          <w:tcPr>
            <w:tcW w:w="1016" w:type="dxa"/>
          </w:tcPr>
          <w:p w14:paraId="6C38ADB0" w14:textId="2E7E3B11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1" w:type="dxa"/>
          </w:tcPr>
          <w:p w14:paraId="12BB4E56" w14:textId="4E6953B8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  <w:hideMark/>
          </w:tcPr>
          <w:p w14:paraId="2F7F1BFD" w14:textId="39BD9CF9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76A25A42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2340C776" w14:textId="065C6896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Cascabela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thevetia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 xml:space="preserve">(L.)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Lippold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   </w:t>
            </w:r>
          </w:p>
        </w:tc>
        <w:tc>
          <w:tcPr>
            <w:tcW w:w="1016" w:type="dxa"/>
          </w:tcPr>
          <w:p w14:paraId="5A4166F3" w14:textId="06DFC5D8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2321" w:type="dxa"/>
          </w:tcPr>
          <w:p w14:paraId="7147ED81" w14:textId="3F09003A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 xml:space="preserve">JADNV 279, 365; JFM 761; MSR 6; PCL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s.n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73347D98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codo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 de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fraile</w:t>
            </w:r>
            <w:proofErr w:type="spellEnd"/>
          </w:p>
        </w:tc>
      </w:tr>
      <w:tr w:rsidR="00AF31E8" w:rsidRPr="00122F15" w14:paraId="0A9BBB26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4D6D877E" w14:textId="4047D5F6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Echites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tuxtlensis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Standl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.  </w:t>
            </w:r>
          </w:p>
        </w:tc>
        <w:tc>
          <w:tcPr>
            <w:tcW w:w="1016" w:type="dxa"/>
          </w:tcPr>
          <w:p w14:paraId="0C937C14" w14:textId="71864CE9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Tl</w:t>
            </w:r>
          </w:p>
        </w:tc>
        <w:tc>
          <w:tcPr>
            <w:tcW w:w="2321" w:type="dxa"/>
          </w:tcPr>
          <w:p w14:paraId="21AD4A9D" w14:textId="575A7C86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AKGC 444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0D2B3A4C" w14:textId="47A76794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6B799F78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</w:tcPr>
          <w:p w14:paraId="6AADDC21" w14:textId="4773E62C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Gonolobus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niger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 xml:space="preserve">(Cav.)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Schult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. </w:t>
            </w:r>
          </w:p>
        </w:tc>
        <w:tc>
          <w:tcPr>
            <w:tcW w:w="1016" w:type="dxa"/>
          </w:tcPr>
          <w:p w14:paraId="2AE2E131" w14:textId="143B2C07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Tl</w:t>
            </w:r>
          </w:p>
        </w:tc>
        <w:tc>
          <w:tcPr>
            <w:tcW w:w="2321" w:type="dxa"/>
          </w:tcPr>
          <w:p w14:paraId="1150CDAE" w14:textId="40AE586F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Obs. 8246072</w:t>
            </w:r>
          </w:p>
        </w:tc>
        <w:tc>
          <w:tcPr>
            <w:tcW w:w="2268" w:type="dxa"/>
            <w:shd w:val="clear" w:color="auto" w:fill="auto"/>
            <w:noWrap/>
          </w:tcPr>
          <w:p w14:paraId="63EF3964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49F534BA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7199949D" w14:textId="349E9B6B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Marsdenia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coulteri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Hemsl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.  </w:t>
            </w:r>
          </w:p>
        </w:tc>
        <w:tc>
          <w:tcPr>
            <w:tcW w:w="1016" w:type="dxa"/>
          </w:tcPr>
          <w:p w14:paraId="5087DA08" w14:textId="62385E0F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Tl</w:t>
            </w:r>
          </w:p>
        </w:tc>
        <w:tc>
          <w:tcPr>
            <w:tcW w:w="2321" w:type="dxa"/>
          </w:tcPr>
          <w:p w14:paraId="63974FA7" w14:textId="408137CF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JFM 650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6349B463" w14:textId="16C17F91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769BF3F6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</w:tcPr>
          <w:p w14:paraId="649E4559" w14:textId="14ABAEBA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lastRenderedPageBreak/>
              <w:t>Matelea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suberifera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 (B.L. Rob.) W.D. Stevens</w:t>
            </w:r>
          </w:p>
        </w:tc>
        <w:tc>
          <w:tcPr>
            <w:tcW w:w="1016" w:type="dxa"/>
          </w:tcPr>
          <w:p w14:paraId="26D75C39" w14:textId="1007F0F9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Tl</w:t>
            </w:r>
          </w:p>
        </w:tc>
        <w:tc>
          <w:tcPr>
            <w:tcW w:w="2321" w:type="dxa"/>
          </w:tcPr>
          <w:p w14:paraId="312CFAA9" w14:textId="2D518FD1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Obs. 29508274</w:t>
            </w:r>
          </w:p>
        </w:tc>
        <w:tc>
          <w:tcPr>
            <w:tcW w:w="2268" w:type="dxa"/>
            <w:shd w:val="clear" w:color="auto" w:fill="auto"/>
            <w:noWrap/>
          </w:tcPr>
          <w:p w14:paraId="2598EBD4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7EC54B13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1C49C7FB" w14:textId="70121BC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Pentalinon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andrieuxii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Müll.Arg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.)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B.F.Hansen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 &amp; Wunderlin    </w:t>
            </w:r>
          </w:p>
        </w:tc>
        <w:tc>
          <w:tcPr>
            <w:tcW w:w="1016" w:type="dxa"/>
          </w:tcPr>
          <w:p w14:paraId="68AF14FF" w14:textId="6D1933E5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Tl</w:t>
            </w:r>
          </w:p>
        </w:tc>
        <w:tc>
          <w:tcPr>
            <w:tcW w:w="2321" w:type="dxa"/>
          </w:tcPr>
          <w:p w14:paraId="513B174C" w14:textId="1021EF14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AKGC 518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1FBFFF0C" w14:textId="3F21E1ED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5BBB76D3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71DE0BBD" w14:textId="191A9E7A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Plumeria rubra </w:t>
            </w:r>
            <w:r w:rsidRPr="00122F15">
              <w:rPr>
                <w:rFonts w:ascii="Times New Roman" w:eastAsia="Times New Roman" w:hAnsi="Times New Roman" w:cs="Times New Roman"/>
              </w:rPr>
              <w:t xml:space="preserve">L. </w:t>
            </w:r>
          </w:p>
        </w:tc>
        <w:tc>
          <w:tcPr>
            <w:tcW w:w="1016" w:type="dxa"/>
          </w:tcPr>
          <w:p w14:paraId="7400F30E" w14:textId="5B93DBF8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1B299329" w14:textId="00DD7CAE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JADNV 335c; PCL 777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24C9E8EF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cacaloxuchitl</w:t>
            </w:r>
            <w:proofErr w:type="spellEnd"/>
          </w:p>
        </w:tc>
      </w:tr>
      <w:tr w:rsidR="00AF31E8" w:rsidRPr="00122F15" w14:paraId="7CF963A2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41CA55D1" w14:textId="5A0EBA2F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Prestonia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mexicana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 xml:space="preserve">A.DC. </w:t>
            </w:r>
          </w:p>
        </w:tc>
        <w:tc>
          <w:tcPr>
            <w:tcW w:w="1016" w:type="dxa"/>
          </w:tcPr>
          <w:p w14:paraId="3E8D3560" w14:textId="526AB10E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7156D85A" w14:textId="4C04CB58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JFM 681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7D15C2C9" w14:textId="7F872042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247C5355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3FC0A2A0" w14:textId="3BD68E4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Tabernaemontana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alba </w:t>
            </w:r>
            <w:r w:rsidRPr="00122F15">
              <w:rPr>
                <w:rFonts w:ascii="Times New Roman" w:eastAsia="Times New Roman" w:hAnsi="Times New Roman" w:cs="Times New Roman"/>
              </w:rPr>
              <w:t xml:space="preserve">Mill. </w:t>
            </w:r>
          </w:p>
        </w:tc>
        <w:tc>
          <w:tcPr>
            <w:tcW w:w="1016" w:type="dxa"/>
          </w:tcPr>
          <w:p w14:paraId="0026DB42" w14:textId="2FDFA593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2321" w:type="dxa"/>
          </w:tcPr>
          <w:p w14:paraId="7CBDFBE1" w14:textId="7F856B3D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WWT 2799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14EB5551" w14:textId="4EE39598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4F198EEB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269D17E2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22F15">
              <w:rPr>
                <w:rFonts w:ascii="Times New Roman" w:eastAsia="Times New Roman" w:hAnsi="Times New Roman" w:cs="Times New Roman"/>
                <w:b/>
                <w:bCs/>
              </w:rPr>
              <w:t>Bignoniaceae</w:t>
            </w:r>
          </w:p>
        </w:tc>
        <w:tc>
          <w:tcPr>
            <w:tcW w:w="1016" w:type="dxa"/>
          </w:tcPr>
          <w:p w14:paraId="39591B6D" w14:textId="5043CE0E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1" w:type="dxa"/>
          </w:tcPr>
          <w:p w14:paraId="02CAF219" w14:textId="6D3C5262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  <w:hideMark/>
          </w:tcPr>
          <w:p w14:paraId="5A69C9FA" w14:textId="3E316486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1667859D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228CB513" w14:textId="36DD28D1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Amphilophium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crucigerum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 xml:space="preserve">(L.)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L.G.Lohmann</w:t>
            </w:r>
            <w:proofErr w:type="spellEnd"/>
          </w:p>
        </w:tc>
        <w:tc>
          <w:tcPr>
            <w:tcW w:w="1016" w:type="dxa"/>
          </w:tcPr>
          <w:p w14:paraId="3C9FD6FE" w14:textId="520A4921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Tl</w:t>
            </w:r>
          </w:p>
        </w:tc>
        <w:tc>
          <w:tcPr>
            <w:tcW w:w="2321" w:type="dxa"/>
          </w:tcPr>
          <w:p w14:paraId="7240CBB2" w14:textId="440B53ED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MSR 63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4DE33A0B" w14:textId="06B4FCEF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57CF569D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1C7D8DFC" w14:textId="1D59923C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Bignonia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potosina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K.Schum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. &amp;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Loes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.)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L.G.Lohmann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016" w:type="dxa"/>
          </w:tcPr>
          <w:p w14:paraId="4E8FE04E" w14:textId="0F7E1284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Tl</w:t>
            </w:r>
          </w:p>
        </w:tc>
        <w:tc>
          <w:tcPr>
            <w:tcW w:w="2321" w:type="dxa"/>
          </w:tcPr>
          <w:p w14:paraId="576E8867" w14:textId="019F83BE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JRR 7459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4137741F" w14:textId="1F066468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5929E03F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483AA924" w14:textId="789B5D71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Crescentia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alata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Kunth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016" w:type="dxa"/>
          </w:tcPr>
          <w:p w14:paraId="1D130611" w14:textId="60B70E6F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61CE06D7" w14:textId="5F8DBEED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JFM 672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3FF555C5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bexoste</w:t>
            </w:r>
            <w:proofErr w:type="spellEnd"/>
          </w:p>
        </w:tc>
      </w:tr>
      <w:tr w:rsidR="00AF31E8" w:rsidRPr="00122F15" w14:paraId="7D3E89D1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368CA99A" w14:textId="56673E8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Crescentia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cujete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>L.</w:t>
            </w:r>
          </w:p>
        </w:tc>
        <w:tc>
          <w:tcPr>
            <w:tcW w:w="1016" w:type="dxa"/>
          </w:tcPr>
          <w:p w14:paraId="1013728E" w14:textId="69B1A531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0F689D7D" w14:textId="5BE27F0F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AKGC 543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10F7B68E" w14:textId="77B0FB06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5D7664E0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633A14BB" w14:textId="45CCCC05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Dolichandra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unguis-cati </w:t>
            </w:r>
            <w:r w:rsidRPr="00122F15">
              <w:rPr>
                <w:rFonts w:ascii="Times New Roman" w:eastAsia="Times New Roman" w:hAnsi="Times New Roman" w:cs="Times New Roman"/>
              </w:rPr>
              <w:t xml:space="preserve">(L.)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L.G.Lohmann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016" w:type="dxa"/>
          </w:tcPr>
          <w:p w14:paraId="0B7C5874" w14:textId="74CB0F1C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Tl</w:t>
            </w:r>
          </w:p>
        </w:tc>
        <w:tc>
          <w:tcPr>
            <w:tcW w:w="2321" w:type="dxa"/>
          </w:tcPr>
          <w:p w14:paraId="1761B7FE" w14:textId="1B315C83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MSR 7, 10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3F58B627" w14:textId="7676F583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36202415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2208DB50" w14:textId="6D4A0D12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Parmentiera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aculeata </w:t>
            </w:r>
            <w:r w:rsidRPr="00122F15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Kunth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) Seem.</w:t>
            </w:r>
          </w:p>
        </w:tc>
        <w:tc>
          <w:tcPr>
            <w:tcW w:w="1016" w:type="dxa"/>
          </w:tcPr>
          <w:p w14:paraId="63E08E0E" w14:textId="345C6214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124B504A" w14:textId="6D9A33EC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Obs. 4281316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4A0C670E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chote</w:t>
            </w:r>
            <w:proofErr w:type="spellEnd"/>
          </w:p>
        </w:tc>
      </w:tr>
      <w:tr w:rsidR="00AF31E8" w:rsidRPr="00122F15" w14:paraId="0E491CA5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0A150C34" w14:textId="26C92A5C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lang w:val="es-ES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  <w:lang w:val="es-ES"/>
              </w:rPr>
              <w:t>Tabebuia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  <w:lang w:val="es-ES"/>
              </w:rPr>
              <w:t xml:space="preserve"> rosea </w:t>
            </w:r>
            <w:r w:rsidRPr="00122F15">
              <w:rPr>
                <w:rFonts w:ascii="Times New Roman" w:eastAsia="Times New Roman" w:hAnsi="Times New Roman" w:cs="Times New Roman"/>
                <w:lang w:val="es-ES"/>
              </w:rPr>
              <w:t>(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lang w:val="es-ES"/>
              </w:rPr>
              <w:t>Bertol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lang w:val="es-ES"/>
              </w:rPr>
              <w:t xml:space="preserve">.)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lang w:val="es-ES"/>
              </w:rPr>
              <w:t>Bertero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lang w:val="es-ES"/>
              </w:rPr>
              <w:t xml:space="preserve"> ex A.DC. </w:t>
            </w:r>
          </w:p>
        </w:tc>
        <w:tc>
          <w:tcPr>
            <w:tcW w:w="1016" w:type="dxa"/>
          </w:tcPr>
          <w:p w14:paraId="4F1FAD37" w14:textId="572B79EC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24C9CC1E" w14:textId="191661DF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Obs. 4279465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659A4EB2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palo de rosa</w:t>
            </w:r>
          </w:p>
        </w:tc>
      </w:tr>
      <w:tr w:rsidR="00AF31E8" w:rsidRPr="00122F15" w14:paraId="12B6C02F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25DC90A7" w14:textId="6D1B216A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lastRenderedPageBreak/>
              <w:t>Tecoma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stans </w:t>
            </w:r>
            <w:r w:rsidRPr="00122F15">
              <w:rPr>
                <w:rFonts w:ascii="Times New Roman" w:eastAsia="Times New Roman" w:hAnsi="Times New Roman" w:cs="Times New Roman"/>
              </w:rPr>
              <w:t xml:space="preserve">(L.)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Juss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. ex Kunth </w:t>
            </w:r>
          </w:p>
        </w:tc>
        <w:tc>
          <w:tcPr>
            <w:tcW w:w="1016" w:type="dxa"/>
          </w:tcPr>
          <w:p w14:paraId="2A362A2F" w14:textId="39F138B6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2321" w:type="dxa"/>
          </w:tcPr>
          <w:p w14:paraId="134322FA" w14:textId="0869F03D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JADNV 578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14F39BAE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tecuma</w:t>
            </w:r>
            <w:proofErr w:type="spellEnd"/>
          </w:p>
        </w:tc>
      </w:tr>
      <w:tr w:rsidR="00AF31E8" w:rsidRPr="00122F15" w14:paraId="0A91C463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0CFE0FAE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22F15">
              <w:rPr>
                <w:rFonts w:ascii="Times New Roman" w:eastAsia="Times New Roman" w:hAnsi="Times New Roman" w:cs="Times New Roman"/>
                <w:b/>
                <w:bCs/>
              </w:rPr>
              <w:t>Boraginaceae</w:t>
            </w:r>
          </w:p>
        </w:tc>
        <w:tc>
          <w:tcPr>
            <w:tcW w:w="1016" w:type="dxa"/>
          </w:tcPr>
          <w:p w14:paraId="07612541" w14:textId="5422216A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1" w:type="dxa"/>
          </w:tcPr>
          <w:p w14:paraId="6AF43782" w14:textId="79DE9DB4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  <w:hideMark/>
          </w:tcPr>
          <w:p w14:paraId="3110D0E2" w14:textId="6C54ECDD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6E61CD70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1527B3ED" w14:textId="5ED7FF66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Cordia alba </w:t>
            </w:r>
            <w:r w:rsidRPr="00122F15">
              <w:rPr>
                <w:rFonts w:ascii="Times New Roman" w:eastAsia="Times New Roman" w:hAnsi="Times New Roman" w:cs="Times New Roman"/>
              </w:rPr>
              <w:t xml:space="preserve">(Jacq.)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Roem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. &amp;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Schult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. </w:t>
            </w:r>
          </w:p>
        </w:tc>
        <w:tc>
          <w:tcPr>
            <w:tcW w:w="1016" w:type="dxa"/>
          </w:tcPr>
          <w:p w14:paraId="670A0D36" w14:textId="4CD4015B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2321" w:type="dxa"/>
          </w:tcPr>
          <w:p w14:paraId="179D2AAD" w14:textId="59E96A69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JRR 7765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20452F7C" w14:textId="52FB778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16D2A2FB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3913403E" w14:textId="3603A926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lang w:val="es-ES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  <w:lang w:val="es-ES"/>
              </w:rPr>
              <w:t>Cordia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  <w:lang w:val="es-ES"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  <w:lang w:val="es-ES"/>
              </w:rPr>
              <w:t>alliodora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  <w:lang w:val="es-ES"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  <w:lang w:val="es-ES"/>
              </w:rPr>
              <w:t xml:space="preserve">(Ruiz &amp;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lang w:val="es-ES"/>
              </w:rPr>
              <w:t>Pav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lang w:val="es-ES"/>
              </w:rPr>
              <w:t xml:space="preserve">.)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lang w:val="es-ES"/>
              </w:rPr>
              <w:t>Oken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lang w:val="es-ES"/>
              </w:rPr>
              <w:t xml:space="preserve"> </w:t>
            </w:r>
          </w:p>
        </w:tc>
        <w:tc>
          <w:tcPr>
            <w:tcW w:w="1016" w:type="dxa"/>
          </w:tcPr>
          <w:p w14:paraId="18DF5869" w14:textId="7C44EDD3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2321" w:type="dxa"/>
          </w:tcPr>
          <w:p w14:paraId="1E126744" w14:textId="6AA41C0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 xml:space="preserve">JFM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s.n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00AA632B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 xml:space="preserve">palo tabaco,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trompillo</w:t>
            </w:r>
            <w:proofErr w:type="spellEnd"/>
          </w:p>
        </w:tc>
      </w:tr>
      <w:tr w:rsidR="00AF31E8" w:rsidRPr="00122F15" w14:paraId="2DA26A6E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29C33826" w14:textId="5FE71DBC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Cordia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boissieri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 xml:space="preserve">A.DC. </w:t>
            </w:r>
          </w:p>
        </w:tc>
        <w:tc>
          <w:tcPr>
            <w:tcW w:w="1016" w:type="dxa"/>
          </w:tcPr>
          <w:p w14:paraId="444C2223" w14:textId="7B64BBD3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2321" w:type="dxa"/>
          </w:tcPr>
          <w:p w14:paraId="63334F76" w14:textId="34D4293C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JRR 10201, 10408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612944E2" w14:textId="4574A199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4360F194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14ACB0A8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22F15">
              <w:rPr>
                <w:rFonts w:ascii="Times New Roman" w:eastAsia="Times New Roman" w:hAnsi="Times New Roman" w:cs="Times New Roman"/>
                <w:b/>
                <w:bCs/>
              </w:rPr>
              <w:t>Burseraceae</w:t>
            </w:r>
          </w:p>
        </w:tc>
        <w:tc>
          <w:tcPr>
            <w:tcW w:w="1016" w:type="dxa"/>
          </w:tcPr>
          <w:p w14:paraId="46D990FF" w14:textId="0D8D5433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1" w:type="dxa"/>
          </w:tcPr>
          <w:p w14:paraId="0FD51ECC" w14:textId="44F8F2EC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  <w:hideMark/>
          </w:tcPr>
          <w:p w14:paraId="23E79786" w14:textId="1D8C14C3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3F555808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79209CD8" w14:textId="14F02AD8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Bursera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fagaroides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Kunth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) Engl. </w:t>
            </w:r>
          </w:p>
        </w:tc>
        <w:tc>
          <w:tcPr>
            <w:tcW w:w="1016" w:type="dxa"/>
          </w:tcPr>
          <w:p w14:paraId="3F25B167" w14:textId="21FA85F1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0E37C3CC" w14:textId="27BD5640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JADNV 333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4706298C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copal</w:t>
            </w:r>
          </w:p>
        </w:tc>
      </w:tr>
      <w:tr w:rsidR="00AF31E8" w:rsidRPr="00122F15" w14:paraId="2938BF3D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481F0292" w14:textId="596B54ED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Bursera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simaruba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 xml:space="preserve">(L.) Sarg. </w:t>
            </w:r>
          </w:p>
        </w:tc>
        <w:tc>
          <w:tcPr>
            <w:tcW w:w="1016" w:type="dxa"/>
          </w:tcPr>
          <w:p w14:paraId="1B33B949" w14:textId="532E2A95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371500F6" w14:textId="25A2A833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JADNV 286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24374B03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chaca</w:t>
            </w:r>
            <w:proofErr w:type="spellEnd"/>
          </w:p>
        </w:tc>
      </w:tr>
      <w:tr w:rsidR="00AF31E8" w:rsidRPr="00122F15" w14:paraId="71A97A65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</w:tcPr>
          <w:p w14:paraId="449EE35D" w14:textId="610B4F9C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Protium copal </w:t>
            </w:r>
            <w:r w:rsidRPr="00122F15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Schltdl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. &amp; Cham.) Engl. </w:t>
            </w:r>
          </w:p>
        </w:tc>
        <w:tc>
          <w:tcPr>
            <w:tcW w:w="1016" w:type="dxa"/>
          </w:tcPr>
          <w:p w14:paraId="1E854A24" w14:textId="2EF8DF3B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70004879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14:paraId="55E9492F" w14:textId="1A56D439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copal</w:t>
            </w:r>
          </w:p>
        </w:tc>
      </w:tr>
      <w:tr w:rsidR="00AF31E8" w:rsidRPr="00122F15" w14:paraId="183635AE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010D408F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22F15">
              <w:rPr>
                <w:rFonts w:ascii="Times New Roman" w:eastAsia="Times New Roman" w:hAnsi="Times New Roman" w:cs="Times New Roman"/>
                <w:b/>
                <w:bCs/>
              </w:rPr>
              <w:t>Cactaceae</w:t>
            </w:r>
          </w:p>
        </w:tc>
        <w:tc>
          <w:tcPr>
            <w:tcW w:w="1016" w:type="dxa"/>
          </w:tcPr>
          <w:p w14:paraId="08998FE3" w14:textId="405428CC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1" w:type="dxa"/>
          </w:tcPr>
          <w:p w14:paraId="19BAACBF" w14:textId="484C6543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  <w:hideMark/>
          </w:tcPr>
          <w:p w14:paraId="63D99B37" w14:textId="35D5A97C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268B8AA8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32B1BB21" w14:textId="04715ECF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lang w:val="es-ES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  <w:lang w:val="es-ES"/>
              </w:rPr>
              <w:t>Nopalea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  <w:lang w:val="es-ES"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  <w:lang w:val="es-ES"/>
              </w:rPr>
              <w:t>cochenillifera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  <w:lang w:val="es-ES"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  <w:lang w:val="es-ES"/>
              </w:rPr>
              <w:t xml:space="preserve">(L.)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lang w:val="es-ES"/>
              </w:rPr>
              <w:t>Salm-Dyck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lang w:val="es-ES"/>
              </w:rPr>
              <w:t xml:space="preserve"> </w:t>
            </w:r>
          </w:p>
        </w:tc>
        <w:tc>
          <w:tcPr>
            <w:tcW w:w="1016" w:type="dxa"/>
          </w:tcPr>
          <w:p w14:paraId="271A2192" w14:textId="28074C7F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2321" w:type="dxa"/>
          </w:tcPr>
          <w:p w14:paraId="66A1F4D3" w14:textId="6BF2C80B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JADNV 524b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1EA52596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nopal</w:t>
            </w:r>
          </w:p>
        </w:tc>
      </w:tr>
      <w:tr w:rsidR="00AF31E8" w:rsidRPr="00122F15" w14:paraId="4108FBC6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525322F3" w14:textId="53D7C611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lang w:val="es-ES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  <w:lang w:val="es-ES"/>
              </w:rPr>
              <w:t>Nopalea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  <w:lang w:val="es-ES"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  <w:lang w:val="es-ES"/>
              </w:rPr>
              <w:t>dejecta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  <w:lang w:val="es-ES"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  <w:lang w:val="es-ES"/>
              </w:rPr>
              <w:t>(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lang w:val="es-ES"/>
              </w:rPr>
              <w:t>Salm-Dyck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lang w:val="es-ES"/>
              </w:rPr>
              <w:t xml:space="preserve">)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lang w:val="es-ES"/>
              </w:rPr>
              <w:t>Salm-Dyck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lang w:val="es-ES"/>
              </w:rPr>
              <w:t xml:space="preserve"> </w:t>
            </w:r>
          </w:p>
        </w:tc>
        <w:tc>
          <w:tcPr>
            <w:tcW w:w="1016" w:type="dxa"/>
          </w:tcPr>
          <w:p w14:paraId="3663BCCC" w14:textId="35D8936F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2321" w:type="dxa"/>
          </w:tcPr>
          <w:p w14:paraId="47B43050" w14:textId="60543349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JADNV 724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2FF2999A" w14:textId="3891A991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352AAFA5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10AFB6A5" w14:textId="5D73A5FA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Opuntia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engelmannii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>subsp.</w:t>
            </w: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lindheimeri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Engelm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.) U. Guzmán &amp;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Mandujano</w:t>
            </w:r>
            <w:proofErr w:type="spellEnd"/>
          </w:p>
        </w:tc>
        <w:tc>
          <w:tcPr>
            <w:tcW w:w="1016" w:type="dxa"/>
          </w:tcPr>
          <w:p w14:paraId="04F10298" w14:textId="2B764E71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2321" w:type="dxa"/>
          </w:tcPr>
          <w:p w14:paraId="494FC1A8" w14:textId="6F1BBCF0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RPt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 1616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251A43D1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cuija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oreja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 de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elefante</w:t>
            </w:r>
            <w:proofErr w:type="spellEnd"/>
          </w:p>
        </w:tc>
      </w:tr>
      <w:tr w:rsidR="00AF31E8" w:rsidRPr="00122F15" w14:paraId="7168F793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41A11D57" w14:textId="68C1B960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lang w:val="es-ES"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  <w:lang w:val="es-ES"/>
              </w:rPr>
              <w:lastRenderedPageBreak/>
              <w:t xml:space="preserve">Opuntia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  <w:lang w:val="es-ES"/>
              </w:rPr>
              <w:t>pubescens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  <w:lang w:val="es-ES"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lang w:val="es-ES"/>
              </w:rPr>
              <w:t>H.</w:t>
            </w:r>
            <w:proofErr w:type="gramStart"/>
            <w:r w:rsidRPr="00122F15">
              <w:rPr>
                <w:rFonts w:ascii="Times New Roman" w:eastAsia="Times New Roman" w:hAnsi="Times New Roman" w:cs="Times New Roman"/>
                <w:lang w:val="es-ES"/>
              </w:rPr>
              <w:t>L.Wendl</w:t>
            </w:r>
            <w:proofErr w:type="spellEnd"/>
            <w:proofErr w:type="gramEnd"/>
            <w:r w:rsidRPr="00122F15">
              <w:rPr>
                <w:rFonts w:ascii="Times New Roman" w:eastAsia="Times New Roman" w:hAnsi="Times New Roman" w:cs="Times New Roman"/>
                <w:lang w:val="es-ES"/>
              </w:rPr>
              <w:t xml:space="preserve">. ex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lang w:val="es-ES"/>
              </w:rPr>
              <w:t>Pfeiff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lang w:val="es-ES"/>
              </w:rPr>
              <w:t xml:space="preserve">. </w:t>
            </w:r>
          </w:p>
        </w:tc>
        <w:tc>
          <w:tcPr>
            <w:tcW w:w="1016" w:type="dxa"/>
          </w:tcPr>
          <w:p w14:paraId="06E1791A" w14:textId="0A3841DB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2321" w:type="dxa"/>
          </w:tcPr>
          <w:p w14:paraId="0BC1C1EA" w14:textId="162C4710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AKGC 487; JADNV 320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678D89AE" w14:textId="24A1C1FB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3545458C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62EEAD9F" w14:textId="6DC758F4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Pilosocereus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cometes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Scheidw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.) Byles &amp; G.D. Rowley* </w:t>
            </w:r>
          </w:p>
        </w:tc>
        <w:tc>
          <w:tcPr>
            <w:tcW w:w="1016" w:type="dxa"/>
          </w:tcPr>
          <w:p w14:paraId="0A892F65" w14:textId="4C1866F0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2321" w:type="dxa"/>
          </w:tcPr>
          <w:p w14:paraId="570FB0A6" w14:textId="3BAEFEAA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JFM 647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649BD60E" w14:textId="25263766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30A40A77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2AE21443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b/>
                <w:bCs/>
              </w:rPr>
              <w:t>Cannabaceae</w:t>
            </w:r>
            <w:proofErr w:type="spellEnd"/>
          </w:p>
        </w:tc>
        <w:tc>
          <w:tcPr>
            <w:tcW w:w="1016" w:type="dxa"/>
          </w:tcPr>
          <w:p w14:paraId="340C9AE6" w14:textId="772C8DA1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1" w:type="dxa"/>
          </w:tcPr>
          <w:p w14:paraId="2B031A8C" w14:textId="3D84FAD4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  <w:hideMark/>
          </w:tcPr>
          <w:p w14:paraId="57C1A70C" w14:textId="31976F48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26A774F5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20324934" w14:textId="38B34FAC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Aphananthe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monoica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Hemsl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.) J.-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F.Leroy</w:t>
            </w:r>
            <w:proofErr w:type="spellEnd"/>
          </w:p>
        </w:tc>
        <w:tc>
          <w:tcPr>
            <w:tcW w:w="1016" w:type="dxa"/>
          </w:tcPr>
          <w:p w14:paraId="1436BC5D" w14:textId="2E173F09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6FD63D5B" w14:textId="685DA9D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JADNV 361b; JFM 733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5EBD0F7C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ajuate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ajuatl</w:t>
            </w:r>
            <w:proofErr w:type="spellEnd"/>
          </w:p>
        </w:tc>
      </w:tr>
      <w:tr w:rsidR="00AF31E8" w:rsidRPr="00122F15" w14:paraId="390F3A52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013EAFFA" w14:textId="5CC9D64B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Celtis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iguanaea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 xml:space="preserve">(Jacq.) Sarg. </w:t>
            </w:r>
          </w:p>
        </w:tc>
        <w:tc>
          <w:tcPr>
            <w:tcW w:w="1016" w:type="dxa"/>
          </w:tcPr>
          <w:p w14:paraId="76C3CC17" w14:textId="4CDA1A01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65AAD2B5" w14:textId="6C498268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JRR 7446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40DB1F93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granjeno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huipuy</w:t>
            </w:r>
            <w:proofErr w:type="spellEnd"/>
          </w:p>
        </w:tc>
      </w:tr>
      <w:tr w:rsidR="00AF31E8" w:rsidRPr="00122F15" w14:paraId="5873AD74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15D3C545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b/>
                <w:bCs/>
              </w:rPr>
              <w:t>Caricaceae</w:t>
            </w:r>
            <w:proofErr w:type="spellEnd"/>
          </w:p>
        </w:tc>
        <w:tc>
          <w:tcPr>
            <w:tcW w:w="1016" w:type="dxa"/>
          </w:tcPr>
          <w:p w14:paraId="1A399362" w14:textId="1E5464D0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1" w:type="dxa"/>
          </w:tcPr>
          <w:p w14:paraId="7BB84DBF" w14:textId="3E8110D6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  <w:hideMark/>
          </w:tcPr>
          <w:p w14:paraId="5509314A" w14:textId="786FC791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40061A62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68D21880" w14:textId="12CE468A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Carica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papaya </w:t>
            </w:r>
            <w:r w:rsidRPr="00122F15">
              <w:rPr>
                <w:rFonts w:ascii="Times New Roman" w:eastAsia="Times New Roman" w:hAnsi="Times New Roman" w:cs="Times New Roman"/>
              </w:rPr>
              <w:t xml:space="preserve">L. </w:t>
            </w:r>
          </w:p>
        </w:tc>
        <w:tc>
          <w:tcPr>
            <w:tcW w:w="1016" w:type="dxa"/>
          </w:tcPr>
          <w:p w14:paraId="4B4AA91C" w14:textId="67715EBE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2321" w:type="dxa"/>
          </w:tcPr>
          <w:p w14:paraId="4D2A98E2" w14:textId="02D0E99F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MSR 80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0976C5D0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papaya</w:t>
            </w:r>
          </w:p>
        </w:tc>
      </w:tr>
      <w:tr w:rsidR="00AF31E8" w:rsidRPr="00122F15" w14:paraId="4A8984AC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452EEEC7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b/>
                <w:bCs/>
              </w:rPr>
              <w:t>Celastraceae</w:t>
            </w:r>
            <w:proofErr w:type="spellEnd"/>
          </w:p>
        </w:tc>
        <w:tc>
          <w:tcPr>
            <w:tcW w:w="1016" w:type="dxa"/>
          </w:tcPr>
          <w:p w14:paraId="4A679D67" w14:textId="2C39045F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1" w:type="dxa"/>
          </w:tcPr>
          <w:p w14:paraId="5A7B680A" w14:textId="6D0444DD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  <w:hideMark/>
          </w:tcPr>
          <w:p w14:paraId="592D7E13" w14:textId="57D2D2B6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32078B0B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532C48B4" w14:textId="61C54845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Hippocratea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volubilis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 xml:space="preserve">L. </w:t>
            </w:r>
          </w:p>
        </w:tc>
        <w:tc>
          <w:tcPr>
            <w:tcW w:w="1016" w:type="dxa"/>
          </w:tcPr>
          <w:p w14:paraId="3AA74334" w14:textId="4CDD9EE5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Tl</w:t>
            </w:r>
          </w:p>
        </w:tc>
        <w:tc>
          <w:tcPr>
            <w:tcW w:w="2321" w:type="dxa"/>
          </w:tcPr>
          <w:p w14:paraId="737AA087" w14:textId="4770506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JFM 811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1983CFD5" w14:textId="729E66EA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4FE31BE2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666DF910" w14:textId="60AF838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Pristimera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celastroides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Kunth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)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A.C.Sm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016" w:type="dxa"/>
          </w:tcPr>
          <w:p w14:paraId="07949494" w14:textId="58952AE9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Tl</w:t>
            </w:r>
          </w:p>
        </w:tc>
        <w:tc>
          <w:tcPr>
            <w:tcW w:w="2321" w:type="dxa"/>
          </w:tcPr>
          <w:p w14:paraId="77B7189D" w14:textId="3AC95224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MSR 13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1BD1C752" w14:textId="1B8E0405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413AAE4E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56B17AA7" w14:textId="3C8D3E8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Wimmeria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concolor </w:t>
            </w:r>
            <w:r w:rsidRPr="00122F15">
              <w:rPr>
                <w:rFonts w:ascii="Times New Roman" w:eastAsia="Times New Roman" w:hAnsi="Times New Roman" w:cs="Times New Roman"/>
              </w:rPr>
              <w:t xml:space="preserve">Cham. &amp;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Schltdl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016" w:type="dxa"/>
          </w:tcPr>
          <w:p w14:paraId="32B8685B" w14:textId="48A898BC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76B3BAC5" w14:textId="5860F6EF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JADNV 643b, 643; JFM 824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358A9707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algodoncillo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escobillo</w:t>
            </w:r>
            <w:proofErr w:type="spellEnd"/>
          </w:p>
        </w:tc>
      </w:tr>
      <w:tr w:rsidR="00AF31E8" w:rsidRPr="00122F15" w14:paraId="49BCE32D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7EDB1717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b/>
                <w:bCs/>
              </w:rPr>
              <w:t>Ebenaceae</w:t>
            </w:r>
            <w:proofErr w:type="spellEnd"/>
          </w:p>
        </w:tc>
        <w:tc>
          <w:tcPr>
            <w:tcW w:w="1016" w:type="dxa"/>
          </w:tcPr>
          <w:p w14:paraId="03B84904" w14:textId="6316D31F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1" w:type="dxa"/>
          </w:tcPr>
          <w:p w14:paraId="4720E5F6" w14:textId="3BAEDB54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  <w:hideMark/>
          </w:tcPr>
          <w:p w14:paraId="60E89CA6" w14:textId="3E20F564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5D8D6229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6E6422AA" w14:textId="4A1F0BB2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Diospyros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palmeri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Eastw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016" w:type="dxa"/>
          </w:tcPr>
          <w:p w14:paraId="5A9E1537" w14:textId="5C66FEE8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59783355" w14:textId="67704080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JADNV 632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25EE7549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zapote negro</w:t>
            </w:r>
          </w:p>
        </w:tc>
      </w:tr>
      <w:tr w:rsidR="00AF31E8" w:rsidRPr="00122F15" w14:paraId="217F8531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13FBB582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22F15">
              <w:rPr>
                <w:rFonts w:ascii="Times New Roman" w:eastAsia="Times New Roman" w:hAnsi="Times New Roman" w:cs="Times New Roman"/>
                <w:b/>
                <w:bCs/>
              </w:rPr>
              <w:t>Euphorbiaceae</w:t>
            </w:r>
          </w:p>
        </w:tc>
        <w:tc>
          <w:tcPr>
            <w:tcW w:w="1016" w:type="dxa"/>
          </w:tcPr>
          <w:p w14:paraId="1C6E847A" w14:textId="7B9336DD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1" w:type="dxa"/>
          </w:tcPr>
          <w:p w14:paraId="4993CF75" w14:textId="2B2B4D91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  <w:hideMark/>
          </w:tcPr>
          <w:p w14:paraId="50051A7F" w14:textId="374B7D7B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4E5E97C6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3425753B" w14:textId="700321D1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lastRenderedPageBreak/>
              <w:t xml:space="preserve">Acalypha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flavescens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S.Watson</w:t>
            </w:r>
            <w:proofErr w:type="spellEnd"/>
          </w:p>
        </w:tc>
        <w:tc>
          <w:tcPr>
            <w:tcW w:w="1016" w:type="dxa"/>
          </w:tcPr>
          <w:p w14:paraId="77C255EE" w14:textId="669EAE49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2321" w:type="dxa"/>
          </w:tcPr>
          <w:p w14:paraId="4B45BD06" w14:textId="6068BCB1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JADNV 314, 336, 369, 374, 395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09DB2937" w14:textId="033713CA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3F0F6CE0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1DF15F7F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Acalypha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macrostachya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>Jacq.</w:t>
            </w:r>
          </w:p>
        </w:tc>
        <w:tc>
          <w:tcPr>
            <w:tcW w:w="1016" w:type="dxa"/>
          </w:tcPr>
          <w:p w14:paraId="1EB0DE2A" w14:textId="6FEC3CDD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1246FCF5" w14:textId="0CC46584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JADNV 374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4618F069" w14:textId="4ADCC373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3C2FCB0A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4DD095C1" w14:textId="24108CA0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Adelia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barbinervis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 xml:space="preserve">Cham. &amp;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Schltdl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016" w:type="dxa"/>
          </w:tcPr>
          <w:p w14:paraId="146770DD" w14:textId="2F52229B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19A78690" w14:textId="657742AE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AKGC 616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710E1188" w14:textId="391E1A61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7EDE68C9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108D067E" w14:textId="29EF8B40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Adelia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oaxacana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Müll.Arg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.)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Hemsl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016" w:type="dxa"/>
          </w:tcPr>
          <w:p w14:paraId="3D8A9E2F" w14:textId="7D064F46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5AE6C94F" w14:textId="2B460339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 xml:space="preserve">JADNV 257, 317; PCL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s.n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3CF1D31E" w14:textId="1356E5CA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6B308AFF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3566D10B" w14:textId="423765A8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Bernardia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albida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Lundell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*</w:t>
            </w:r>
          </w:p>
        </w:tc>
        <w:tc>
          <w:tcPr>
            <w:tcW w:w="1016" w:type="dxa"/>
          </w:tcPr>
          <w:p w14:paraId="6F256B88" w14:textId="59138F58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2321" w:type="dxa"/>
          </w:tcPr>
          <w:p w14:paraId="5A168FA9" w14:textId="37F67EC5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JADNV 329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5B749DDC" w14:textId="0058E48E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08451A5F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4051400A" w14:textId="4A37F0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Cnidoscolus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multilobus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 xml:space="preserve">(Pax)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I.M.Johnst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. </w:t>
            </w:r>
          </w:p>
        </w:tc>
        <w:tc>
          <w:tcPr>
            <w:tcW w:w="1016" w:type="dxa"/>
          </w:tcPr>
          <w:p w14:paraId="2235E76D" w14:textId="323AABC2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2321" w:type="dxa"/>
          </w:tcPr>
          <w:p w14:paraId="37E2A459" w14:textId="066A15F9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JFM 702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4AA81EDF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 xml:space="preserve">mala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mujer</w:t>
            </w:r>
            <w:proofErr w:type="spellEnd"/>
          </w:p>
        </w:tc>
      </w:tr>
      <w:tr w:rsidR="00AF31E8" w:rsidRPr="00122F15" w14:paraId="4E9CF7A6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0BC20B21" w14:textId="6C18BA1D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Croton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ciliatoglandulifer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>Ortega</w:t>
            </w:r>
          </w:p>
        </w:tc>
        <w:tc>
          <w:tcPr>
            <w:tcW w:w="1016" w:type="dxa"/>
          </w:tcPr>
          <w:p w14:paraId="3274BBAE" w14:textId="05CDC992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2321" w:type="dxa"/>
          </w:tcPr>
          <w:p w14:paraId="41725681" w14:textId="70B87E0D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JADNV 399; JRR 10365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4051687B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solimán</w:t>
            </w:r>
            <w:proofErr w:type="spellEnd"/>
          </w:p>
        </w:tc>
      </w:tr>
      <w:tr w:rsidR="00AF31E8" w:rsidRPr="00122F15" w14:paraId="453D7B78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76D5773D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Croton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cortesianus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Kunth</w:t>
            </w:r>
            <w:proofErr w:type="spellEnd"/>
          </w:p>
        </w:tc>
        <w:tc>
          <w:tcPr>
            <w:tcW w:w="1016" w:type="dxa"/>
          </w:tcPr>
          <w:p w14:paraId="0BA183BE" w14:textId="42BA929F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2321" w:type="dxa"/>
          </w:tcPr>
          <w:p w14:paraId="35236DB7" w14:textId="70C8ACDC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JFM 633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6A386D03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solimán</w:t>
            </w:r>
            <w:proofErr w:type="spellEnd"/>
          </w:p>
        </w:tc>
      </w:tr>
      <w:tr w:rsidR="00AF31E8" w:rsidRPr="00122F15" w14:paraId="309918A4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62B68E3F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Croton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niveus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>Jacq.</w:t>
            </w:r>
          </w:p>
        </w:tc>
        <w:tc>
          <w:tcPr>
            <w:tcW w:w="1016" w:type="dxa"/>
          </w:tcPr>
          <w:p w14:paraId="300A4F5B" w14:textId="0A97BA87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2321" w:type="dxa"/>
          </w:tcPr>
          <w:p w14:paraId="260662DC" w14:textId="5D9C629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MSR 74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7EC1AAB3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vara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blanca</w:t>
            </w:r>
            <w:proofErr w:type="spellEnd"/>
          </w:p>
        </w:tc>
      </w:tr>
      <w:tr w:rsidR="00AF31E8" w:rsidRPr="00122F15" w14:paraId="6B21BC68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</w:tcPr>
          <w:p w14:paraId="19F080B5" w14:textId="5B0A31C8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Croton sp.</w:t>
            </w:r>
          </w:p>
        </w:tc>
        <w:tc>
          <w:tcPr>
            <w:tcW w:w="1016" w:type="dxa"/>
          </w:tcPr>
          <w:p w14:paraId="3A865434" w14:textId="1E7219C0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2321" w:type="dxa"/>
          </w:tcPr>
          <w:p w14:paraId="74540663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14:paraId="5685EEA9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725C164D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7C53251D" w14:textId="0BA8DE61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Euphorbia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colletioides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Benth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016" w:type="dxa"/>
          </w:tcPr>
          <w:p w14:paraId="2811772F" w14:textId="79DB7B92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2321" w:type="dxa"/>
          </w:tcPr>
          <w:p w14:paraId="7521014E" w14:textId="537F1FA2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MSR 26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1E78457A" w14:textId="0D514FD9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3A32C4DD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51D07DD6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Euphorbia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graminea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>Jacq.</w:t>
            </w:r>
          </w:p>
        </w:tc>
        <w:tc>
          <w:tcPr>
            <w:tcW w:w="1016" w:type="dxa"/>
          </w:tcPr>
          <w:p w14:paraId="07AB1301" w14:textId="519F9E7E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2321" w:type="dxa"/>
          </w:tcPr>
          <w:p w14:paraId="2F76092D" w14:textId="4EED6F74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AMO 3382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0FB97C2B" w14:textId="1383DFB1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764B5559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48B72D8C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Euphorbia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hypericifolia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>L.</w:t>
            </w:r>
          </w:p>
        </w:tc>
        <w:tc>
          <w:tcPr>
            <w:tcW w:w="1016" w:type="dxa"/>
          </w:tcPr>
          <w:p w14:paraId="56B46649" w14:textId="20F406E5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2321" w:type="dxa"/>
          </w:tcPr>
          <w:p w14:paraId="77623FA2" w14:textId="05D99AAC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AKGC 478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6453ADEB" w14:textId="55E484FD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1EC9282F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4316331D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Euphorbia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pteroneura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A.Berger</w:t>
            </w:r>
            <w:proofErr w:type="spellEnd"/>
          </w:p>
        </w:tc>
        <w:tc>
          <w:tcPr>
            <w:tcW w:w="1016" w:type="dxa"/>
          </w:tcPr>
          <w:p w14:paraId="582E6D46" w14:textId="0A5A4C79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2321" w:type="dxa"/>
          </w:tcPr>
          <w:p w14:paraId="46FDBEEB" w14:textId="080F70AF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 xml:space="preserve">JADNV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s.n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1B42E4E5" w14:textId="34768DE3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08C60299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26175397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lastRenderedPageBreak/>
              <w:t xml:space="preserve">Euphorbia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schlechtendalii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Boiss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016" w:type="dxa"/>
          </w:tcPr>
          <w:p w14:paraId="404B6E86" w14:textId="6E5B389E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2321" w:type="dxa"/>
          </w:tcPr>
          <w:p w14:paraId="75688391" w14:textId="5362A5E4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JRR 10285, 23345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4540038E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palo de leche</w:t>
            </w:r>
          </w:p>
        </w:tc>
      </w:tr>
      <w:tr w:rsidR="00AF31E8" w:rsidRPr="004F2F34" w14:paraId="25082E05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2F5E4C13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Euphorbia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tithymaloides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>L.</w:t>
            </w:r>
          </w:p>
        </w:tc>
        <w:tc>
          <w:tcPr>
            <w:tcW w:w="1016" w:type="dxa"/>
          </w:tcPr>
          <w:p w14:paraId="13FD94F8" w14:textId="3942FA2C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2321" w:type="dxa"/>
          </w:tcPr>
          <w:p w14:paraId="321722F5" w14:textId="0A82FE23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 xml:space="preserve">JADNV 280; PCL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s.n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44526485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lang w:val="es-ES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lang w:val="es-ES"/>
              </w:rPr>
              <w:t>ácan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lang w:val="es-ES"/>
              </w:rPr>
              <w:t xml:space="preserve">-tele,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lang w:val="es-ES"/>
              </w:rPr>
              <w:t>ácan-tzacam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lang w:val="es-ES"/>
              </w:rPr>
              <w:t xml:space="preserve">,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lang w:val="es-ES"/>
              </w:rPr>
              <w:t>tzojol-tutub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lang w:val="es-ES"/>
              </w:rPr>
              <w:t>,</w:t>
            </w:r>
          </w:p>
        </w:tc>
      </w:tr>
      <w:tr w:rsidR="00AF31E8" w:rsidRPr="00122F15" w14:paraId="1013B590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45DA294B" w14:textId="65BDE7C5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lang w:val="es-ES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  <w:lang w:val="es-ES"/>
              </w:rPr>
              <w:t>Jatropha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  <w:lang w:val="es-ES"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  <w:lang w:val="es-ES"/>
              </w:rPr>
              <w:t>sotoi-nunyezii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  <w:lang w:val="es-ES"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lang w:val="es-ES"/>
              </w:rPr>
              <w:t>Fern.Casas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lang w:val="es-ES"/>
              </w:rPr>
              <w:t xml:space="preserve"> &amp; </w:t>
            </w:r>
            <w:proofErr w:type="spellStart"/>
            <w:proofErr w:type="gramStart"/>
            <w:r w:rsidRPr="00122F15">
              <w:rPr>
                <w:rFonts w:ascii="Times New Roman" w:eastAsia="Times New Roman" w:hAnsi="Times New Roman" w:cs="Times New Roman"/>
                <w:lang w:val="es-ES"/>
              </w:rPr>
              <w:t>E.Martínez</w:t>
            </w:r>
            <w:proofErr w:type="spellEnd"/>
            <w:proofErr w:type="gramEnd"/>
          </w:p>
        </w:tc>
        <w:tc>
          <w:tcPr>
            <w:tcW w:w="1016" w:type="dxa"/>
          </w:tcPr>
          <w:p w14:paraId="399BB67E" w14:textId="73BA6B3E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2321" w:type="dxa"/>
          </w:tcPr>
          <w:p w14:paraId="1A6B3954" w14:textId="5E5C442D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JADNV 345, 350; MSR 79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049057C4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piñón</w:t>
            </w:r>
            <w:proofErr w:type="spellEnd"/>
          </w:p>
        </w:tc>
      </w:tr>
      <w:tr w:rsidR="00AF31E8" w:rsidRPr="00122F15" w14:paraId="2124FF41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162B76CA" w14:textId="435BAAEF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lang w:val="es-ES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  <w:lang w:val="es-ES"/>
              </w:rPr>
              <w:t>Sebastiania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  <w:lang w:val="es-ES"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  <w:lang w:val="es-ES"/>
              </w:rPr>
              <w:t>appendiculata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  <w:lang w:val="es-ES"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  <w:lang w:val="es-ES"/>
              </w:rPr>
              <w:t>(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lang w:val="es-ES"/>
              </w:rPr>
              <w:t>Müll.Arg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lang w:val="es-ES"/>
              </w:rPr>
              <w:t xml:space="preserve">.)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lang w:val="es-ES"/>
              </w:rPr>
              <w:t>Jabl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lang w:val="es-ES"/>
              </w:rPr>
              <w:t xml:space="preserve">. </w:t>
            </w:r>
          </w:p>
        </w:tc>
        <w:tc>
          <w:tcPr>
            <w:tcW w:w="1016" w:type="dxa"/>
          </w:tcPr>
          <w:p w14:paraId="18D2B45C" w14:textId="12A94C9E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2321" w:type="dxa"/>
          </w:tcPr>
          <w:p w14:paraId="6446CE52" w14:textId="4F4A06DA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AMO 3399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62842B58" w14:textId="11D15CB5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3DFD5D87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23611AAF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lang w:val="es-ES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  <w:lang w:val="es-ES"/>
              </w:rPr>
              <w:t>Sebastiania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  <w:lang w:val="es-ES"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  <w:lang w:val="es-ES"/>
              </w:rPr>
              <w:t>pavoniana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  <w:lang w:val="es-ES"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  <w:lang w:val="es-ES"/>
              </w:rPr>
              <w:t>(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lang w:val="es-ES"/>
              </w:rPr>
              <w:t>Müll.Arg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lang w:val="es-ES"/>
              </w:rPr>
              <w:t xml:space="preserve">.)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lang w:val="es-ES"/>
              </w:rPr>
              <w:t>Müll.Arg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lang w:val="es-ES"/>
              </w:rPr>
              <w:t>.</w:t>
            </w:r>
          </w:p>
        </w:tc>
        <w:tc>
          <w:tcPr>
            <w:tcW w:w="1016" w:type="dxa"/>
          </w:tcPr>
          <w:p w14:paraId="3E947AAB" w14:textId="03ED12D5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2321" w:type="dxa"/>
          </w:tcPr>
          <w:p w14:paraId="64626D6C" w14:textId="65F5BCFF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JADNV 263, 318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213FB450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palo de leche</w:t>
            </w:r>
          </w:p>
        </w:tc>
      </w:tr>
      <w:tr w:rsidR="00AF31E8" w:rsidRPr="00122F15" w14:paraId="02DA00A4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103A999B" w14:textId="2690D3AB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22F15">
              <w:rPr>
                <w:rFonts w:ascii="Times New Roman" w:eastAsia="Times New Roman" w:hAnsi="Times New Roman" w:cs="Times New Roman"/>
                <w:b/>
                <w:bCs/>
              </w:rPr>
              <w:t>Fabaceae</w:t>
            </w:r>
          </w:p>
        </w:tc>
        <w:tc>
          <w:tcPr>
            <w:tcW w:w="1016" w:type="dxa"/>
          </w:tcPr>
          <w:p w14:paraId="33237958" w14:textId="77777777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1" w:type="dxa"/>
          </w:tcPr>
          <w:p w14:paraId="2C27580E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  <w:hideMark/>
          </w:tcPr>
          <w:p w14:paraId="7C69D33F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662AB5D3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00574483" w14:textId="286E7E34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Acacia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berlandieri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Benth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016" w:type="dxa"/>
          </w:tcPr>
          <w:p w14:paraId="2EEBFA29" w14:textId="77777777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12D0D34C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JRR 7455; MSR 52, 65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7046C61A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2479ACC9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0F8E4C87" w14:textId="41716262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lang w:val="es-ES"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  <w:lang w:val="es-ES"/>
              </w:rPr>
              <w:t xml:space="preserve">Acacia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  <w:lang w:val="es-ES"/>
              </w:rPr>
              <w:t>californica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  <w:lang w:val="es-ES"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lang w:val="es-ES"/>
              </w:rPr>
              <w:t>subsp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lang w:val="es-ES"/>
              </w:rPr>
              <w:t>.</w:t>
            </w:r>
            <w:r w:rsidRPr="00122F15">
              <w:rPr>
                <w:rFonts w:ascii="Times New Roman" w:eastAsia="Times New Roman" w:hAnsi="Times New Roman" w:cs="Times New Roman"/>
                <w:i/>
                <w:iCs/>
                <w:lang w:val="es-ES"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  <w:lang w:val="es-ES"/>
              </w:rPr>
              <w:t>pringlei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  <w:lang w:val="es-ES"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  <w:lang w:val="es-ES"/>
              </w:rPr>
              <w:t>(Rose) L. Rico</w:t>
            </w:r>
          </w:p>
        </w:tc>
        <w:tc>
          <w:tcPr>
            <w:tcW w:w="1016" w:type="dxa"/>
          </w:tcPr>
          <w:p w14:paraId="611A8798" w14:textId="77777777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5EE8A04A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JFM 823; MSR 3, 45, 112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1D5A18E4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gavia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huasteca</w:t>
            </w:r>
            <w:proofErr w:type="spellEnd"/>
          </w:p>
        </w:tc>
      </w:tr>
      <w:tr w:rsidR="00AF31E8" w:rsidRPr="00122F15" w14:paraId="7F4B101A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6AE65935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Acacia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cornigera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 xml:space="preserve">(L.)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Willd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016" w:type="dxa"/>
          </w:tcPr>
          <w:p w14:paraId="21F93D51" w14:textId="77777777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296E350A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AKGC 486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03F59468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52242444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7DB5A9BB" w14:textId="284FBA1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Aeschynomene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fascicularis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 xml:space="preserve">Cham. &amp;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Schltdl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016" w:type="dxa"/>
          </w:tcPr>
          <w:p w14:paraId="3D3D678A" w14:textId="79A55D78" w:rsidR="00512183" w:rsidRPr="00122F15" w:rsidRDefault="00E440C5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45E40B71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MSR 2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5897C9C3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1FC4B5A7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4F902A28" w14:textId="02CDF26E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Bauhinia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divaricata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>L.</w:t>
            </w:r>
          </w:p>
        </w:tc>
        <w:tc>
          <w:tcPr>
            <w:tcW w:w="1016" w:type="dxa"/>
          </w:tcPr>
          <w:p w14:paraId="68AE181F" w14:textId="77777777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2321" w:type="dxa"/>
          </w:tcPr>
          <w:p w14:paraId="33899173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JFM 764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3F9DB20F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pata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 de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vaca</w:t>
            </w:r>
            <w:proofErr w:type="spellEnd"/>
          </w:p>
        </w:tc>
      </w:tr>
      <w:tr w:rsidR="00AF31E8" w:rsidRPr="00122F15" w14:paraId="4F332F79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58799717" w14:textId="35D82012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Bauhinia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macranthera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Hemsl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016" w:type="dxa"/>
          </w:tcPr>
          <w:p w14:paraId="4BA63BE0" w14:textId="77777777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2321" w:type="dxa"/>
          </w:tcPr>
          <w:p w14:paraId="5387878A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 xml:space="preserve">JADNV 380; JFM 760; MSR </w:t>
            </w:r>
            <w:r w:rsidRPr="00122F15">
              <w:rPr>
                <w:rFonts w:ascii="Times New Roman" w:eastAsia="Times New Roman" w:hAnsi="Times New Roman" w:cs="Times New Roman"/>
              </w:rPr>
              <w:lastRenderedPageBreak/>
              <w:t>50; PCL 262, 330, 348, 622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11679E5E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0556F30F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79B11F0D" w14:textId="33168A20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Caesalpinia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mexicana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A.Gray</w:t>
            </w:r>
            <w:proofErr w:type="spellEnd"/>
          </w:p>
        </w:tc>
        <w:tc>
          <w:tcPr>
            <w:tcW w:w="1016" w:type="dxa"/>
          </w:tcPr>
          <w:p w14:paraId="1B013DB8" w14:textId="77777777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2321" w:type="dxa"/>
          </w:tcPr>
          <w:p w14:paraId="22F27036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MSR 121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49C77EC4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potro</w:t>
            </w:r>
            <w:proofErr w:type="spellEnd"/>
          </w:p>
        </w:tc>
      </w:tr>
      <w:tr w:rsidR="00AF31E8" w:rsidRPr="00122F15" w14:paraId="081C41FC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73B72F5B" w14:textId="3F531D8B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Caesalpinia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pringlei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 xml:space="preserve">(Britton &amp; Rose)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Standl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016" w:type="dxa"/>
          </w:tcPr>
          <w:p w14:paraId="55A0BD01" w14:textId="77777777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2321" w:type="dxa"/>
          </w:tcPr>
          <w:p w14:paraId="0508BF0D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JFM 641; MSR 122; PCL 870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3B9617CF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6DA7A013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3F1C1599" w14:textId="75474192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Calliandra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houstoniana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 xml:space="preserve">(Mill.)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Standl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. </w:t>
            </w:r>
          </w:p>
        </w:tc>
        <w:tc>
          <w:tcPr>
            <w:tcW w:w="1016" w:type="dxa"/>
          </w:tcPr>
          <w:p w14:paraId="33755923" w14:textId="77777777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2321" w:type="dxa"/>
          </w:tcPr>
          <w:p w14:paraId="1140BC59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AMO3413; JADNV 630; JRR 7438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7B866397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270FD151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52B4DB48" w14:textId="72A13084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lang w:val="es-ES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  <w:lang w:val="es-ES"/>
              </w:rPr>
              <w:t>Canavalia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  <w:lang w:val="es-ES"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  <w:lang w:val="es-ES"/>
              </w:rPr>
              <w:t>septentrionalis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  <w:lang w:val="es-ES"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lang w:val="es-ES"/>
              </w:rPr>
              <w:t>J.</w:t>
            </w:r>
            <w:proofErr w:type="gramStart"/>
            <w:r w:rsidRPr="00122F15">
              <w:rPr>
                <w:rFonts w:ascii="Times New Roman" w:eastAsia="Times New Roman" w:hAnsi="Times New Roman" w:cs="Times New Roman"/>
                <w:lang w:val="es-ES"/>
              </w:rPr>
              <w:t>D.Sauer</w:t>
            </w:r>
            <w:proofErr w:type="spellEnd"/>
            <w:proofErr w:type="gramEnd"/>
          </w:p>
        </w:tc>
        <w:tc>
          <w:tcPr>
            <w:tcW w:w="1016" w:type="dxa"/>
          </w:tcPr>
          <w:p w14:paraId="7F4D4606" w14:textId="70665EA8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Tl</w:t>
            </w:r>
          </w:p>
        </w:tc>
        <w:tc>
          <w:tcPr>
            <w:tcW w:w="2321" w:type="dxa"/>
          </w:tcPr>
          <w:p w14:paraId="646B0615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JADNV 639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78D5399A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29FF308C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6DC8CB92" w14:textId="2CCF1BAF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Diphysa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microphylla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Rydb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016" w:type="dxa"/>
          </w:tcPr>
          <w:p w14:paraId="4B3699B9" w14:textId="77777777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2321" w:type="dxa"/>
          </w:tcPr>
          <w:p w14:paraId="57998B2B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JRR 10846, 10873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387CE237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1B3775D0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3DF63929" w14:textId="6243C74E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Ebenopsis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ebano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 xml:space="preserve">(Berland.)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Barneby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 &amp;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J.W.Grimes</w:t>
            </w:r>
            <w:proofErr w:type="spellEnd"/>
          </w:p>
        </w:tc>
        <w:tc>
          <w:tcPr>
            <w:tcW w:w="1016" w:type="dxa"/>
          </w:tcPr>
          <w:p w14:paraId="29FBAC9E" w14:textId="77777777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0724DB03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JADNV 274; JFM 734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2BF2C334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ébano</w:t>
            </w:r>
            <w:proofErr w:type="spellEnd"/>
          </w:p>
        </w:tc>
      </w:tr>
      <w:tr w:rsidR="00AF31E8" w:rsidRPr="00122F15" w14:paraId="5B588BB1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39AF70D3" w14:textId="02D3FE5E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Enterolobium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cyclocarpum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 xml:space="preserve">(Jacq.)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Griseb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016" w:type="dxa"/>
          </w:tcPr>
          <w:p w14:paraId="1A881457" w14:textId="77777777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0B222F85" w14:textId="7981C5F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Obs. 2606826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3985C161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orejón</w:t>
            </w:r>
            <w:proofErr w:type="spellEnd"/>
          </w:p>
        </w:tc>
      </w:tr>
      <w:tr w:rsidR="00AF31E8" w:rsidRPr="00122F15" w14:paraId="58368E20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6EF3DCE4" w14:textId="52DBFB3B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Erythrina americana </w:t>
            </w:r>
            <w:r w:rsidRPr="00122F15">
              <w:rPr>
                <w:rFonts w:ascii="Times New Roman" w:eastAsia="Times New Roman" w:hAnsi="Times New Roman" w:cs="Times New Roman"/>
              </w:rPr>
              <w:t>Mill.</w:t>
            </w:r>
          </w:p>
        </w:tc>
        <w:tc>
          <w:tcPr>
            <w:tcW w:w="1016" w:type="dxa"/>
          </w:tcPr>
          <w:p w14:paraId="1C6DFDA2" w14:textId="77777777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63DBBA04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JFM 743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7F7C2223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4F2F34" w14:paraId="4590CFE3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31102D69" w14:textId="411665E4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Eysenhardtia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polystachya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 xml:space="preserve">(Ortega)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Sarg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016" w:type="dxa"/>
          </w:tcPr>
          <w:p w14:paraId="54AAF294" w14:textId="77777777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2321" w:type="dxa"/>
          </w:tcPr>
          <w:p w14:paraId="703BD041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JFM 642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41B13025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lang w:val="es-ES"/>
              </w:rPr>
            </w:pPr>
            <w:r w:rsidRPr="00122F15">
              <w:rPr>
                <w:rFonts w:ascii="Times New Roman" w:eastAsia="Times New Roman" w:hAnsi="Times New Roman" w:cs="Times New Roman"/>
                <w:lang w:val="es-ES"/>
              </w:rPr>
              <w:t>palo azul, palo dulce, vara dulce</w:t>
            </w:r>
          </w:p>
        </w:tc>
      </w:tr>
      <w:tr w:rsidR="00AF31E8" w:rsidRPr="00122F15" w14:paraId="503A41DA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5F840623" w14:textId="31DA2474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Galactia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striata </w:t>
            </w:r>
            <w:r w:rsidRPr="00122F15">
              <w:rPr>
                <w:rFonts w:ascii="Times New Roman" w:eastAsia="Times New Roman" w:hAnsi="Times New Roman" w:cs="Times New Roman"/>
              </w:rPr>
              <w:t>(Jacq.) Urb.</w:t>
            </w:r>
          </w:p>
        </w:tc>
        <w:tc>
          <w:tcPr>
            <w:tcW w:w="1016" w:type="dxa"/>
          </w:tcPr>
          <w:p w14:paraId="66EC6246" w14:textId="70797074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Tl</w:t>
            </w:r>
          </w:p>
        </w:tc>
        <w:tc>
          <w:tcPr>
            <w:tcW w:w="2321" w:type="dxa"/>
          </w:tcPr>
          <w:p w14:paraId="033F7767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AKGC 544; MSR 55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34D45128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22A1DF3C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65FD1C43" w14:textId="2065D96D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lastRenderedPageBreak/>
              <w:t>Harpalyce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arborescens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A.Gray</w:t>
            </w:r>
            <w:proofErr w:type="spellEnd"/>
          </w:p>
        </w:tc>
        <w:tc>
          <w:tcPr>
            <w:tcW w:w="1016" w:type="dxa"/>
          </w:tcPr>
          <w:p w14:paraId="3A322EE6" w14:textId="77777777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5BEDEFA2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AKGC 437; JADNV 351, 595; MSR 123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520EF38A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chicharrillo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chicharrilla</w:t>
            </w:r>
            <w:proofErr w:type="spellEnd"/>
          </w:p>
        </w:tc>
      </w:tr>
      <w:tr w:rsidR="00AF31E8" w:rsidRPr="00122F15" w14:paraId="1DDE9326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36FDBC11" w14:textId="67B5CB19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Havardia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pallens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Benth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.) Britton &amp; Rose</w:t>
            </w:r>
          </w:p>
        </w:tc>
        <w:tc>
          <w:tcPr>
            <w:tcW w:w="1016" w:type="dxa"/>
          </w:tcPr>
          <w:p w14:paraId="3F24A5A7" w14:textId="77777777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0614243A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MSR 133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4DBE7014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huacalero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tenaza</w:t>
            </w:r>
            <w:proofErr w:type="spellEnd"/>
          </w:p>
        </w:tc>
      </w:tr>
      <w:tr w:rsidR="00AF31E8" w:rsidRPr="00122F15" w14:paraId="6AA997BC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73175238" w14:textId="2A0DF6D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lang w:val="es-ES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  <w:lang w:val="es-ES"/>
              </w:rPr>
              <w:t>Leucaena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  <w:lang w:val="es-ES"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  <w:lang w:val="es-ES"/>
              </w:rPr>
              <w:t>leucocephala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  <w:lang w:val="es-ES"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  <w:lang w:val="es-ES"/>
              </w:rPr>
              <w:t xml:space="preserve">(Lam.) de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lang w:val="es-ES"/>
              </w:rPr>
              <w:t>Wit</w:t>
            </w:r>
            <w:proofErr w:type="spellEnd"/>
          </w:p>
        </w:tc>
        <w:tc>
          <w:tcPr>
            <w:tcW w:w="1016" w:type="dxa"/>
          </w:tcPr>
          <w:p w14:paraId="60BA16B8" w14:textId="77777777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710C4DBE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JFM 701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000F6BDC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1E27CF0F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072EE5B6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Leucaena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pulverulenta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Schltdl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.)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Benth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016" w:type="dxa"/>
          </w:tcPr>
          <w:p w14:paraId="2D2F3323" w14:textId="77777777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44A387AF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AMO 3245, 3436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509924DB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680F87B3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783F42B2" w14:textId="5D41DD0A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Lonchocarpus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rugosus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Benth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016" w:type="dxa"/>
          </w:tcPr>
          <w:p w14:paraId="2DEE951C" w14:textId="77777777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1187ADE2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JFM 808; MSR 66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1D26797E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16CB4D46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36D5CF52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Lonchocarpus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 sp.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nov.</w:t>
            </w:r>
            <w:proofErr w:type="spellEnd"/>
          </w:p>
        </w:tc>
        <w:tc>
          <w:tcPr>
            <w:tcW w:w="1016" w:type="dxa"/>
          </w:tcPr>
          <w:p w14:paraId="437F48D7" w14:textId="77777777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37310F70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 xml:space="preserve">JFM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s.n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702A033E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17102FA9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1060318D" w14:textId="74C35604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Lysiloma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acapulcense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Kunth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)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Benth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016" w:type="dxa"/>
          </w:tcPr>
          <w:p w14:paraId="5559ADC3" w14:textId="77777777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44C8ACBE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 xml:space="preserve">JFM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s.n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6197C93E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5DF26C77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63011B98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lang w:val="es-ES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  <w:lang w:val="es-ES"/>
              </w:rPr>
              <w:t>Lysiloma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  <w:lang w:val="es-ES"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  <w:lang w:val="es-ES"/>
              </w:rPr>
              <w:t>divaricatum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  <w:lang w:val="es-ES"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  <w:lang w:val="es-ES"/>
              </w:rPr>
              <w:t>(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lang w:val="es-ES"/>
              </w:rPr>
              <w:t>Jacq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lang w:val="es-ES"/>
              </w:rPr>
              <w:t xml:space="preserve">.)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lang w:val="es-ES"/>
              </w:rPr>
              <w:t>J.</w:t>
            </w:r>
            <w:proofErr w:type="gramStart"/>
            <w:r w:rsidRPr="00122F15">
              <w:rPr>
                <w:rFonts w:ascii="Times New Roman" w:eastAsia="Times New Roman" w:hAnsi="Times New Roman" w:cs="Times New Roman"/>
                <w:lang w:val="es-ES"/>
              </w:rPr>
              <w:t>F.Macbr</w:t>
            </w:r>
            <w:proofErr w:type="spellEnd"/>
            <w:proofErr w:type="gramEnd"/>
            <w:r w:rsidRPr="00122F15">
              <w:rPr>
                <w:rFonts w:ascii="Times New Roman" w:eastAsia="Times New Roman" w:hAnsi="Times New Roman" w:cs="Times New Roman"/>
                <w:lang w:val="es-ES"/>
              </w:rPr>
              <w:t>.</w:t>
            </w:r>
          </w:p>
        </w:tc>
        <w:tc>
          <w:tcPr>
            <w:tcW w:w="1016" w:type="dxa"/>
          </w:tcPr>
          <w:p w14:paraId="3C8C6EB6" w14:textId="77777777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11768052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JFM 742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0A258F2D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Rajador</w:t>
            </w:r>
            <w:proofErr w:type="spellEnd"/>
          </w:p>
        </w:tc>
      </w:tr>
      <w:tr w:rsidR="00AF31E8" w:rsidRPr="00122F15" w14:paraId="78AE75DE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3837F722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Lysiloma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microphylla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Benth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016" w:type="dxa"/>
          </w:tcPr>
          <w:p w14:paraId="5610AE63" w14:textId="77777777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4BF6E8CD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JADNV 583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5A4DE09B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Rajador</w:t>
            </w:r>
            <w:proofErr w:type="spellEnd"/>
          </w:p>
        </w:tc>
      </w:tr>
      <w:tr w:rsidR="00AF31E8" w:rsidRPr="00122F15" w14:paraId="45E63AA9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57ECC480" w14:textId="443D658F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Mariosousa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coulteri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Benth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.)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Seigler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 &amp;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Ebinger</w:t>
            </w:r>
            <w:proofErr w:type="spellEnd"/>
          </w:p>
        </w:tc>
        <w:tc>
          <w:tcPr>
            <w:tcW w:w="1016" w:type="dxa"/>
          </w:tcPr>
          <w:p w14:paraId="313B5045" w14:textId="77777777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5079B73C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JRR 7445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68775AE0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4081CA39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442552A3" w14:textId="2FB48B09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Piscidia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piscipula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>(L.) Sarg.</w:t>
            </w:r>
          </w:p>
        </w:tc>
        <w:tc>
          <w:tcPr>
            <w:tcW w:w="1016" w:type="dxa"/>
          </w:tcPr>
          <w:p w14:paraId="66E0073C" w14:textId="77777777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6C5D764F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JADNV 332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5890A7CA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chijól</w:t>
            </w:r>
            <w:proofErr w:type="spellEnd"/>
          </w:p>
        </w:tc>
      </w:tr>
      <w:tr w:rsidR="00AF31E8" w:rsidRPr="00122F15" w14:paraId="6F7D5B14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4E37BE61" w14:textId="7368E40C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lastRenderedPageBreak/>
              <w:t xml:space="preserve">Pithecellobium dulce </w:t>
            </w:r>
            <w:r w:rsidRPr="00122F15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Roxb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.)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Benth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016" w:type="dxa"/>
          </w:tcPr>
          <w:p w14:paraId="4B8F68A1" w14:textId="77777777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51C407C6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GMC 1859; JRR 7439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686B17CF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guamúchil</w:t>
            </w:r>
            <w:proofErr w:type="spellEnd"/>
          </w:p>
        </w:tc>
      </w:tr>
      <w:tr w:rsidR="00AF31E8" w:rsidRPr="00122F15" w14:paraId="59862C38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371C0A46" w14:textId="1FE8E73E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Senegalia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riparia </w:t>
            </w:r>
            <w:r w:rsidRPr="00122F15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Kunth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) Britton</w:t>
            </w:r>
          </w:p>
        </w:tc>
        <w:tc>
          <w:tcPr>
            <w:tcW w:w="1016" w:type="dxa"/>
          </w:tcPr>
          <w:p w14:paraId="49C2EA95" w14:textId="7F4E04FD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Tl</w:t>
            </w:r>
          </w:p>
        </w:tc>
        <w:tc>
          <w:tcPr>
            <w:tcW w:w="2321" w:type="dxa"/>
          </w:tcPr>
          <w:p w14:paraId="432B9A35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MSR 75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7AC7AEB4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0CE09757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0B5B51B7" w14:textId="026DF2DF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Senna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atomaria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 xml:space="preserve">(L.)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H.S.Irwin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 &amp;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Barneby</w:t>
            </w:r>
            <w:proofErr w:type="spellEnd"/>
          </w:p>
        </w:tc>
        <w:tc>
          <w:tcPr>
            <w:tcW w:w="1016" w:type="dxa"/>
          </w:tcPr>
          <w:p w14:paraId="495A8623" w14:textId="42429770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00DFE1F0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JADNV 281, 331; JFM 639b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27EB6724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 xml:space="preserve">palo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amarillo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, palo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hediondo</w:t>
            </w:r>
            <w:proofErr w:type="spellEnd"/>
          </w:p>
        </w:tc>
      </w:tr>
      <w:tr w:rsidR="00AF31E8" w:rsidRPr="00122F15" w14:paraId="198D6312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3E3A33FB" w14:textId="4F0B1945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Vachellia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cornigera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 xml:space="preserve">(L.)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Seigler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 &amp;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Ebinger</w:t>
            </w:r>
            <w:proofErr w:type="spellEnd"/>
          </w:p>
        </w:tc>
        <w:tc>
          <w:tcPr>
            <w:tcW w:w="1016" w:type="dxa"/>
          </w:tcPr>
          <w:p w14:paraId="59E8F4CE" w14:textId="77777777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2321" w:type="dxa"/>
          </w:tcPr>
          <w:p w14:paraId="2F7658C7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JRR 7445; MSR 107, 132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6A38A135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carnizuelo</w:t>
            </w:r>
            <w:proofErr w:type="spellEnd"/>
          </w:p>
        </w:tc>
      </w:tr>
      <w:tr w:rsidR="00AF31E8" w:rsidRPr="00122F15" w14:paraId="5FAC24BA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6FB482BC" w14:textId="4C0FF138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lang w:val="es-ES"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  <w:lang w:val="es-ES"/>
              </w:rPr>
              <w:t xml:space="preserve">Zapoteca media </w:t>
            </w:r>
            <w:r w:rsidRPr="00122F15">
              <w:rPr>
                <w:rFonts w:ascii="Times New Roman" w:eastAsia="Times New Roman" w:hAnsi="Times New Roman" w:cs="Times New Roman"/>
                <w:lang w:val="es-ES"/>
              </w:rPr>
              <w:t>(</w:t>
            </w:r>
            <w:proofErr w:type="spellStart"/>
            <w:proofErr w:type="gramStart"/>
            <w:r w:rsidRPr="00122F15">
              <w:rPr>
                <w:rFonts w:ascii="Times New Roman" w:eastAsia="Times New Roman" w:hAnsi="Times New Roman" w:cs="Times New Roman"/>
                <w:lang w:val="es-ES"/>
              </w:rPr>
              <w:t>M.Martens</w:t>
            </w:r>
            <w:proofErr w:type="spellEnd"/>
            <w:proofErr w:type="gramEnd"/>
            <w:r w:rsidRPr="00122F15">
              <w:rPr>
                <w:rFonts w:ascii="Times New Roman" w:eastAsia="Times New Roman" w:hAnsi="Times New Roman" w:cs="Times New Roman"/>
                <w:lang w:val="es-ES"/>
              </w:rPr>
              <w:t xml:space="preserve"> &amp;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lang w:val="es-ES"/>
              </w:rPr>
              <w:t>Galeotti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lang w:val="es-ES"/>
              </w:rPr>
              <w:t xml:space="preserve">)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lang w:val="es-ES"/>
              </w:rPr>
              <w:t>H.M.Hern</w:t>
            </w:r>
            <w:proofErr w:type="spellEnd"/>
          </w:p>
        </w:tc>
        <w:tc>
          <w:tcPr>
            <w:tcW w:w="1016" w:type="dxa"/>
          </w:tcPr>
          <w:p w14:paraId="7B08539D" w14:textId="01948C7C" w:rsidR="00512183" w:rsidRPr="00122F15" w:rsidRDefault="00B52490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781592C3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JFM; MSR 32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6EAC364D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5CD1A78A" w14:textId="24100EBF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3BF9CD19" w14:textId="25C7F5FB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22F15">
              <w:rPr>
                <w:rFonts w:ascii="Times New Roman" w:eastAsia="Times New Roman" w:hAnsi="Times New Roman" w:cs="Times New Roman"/>
                <w:b/>
                <w:bCs/>
              </w:rPr>
              <w:t>Fagaceae</w:t>
            </w:r>
          </w:p>
        </w:tc>
        <w:tc>
          <w:tcPr>
            <w:tcW w:w="1016" w:type="dxa"/>
          </w:tcPr>
          <w:p w14:paraId="76991916" w14:textId="03346EBC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1" w:type="dxa"/>
          </w:tcPr>
          <w:p w14:paraId="16363C19" w14:textId="7FF38193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  <w:hideMark/>
          </w:tcPr>
          <w:p w14:paraId="5DD4F5CF" w14:textId="3BBEDC23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51450A73" w14:textId="6568F27A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72152FBF" w14:textId="08608245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Quercus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oleoides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Schltdl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 &amp; Cham.</w:t>
            </w:r>
          </w:p>
        </w:tc>
        <w:tc>
          <w:tcPr>
            <w:tcW w:w="1016" w:type="dxa"/>
          </w:tcPr>
          <w:p w14:paraId="25902854" w14:textId="1DE2EF1F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22024D70" w14:textId="7A4A5905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 xml:space="preserve">JADNV 554,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s.n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.; JFM 630, 631, 632; LSR 314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6E0E9E27" w14:textId="476AC088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encino</w:t>
            </w:r>
            <w:proofErr w:type="spellEnd"/>
          </w:p>
        </w:tc>
      </w:tr>
      <w:tr w:rsidR="00AF31E8" w:rsidRPr="00122F15" w14:paraId="1BE29497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7D948470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b/>
                <w:bCs/>
              </w:rPr>
              <w:t>Malpighiaceae</w:t>
            </w:r>
            <w:proofErr w:type="spellEnd"/>
          </w:p>
        </w:tc>
        <w:tc>
          <w:tcPr>
            <w:tcW w:w="1016" w:type="dxa"/>
          </w:tcPr>
          <w:p w14:paraId="45997ED5" w14:textId="5B30D841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1" w:type="dxa"/>
          </w:tcPr>
          <w:p w14:paraId="6C62B15F" w14:textId="7101D8DA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  <w:hideMark/>
          </w:tcPr>
          <w:p w14:paraId="1D6F752E" w14:textId="6EE911A3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4EB104EB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5E6B1ABA" w14:textId="19D1FFD1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Bunchosia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lindeniana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A.Juss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016" w:type="dxa"/>
          </w:tcPr>
          <w:p w14:paraId="1B14DE84" w14:textId="72EC9C64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03FF6494" w14:textId="7F0B1310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AKGC 484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2219A51E" w14:textId="0BD13C7C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6F39147E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78168369" w14:textId="79723ED8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Callaeum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septentrionale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A.Juss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.)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D.M.Johnson</w:t>
            </w:r>
            <w:proofErr w:type="spellEnd"/>
          </w:p>
        </w:tc>
        <w:tc>
          <w:tcPr>
            <w:tcW w:w="1016" w:type="dxa"/>
          </w:tcPr>
          <w:p w14:paraId="172936FA" w14:textId="7A38AA67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2321" w:type="dxa"/>
          </w:tcPr>
          <w:p w14:paraId="717B71F1" w14:textId="66E74392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JFM 755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5A8C150B" w14:textId="310FA040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4F2F34" w14:paraId="7F269DCF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7BD410B1" w14:textId="515B94BA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Galphimia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glauca </w:t>
            </w:r>
            <w:r w:rsidRPr="00122F15">
              <w:rPr>
                <w:rFonts w:ascii="Times New Roman" w:eastAsia="Times New Roman" w:hAnsi="Times New Roman" w:cs="Times New Roman"/>
              </w:rPr>
              <w:t>Cav.</w:t>
            </w:r>
          </w:p>
        </w:tc>
        <w:tc>
          <w:tcPr>
            <w:tcW w:w="1016" w:type="dxa"/>
          </w:tcPr>
          <w:p w14:paraId="58927191" w14:textId="6AEE17D8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2321" w:type="dxa"/>
          </w:tcPr>
          <w:p w14:paraId="4F9CD766" w14:textId="5118347F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JADNV 373a, 516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10DB572A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lang w:val="es-ES"/>
              </w:rPr>
            </w:pPr>
            <w:r w:rsidRPr="00122F15">
              <w:rPr>
                <w:rFonts w:ascii="Times New Roman" w:eastAsia="Times New Roman" w:hAnsi="Times New Roman" w:cs="Times New Roman"/>
                <w:lang w:val="es-ES"/>
              </w:rPr>
              <w:t>árnica de raíz, hierba del piojo</w:t>
            </w:r>
          </w:p>
        </w:tc>
      </w:tr>
      <w:tr w:rsidR="00AF31E8" w:rsidRPr="00122F15" w14:paraId="5C0FB017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07811526" w14:textId="1A019B9E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lastRenderedPageBreak/>
              <w:t>Gaudichaudia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albida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Schltdl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 &amp; Cham.</w:t>
            </w:r>
          </w:p>
        </w:tc>
        <w:tc>
          <w:tcPr>
            <w:tcW w:w="1016" w:type="dxa"/>
          </w:tcPr>
          <w:p w14:paraId="13F8699F" w14:textId="4B159EFF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2321" w:type="dxa"/>
          </w:tcPr>
          <w:p w14:paraId="55B83E5B" w14:textId="28A2BAAA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JADNV 293; PCL 863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086800C7" w14:textId="0F029015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5F90606F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60E348EE" w14:textId="2EE1E400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Gaudichaudia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cynanchoides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Kunth</w:t>
            </w:r>
            <w:proofErr w:type="spellEnd"/>
          </w:p>
        </w:tc>
        <w:tc>
          <w:tcPr>
            <w:tcW w:w="1016" w:type="dxa"/>
          </w:tcPr>
          <w:p w14:paraId="516F89BE" w14:textId="17817B46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2321" w:type="dxa"/>
          </w:tcPr>
          <w:p w14:paraId="79A78C13" w14:textId="05DFCD06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JRR 7447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49C00B8B" w14:textId="4BB7340D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775EEF29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40D06980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Gaudichaudia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karwinskiana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A.Juss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016" w:type="dxa"/>
          </w:tcPr>
          <w:p w14:paraId="19485FA7" w14:textId="5D62EFB7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2321" w:type="dxa"/>
          </w:tcPr>
          <w:p w14:paraId="73900E62" w14:textId="75C91AAB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AMO 3408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4FC38C63" w14:textId="25240ABC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409CB5FE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1009F2DB" w14:textId="5E9F160E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Heteropterys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brachiata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 xml:space="preserve">(L.) DC. </w:t>
            </w:r>
          </w:p>
        </w:tc>
        <w:tc>
          <w:tcPr>
            <w:tcW w:w="1016" w:type="dxa"/>
          </w:tcPr>
          <w:p w14:paraId="3B5B3A79" w14:textId="7C5D98F0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Tl</w:t>
            </w:r>
          </w:p>
        </w:tc>
        <w:tc>
          <w:tcPr>
            <w:tcW w:w="2321" w:type="dxa"/>
          </w:tcPr>
          <w:p w14:paraId="19CD5431" w14:textId="3F111ADE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 xml:space="preserve">JADNV 343; JFM 689; PCL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s.n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3A3BB907" w14:textId="41B20A4A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70865267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56FEBB39" w14:textId="2AC5EE08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Malpighia glabra </w:t>
            </w:r>
            <w:r w:rsidRPr="00122F15">
              <w:rPr>
                <w:rFonts w:ascii="Times New Roman" w:eastAsia="Times New Roman" w:hAnsi="Times New Roman" w:cs="Times New Roman"/>
              </w:rPr>
              <w:t>L.</w:t>
            </w:r>
          </w:p>
        </w:tc>
        <w:tc>
          <w:tcPr>
            <w:tcW w:w="1016" w:type="dxa"/>
          </w:tcPr>
          <w:p w14:paraId="4AF88792" w14:textId="21E5E8F6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2321" w:type="dxa"/>
          </w:tcPr>
          <w:p w14:paraId="6FCF2D60" w14:textId="0E407D29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JADNV 558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00E33E24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capulín</w:t>
            </w:r>
            <w:proofErr w:type="spellEnd"/>
          </w:p>
        </w:tc>
      </w:tr>
      <w:tr w:rsidR="00AF31E8" w:rsidRPr="00122F15" w14:paraId="283EA63C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6C142457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b/>
                <w:bCs/>
              </w:rPr>
              <w:t>Malvaceae</w:t>
            </w:r>
            <w:proofErr w:type="spellEnd"/>
          </w:p>
        </w:tc>
        <w:tc>
          <w:tcPr>
            <w:tcW w:w="1016" w:type="dxa"/>
          </w:tcPr>
          <w:p w14:paraId="325741D7" w14:textId="7B0B875F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1" w:type="dxa"/>
          </w:tcPr>
          <w:p w14:paraId="55FF985B" w14:textId="55AD38F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  <w:hideMark/>
          </w:tcPr>
          <w:p w14:paraId="62C694B6" w14:textId="716F46A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08C3F938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2AC9B39F" w14:textId="49F66FEB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Ceiba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pentandra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 xml:space="preserve">(L.)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Gaertn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016" w:type="dxa"/>
          </w:tcPr>
          <w:p w14:paraId="112B55CD" w14:textId="3F78F145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30B83817" w14:textId="0F865494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JADNV 600; PCL 877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7658F8BF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ceiba</w:t>
            </w:r>
          </w:p>
        </w:tc>
      </w:tr>
      <w:tr w:rsidR="00AF31E8" w:rsidRPr="00122F15" w14:paraId="3CCF05AD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3DA971C8" w14:textId="416572C5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Guazuma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ulmifolia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>Lam.</w:t>
            </w:r>
          </w:p>
        </w:tc>
        <w:tc>
          <w:tcPr>
            <w:tcW w:w="1016" w:type="dxa"/>
          </w:tcPr>
          <w:p w14:paraId="66B8DEE3" w14:textId="535F8E3D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6189ADD9" w14:textId="2C5070F2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 xml:space="preserve">AMO 3393; JFM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s.n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25E68198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aquiche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guácima</w:t>
            </w:r>
            <w:proofErr w:type="spellEnd"/>
          </w:p>
        </w:tc>
      </w:tr>
      <w:tr w:rsidR="00AF31E8" w:rsidRPr="00122F15" w14:paraId="4F96A539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136AD1D9" w14:textId="0E305501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Pseudobombax ellipticum </w:t>
            </w:r>
            <w:r w:rsidRPr="00122F15">
              <w:rPr>
                <w:rFonts w:ascii="Times New Roman" w:eastAsia="Times New Roman" w:hAnsi="Times New Roman" w:cs="Times New Roman"/>
              </w:rPr>
              <w:t>(Kunth) Dugand</w:t>
            </w:r>
          </w:p>
        </w:tc>
        <w:tc>
          <w:tcPr>
            <w:tcW w:w="1016" w:type="dxa"/>
          </w:tcPr>
          <w:p w14:paraId="7C2DB004" w14:textId="7BBFFD8F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5455C894" w14:textId="5F0A86D2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JADNV 278, 334a; JRR 7456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3B997284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mocoque</w:t>
            </w:r>
            <w:proofErr w:type="spellEnd"/>
          </w:p>
        </w:tc>
      </w:tr>
      <w:tr w:rsidR="00AF31E8" w:rsidRPr="00122F15" w14:paraId="6419C451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614D4AAE" w14:textId="6BF0C92E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Robinsonella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discolor </w:t>
            </w:r>
            <w:r w:rsidRPr="00122F15">
              <w:rPr>
                <w:rFonts w:ascii="Times New Roman" w:eastAsia="Times New Roman" w:hAnsi="Times New Roman" w:cs="Times New Roman"/>
              </w:rPr>
              <w:t>Rose &amp; Baker f. ex Rose</w:t>
            </w:r>
          </w:p>
        </w:tc>
        <w:tc>
          <w:tcPr>
            <w:tcW w:w="1016" w:type="dxa"/>
          </w:tcPr>
          <w:p w14:paraId="7B460A1C" w14:textId="0F6F567B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6E11DD2B" w14:textId="31E306B9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JFM 711; MSR 35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6D4719A6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palo balsa</w:t>
            </w:r>
          </w:p>
        </w:tc>
      </w:tr>
      <w:tr w:rsidR="00AF31E8" w:rsidRPr="00122F15" w14:paraId="43A30B4E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574BDD29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b/>
                <w:bCs/>
              </w:rPr>
              <w:t>Meliaceae</w:t>
            </w:r>
            <w:proofErr w:type="spellEnd"/>
          </w:p>
        </w:tc>
        <w:tc>
          <w:tcPr>
            <w:tcW w:w="1016" w:type="dxa"/>
          </w:tcPr>
          <w:p w14:paraId="233A6575" w14:textId="3070F1C5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1" w:type="dxa"/>
          </w:tcPr>
          <w:p w14:paraId="7AC7CA17" w14:textId="34340E85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  <w:hideMark/>
          </w:tcPr>
          <w:p w14:paraId="329C678C" w14:textId="4C1DE5CC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7960BAE3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1854E515" w14:textId="3C46A020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Trichilia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hirta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>L.</w:t>
            </w:r>
          </w:p>
        </w:tc>
        <w:tc>
          <w:tcPr>
            <w:tcW w:w="1016" w:type="dxa"/>
          </w:tcPr>
          <w:p w14:paraId="6FDF293D" w14:textId="2D2AD1AA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3D76F2B5" w14:textId="08B7F24C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AKGC 509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6C03C803" w14:textId="7B144693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estribillo</w:t>
            </w:r>
            <w:proofErr w:type="spellEnd"/>
          </w:p>
        </w:tc>
      </w:tr>
      <w:tr w:rsidR="00AF31E8" w:rsidRPr="00122F15" w14:paraId="22A442B7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</w:tcPr>
          <w:p w14:paraId="1D811ED6" w14:textId="0F62CCD8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Cedrela odorata L.</w:t>
            </w:r>
          </w:p>
        </w:tc>
        <w:tc>
          <w:tcPr>
            <w:tcW w:w="1016" w:type="dxa"/>
          </w:tcPr>
          <w:p w14:paraId="7D88CC7C" w14:textId="5D948AA2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07252D78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14:paraId="384DFB08" w14:textId="53B85C64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cedro</w:t>
            </w:r>
          </w:p>
        </w:tc>
      </w:tr>
      <w:tr w:rsidR="00AF31E8" w:rsidRPr="00122F15" w14:paraId="3DE9EF1F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1628C129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22F15">
              <w:rPr>
                <w:rFonts w:ascii="Times New Roman" w:eastAsia="Times New Roman" w:hAnsi="Times New Roman" w:cs="Times New Roman"/>
                <w:b/>
                <w:bCs/>
              </w:rPr>
              <w:t>Moraceae</w:t>
            </w:r>
          </w:p>
        </w:tc>
        <w:tc>
          <w:tcPr>
            <w:tcW w:w="1016" w:type="dxa"/>
          </w:tcPr>
          <w:p w14:paraId="276CB845" w14:textId="63714F9F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1" w:type="dxa"/>
          </w:tcPr>
          <w:p w14:paraId="0673C5FF" w14:textId="4F30BCF4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  <w:hideMark/>
          </w:tcPr>
          <w:p w14:paraId="3A269C2C" w14:textId="1BCDC7CA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14939026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52873B19" w14:textId="6F39B78A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lastRenderedPageBreak/>
              <w:t>Brosimum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alicastrum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>Sw.</w:t>
            </w:r>
          </w:p>
        </w:tc>
        <w:tc>
          <w:tcPr>
            <w:tcW w:w="1016" w:type="dxa"/>
          </w:tcPr>
          <w:p w14:paraId="6377C362" w14:textId="560B3B2D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0F217F08" w14:textId="1A034071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JADNV 381; JRR 7762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0EA638DC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ojite</w:t>
            </w:r>
            <w:proofErr w:type="spellEnd"/>
          </w:p>
        </w:tc>
      </w:tr>
      <w:tr w:rsidR="00AF31E8" w:rsidRPr="00122F15" w14:paraId="4B263451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7C0DC2EA" w14:textId="14432178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Castilla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elastica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Cerv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016" w:type="dxa"/>
          </w:tcPr>
          <w:p w14:paraId="0E537F9E" w14:textId="07EA1B7F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5B56320A" w14:textId="09CBFBB5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AMO 3430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6A355281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hule</w:t>
            </w:r>
            <w:proofErr w:type="spellEnd"/>
          </w:p>
        </w:tc>
      </w:tr>
      <w:tr w:rsidR="00AF31E8" w:rsidRPr="00122F15" w14:paraId="653CAC7E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0AD84341" w14:textId="5C5939EE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Ficus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cotinifolia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Kunth</w:t>
            </w:r>
            <w:proofErr w:type="spellEnd"/>
          </w:p>
        </w:tc>
        <w:tc>
          <w:tcPr>
            <w:tcW w:w="1016" w:type="dxa"/>
          </w:tcPr>
          <w:p w14:paraId="04FC21AC" w14:textId="5D3CB9EE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0721D440" w14:textId="6F4B0F21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JFM 692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72A27C1E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higuerón</w:t>
            </w:r>
            <w:proofErr w:type="spellEnd"/>
          </w:p>
        </w:tc>
      </w:tr>
      <w:tr w:rsidR="00AF31E8" w:rsidRPr="00122F15" w14:paraId="47A16142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63B23E34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Ficus maxima </w:t>
            </w:r>
            <w:r w:rsidRPr="00122F15">
              <w:rPr>
                <w:rFonts w:ascii="Times New Roman" w:eastAsia="Times New Roman" w:hAnsi="Times New Roman" w:cs="Times New Roman"/>
              </w:rPr>
              <w:t>Mill.</w:t>
            </w:r>
          </w:p>
        </w:tc>
        <w:tc>
          <w:tcPr>
            <w:tcW w:w="1016" w:type="dxa"/>
          </w:tcPr>
          <w:p w14:paraId="59A2E1FD" w14:textId="7DB5C67C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7ED2B870" w14:textId="2D906471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JFM 787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27288686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copoy</w:t>
            </w:r>
            <w:proofErr w:type="spellEnd"/>
          </w:p>
        </w:tc>
      </w:tr>
      <w:tr w:rsidR="00AF31E8" w:rsidRPr="00122F15" w14:paraId="191D7BDE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151D0828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Ficus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pertusa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L.f.</w:t>
            </w:r>
            <w:proofErr w:type="spellEnd"/>
          </w:p>
        </w:tc>
        <w:tc>
          <w:tcPr>
            <w:tcW w:w="1016" w:type="dxa"/>
          </w:tcPr>
          <w:p w14:paraId="07CAFD8F" w14:textId="418C79E2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4F906A44" w14:textId="176A1BD8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JADNV 637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32A66883" w14:textId="1CCDC46B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5C507A6A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1B25A1E2" w14:textId="77D5581D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lang w:val="es-ES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  <w:lang w:val="es-ES"/>
              </w:rPr>
              <w:t>Maclura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  <w:lang w:val="es-ES"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  <w:lang w:val="es-ES"/>
              </w:rPr>
              <w:t>tinctoria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  <w:lang w:val="es-ES"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  <w:lang w:val="es-ES"/>
              </w:rPr>
              <w:t xml:space="preserve">(L.) </w:t>
            </w:r>
            <w:proofErr w:type="spellStart"/>
            <w:proofErr w:type="gramStart"/>
            <w:r w:rsidRPr="00122F15">
              <w:rPr>
                <w:rFonts w:ascii="Times New Roman" w:eastAsia="Times New Roman" w:hAnsi="Times New Roman" w:cs="Times New Roman"/>
                <w:lang w:val="es-ES"/>
              </w:rPr>
              <w:t>D.Don</w:t>
            </w:r>
            <w:proofErr w:type="spellEnd"/>
            <w:proofErr w:type="gramEnd"/>
            <w:r w:rsidRPr="00122F15">
              <w:rPr>
                <w:rFonts w:ascii="Times New Roman" w:eastAsia="Times New Roman" w:hAnsi="Times New Roman" w:cs="Times New Roman"/>
                <w:lang w:val="es-ES"/>
              </w:rPr>
              <w:t xml:space="preserve"> ex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lang w:val="es-ES"/>
              </w:rPr>
              <w:t>Steud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lang w:val="es-ES"/>
              </w:rPr>
              <w:t>.</w:t>
            </w:r>
          </w:p>
        </w:tc>
        <w:tc>
          <w:tcPr>
            <w:tcW w:w="1016" w:type="dxa"/>
          </w:tcPr>
          <w:p w14:paraId="487867E7" w14:textId="452CB016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09BB8C85" w14:textId="5CBAEA4F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JADNV 586; JFM 815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1C6670A8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mora</w:t>
            </w:r>
          </w:p>
        </w:tc>
      </w:tr>
      <w:tr w:rsidR="00AF31E8" w:rsidRPr="00122F15" w14:paraId="7EF25A5D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167509B4" w14:textId="134FBC44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Trophis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racemosa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>(L.) Urb.</w:t>
            </w:r>
          </w:p>
        </w:tc>
        <w:tc>
          <w:tcPr>
            <w:tcW w:w="1016" w:type="dxa"/>
          </w:tcPr>
          <w:p w14:paraId="2C386C0B" w14:textId="5E6C25CA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5A218218" w14:textId="09BBC56C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JFM 816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1FADE089" w14:textId="0473B3D0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0B8C0513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32818B23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b/>
                <w:bCs/>
              </w:rPr>
              <w:t>Myrtaceae</w:t>
            </w:r>
            <w:proofErr w:type="spellEnd"/>
          </w:p>
        </w:tc>
        <w:tc>
          <w:tcPr>
            <w:tcW w:w="1016" w:type="dxa"/>
          </w:tcPr>
          <w:p w14:paraId="0A0915C8" w14:textId="65C5F7CB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1" w:type="dxa"/>
          </w:tcPr>
          <w:p w14:paraId="602E3D2C" w14:textId="0EA6C9DB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  <w:hideMark/>
          </w:tcPr>
          <w:p w14:paraId="1D191C9C" w14:textId="2F9A8551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2CB17ED0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39648C8F" w14:textId="012899BA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Eugenia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capuli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Schltdl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. &amp; Cham.) Hook. &amp;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Arn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016" w:type="dxa"/>
          </w:tcPr>
          <w:p w14:paraId="33FD368E" w14:textId="5865CBF3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2321" w:type="dxa"/>
          </w:tcPr>
          <w:p w14:paraId="58039696" w14:textId="09307B65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JADNV 644, t17-01; JFM 706, 707; PCL 893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4BE154C7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capulín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guayabilla</w:t>
            </w:r>
            <w:proofErr w:type="spellEnd"/>
          </w:p>
        </w:tc>
      </w:tr>
      <w:tr w:rsidR="00AF31E8" w:rsidRPr="00122F15" w14:paraId="26C69AC6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305ABCDE" w14:textId="6E67C7A4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Mosiera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ehrenbergii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O.Berg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) Landrum*</w:t>
            </w:r>
          </w:p>
        </w:tc>
        <w:tc>
          <w:tcPr>
            <w:tcW w:w="1016" w:type="dxa"/>
          </w:tcPr>
          <w:p w14:paraId="13980FF6" w14:textId="544E0643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2321" w:type="dxa"/>
          </w:tcPr>
          <w:p w14:paraId="6473A4D2" w14:textId="23FA985A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MSR 5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08C60CF6" w14:textId="6EDAB8FC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207E9E1A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2C2C736D" w14:textId="04C7D556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Myrcianthes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fragrans </w:t>
            </w:r>
            <w:r w:rsidRPr="00122F15">
              <w:rPr>
                <w:rFonts w:ascii="Times New Roman" w:eastAsia="Times New Roman" w:hAnsi="Times New Roman" w:cs="Times New Roman"/>
              </w:rPr>
              <w:t>(Sw.) McVaugh</w:t>
            </w:r>
          </w:p>
        </w:tc>
        <w:tc>
          <w:tcPr>
            <w:tcW w:w="1016" w:type="dxa"/>
          </w:tcPr>
          <w:p w14:paraId="322157CF" w14:textId="50532223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2954105E" w14:textId="5FB37EAF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JFM 788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123209E5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guayabillo</w:t>
            </w:r>
            <w:proofErr w:type="spellEnd"/>
          </w:p>
        </w:tc>
      </w:tr>
      <w:tr w:rsidR="00AF31E8" w:rsidRPr="00122F15" w14:paraId="24A405DB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34841EFE" w14:textId="44FBE9E6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Psidium guajava </w:t>
            </w:r>
            <w:r w:rsidRPr="00122F15">
              <w:rPr>
                <w:rFonts w:ascii="Times New Roman" w:eastAsia="Times New Roman" w:hAnsi="Times New Roman" w:cs="Times New Roman"/>
              </w:rPr>
              <w:t>L.</w:t>
            </w:r>
          </w:p>
        </w:tc>
        <w:tc>
          <w:tcPr>
            <w:tcW w:w="1016" w:type="dxa"/>
          </w:tcPr>
          <w:p w14:paraId="5D9DB908" w14:textId="205184D7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65C7A445" w14:textId="2E5B203D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Obs. 13924341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3078F960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guayaba</w:t>
            </w:r>
          </w:p>
        </w:tc>
      </w:tr>
      <w:tr w:rsidR="00AF31E8" w:rsidRPr="00122F15" w14:paraId="4D89D461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43816851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Psidium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sartorianum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O.Berg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)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Nied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016" w:type="dxa"/>
          </w:tcPr>
          <w:p w14:paraId="7EAACBBA" w14:textId="7261E3B3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11ABDA9F" w14:textId="74151F99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JADNV 266; JFM 750; PCL 855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4BB9AC43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guayabilla</w:t>
            </w:r>
            <w:proofErr w:type="spellEnd"/>
          </w:p>
        </w:tc>
      </w:tr>
      <w:tr w:rsidR="00AF31E8" w:rsidRPr="00122F15" w14:paraId="2EAA41C0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3BA57EC1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b/>
                <w:bCs/>
              </w:rPr>
              <w:lastRenderedPageBreak/>
              <w:t>Nyctaginaceae</w:t>
            </w:r>
            <w:proofErr w:type="spellEnd"/>
          </w:p>
        </w:tc>
        <w:tc>
          <w:tcPr>
            <w:tcW w:w="1016" w:type="dxa"/>
          </w:tcPr>
          <w:p w14:paraId="0B66600F" w14:textId="57BCD8C2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1" w:type="dxa"/>
          </w:tcPr>
          <w:p w14:paraId="4D21FE58" w14:textId="561B0764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  <w:hideMark/>
          </w:tcPr>
          <w:p w14:paraId="32A2F507" w14:textId="65F76A15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42E7498E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</w:tcPr>
          <w:p w14:paraId="0D84DCF3" w14:textId="1E62D09F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Neea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psychotrioides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>Donn. Sm.</w:t>
            </w:r>
          </w:p>
        </w:tc>
        <w:tc>
          <w:tcPr>
            <w:tcW w:w="1016" w:type="dxa"/>
          </w:tcPr>
          <w:p w14:paraId="3D1D1691" w14:textId="37191BB9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0169C70C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14:paraId="5205C870" w14:textId="59495C33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 xml:space="preserve">Palo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estrella</w:t>
            </w:r>
            <w:proofErr w:type="spellEnd"/>
          </w:p>
        </w:tc>
      </w:tr>
      <w:tr w:rsidR="00AF31E8" w:rsidRPr="00122F15" w14:paraId="59C116F4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00847075" w14:textId="74F63E6A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Pisonia aculeata </w:t>
            </w:r>
            <w:r w:rsidRPr="00122F15">
              <w:rPr>
                <w:rFonts w:ascii="Times New Roman" w:eastAsia="Times New Roman" w:hAnsi="Times New Roman" w:cs="Times New Roman"/>
              </w:rPr>
              <w:t>L.</w:t>
            </w:r>
          </w:p>
        </w:tc>
        <w:tc>
          <w:tcPr>
            <w:tcW w:w="1016" w:type="dxa"/>
          </w:tcPr>
          <w:p w14:paraId="10408489" w14:textId="7FB40E00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77059A5E" w14:textId="5B00AAFC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 xml:space="preserve">PCL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s.n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2F3A3DC4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chijól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loj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nexcuahuitl</w:t>
            </w:r>
            <w:proofErr w:type="spellEnd"/>
          </w:p>
        </w:tc>
      </w:tr>
      <w:tr w:rsidR="00AF31E8" w:rsidRPr="00122F15" w14:paraId="78AA4F28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5F9A6AF3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22F15">
              <w:rPr>
                <w:rFonts w:ascii="Times New Roman" w:eastAsia="Times New Roman" w:hAnsi="Times New Roman" w:cs="Times New Roman"/>
                <w:b/>
                <w:bCs/>
              </w:rPr>
              <w:t>Oleaceae</w:t>
            </w:r>
          </w:p>
        </w:tc>
        <w:tc>
          <w:tcPr>
            <w:tcW w:w="1016" w:type="dxa"/>
          </w:tcPr>
          <w:p w14:paraId="434029FE" w14:textId="18BCFA69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1" w:type="dxa"/>
          </w:tcPr>
          <w:p w14:paraId="75616C63" w14:textId="7F43EC51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  <w:hideMark/>
          </w:tcPr>
          <w:p w14:paraId="770C0AD6" w14:textId="6BCDE10D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310324FE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38ABB87A" w14:textId="652A46D6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Fraxinus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dubia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Willd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. ex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Schult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. &amp;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Schult.f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.)</w:t>
            </w:r>
            <w:r w:rsidR="00E34501" w:rsidRPr="00122F1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P.S.Green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 &amp;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M.Nee</w:t>
            </w:r>
            <w:proofErr w:type="spellEnd"/>
          </w:p>
        </w:tc>
        <w:tc>
          <w:tcPr>
            <w:tcW w:w="1016" w:type="dxa"/>
          </w:tcPr>
          <w:p w14:paraId="4DB7DFCB" w14:textId="03AA81D0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3F227952" w14:textId="492C5A48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 xml:space="preserve">JADNV 268; JFM 710; PCL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s.n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22E2FF84" w14:textId="644835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4A8C0F65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60AF0288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b/>
                <w:bCs/>
              </w:rPr>
              <w:t>Onagraceae</w:t>
            </w:r>
            <w:proofErr w:type="spellEnd"/>
          </w:p>
        </w:tc>
        <w:tc>
          <w:tcPr>
            <w:tcW w:w="1016" w:type="dxa"/>
          </w:tcPr>
          <w:p w14:paraId="0CE3AB1D" w14:textId="41380E0B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1" w:type="dxa"/>
          </w:tcPr>
          <w:p w14:paraId="7ABF0B94" w14:textId="2DE64D0F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  <w:hideMark/>
          </w:tcPr>
          <w:p w14:paraId="03B2E232" w14:textId="77270EFD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282A9209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7A3780FC" w14:textId="0F48F520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Hauya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elegans </w:t>
            </w:r>
            <w:r w:rsidRPr="00122F15">
              <w:rPr>
                <w:rFonts w:ascii="Times New Roman" w:eastAsia="Times New Roman" w:hAnsi="Times New Roman" w:cs="Times New Roman"/>
              </w:rPr>
              <w:t>DC.</w:t>
            </w:r>
          </w:p>
        </w:tc>
        <w:tc>
          <w:tcPr>
            <w:tcW w:w="1016" w:type="dxa"/>
          </w:tcPr>
          <w:p w14:paraId="43B8C4B9" w14:textId="7B96DB6F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50C00C83" w14:textId="4AECE414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PCL 960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7540E740" w14:textId="2A1A9E20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7DFEA7E4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207B6689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b/>
                <w:bCs/>
              </w:rPr>
              <w:t>Phyllanthaceae</w:t>
            </w:r>
            <w:proofErr w:type="spellEnd"/>
          </w:p>
        </w:tc>
        <w:tc>
          <w:tcPr>
            <w:tcW w:w="1016" w:type="dxa"/>
          </w:tcPr>
          <w:p w14:paraId="591A33A3" w14:textId="4BB47DAC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1" w:type="dxa"/>
          </w:tcPr>
          <w:p w14:paraId="1490D811" w14:textId="4E5F1A71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  <w:hideMark/>
          </w:tcPr>
          <w:p w14:paraId="1AB9E073" w14:textId="318643CF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13D57E51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2D7BC759" w14:textId="25C54DD0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Margaritaria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nobilis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L.f.</w:t>
            </w:r>
            <w:proofErr w:type="spellEnd"/>
          </w:p>
        </w:tc>
        <w:tc>
          <w:tcPr>
            <w:tcW w:w="1016" w:type="dxa"/>
          </w:tcPr>
          <w:p w14:paraId="5E9B4FDF" w14:textId="45B3E695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2321" w:type="dxa"/>
          </w:tcPr>
          <w:p w14:paraId="6FDC779B" w14:textId="0ABBB584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PCL 857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63254E74" w14:textId="6E33CA2E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0E9029C9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005B9377" w14:textId="66CD5DB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Phyllanthus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adenodiscus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Müll.Arg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016" w:type="dxa"/>
          </w:tcPr>
          <w:p w14:paraId="3D8B9E85" w14:textId="11D8E673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362AF32C" w14:textId="5E2F41D2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 xml:space="preserve">JADNV 283, 594; JFM 751; PCL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s.n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0D4A2B07" w14:textId="0DB985C6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 xml:space="preserve">palo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sonzo</w:t>
            </w:r>
            <w:proofErr w:type="spellEnd"/>
          </w:p>
        </w:tc>
      </w:tr>
      <w:tr w:rsidR="00AF31E8" w:rsidRPr="00122F15" w14:paraId="1800C8C0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4B9FBD6A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Phyllanthus graveolens </w:t>
            </w:r>
            <w:r w:rsidRPr="00122F15">
              <w:rPr>
                <w:rFonts w:ascii="Times New Roman" w:eastAsia="Times New Roman" w:hAnsi="Times New Roman" w:cs="Times New Roman"/>
              </w:rPr>
              <w:t>subsp.</w:t>
            </w: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micrandrus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Müll.Arg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.)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G.L.Webster</w:t>
            </w:r>
            <w:proofErr w:type="spellEnd"/>
          </w:p>
        </w:tc>
        <w:tc>
          <w:tcPr>
            <w:tcW w:w="1016" w:type="dxa"/>
          </w:tcPr>
          <w:p w14:paraId="1B8ECA9A" w14:textId="57A1F19C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5C33DE91" w14:textId="55FD1052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MSR 29; AKGC 449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0B300FF4" w14:textId="151E2D88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palo cascabel</w:t>
            </w:r>
          </w:p>
        </w:tc>
      </w:tr>
      <w:tr w:rsidR="00AF31E8" w:rsidRPr="00122F15" w14:paraId="4D5A5E3C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71223D52" w14:textId="558847A5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Savia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sessiliflora </w:t>
            </w:r>
            <w:r w:rsidRPr="00122F15">
              <w:rPr>
                <w:rFonts w:ascii="Times New Roman" w:eastAsia="Times New Roman" w:hAnsi="Times New Roman" w:cs="Times New Roman"/>
              </w:rPr>
              <w:t xml:space="preserve">(Sw.)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Willd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016" w:type="dxa"/>
          </w:tcPr>
          <w:p w14:paraId="0E93BB7E" w14:textId="70CBFCEB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2321" w:type="dxa"/>
          </w:tcPr>
          <w:p w14:paraId="6CF3CCD8" w14:textId="6867FD5E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MSR 24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5193927C" w14:textId="23428358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572BA5E4" w14:textId="77777777" w:rsidTr="00402166">
        <w:trPr>
          <w:trHeight w:val="245"/>
        </w:trPr>
        <w:tc>
          <w:tcPr>
            <w:tcW w:w="3746" w:type="dxa"/>
            <w:shd w:val="clear" w:color="auto" w:fill="auto"/>
            <w:noWrap/>
            <w:hideMark/>
          </w:tcPr>
          <w:p w14:paraId="18115885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b/>
                <w:bCs/>
              </w:rPr>
              <w:t>Polygonaceae</w:t>
            </w:r>
            <w:proofErr w:type="spellEnd"/>
          </w:p>
        </w:tc>
        <w:tc>
          <w:tcPr>
            <w:tcW w:w="1016" w:type="dxa"/>
          </w:tcPr>
          <w:p w14:paraId="24B80B0E" w14:textId="20C7EB9D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1" w:type="dxa"/>
          </w:tcPr>
          <w:p w14:paraId="45E60B63" w14:textId="5FCF7203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  <w:hideMark/>
          </w:tcPr>
          <w:p w14:paraId="2D1C88E8" w14:textId="3455C311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7D2F79AA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2281B11A" w14:textId="014FFDB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lastRenderedPageBreak/>
              <w:t>Coccoloba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barbadensis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>Jacq.</w:t>
            </w:r>
          </w:p>
        </w:tc>
        <w:tc>
          <w:tcPr>
            <w:tcW w:w="1016" w:type="dxa"/>
          </w:tcPr>
          <w:p w14:paraId="33D2AD57" w14:textId="07E5898B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1BB37EFE" w14:textId="7EC0373A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AMO 3230; JADNV 623, 643a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4D17829B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pimientilla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aguacatillo</w:t>
            </w:r>
            <w:proofErr w:type="spellEnd"/>
          </w:p>
        </w:tc>
      </w:tr>
      <w:tr w:rsidR="00AF31E8" w:rsidRPr="00122F15" w14:paraId="3B3AC2F8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215B6213" w14:textId="74C5152B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Ruprechtia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chiapensis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Lundell</w:t>
            </w:r>
            <w:proofErr w:type="spellEnd"/>
          </w:p>
        </w:tc>
        <w:tc>
          <w:tcPr>
            <w:tcW w:w="1016" w:type="dxa"/>
          </w:tcPr>
          <w:p w14:paraId="17350048" w14:textId="0BDA4230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2321" w:type="dxa"/>
          </w:tcPr>
          <w:p w14:paraId="4C0D3616" w14:textId="2F13AB00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JRR 7465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07C804B4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ajuate</w:t>
            </w:r>
            <w:proofErr w:type="spellEnd"/>
          </w:p>
        </w:tc>
      </w:tr>
      <w:tr w:rsidR="00AF31E8" w:rsidRPr="00122F15" w14:paraId="6FC7260E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0F0C280F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b/>
                <w:bCs/>
              </w:rPr>
              <w:t>Primulaceae</w:t>
            </w:r>
            <w:proofErr w:type="spellEnd"/>
          </w:p>
        </w:tc>
        <w:tc>
          <w:tcPr>
            <w:tcW w:w="1016" w:type="dxa"/>
          </w:tcPr>
          <w:p w14:paraId="30408FD9" w14:textId="2040DA15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1" w:type="dxa"/>
          </w:tcPr>
          <w:p w14:paraId="6F4254AF" w14:textId="67CAEEE1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  <w:hideMark/>
          </w:tcPr>
          <w:p w14:paraId="4A895D2A" w14:textId="6F3B2C11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2C8AEFA9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460BC98B" w14:textId="661059E4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Ardisia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escallonioides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Schltdl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 &amp; Cham.</w:t>
            </w:r>
          </w:p>
        </w:tc>
        <w:tc>
          <w:tcPr>
            <w:tcW w:w="1016" w:type="dxa"/>
          </w:tcPr>
          <w:p w14:paraId="74577F77" w14:textId="77B470FE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2321" w:type="dxa"/>
          </w:tcPr>
          <w:p w14:paraId="464F3733" w14:textId="73DF6866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JFM 757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201A788E" w14:textId="132534E8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6D588C1A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6918FD76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b/>
                <w:bCs/>
              </w:rPr>
              <w:t>Putranjivaceae</w:t>
            </w:r>
            <w:proofErr w:type="spellEnd"/>
          </w:p>
        </w:tc>
        <w:tc>
          <w:tcPr>
            <w:tcW w:w="1016" w:type="dxa"/>
          </w:tcPr>
          <w:p w14:paraId="3725FCF5" w14:textId="156B741D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1" w:type="dxa"/>
          </w:tcPr>
          <w:p w14:paraId="3624B047" w14:textId="09BD684B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  <w:hideMark/>
          </w:tcPr>
          <w:p w14:paraId="3838BA08" w14:textId="4256B101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5AF6529D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7903B3C8" w14:textId="68315D94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Drypetes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lateriflora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>(Sw.) Krug &amp; Urb.</w:t>
            </w:r>
          </w:p>
        </w:tc>
        <w:tc>
          <w:tcPr>
            <w:tcW w:w="1016" w:type="dxa"/>
          </w:tcPr>
          <w:p w14:paraId="3222CB04" w14:textId="55480FFB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2321" w:type="dxa"/>
          </w:tcPr>
          <w:p w14:paraId="557E6E1A" w14:textId="25AC6D75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JADNV 517; JFM 714, 718, 731; PCL 776, 959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27BC6041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palo café</w:t>
            </w:r>
          </w:p>
        </w:tc>
      </w:tr>
      <w:tr w:rsidR="00AF31E8" w:rsidRPr="00122F15" w14:paraId="67F0F7FC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0D36ED93" w14:textId="2FEE92CF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b/>
                <w:bCs/>
              </w:rPr>
              <w:t>Resedaceae</w:t>
            </w:r>
            <w:proofErr w:type="spellEnd"/>
          </w:p>
        </w:tc>
        <w:tc>
          <w:tcPr>
            <w:tcW w:w="1016" w:type="dxa"/>
          </w:tcPr>
          <w:p w14:paraId="0F44DCF3" w14:textId="77777777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1" w:type="dxa"/>
          </w:tcPr>
          <w:p w14:paraId="25920F88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  <w:hideMark/>
          </w:tcPr>
          <w:p w14:paraId="6F6A9C09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12F52155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22665BFC" w14:textId="1AAA6255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Forchhammeria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sessilifolia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Standl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. </w:t>
            </w:r>
          </w:p>
        </w:tc>
        <w:tc>
          <w:tcPr>
            <w:tcW w:w="1016" w:type="dxa"/>
          </w:tcPr>
          <w:p w14:paraId="4BE3996E" w14:textId="77777777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277AAE3C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MSR 37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287B082B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pimiento</w:t>
            </w:r>
          </w:p>
        </w:tc>
      </w:tr>
      <w:tr w:rsidR="00AF31E8" w:rsidRPr="00122F15" w14:paraId="6584B8EE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36CC2571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b/>
                <w:bCs/>
              </w:rPr>
              <w:t>Rhamnaceae</w:t>
            </w:r>
            <w:proofErr w:type="spellEnd"/>
          </w:p>
        </w:tc>
        <w:tc>
          <w:tcPr>
            <w:tcW w:w="1016" w:type="dxa"/>
          </w:tcPr>
          <w:p w14:paraId="6C748480" w14:textId="02FE9065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1" w:type="dxa"/>
          </w:tcPr>
          <w:p w14:paraId="7A31B2F3" w14:textId="5CE5FFD6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  <w:hideMark/>
          </w:tcPr>
          <w:p w14:paraId="39FA099D" w14:textId="7E94AAD3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4F2F34" w14:paraId="726CD678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2FB77D92" w14:textId="1C557864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lang w:val="es-ES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  <w:lang w:val="es-ES"/>
              </w:rPr>
              <w:t>Colubrina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  <w:lang w:val="es-ES"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  <w:lang w:val="es-ES"/>
              </w:rPr>
              <w:t>elliptica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  <w:lang w:val="es-ES"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  <w:lang w:val="es-ES"/>
              </w:rPr>
              <w:t>(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lang w:val="es-ES"/>
              </w:rPr>
              <w:t>Sw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lang w:val="es-ES"/>
              </w:rPr>
              <w:t xml:space="preserve">.)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lang w:val="es-ES"/>
              </w:rPr>
              <w:t>Brizicky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lang w:val="es-ES"/>
              </w:rPr>
              <w:t xml:space="preserve"> &amp;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lang w:val="es-ES"/>
              </w:rPr>
              <w:t>W.</w:t>
            </w:r>
            <w:proofErr w:type="gramStart"/>
            <w:r w:rsidRPr="00122F15">
              <w:rPr>
                <w:rFonts w:ascii="Times New Roman" w:eastAsia="Times New Roman" w:hAnsi="Times New Roman" w:cs="Times New Roman"/>
                <w:lang w:val="es-ES"/>
              </w:rPr>
              <w:t>L.Stern</w:t>
            </w:r>
            <w:proofErr w:type="spellEnd"/>
            <w:proofErr w:type="gramEnd"/>
          </w:p>
        </w:tc>
        <w:tc>
          <w:tcPr>
            <w:tcW w:w="1016" w:type="dxa"/>
          </w:tcPr>
          <w:p w14:paraId="60F61AAD" w14:textId="528027B0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2321" w:type="dxa"/>
          </w:tcPr>
          <w:p w14:paraId="40CA899B" w14:textId="28EC6EC6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JADNV 276, 616, 621; JFM 638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4C8385C9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lang w:val="es-ES"/>
              </w:rPr>
            </w:pPr>
            <w:r w:rsidRPr="00122F15">
              <w:rPr>
                <w:rFonts w:ascii="Times New Roman" w:eastAsia="Times New Roman" w:hAnsi="Times New Roman" w:cs="Times New Roman"/>
                <w:lang w:val="es-ES"/>
              </w:rPr>
              <w:t xml:space="preserve">palo amole, guayacán,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lang w:val="es-ES"/>
              </w:rPr>
              <w:t>dat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lang w:val="es-ES"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lang w:val="es-ES"/>
              </w:rPr>
              <w:t>zaat</w:t>
            </w:r>
            <w:proofErr w:type="spellEnd"/>
          </w:p>
        </w:tc>
      </w:tr>
      <w:tr w:rsidR="00AF31E8" w:rsidRPr="00122F15" w14:paraId="7A118721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546CA74A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Colubrina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greggii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proofErr w:type="gramStart"/>
            <w:r w:rsidRPr="00122F15">
              <w:rPr>
                <w:rFonts w:ascii="Times New Roman" w:eastAsia="Times New Roman" w:hAnsi="Times New Roman" w:cs="Times New Roman"/>
              </w:rPr>
              <w:t>S.Watson</w:t>
            </w:r>
            <w:proofErr w:type="spellEnd"/>
            <w:proofErr w:type="gramEnd"/>
          </w:p>
        </w:tc>
        <w:tc>
          <w:tcPr>
            <w:tcW w:w="1016" w:type="dxa"/>
          </w:tcPr>
          <w:p w14:paraId="75BF3F0F" w14:textId="197F7749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2321" w:type="dxa"/>
          </w:tcPr>
          <w:p w14:paraId="6C3F9BC8" w14:textId="11627C72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 xml:space="preserve">JFM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s.n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19A1DF0E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vara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prieta</w:t>
            </w:r>
            <w:proofErr w:type="spellEnd"/>
          </w:p>
        </w:tc>
      </w:tr>
      <w:tr w:rsidR="00AF31E8" w:rsidRPr="00122F15" w14:paraId="2D82459C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0D7A05A9" w14:textId="15F851C6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Krugiodendron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ferreum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Vahl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) Urb.</w:t>
            </w:r>
          </w:p>
        </w:tc>
        <w:tc>
          <w:tcPr>
            <w:tcW w:w="1016" w:type="dxa"/>
          </w:tcPr>
          <w:p w14:paraId="56ACE9BF" w14:textId="4A0FF805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6F08A1FC" w14:textId="0A4CE514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MSR 12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042D42FF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hueso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 de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tigre</w:t>
            </w:r>
            <w:proofErr w:type="spellEnd"/>
          </w:p>
        </w:tc>
      </w:tr>
      <w:tr w:rsidR="00AF31E8" w:rsidRPr="00122F15" w14:paraId="652E6110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79B53148" w14:textId="7265CA4E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lastRenderedPageBreak/>
              <w:t xml:space="preserve">Rhamnus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humboldtiana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Willd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. ex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Schult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016" w:type="dxa"/>
          </w:tcPr>
          <w:p w14:paraId="305FAC2A" w14:textId="61AAC31D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2321" w:type="dxa"/>
          </w:tcPr>
          <w:p w14:paraId="2F6C8BBA" w14:textId="42FCE491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FML 744; JADNV 284; JFM 636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5F64C7FF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chalchanote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tullidor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sarabullo</w:t>
            </w:r>
            <w:proofErr w:type="spellEnd"/>
          </w:p>
        </w:tc>
      </w:tr>
      <w:tr w:rsidR="00AF31E8" w:rsidRPr="00122F15" w14:paraId="2CB6FB1C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3F4E9C92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b/>
                <w:bCs/>
              </w:rPr>
              <w:t>Rubiaceae</w:t>
            </w:r>
            <w:proofErr w:type="spellEnd"/>
          </w:p>
        </w:tc>
        <w:tc>
          <w:tcPr>
            <w:tcW w:w="1016" w:type="dxa"/>
          </w:tcPr>
          <w:p w14:paraId="354A5F8C" w14:textId="0E1BDC8C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1" w:type="dxa"/>
          </w:tcPr>
          <w:p w14:paraId="175E4F85" w14:textId="40FE6372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  <w:hideMark/>
          </w:tcPr>
          <w:p w14:paraId="4140EC6B" w14:textId="7A39E4C0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2CC79E19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4ED45165" w14:textId="1D46EE38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Chiococca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alba </w:t>
            </w:r>
            <w:r w:rsidRPr="00122F15">
              <w:rPr>
                <w:rFonts w:ascii="Times New Roman" w:eastAsia="Times New Roman" w:hAnsi="Times New Roman" w:cs="Times New Roman"/>
              </w:rPr>
              <w:t xml:space="preserve">(L.)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Hitchc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016" w:type="dxa"/>
          </w:tcPr>
          <w:p w14:paraId="405897A7" w14:textId="701CB2BC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2321" w:type="dxa"/>
          </w:tcPr>
          <w:p w14:paraId="41C1671B" w14:textId="3E434243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AMO 3426; JADNV 519; PCL 856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2FC131BE" w14:textId="4F0017E2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04C120FC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0108E6CC" w14:textId="2B60FDA5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  <w:lang w:val="es-ES"/>
              </w:rPr>
              <w:t>Chione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  <w:lang w:val="es-ES"/>
              </w:rPr>
              <w:t xml:space="preserve"> venosa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lang w:val="es-ES"/>
              </w:rPr>
              <w:t>var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lang w:val="es-ES"/>
              </w:rPr>
              <w:t>.</w:t>
            </w:r>
            <w:r w:rsidRPr="00122F15">
              <w:rPr>
                <w:rFonts w:ascii="Times New Roman" w:eastAsia="Times New Roman" w:hAnsi="Times New Roman" w:cs="Times New Roman"/>
                <w:i/>
                <w:iCs/>
                <w:lang w:val="es-ES"/>
              </w:rPr>
              <w:t xml:space="preserve"> mexicana </w:t>
            </w:r>
            <w:r w:rsidRPr="00122F15">
              <w:rPr>
                <w:rFonts w:ascii="Times New Roman" w:eastAsia="Times New Roman" w:hAnsi="Times New Roman" w:cs="Times New Roman"/>
                <w:lang w:val="es-ES"/>
              </w:rPr>
              <w:t>(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lang w:val="es-ES"/>
              </w:rPr>
              <w:t>Standl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lang w:val="es-ES"/>
              </w:rPr>
              <w:t xml:space="preserve">.) David </w:t>
            </w:r>
            <w:proofErr w:type="spellStart"/>
            <w:proofErr w:type="gramStart"/>
            <w:r w:rsidRPr="00122F15">
              <w:rPr>
                <w:rFonts w:ascii="Times New Roman" w:eastAsia="Times New Roman" w:hAnsi="Times New Roman" w:cs="Times New Roman"/>
                <w:lang w:val="es-ES"/>
              </w:rPr>
              <w:t>W.Taylor</w:t>
            </w:r>
            <w:proofErr w:type="spellEnd"/>
            <w:proofErr w:type="gramEnd"/>
          </w:p>
        </w:tc>
        <w:tc>
          <w:tcPr>
            <w:tcW w:w="1016" w:type="dxa"/>
          </w:tcPr>
          <w:p w14:paraId="2A9719A5" w14:textId="1801C5A5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2321" w:type="dxa"/>
          </w:tcPr>
          <w:p w14:paraId="31FE4694" w14:textId="3551CEAC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JADNV 622, 634; JFM 726, 814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639BBF60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yerbaniz</w:t>
            </w:r>
            <w:proofErr w:type="spellEnd"/>
          </w:p>
        </w:tc>
      </w:tr>
      <w:tr w:rsidR="00AF31E8" w:rsidRPr="00122F15" w14:paraId="14957EE1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001B28A3" w14:textId="48DFF266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Exostema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caribaeum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 xml:space="preserve">(Jacq.)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Schult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016" w:type="dxa"/>
          </w:tcPr>
          <w:p w14:paraId="2EFA6681" w14:textId="1707FB46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5AB6D575" w14:textId="1E7264CB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JFM 677, 825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713642E4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clavelillo</w:t>
            </w:r>
            <w:proofErr w:type="spellEnd"/>
          </w:p>
        </w:tc>
      </w:tr>
      <w:tr w:rsidR="00AF31E8" w:rsidRPr="00122F15" w14:paraId="592B44D5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46314718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Exostema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mexicanum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A.Gray</w:t>
            </w:r>
            <w:proofErr w:type="spellEnd"/>
          </w:p>
        </w:tc>
        <w:tc>
          <w:tcPr>
            <w:tcW w:w="1016" w:type="dxa"/>
          </w:tcPr>
          <w:p w14:paraId="151EFEE1" w14:textId="283F65FA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1B01A72B" w14:textId="25917E1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JADNV 518, 566; JFM 651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57239421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clavelillo</w:t>
            </w:r>
            <w:proofErr w:type="spellEnd"/>
          </w:p>
        </w:tc>
      </w:tr>
      <w:tr w:rsidR="00AF31E8" w:rsidRPr="00122F15" w14:paraId="52860C07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3DF2E4CE" w14:textId="526301A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Psychotria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erythrocarpa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Schltdl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016" w:type="dxa"/>
          </w:tcPr>
          <w:p w14:paraId="4513A417" w14:textId="33C4A32D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2321" w:type="dxa"/>
          </w:tcPr>
          <w:p w14:paraId="025A817A" w14:textId="418213C6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JFM 634, 721; PCL 859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08B80227" w14:textId="2A2E3211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265C3A29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7B884021" w14:textId="460F0713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Randia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laetevirens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Standl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016" w:type="dxa"/>
          </w:tcPr>
          <w:p w14:paraId="73745395" w14:textId="19B4BB8F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2321" w:type="dxa"/>
          </w:tcPr>
          <w:p w14:paraId="758837F9" w14:textId="363D711E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JADNV 256, 319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71B09D19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crucetillo</w:t>
            </w:r>
            <w:proofErr w:type="spellEnd"/>
          </w:p>
        </w:tc>
      </w:tr>
      <w:tr w:rsidR="00AF31E8" w:rsidRPr="00122F15" w14:paraId="7144496E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3B2FF4DC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Randia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obcordata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S.Watson</w:t>
            </w:r>
            <w:proofErr w:type="spellEnd"/>
          </w:p>
        </w:tc>
        <w:tc>
          <w:tcPr>
            <w:tcW w:w="1016" w:type="dxa"/>
          </w:tcPr>
          <w:p w14:paraId="2A9B96B3" w14:textId="458C17FE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2321" w:type="dxa"/>
          </w:tcPr>
          <w:p w14:paraId="55E403AD" w14:textId="6E294BBC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AKGC 428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34DE9D28" w14:textId="79E955B4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4A994364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63C1FDDD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b/>
                <w:bCs/>
              </w:rPr>
              <w:t>Rutaceae</w:t>
            </w:r>
            <w:proofErr w:type="spellEnd"/>
          </w:p>
        </w:tc>
        <w:tc>
          <w:tcPr>
            <w:tcW w:w="1016" w:type="dxa"/>
          </w:tcPr>
          <w:p w14:paraId="13F8A703" w14:textId="0789C983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1" w:type="dxa"/>
          </w:tcPr>
          <w:p w14:paraId="40B2AE82" w14:textId="783C3C3A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  <w:hideMark/>
          </w:tcPr>
          <w:p w14:paraId="20422589" w14:textId="39DF6CDD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2DBB00A6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74BB1DA7" w14:textId="498F3DBE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Esenbeckia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berlandieri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Baill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016" w:type="dxa"/>
          </w:tcPr>
          <w:p w14:paraId="3BBD68BD" w14:textId="3D08B26A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4D3AE52E" w14:textId="04036F4A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JADNV 250; JFM 722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0C492359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hueso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 de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tigre</w:t>
            </w:r>
            <w:proofErr w:type="spellEnd"/>
          </w:p>
        </w:tc>
      </w:tr>
      <w:tr w:rsidR="00AF31E8" w:rsidRPr="00122F15" w14:paraId="238890B4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7A14B4AC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Esenbeckia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runyonii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C.V.Morton</w:t>
            </w:r>
            <w:proofErr w:type="spellEnd"/>
          </w:p>
        </w:tc>
        <w:tc>
          <w:tcPr>
            <w:tcW w:w="1016" w:type="dxa"/>
          </w:tcPr>
          <w:p w14:paraId="69CB534D" w14:textId="11B15A36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5AB6900A" w14:textId="12D109CE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AMO 3206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260ED2FC" w14:textId="08A67DB5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limoncillo</w:t>
            </w:r>
            <w:proofErr w:type="spellEnd"/>
          </w:p>
        </w:tc>
      </w:tr>
      <w:tr w:rsidR="00AF31E8" w:rsidRPr="00122F15" w14:paraId="780C9151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49241A63" w14:textId="3B435243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lastRenderedPageBreak/>
              <w:t xml:space="preserve">Zanthoxylum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fagara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>(L.) Sarg.</w:t>
            </w:r>
          </w:p>
        </w:tc>
        <w:tc>
          <w:tcPr>
            <w:tcW w:w="1016" w:type="dxa"/>
          </w:tcPr>
          <w:p w14:paraId="2EDB3A40" w14:textId="5BDE8AF4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013E03A0" w14:textId="7871E5D8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JFM 712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0CC6F61A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uña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 de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gato</w:t>
            </w:r>
            <w:proofErr w:type="spellEnd"/>
          </w:p>
        </w:tc>
      </w:tr>
      <w:tr w:rsidR="00AF31E8" w:rsidRPr="00122F15" w14:paraId="2C166C3A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152FC864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22F15">
              <w:rPr>
                <w:rFonts w:ascii="Times New Roman" w:eastAsia="Times New Roman" w:hAnsi="Times New Roman" w:cs="Times New Roman"/>
                <w:b/>
                <w:bCs/>
              </w:rPr>
              <w:t>Salicaceae</w:t>
            </w:r>
          </w:p>
        </w:tc>
        <w:tc>
          <w:tcPr>
            <w:tcW w:w="1016" w:type="dxa"/>
          </w:tcPr>
          <w:p w14:paraId="2CB70BA8" w14:textId="3387FFDC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1" w:type="dxa"/>
          </w:tcPr>
          <w:p w14:paraId="68BB71BA" w14:textId="267AD193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  <w:hideMark/>
          </w:tcPr>
          <w:p w14:paraId="3046982F" w14:textId="50C6B2E4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37BCF1A8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7342C0D6" w14:textId="6F911935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Neopringlea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integrifolia </w:t>
            </w:r>
            <w:r w:rsidRPr="00122F15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Hemsl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.) S. Watson</w:t>
            </w:r>
          </w:p>
        </w:tc>
        <w:tc>
          <w:tcPr>
            <w:tcW w:w="1016" w:type="dxa"/>
          </w:tcPr>
          <w:p w14:paraId="0D26F6D0" w14:textId="37AA027E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752F4B30" w14:textId="3938E97A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AKGC 481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32AC3DBF" w14:textId="6C7B58CD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30E2536E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19F0A289" w14:textId="20B7B214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Zuelania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guidonia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 xml:space="preserve">(Sw.) Britton &amp;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Millsp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016" w:type="dxa"/>
          </w:tcPr>
          <w:p w14:paraId="15F70C35" w14:textId="5E88BA8E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182D6EED" w14:textId="5AC97C98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JADNV 273, 620; MSR 34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49095CD5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volantín</w:t>
            </w:r>
            <w:proofErr w:type="spellEnd"/>
          </w:p>
        </w:tc>
      </w:tr>
      <w:tr w:rsidR="00AF31E8" w:rsidRPr="00122F15" w14:paraId="3A5EF6D5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751F8D25" w14:textId="7CF0748F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Sapindus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saponaria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>L.</w:t>
            </w:r>
          </w:p>
        </w:tc>
        <w:tc>
          <w:tcPr>
            <w:tcW w:w="1016" w:type="dxa"/>
          </w:tcPr>
          <w:p w14:paraId="35DDD9FB" w14:textId="6C441DB4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64E8C762" w14:textId="126B4E0C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JFM 697; JRR 6956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2365F6A8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jaboncillo</w:t>
            </w:r>
            <w:proofErr w:type="spellEnd"/>
          </w:p>
        </w:tc>
      </w:tr>
      <w:tr w:rsidR="00AF31E8" w:rsidRPr="00122F15" w14:paraId="31E22953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68302ADC" w14:textId="6B85B7F9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Serjania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racemosa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Schumach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016" w:type="dxa"/>
          </w:tcPr>
          <w:p w14:paraId="7509D881" w14:textId="6743E113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Tl</w:t>
            </w:r>
          </w:p>
        </w:tc>
        <w:tc>
          <w:tcPr>
            <w:tcW w:w="2321" w:type="dxa"/>
          </w:tcPr>
          <w:p w14:paraId="1A79D556" w14:textId="399DD8D5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JFM 713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7C76BCB0" w14:textId="620F8F39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0764B3F1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4C5822DA" w14:textId="1DA7AF49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Urvillea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ulmacea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Kunth</w:t>
            </w:r>
            <w:proofErr w:type="spellEnd"/>
          </w:p>
        </w:tc>
        <w:tc>
          <w:tcPr>
            <w:tcW w:w="1016" w:type="dxa"/>
          </w:tcPr>
          <w:p w14:paraId="12CA207F" w14:textId="55ABB271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Tl</w:t>
            </w:r>
          </w:p>
        </w:tc>
        <w:tc>
          <w:tcPr>
            <w:tcW w:w="2321" w:type="dxa"/>
          </w:tcPr>
          <w:p w14:paraId="67CEF1EF" w14:textId="77943F3D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AMO 3400; MSR 70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1EB5F605" w14:textId="25B1E496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647D465A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3D57E3B7" w14:textId="44FC3BB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22F15">
              <w:rPr>
                <w:rFonts w:ascii="Times New Roman" w:eastAsia="Times New Roman" w:hAnsi="Times New Roman" w:cs="Times New Roman"/>
                <w:b/>
                <w:bCs/>
              </w:rPr>
              <w:t>Sapotaceae</w:t>
            </w:r>
          </w:p>
        </w:tc>
        <w:tc>
          <w:tcPr>
            <w:tcW w:w="1016" w:type="dxa"/>
          </w:tcPr>
          <w:p w14:paraId="066FBFD2" w14:textId="349B18AC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1" w:type="dxa"/>
          </w:tcPr>
          <w:p w14:paraId="518BB77C" w14:textId="1D78F2E2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  <w:hideMark/>
          </w:tcPr>
          <w:p w14:paraId="5D6BDC50" w14:textId="440A9AF9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0761C0CE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</w:tcPr>
          <w:p w14:paraId="40869AEE" w14:textId="452DA306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Bumelia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laetevirens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Cs/>
              </w:rPr>
              <w:t>Hemsl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Cs/>
              </w:rPr>
              <w:t>.</w:t>
            </w:r>
          </w:p>
        </w:tc>
        <w:tc>
          <w:tcPr>
            <w:tcW w:w="1016" w:type="dxa"/>
          </w:tcPr>
          <w:p w14:paraId="06F265AB" w14:textId="1DAFB91E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2321" w:type="dxa"/>
          </w:tcPr>
          <w:p w14:paraId="269F2617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14:paraId="42851ACB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7A346F4F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3500D432" w14:textId="1EA34D0E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Chrysophyllum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mexicanum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Brandegee</w:t>
            </w:r>
            <w:proofErr w:type="spellEnd"/>
          </w:p>
        </w:tc>
        <w:tc>
          <w:tcPr>
            <w:tcW w:w="1016" w:type="dxa"/>
          </w:tcPr>
          <w:p w14:paraId="19DBA9E9" w14:textId="0DFB3B9D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55B2DB86" w14:textId="10A020F8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MSR 110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5B3B7496" w14:textId="0BD08A74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7A4A82E1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</w:tcPr>
          <w:p w14:paraId="0142C145" w14:textId="4EA23E88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Pouteria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campechiana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(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Kunth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)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Baehni</w:t>
            </w:r>
            <w:proofErr w:type="spellEnd"/>
          </w:p>
        </w:tc>
        <w:tc>
          <w:tcPr>
            <w:tcW w:w="1016" w:type="dxa"/>
          </w:tcPr>
          <w:p w14:paraId="78FD2152" w14:textId="27AF9DBD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05942472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14:paraId="1F46CD9B" w14:textId="356C2633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mante</w:t>
            </w:r>
            <w:proofErr w:type="spellEnd"/>
          </w:p>
        </w:tc>
      </w:tr>
      <w:tr w:rsidR="00AF31E8" w:rsidRPr="00122F15" w14:paraId="58134FE3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489F1825" w14:textId="5B0B0D33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Sideroxylon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capiri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>subsp.</w:t>
            </w: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tempisque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Pittier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)</w:t>
            </w:r>
            <w:r w:rsidR="00925371" w:rsidRPr="00122F1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T.D.Penn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016" w:type="dxa"/>
          </w:tcPr>
          <w:p w14:paraId="1CA152DA" w14:textId="7A2AB353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1554144D" w14:textId="6A1D8309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JADNV 275, 313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0BEAB5E7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tempequiste</w:t>
            </w:r>
            <w:proofErr w:type="spellEnd"/>
          </w:p>
        </w:tc>
      </w:tr>
      <w:tr w:rsidR="00AF31E8" w:rsidRPr="00122F15" w14:paraId="7624567C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3853E879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22F15">
              <w:rPr>
                <w:rFonts w:ascii="Times New Roman" w:eastAsia="Times New Roman" w:hAnsi="Times New Roman" w:cs="Times New Roman"/>
                <w:b/>
                <w:bCs/>
              </w:rPr>
              <w:t>Solanaceae</w:t>
            </w:r>
          </w:p>
        </w:tc>
        <w:tc>
          <w:tcPr>
            <w:tcW w:w="1016" w:type="dxa"/>
          </w:tcPr>
          <w:p w14:paraId="71D3BEC2" w14:textId="4E8E0D17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1" w:type="dxa"/>
          </w:tcPr>
          <w:p w14:paraId="27CE9804" w14:textId="2EAD190C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  <w:hideMark/>
          </w:tcPr>
          <w:p w14:paraId="51A148BF" w14:textId="41A6AE89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483F43E9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045F28AA" w14:textId="4145B3C2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lastRenderedPageBreak/>
              <w:t xml:space="preserve">Capsicum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rhomboideum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Dunal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)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Kuntze</w:t>
            </w:r>
            <w:proofErr w:type="spellEnd"/>
          </w:p>
        </w:tc>
        <w:tc>
          <w:tcPr>
            <w:tcW w:w="1016" w:type="dxa"/>
          </w:tcPr>
          <w:p w14:paraId="2D398518" w14:textId="5501A43A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2321" w:type="dxa"/>
          </w:tcPr>
          <w:p w14:paraId="47865956" w14:textId="5345815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AKGC 434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2A846919" w14:textId="36767AFA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63FB9664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269D1F78" w14:textId="31EC5740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Solanum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diphyllum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>L.</w:t>
            </w:r>
          </w:p>
        </w:tc>
        <w:tc>
          <w:tcPr>
            <w:tcW w:w="1016" w:type="dxa"/>
          </w:tcPr>
          <w:p w14:paraId="37B6C884" w14:textId="640330EA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2321" w:type="dxa"/>
          </w:tcPr>
          <w:p w14:paraId="087446A4" w14:textId="4F86A3AB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AKGC 463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7AEA2F19" w14:textId="52296D4C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4271A2FB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42F11F84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b/>
                <w:bCs/>
              </w:rPr>
              <w:t>Ulmaceae</w:t>
            </w:r>
            <w:proofErr w:type="spellEnd"/>
          </w:p>
        </w:tc>
        <w:tc>
          <w:tcPr>
            <w:tcW w:w="1016" w:type="dxa"/>
          </w:tcPr>
          <w:p w14:paraId="29B8F936" w14:textId="17C2908A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1" w:type="dxa"/>
          </w:tcPr>
          <w:p w14:paraId="42D34F40" w14:textId="1FB06D8B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  <w:hideMark/>
          </w:tcPr>
          <w:p w14:paraId="005FA599" w14:textId="4E67429D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59D9D8DF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1C865DFD" w14:textId="47C9FB99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Phyllostylon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rhamnoides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J.Poiss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.) Taub.</w:t>
            </w:r>
          </w:p>
        </w:tc>
        <w:tc>
          <w:tcPr>
            <w:tcW w:w="1016" w:type="dxa"/>
          </w:tcPr>
          <w:p w14:paraId="266829FD" w14:textId="4132ED16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2EA9F584" w14:textId="7FB8C406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JADNV 261, 378; PCL 884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7C2B27AB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cerón</w:t>
            </w:r>
            <w:proofErr w:type="spellEnd"/>
          </w:p>
        </w:tc>
      </w:tr>
      <w:tr w:rsidR="00AF31E8" w:rsidRPr="00122F15" w14:paraId="39EA8ABB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5DFDF310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22F15">
              <w:rPr>
                <w:rFonts w:ascii="Times New Roman" w:eastAsia="Times New Roman" w:hAnsi="Times New Roman" w:cs="Times New Roman"/>
                <w:b/>
                <w:bCs/>
              </w:rPr>
              <w:t>Verbenaceae</w:t>
            </w:r>
          </w:p>
        </w:tc>
        <w:tc>
          <w:tcPr>
            <w:tcW w:w="1016" w:type="dxa"/>
          </w:tcPr>
          <w:p w14:paraId="6EB0A525" w14:textId="5F1CEED4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1" w:type="dxa"/>
          </w:tcPr>
          <w:p w14:paraId="7C5C7F82" w14:textId="752BE782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  <w:hideMark/>
          </w:tcPr>
          <w:p w14:paraId="4D8EAFE5" w14:textId="305D5F03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142D3040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75D9060A" w14:textId="5A1A362B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Citharexylum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berlandieri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S.Watson</w:t>
            </w:r>
            <w:proofErr w:type="spellEnd"/>
          </w:p>
        </w:tc>
        <w:tc>
          <w:tcPr>
            <w:tcW w:w="1016" w:type="dxa"/>
          </w:tcPr>
          <w:p w14:paraId="1FCA0EE5" w14:textId="054B2141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Ar</w:t>
            </w:r>
            <w:proofErr w:type="spellEnd"/>
          </w:p>
        </w:tc>
        <w:tc>
          <w:tcPr>
            <w:tcW w:w="2321" w:type="dxa"/>
          </w:tcPr>
          <w:p w14:paraId="78F8E369" w14:textId="5697F8A5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AMO 3246, 3391; JADNV 542; JFM 703; JRR 10370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51EDB32D" w14:textId="0E2D27AE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40569C76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370B4B32" w14:textId="42EF7B35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Petrea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volubilis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>L.</w:t>
            </w:r>
          </w:p>
        </w:tc>
        <w:tc>
          <w:tcPr>
            <w:tcW w:w="1016" w:type="dxa"/>
          </w:tcPr>
          <w:p w14:paraId="498972DF" w14:textId="389B1BF4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Tl</w:t>
            </w:r>
          </w:p>
        </w:tc>
        <w:tc>
          <w:tcPr>
            <w:tcW w:w="2321" w:type="dxa"/>
          </w:tcPr>
          <w:p w14:paraId="659D8F27" w14:textId="01C03AD1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JADNV 364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77C6C9AA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raspasombrero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cacalacaxihuitl</w:t>
            </w:r>
            <w:proofErr w:type="spellEnd"/>
          </w:p>
        </w:tc>
      </w:tr>
      <w:tr w:rsidR="00AF31E8" w:rsidRPr="00122F15" w14:paraId="18429A11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63C7CC8E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b/>
                <w:bCs/>
              </w:rPr>
              <w:t>Violaceae</w:t>
            </w:r>
            <w:proofErr w:type="spellEnd"/>
          </w:p>
        </w:tc>
        <w:tc>
          <w:tcPr>
            <w:tcW w:w="1016" w:type="dxa"/>
          </w:tcPr>
          <w:p w14:paraId="4E1EBDFA" w14:textId="38220524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1" w:type="dxa"/>
          </w:tcPr>
          <w:p w14:paraId="18D8721E" w14:textId="368CEAD9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  <w:hideMark/>
          </w:tcPr>
          <w:p w14:paraId="16571F97" w14:textId="571A5F19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45BCEC75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1BD4FB79" w14:textId="18B53C5A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Hybanthus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mexicanus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Ging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 ex DC.</w:t>
            </w:r>
          </w:p>
        </w:tc>
        <w:tc>
          <w:tcPr>
            <w:tcW w:w="1016" w:type="dxa"/>
          </w:tcPr>
          <w:p w14:paraId="5304B8EE" w14:textId="57FF306B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Ab</w:t>
            </w:r>
          </w:p>
        </w:tc>
        <w:tc>
          <w:tcPr>
            <w:tcW w:w="2321" w:type="dxa"/>
          </w:tcPr>
          <w:p w14:paraId="4F6AEEC9" w14:textId="6C0320B1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AMO 3401; JADNV 625; JRR 14780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66D5A3B8" w14:textId="504A4734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6DE03C0B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7BC82A41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22F15">
              <w:rPr>
                <w:rFonts w:ascii="Times New Roman" w:eastAsia="Times New Roman" w:hAnsi="Times New Roman" w:cs="Times New Roman"/>
                <w:b/>
                <w:bCs/>
              </w:rPr>
              <w:t>Vitaceae</w:t>
            </w:r>
          </w:p>
        </w:tc>
        <w:tc>
          <w:tcPr>
            <w:tcW w:w="1016" w:type="dxa"/>
          </w:tcPr>
          <w:p w14:paraId="22F95AD8" w14:textId="4C9A75CC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1" w:type="dxa"/>
          </w:tcPr>
          <w:p w14:paraId="37C950AA" w14:textId="62C1E2AD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  <w:noWrap/>
            <w:hideMark/>
          </w:tcPr>
          <w:p w14:paraId="1DBF1CA9" w14:textId="4321E841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450B66EF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4E6C678F" w14:textId="7BD91ABD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Cissus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microcarpa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Vahl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 200</w:t>
            </w:r>
          </w:p>
        </w:tc>
        <w:tc>
          <w:tcPr>
            <w:tcW w:w="1016" w:type="dxa"/>
          </w:tcPr>
          <w:p w14:paraId="605B150C" w14:textId="697DACC3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Tl</w:t>
            </w:r>
          </w:p>
        </w:tc>
        <w:tc>
          <w:tcPr>
            <w:tcW w:w="2321" w:type="dxa"/>
          </w:tcPr>
          <w:p w14:paraId="4678EB22" w14:textId="53B051D2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MSR 61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014B0151" w14:textId="5B8BC384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3C07321B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6178C327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Cissus trifoliata </w:t>
            </w:r>
            <w:r w:rsidRPr="00122F15">
              <w:rPr>
                <w:rFonts w:ascii="Times New Roman" w:eastAsia="Times New Roman" w:hAnsi="Times New Roman" w:cs="Times New Roman"/>
              </w:rPr>
              <w:t>(L.) L.</w:t>
            </w:r>
          </w:p>
        </w:tc>
        <w:tc>
          <w:tcPr>
            <w:tcW w:w="1016" w:type="dxa"/>
          </w:tcPr>
          <w:p w14:paraId="2F93243B" w14:textId="2A3EBE4E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Tl</w:t>
            </w:r>
          </w:p>
        </w:tc>
        <w:tc>
          <w:tcPr>
            <w:tcW w:w="2321" w:type="dxa"/>
          </w:tcPr>
          <w:p w14:paraId="0884A708" w14:textId="2E3FB4DD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AMO 3219, 3249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654AF50B" w14:textId="4B50C908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F31E8" w:rsidRPr="00122F15" w14:paraId="763CA095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7B1A05AE" w14:textId="65CCF488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Vitis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berlandieri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122F15">
              <w:rPr>
                <w:rFonts w:ascii="Times New Roman" w:eastAsia="Times New Roman" w:hAnsi="Times New Roman" w:cs="Times New Roman"/>
              </w:rPr>
              <w:t>Planch.</w:t>
            </w:r>
          </w:p>
        </w:tc>
        <w:tc>
          <w:tcPr>
            <w:tcW w:w="1016" w:type="dxa"/>
          </w:tcPr>
          <w:p w14:paraId="01ECA505" w14:textId="52B031CF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Tl</w:t>
            </w:r>
          </w:p>
        </w:tc>
        <w:tc>
          <w:tcPr>
            <w:tcW w:w="2321" w:type="dxa"/>
          </w:tcPr>
          <w:p w14:paraId="363CFF9B" w14:textId="5D0A5860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JADNV 327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5CD52D1D" w14:textId="145936A2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512183" w:rsidRPr="00122F15" w14:paraId="071E909D" w14:textId="77777777" w:rsidTr="00402166">
        <w:trPr>
          <w:trHeight w:val="320"/>
        </w:trPr>
        <w:tc>
          <w:tcPr>
            <w:tcW w:w="3746" w:type="dxa"/>
            <w:shd w:val="clear" w:color="auto" w:fill="auto"/>
            <w:noWrap/>
            <w:hideMark/>
          </w:tcPr>
          <w:p w14:paraId="0EE97276" w14:textId="77777777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lastRenderedPageBreak/>
              <w:t xml:space="preserve">Vitis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>tiliifolia</w:t>
            </w:r>
            <w:proofErr w:type="spellEnd"/>
            <w:r w:rsidRPr="00122F1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Humb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. &amp;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Bonpl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 xml:space="preserve">. ex </w:t>
            </w:r>
            <w:proofErr w:type="spellStart"/>
            <w:r w:rsidRPr="00122F15">
              <w:rPr>
                <w:rFonts w:ascii="Times New Roman" w:eastAsia="Times New Roman" w:hAnsi="Times New Roman" w:cs="Times New Roman"/>
              </w:rPr>
              <w:t>Schult</w:t>
            </w:r>
            <w:proofErr w:type="spellEnd"/>
            <w:r w:rsidRPr="00122F1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016" w:type="dxa"/>
          </w:tcPr>
          <w:p w14:paraId="4212DE44" w14:textId="0E98966B" w:rsidR="00512183" w:rsidRPr="00122F15" w:rsidRDefault="00512183" w:rsidP="0040216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Tl</w:t>
            </w:r>
          </w:p>
        </w:tc>
        <w:tc>
          <w:tcPr>
            <w:tcW w:w="2321" w:type="dxa"/>
          </w:tcPr>
          <w:p w14:paraId="2DC0A758" w14:textId="70ED4FC3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122F15">
              <w:rPr>
                <w:rFonts w:ascii="Times New Roman" w:eastAsia="Times New Roman" w:hAnsi="Times New Roman" w:cs="Times New Roman"/>
              </w:rPr>
              <w:t>AKGC 446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15940D17" w14:textId="45CF14B1" w:rsidR="00512183" w:rsidRPr="00122F15" w:rsidRDefault="00512183" w:rsidP="00402166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3A9E8EC8" w14:textId="77777777" w:rsidR="00DD4F8C" w:rsidRPr="00122F15" w:rsidRDefault="00DD4F8C" w:rsidP="00402166">
      <w:pPr>
        <w:spacing w:line="480" w:lineRule="auto"/>
        <w:rPr>
          <w:rFonts w:ascii="Times New Roman" w:hAnsi="Times New Roman" w:cs="Times New Roman"/>
        </w:rPr>
      </w:pPr>
    </w:p>
    <w:sectPr w:rsidR="00DD4F8C" w:rsidRPr="00122F15" w:rsidSect="00615756"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F11767" w14:textId="77777777" w:rsidR="00B905CA" w:rsidRDefault="00B905CA" w:rsidP="005B52B6">
      <w:r>
        <w:separator/>
      </w:r>
    </w:p>
  </w:endnote>
  <w:endnote w:type="continuationSeparator" w:id="0">
    <w:p w14:paraId="023347B2" w14:textId="77777777" w:rsidR="00B905CA" w:rsidRDefault="00B905CA" w:rsidP="005B52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17F5F2A" w14:textId="77777777" w:rsidR="00B905CA" w:rsidRDefault="00B905CA" w:rsidP="005B52B6">
      <w:r>
        <w:separator/>
      </w:r>
    </w:p>
  </w:footnote>
  <w:footnote w:type="continuationSeparator" w:id="0">
    <w:p w14:paraId="2E8265F2" w14:textId="77777777" w:rsidR="00B905CA" w:rsidRDefault="00B905CA" w:rsidP="005B52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46"/>
  <w:removePersonalInformation/>
  <w:removeDateAndTim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4CAA"/>
    <w:rsid w:val="0002575D"/>
    <w:rsid w:val="00045867"/>
    <w:rsid w:val="00067AC2"/>
    <w:rsid w:val="000A5653"/>
    <w:rsid w:val="000D4D42"/>
    <w:rsid w:val="000E0DB2"/>
    <w:rsid w:val="000E4273"/>
    <w:rsid w:val="000E6AAD"/>
    <w:rsid w:val="000E7EDB"/>
    <w:rsid w:val="00110D1A"/>
    <w:rsid w:val="0012142B"/>
    <w:rsid w:val="00122F15"/>
    <w:rsid w:val="00152F24"/>
    <w:rsid w:val="001869D9"/>
    <w:rsid w:val="00196DBE"/>
    <w:rsid w:val="001A233C"/>
    <w:rsid w:val="001A77DE"/>
    <w:rsid w:val="001B132B"/>
    <w:rsid w:val="001E7B37"/>
    <w:rsid w:val="00204CAA"/>
    <w:rsid w:val="002126BD"/>
    <w:rsid w:val="002224C3"/>
    <w:rsid w:val="00223179"/>
    <w:rsid w:val="00230D21"/>
    <w:rsid w:val="00251088"/>
    <w:rsid w:val="002515B6"/>
    <w:rsid w:val="00260362"/>
    <w:rsid w:val="002A69ED"/>
    <w:rsid w:val="002C1740"/>
    <w:rsid w:val="002C713B"/>
    <w:rsid w:val="003150ED"/>
    <w:rsid w:val="00335082"/>
    <w:rsid w:val="003514BB"/>
    <w:rsid w:val="00363B22"/>
    <w:rsid w:val="00387FEF"/>
    <w:rsid w:val="00392733"/>
    <w:rsid w:val="003A15DF"/>
    <w:rsid w:val="003D241F"/>
    <w:rsid w:val="003E1ED3"/>
    <w:rsid w:val="003F396F"/>
    <w:rsid w:val="00402166"/>
    <w:rsid w:val="00402192"/>
    <w:rsid w:val="004118FE"/>
    <w:rsid w:val="00434E36"/>
    <w:rsid w:val="0043669E"/>
    <w:rsid w:val="00492CEB"/>
    <w:rsid w:val="004A3C37"/>
    <w:rsid w:val="004A6315"/>
    <w:rsid w:val="004A64E8"/>
    <w:rsid w:val="004C65D8"/>
    <w:rsid w:val="004F2F34"/>
    <w:rsid w:val="004F66EF"/>
    <w:rsid w:val="00500005"/>
    <w:rsid w:val="005027CF"/>
    <w:rsid w:val="005063DA"/>
    <w:rsid w:val="00511E41"/>
    <w:rsid w:val="00512183"/>
    <w:rsid w:val="00514CB2"/>
    <w:rsid w:val="005371CA"/>
    <w:rsid w:val="00547E81"/>
    <w:rsid w:val="005539CB"/>
    <w:rsid w:val="00560CCF"/>
    <w:rsid w:val="00562F79"/>
    <w:rsid w:val="0056321F"/>
    <w:rsid w:val="00593F1A"/>
    <w:rsid w:val="005B1C1F"/>
    <w:rsid w:val="005B3924"/>
    <w:rsid w:val="005B52B6"/>
    <w:rsid w:val="005C7390"/>
    <w:rsid w:val="005D1054"/>
    <w:rsid w:val="005F0A49"/>
    <w:rsid w:val="0060608D"/>
    <w:rsid w:val="00615756"/>
    <w:rsid w:val="0062288D"/>
    <w:rsid w:val="00623AC7"/>
    <w:rsid w:val="00637DF5"/>
    <w:rsid w:val="006418D0"/>
    <w:rsid w:val="00641EB7"/>
    <w:rsid w:val="00643CD3"/>
    <w:rsid w:val="006623A3"/>
    <w:rsid w:val="0066585F"/>
    <w:rsid w:val="006701E4"/>
    <w:rsid w:val="00671934"/>
    <w:rsid w:val="006821E1"/>
    <w:rsid w:val="00695029"/>
    <w:rsid w:val="006C5148"/>
    <w:rsid w:val="006D06DF"/>
    <w:rsid w:val="006D2FDE"/>
    <w:rsid w:val="006D37F6"/>
    <w:rsid w:val="00702F41"/>
    <w:rsid w:val="00703A8E"/>
    <w:rsid w:val="00744DCA"/>
    <w:rsid w:val="0076462E"/>
    <w:rsid w:val="00781F76"/>
    <w:rsid w:val="0079558B"/>
    <w:rsid w:val="007A230C"/>
    <w:rsid w:val="007A6DF7"/>
    <w:rsid w:val="007A7B3E"/>
    <w:rsid w:val="007B201F"/>
    <w:rsid w:val="007B62E1"/>
    <w:rsid w:val="007F6EDA"/>
    <w:rsid w:val="00804F7C"/>
    <w:rsid w:val="00811B6C"/>
    <w:rsid w:val="008172D3"/>
    <w:rsid w:val="00826DAE"/>
    <w:rsid w:val="00855944"/>
    <w:rsid w:val="00856918"/>
    <w:rsid w:val="00861CB9"/>
    <w:rsid w:val="008645BB"/>
    <w:rsid w:val="00866DDA"/>
    <w:rsid w:val="008677A5"/>
    <w:rsid w:val="00872D61"/>
    <w:rsid w:val="00881B86"/>
    <w:rsid w:val="0089545B"/>
    <w:rsid w:val="008A0A2E"/>
    <w:rsid w:val="008A5126"/>
    <w:rsid w:val="008A5CF3"/>
    <w:rsid w:val="008B1943"/>
    <w:rsid w:val="008C08C2"/>
    <w:rsid w:val="008D46CB"/>
    <w:rsid w:val="008E1580"/>
    <w:rsid w:val="008E7DE4"/>
    <w:rsid w:val="008F172A"/>
    <w:rsid w:val="008F4800"/>
    <w:rsid w:val="008F503B"/>
    <w:rsid w:val="008F7EB9"/>
    <w:rsid w:val="0090438C"/>
    <w:rsid w:val="00914C79"/>
    <w:rsid w:val="00925371"/>
    <w:rsid w:val="00927A91"/>
    <w:rsid w:val="009317C9"/>
    <w:rsid w:val="00935BFB"/>
    <w:rsid w:val="00941E3A"/>
    <w:rsid w:val="00960360"/>
    <w:rsid w:val="0096335C"/>
    <w:rsid w:val="009647EB"/>
    <w:rsid w:val="00966B11"/>
    <w:rsid w:val="0097384E"/>
    <w:rsid w:val="00976AEB"/>
    <w:rsid w:val="009838F0"/>
    <w:rsid w:val="009933CD"/>
    <w:rsid w:val="0099385E"/>
    <w:rsid w:val="00993C10"/>
    <w:rsid w:val="009964AF"/>
    <w:rsid w:val="009B6CEB"/>
    <w:rsid w:val="009D612D"/>
    <w:rsid w:val="009E3411"/>
    <w:rsid w:val="009F5860"/>
    <w:rsid w:val="009F6D48"/>
    <w:rsid w:val="00A11236"/>
    <w:rsid w:val="00A11631"/>
    <w:rsid w:val="00A1624C"/>
    <w:rsid w:val="00A44415"/>
    <w:rsid w:val="00A45003"/>
    <w:rsid w:val="00A46B1D"/>
    <w:rsid w:val="00A51773"/>
    <w:rsid w:val="00A53E17"/>
    <w:rsid w:val="00A7674A"/>
    <w:rsid w:val="00A83824"/>
    <w:rsid w:val="00AA009E"/>
    <w:rsid w:val="00AA5DA4"/>
    <w:rsid w:val="00AB3DBD"/>
    <w:rsid w:val="00AD1AE8"/>
    <w:rsid w:val="00AF1729"/>
    <w:rsid w:val="00AF31E8"/>
    <w:rsid w:val="00AF4983"/>
    <w:rsid w:val="00B02FAB"/>
    <w:rsid w:val="00B0599F"/>
    <w:rsid w:val="00B11ACE"/>
    <w:rsid w:val="00B13C54"/>
    <w:rsid w:val="00B15197"/>
    <w:rsid w:val="00B210E7"/>
    <w:rsid w:val="00B52490"/>
    <w:rsid w:val="00B56554"/>
    <w:rsid w:val="00B60184"/>
    <w:rsid w:val="00B60EB8"/>
    <w:rsid w:val="00B62B47"/>
    <w:rsid w:val="00B63B20"/>
    <w:rsid w:val="00B67228"/>
    <w:rsid w:val="00B905CA"/>
    <w:rsid w:val="00B93F13"/>
    <w:rsid w:val="00BB1843"/>
    <w:rsid w:val="00BC4BFE"/>
    <w:rsid w:val="00BC6EA8"/>
    <w:rsid w:val="00BE05B0"/>
    <w:rsid w:val="00BF23B0"/>
    <w:rsid w:val="00C323B5"/>
    <w:rsid w:val="00C4275E"/>
    <w:rsid w:val="00C44696"/>
    <w:rsid w:val="00C45143"/>
    <w:rsid w:val="00C5018B"/>
    <w:rsid w:val="00C52006"/>
    <w:rsid w:val="00C554E7"/>
    <w:rsid w:val="00C5593D"/>
    <w:rsid w:val="00C6159D"/>
    <w:rsid w:val="00C635DB"/>
    <w:rsid w:val="00C77496"/>
    <w:rsid w:val="00C83BBD"/>
    <w:rsid w:val="00CC0E18"/>
    <w:rsid w:val="00CD4450"/>
    <w:rsid w:val="00CF09C3"/>
    <w:rsid w:val="00CF3DA0"/>
    <w:rsid w:val="00D0181B"/>
    <w:rsid w:val="00D05269"/>
    <w:rsid w:val="00D30748"/>
    <w:rsid w:val="00D44FAC"/>
    <w:rsid w:val="00D46039"/>
    <w:rsid w:val="00D46E9D"/>
    <w:rsid w:val="00D600C3"/>
    <w:rsid w:val="00D6635D"/>
    <w:rsid w:val="00D85A3D"/>
    <w:rsid w:val="00D92D6B"/>
    <w:rsid w:val="00D947E2"/>
    <w:rsid w:val="00DA2B81"/>
    <w:rsid w:val="00DB1450"/>
    <w:rsid w:val="00DB6F9C"/>
    <w:rsid w:val="00DC3436"/>
    <w:rsid w:val="00DD4F8C"/>
    <w:rsid w:val="00DD7CD1"/>
    <w:rsid w:val="00DE18F0"/>
    <w:rsid w:val="00DE3C41"/>
    <w:rsid w:val="00E25757"/>
    <w:rsid w:val="00E331E9"/>
    <w:rsid w:val="00E34501"/>
    <w:rsid w:val="00E41815"/>
    <w:rsid w:val="00E440C5"/>
    <w:rsid w:val="00E74FC1"/>
    <w:rsid w:val="00E835C3"/>
    <w:rsid w:val="00E92DDE"/>
    <w:rsid w:val="00E93612"/>
    <w:rsid w:val="00E9456E"/>
    <w:rsid w:val="00EA0206"/>
    <w:rsid w:val="00EA30C1"/>
    <w:rsid w:val="00EB7C37"/>
    <w:rsid w:val="00EE3EB7"/>
    <w:rsid w:val="00F217F8"/>
    <w:rsid w:val="00F25918"/>
    <w:rsid w:val="00F60C45"/>
    <w:rsid w:val="00F613EF"/>
    <w:rsid w:val="00F952D6"/>
    <w:rsid w:val="00FA20CE"/>
    <w:rsid w:val="00FA48FC"/>
    <w:rsid w:val="00FB766F"/>
    <w:rsid w:val="00FD4DFA"/>
    <w:rsid w:val="00FE147A"/>
    <w:rsid w:val="00FE6797"/>
    <w:rsid w:val="00FF45D7"/>
    <w:rsid w:val="00FF7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B2F757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04CAA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04CAA"/>
    <w:rPr>
      <w:color w:val="954F72"/>
      <w:u w:val="single"/>
    </w:rPr>
  </w:style>
  <w:style w:type="paragraph" w:customStyle="1" w:styleId="msonormal0">
    <w:name w:val="msonormal"/>
    <w:basedOn w:val="Normal"/>
    <w:rsid w:val="00204CA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font5">
    <w:name w:val="font5"/>
    <w:basedOn w:val="Normal"/>
    <w:rsid w:val="00204CAA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000000"/>
      <w:sz w:val="16"/>
      <w:szCs w:val="16"/>
    </w:rPr>
  </w:style>
  <w:style w:type="paragraph" w:customStyle="1" w:styleId="font6">
    <w:name w:val="font6"/>
    <w:basedOn w:val="Normal"/>
    <w:rsid w:val="00204CAA"/>
    <w:pPr>
      <w:spacing w:before="100" w:beforeAutospacing="1" w:after="100" w:afterAutospacing="1"/>
    </w:pPr>
    <w:rPr>
      <w:rFonts w:ascii="Times New Roman" w:eastAsia="Times New Roman" w:hAnsi="Times New Roman" w:cs="Times New Roman"/>
      <w:i/>
      <w:iCs/>
      <w:color w:val="000000"/>
      <w:sz w:val="16"/>
      <w:szCs w:val="16"/>
    </w:rPr>
  </w:style>
  <w:style w:type="paragraph" w:customStyle="1" w:styleId="xl63">
    <w:name w:val="xl63"/>
    <w:basedOn w:val="Normal"/>
    <w:rsid w:val="00204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color w:val="000000"/>
      <w:sz w:val="16"/>
      <w:szCs w:val="16"/>
    </w:rPr>
  </w:style>
  <w:style w:type="paragraph" w:customStyle="1" w:styleId="xl64">
    <w:name w:val="xl64"/>
    <w:basedOn w:val="Normal"/>
    <w:rsid w:val="00204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65">
    <w:name w:val="xl65"/>
    <w:basedOn w:val="Normal"/>
    <w:rsid w:val="00204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b/>
      <w:bCs/>
      <w:color w:val="000000"/>
      <w:sz w:val="16"/>
      <w:szCs w:val="16"/>
    </w:rPr>
  </w:style>
  <w:style w:type="paragraph" w:customStyle="1" w:styleId="xl66">
    <w:name w:val="xl66"/>
    <w:basedOn w:val="Normal"/>
    <w:rsid w:val="00204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i/>
      <w:iCs/>
      <w:color w:val="000000"/>
      <w:sz w:val="16"/>
      <w:szCs w:val="16"/>
    </w:rPr>
  </w:style>
  <w:style w:type="paragraph" w:customStyle="1" w:styleId="xl67">
    <w:name w:val="xl67"/>
    <w:basedOn w:val="Normal"/>
    <w:rsid w:val="00204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62288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2288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2288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2288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2288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2288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288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B52B6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B52B6"/>
  </w:style>
  <w:style w:type="paragraph" w:styleId="Footer">
    <w:name w:val="footer"/>
    <w:basedOn w:val="Normal"/>
    <w:link w:val="FooterChar"/>
    <w:uiPriority w:val="99"/>
    <w:unhideWhenUsed/>
    <w:rsid w:val="005B52B6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B52B6"/>
  </w:style>
  <w:style w:type="character" w:styleId="LineNumber">
    <w:name w:val="line number"/>
    <w:basedOn w:val="DefaultParagraphFont"/>
    <w:uiPriority w:val="99"/>
    <w:semiHidden/>
    <w:unhideWhenUsed/>
    <w:rsid w:val="00E835C3"/>
  </w:style>
  <w:style w:type="paragraph" w:styleId="Revision">
    <w:name w:val="Revision"/>
    <w:hidden/>
    <w:uiPriority w:val="99"/>
    <w:semiHidden/>
    <w:rsid w:val="00A767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1601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4066A1-562C-49F5-A44D-AEBDB36CD2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1826</Words>
  <Characters>10409</Characters>
  <Application>Microsoft Office Word</Application>
  <DocSecurity>0</DocSecurity>
  <Lines>86</Lines>
  <Paragraphs>24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12211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2021-01-16T10:47:00Z</dcterms:created>
  <dcterms:modified xsi:type="dcterms:W3CDTF">2021-06-15T15:19:00Z</dcterms:modified>
</cp:coreProperties>
</file>