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BB769D" w14:textId="28C010D2" w:rsidR="00C30785" w:rsidRDefault="00C30785" w:rsidP="00CE4640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Material Suplementario</w:t>
      </w:r>
      <w:r w:rsidR="00CE4640">
        <w:rPr>
          <w:rFonts w:ascii="Times New Roman" w:hAnsi="Times New Roman" w:cs="Times New Roman"/>
        </w:rPr>
        <w:t xml:space="preserve"> 1</w:t>
      </w:r>
    </w:p>
    <w:p w14:paraId="07C24865" w14:textId="77777777" w:rsidR="00C30785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435FF89F" w14:textId="77777777" w:rsidR="00C30785" w:rsidRPr="00B14EA4" w:rsidRDefault="00C30785" w:rsidP="00CE4640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B14EA4">
        <w:rPr>
          <w:rFonts w:ascii="Times New Roman" w:hAnsi="Times New Roman" w:cs="Times New Roman"/>
          <w:b/>
        </w:rPr>
        <w:t>Catálogo de géneros de fanerógamas de la flora de bosques montanos de México de afinidad y probable origen en el hemisferio austral</w:t>
      </w:r>
    </w:p>
    <w:p w14:paraId="53D1D2DD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33933FBA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  <w:b/>
        </w:rPr>
      </w:pPr>
      <w:r w:rsidRPr="00B14EA4">
        <w:rPr>
          <w:rFonts w:ascii="Times New Roman" w:hAnsi="Times New Roman" w:cs="Times New Roman"/>
          <w:b/>
        </w:rPr>
        <w:t xml:space="preserve">Acanthaceae </w:t>
      </w:r>
      <w:r w:rsidRPr="00B14EA4">
        <w:rPr>
          <w:rFonts w:ascii="Times New Roman" w:hAnsi="Times New Roman" w:cs="Times New Roman"/>
        </w:rPr>
        <w:t>[3]</w:t>
      </w:r>
    </w:p>
    <w:p w14:paraId="33009B70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Aphelandra </w:t>
      </w:r>
      <w:r w:rsidRPr="00B14EA4">
        <w:rPr>
          <w:rFonts w:ascii="Times New Roman" w:hAnsi="Times New Roman" w:cs="Times New Roman"/>
        </w:rPr>
        <w:t>R. Br. Género americano, distribuido de México y las Antillas a Argentina; ca. 175 spp.; en México 12.</w:t>
      </w:r>
    </w:p>
    <w:p w14:paraId="3957DB80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Odontonema </w:t>
      </w:r>
      <w:r w:rsidRPr="00B14EA4">
        <w:rPr>
          <w:rFonts w:ascii="Times New Roman" w:hAnsi="Times New Roman" w:cs="Times New Roman"/>
        </w:rPr>
        <w:t>Nees. Género americano, distribuido de México y las Antillas a Argentina; ca. 29 spp.; en México 8.</w:t>
      </w:r>
    </w:p>
    <w:p w14:paraId="7A8C7FBC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Stenandrium </w:t>
      </w:r>
      <w:r w:rsidRPr="00B14EA4">
        <w:rPr>
          <w:rFonts w:ascii="Times New Roman" w:hAnsi="Times New Roman" w:cs="Times New Roman"/>
        </w:rPr>
        <w:t>Nees. Género americano, distribuido del sur de Estados Unidos de América a Chile y Argentina; ca. 45 spp.; en México 9.</w:t>
      </w:r>
    </w:p>
    <w:p w14:paraId="7B0D3F03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  <w:b/>
        </w:rPr>
      </w:pPr>
    </w:p>
    <w:p w14:paraId="46374FB3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Alstroemeriaceae </w:t>
      </w:r>
      <w:r w:rsidRPr="00B14EA4">
        <w:rPr>
          <w:rFonts w:ascii="Times New Roman" w:hAnsi="Times New Roman" w:cs="Times New Roman"/>
        </w:rPr>
        <w:t>[1]</w:t>
      </w:r>
    </w:p>
    <w:p w14:paraId="52F9585F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Bomarea </w:t>
      </w:r>
      <w:r w:rsidRPr="00B14EA4">
        <w:rPr>
          <w:rFonts w:ascii="Times New Roman" w:hAnsi="Times New Roman" w:cs="Times New Roman"/>
        </w:rPr>
        <w:t>Mirb. Género americano, distribuido de México y las Antillas a Argentina y Chile; ca. 100 spp.; en México 3.</w:t>
      </w:r>
    </w:p>
    <w:p w14:paraId="42C02641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60885B1C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Araceae </w:t>
      </w:r>
      <w:r w:rsidRPr="00B14EA4">
        <w:rPr>
          <w:rFonts w:ascii="Times New Roman" w:hAnsi="Times New Roman" w:cs="Times New Roman"/>
        </w:rPr>
        <w:t>[4]</w:t>
      </w:r>
    </w:p>
    <w:p w14:paraId="6A1C36A8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>Anthurium</w:t>
      </w:r>
      <w:r w:rsidRPr="00B14EA4">
        <w:rPr>
          <w:rFonts w:ascii="Times New Roman" w:hAnsi="Times New Roman" w:cs="Times New Roman"/>
        </w:rPr>
        <w:t xml:space="preserve"> Schott. Género americano, distribuido de México y las Antillas a Argentina; ca. 1000 spp:, en México 44.</w:t>
      </w:r>
    </w:p>
    <w:p w14:paraId="5769C40A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Monstera </w:t>
      </w:r>
      <w:r w:rsidRPr="00B14EA4">
        <w:rPr>
          <w:rFonts w:ascii="Times New Roman" w:hAnsi="Times New Roman" w:cs="Times New Roman"/>
        </w:rPr>
        <w:t>Adans. Género americano, distribuido de México y las Antillas a Bolivia y Brasil; ca. 50 spp.; en México 11.</w:t>
      </w:r>
    </w:p>
    <w:p w14:paraId="0F929AE3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Philodendron </w:t>
      </w:r>
      <w:r w:rsidRPr="00B14EA4">
        <w:rPr>
          <w:rFonts w:ascii="Times New Roman" w:hAnsi="Times New Roman" w:cs="Times New Roman"/>
        </w:rPr>
        <w:t>Schott. Género americano, distribuido de México a Argentina; ca. 700 spp.; en México 25.</w:t>
      </w:r>
    </w:p>
    <w:p w14:paraId="064CB57C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Syngonium </w:t>
      </w:r>
      <w:r w:rsidRPr="00B14EA4">
        <w:rPr>
          <w:rFonts w:ascii="Times New Roman" w:hAnsi="Times New Roman" w:cs="Times New Roman"/>
        </w:rPr>
        <w:t>Schott. Género americano, distribuido de México y las Antillas a Brasil y Bolivia; ca. 35 spp.; en México 10.</w:t>
      </w:r>
    </w:p>
    <w:p w14:paraId="47DB004E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  <w:b/>
        </w:rPr>
      </w:pPr>
    </w:p>
    <w:p w14:paraId="37A79B42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>Araliaceae</w:t>
      </w:r>
      <w:r w:rsidRPr="00B14EA4">
        <w:rPr>
          <w:rFonts w:ascii="Times New Roman" w:hAnsi="Times New Roman" w:cs="Times New Roman"/>
        </w:rPr>
        <w:t xml:space="preserve"> [1]</w:t>
      </w:r>
    </w:p>
    <w:p w14:paraId="33FC1489" w14:textId="77777777" w:rsidR="00C30785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Oreopanax </w:t>
      </w:r>
      <w:r w:rsidRPr="00B14EA4">
        <w:rPr>
          <w:rFonts w:ascii="Times New Roman" w:hAnsi="Times New Roman" w:cs="Times New Roman"/>
        </w:rPr>
        <w:t>Decne. &amp; Planch. Género americano, distribuido de México y las Antillas a Argentina; ca. 85 spp.; en México 13.</w:t>
      </w:r>
    </w:p>
    <w:p w14:paraId="68AC9246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3F7484B6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Asteraceae</w:t>
      </w:r>
      <w:r w:rsidRPr="00B14EA4">
        <w:rPr>
          <w:rFonts w:ascii="Times New Roman" w:hAnsi="Times New Roman" w:cs="Times New Roman"/>
          <w:b/>
        </w:rPr>
        <w:t xml:space="preserve"> </w:t>
      </w:r>
      <w:r w:rsidRPr="00B14EA4">
        <w:rPr>
          <w:rFonts w:ascii="Times New Roman" w:hAnsi="Times New Roman" w:cs="Times New Roman"/>
        </w:rPr>
        <w:t>[5]</w:t>
      </w:r>
    </w:p>
    <w:p w14:paraId="74140890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Baccharis </w:t>
      </w:r>
      <w:r w:rsidRPr="00B14EA4">
        <w:rPr>
          <w:rFonts w:ascii="Times New Roman" w:hAnsi="Times New Roman" w:cs="Times New Roman"/>
        </w:rPr>
        <w:t>L. Género americano, distribuido del sur de Canadá a Chile y Argentina, mayormente diversificado en Sudamérica; ca. 440 spp.; en México 40.</w:t>
      </w:r>
    </w:p>
    <w:p w14:paraId="3F998355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Chaptalia </w:t>
      </w:r>
      <w:r w:rsidRPr="00B14EA4">
        <w:rPr>
          <w:rFonts w:ascii="Times New Roman" w:hAnsi="Times New Roman" w:cs="Times New Roman"/>
        </w:rPr>
        <w:t>Vent. Género americano, distribuido del sur de Estados Unidos de América y las Antillas a Argentina; ca. 60 spp.; en México 12.</w:t>
      </w:r>
    </w:p>
    <w:p w14:paraId="7F503A01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Eremosis </w:t>
      </w:r>
      <w:r w:rsidRPr="00B14EA4">
        <w:rPr>
          <w:rFonts w:ascii="Times New Roman" w:hAnsi="Times New Roman" w:cs="Times New Roman"/>
        </w:rPr>
        <w:t>Gleason. Género americano, distribuido de México a Bolivia y Brasil; ca. 85 spp.; en México 23.</w:t>
      </w:r>
    </w:p>
    <w:p w14:paraId="43CE284E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Jungia </w:t>
      </w:r>
      <w:r w:rsidRPr="00B14EA4">
        <w:rPr>
          <w:rFonts w:ascii="Times New Roman" w:hAnsi="Times New Roman" w:cs="Times New Roman"/>
        </w:rPr>
        <w:t>L.f.  Género americano, distribuido de México a Argentina y Chile; ca. 26 spp.; en México 1.</w:t>
      </w:r>
    </w:p>
    <w:p w14:paraId="56ED208F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lastRenderedPageBreak/>
        <w:t xml:space="preserve">Onoseris </w:t>
      </w:r>
      <w:r w:rsidRPr="00B14EA4">
        <w:rPr>
          <w:rFonts w:ascii="Times New Roman" w:hAnsi="Times New Roman" w:cs="Times New Roman"/>
        </w:rPr>
        <w:t>Willd.  Género americano, distribuido de México a Argentina, esencialmente a lo largo de los Andes; ca. 33 spp.; en México 1.</w:t>
      </w:r>
    </w:p>
    <w:p w14:paraId="62070130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41C57637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Bromeliaceae </w:t>
      </w:r>
      <w:r w:rsidRPr="00B14EA4">
        <w:rPr>
          <w:rFonts w:ascii="Times New Roman" w:hAnsi="Times New Roman" w:cs="Times New Roman"/>
        </w:rPr>
        <w:t>[5]</w:t>
      </w:r>
    </w:p>
    <w:p w14:paraId="4F54E569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Fosterella </w:t>
      </w:r>
      <w:r w:rsidRPr="00B14EA4">
        <w:rPr>
          <w:rFonts w:ascii="Times New Roman" w:hAnsi="Times New Roman" w:cs="Times New Roman"/>
        </w:rPr>
        <w:t>L. B. Sm. Género americano, distribuido de México a Argentina; ca. 30 spp.; en México 1.</w:t>
      </w:r>
    </w:p>
    <w:p w14:paraId="06F1C749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Greigia </w:t>
      </w:r>
      <w:r w:rsidRPr="00B14EA4">
        <w:rPr>
          <w:rFonts w:ascii="Times New Roman" w:hAnsi="Times New Roman" w:cs="Times New Roman"/>
        </w:rPr>
        <w:t>Regel. Género americano, distribuido de México a Argentina y Chile, esencialmente a lo largo de los Andes; ca. 35 spp.; en México 3.</w:t>
      </w:r>
    </w:p>
    <w:p w14:paraId="047702B5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Guzmania </w:t>
      </w:r>
      <w:r w:rsidRPr="00B14EA4">
        <w:rPr>
          <w:rFonts w:ascii="Times New Roman" w:hAnsi="Times New Roman" w:cs="Times New Roman"/>
        </w:rPr>
        <w:t>Ruiz &amp; Pavón. Género americano, distribuido de Florida y México a Brasil y Perú; ca. 220 spp.; en México 2.</w:t>
      </w:r>
    </w:p>
    <w:p w14:paraId="64AF7C4B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Pitcairnia </w:t>
      </w:r>
      <w:r w:rsidRPr="00B14EA4">
        <w:rPr>
          <w:rFonts w:ascii="Times New Roman" w:hAnsi="Times New Roman" w:cs="Times New Roman"/>
        </w:rPr>
        <w:t>L’Hér. Género americano, distribuido de México y las Antillas a Bolivia y Brasil; ca. 275 spp.; en México 50.</w:t>
      </w:r>
    </w:p>
    <w:p w14:paraId="3B403F55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Tillandsia </w:t>
      </w:r>
      <w:r w:rsidRPr="00B14EA4">
        <w:rPr>
          <w:rFonts w:ascii="Times New Roman" w:hAnsi="Times New Roman" w:cs="Times New Roman"/>
        </w:rPr>
        <w:t>L. Género americano, distribuido del sureste de Estados Unidos de América y México a Argentina y Chile; ca. 650 spp.; en México 230.</w:t>
      </w:r>
    </w:p>
    <w:p w14:paraId="2ACA83E9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363347EE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>Brunelliaceae</w:t>
      </w:r>
      <w:r w:rsidRPr="00B14EA4">
        <w:rPr>
          <w:rFonts w:ascii="Times New Roman" w:hAnsi="Times New Roman" w:cs="Times New Roman"/>
        </w:rPr>
        <w:t xml:space="preserve"> [1]</w:t>
      </w:r>
    </w:p>
    <w:p w14:paraId="685B3778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Brunellia </w:t>
      </w:r>
      <w:r w:rsidRPr="00B14EA4">
        <w:rPr>
          <w:rFonts w:ascii="Times New Roman" w:hAnsi="Times New Roman" w:cs="Times New Roman"/>
        </w:rPr>
        <w:t>Ruiz &amp; Pavón. Género americano, distribuido de México y las Antillas a Perú y Bolivia, esencialmente a lo largo de los Andes; ca. 62 spp.; en México 1.</w:t>
      </w:r>
    </w:p>
    <w:p w14:paraId="0E6BF7C6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5F0D2019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Calceolariaceae </w:t>
      </w:r>
      <w:r w:rsidRPr="00B14EA4">
        <w:rPr>
          <w:rFonts w:ascii="Times New Roman" w:hAnsi="Times New Roman" w:cs="Times New Roman"/>
        </w:rPr>
        <w:t>[1]</w:t>
      </w:r>
    </w:p>
    <w:p w14:paraId="15954FA1" w14:textId="72519FE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Calceolaria </w:t>
      </w:r>
      <w:r w:rsidR="00DC0E32">
        <w:rPr>
          <w:rFonts w:ascii="Times New Roman" w:hAnsi="Times New Roman" w:cs="Times New Roman"/>
        </w:rPr>
        <w:t>L. G</w:t>
      </w:r>
      <w:r w:rsidRPr="00B14EA4">
        <w:rPr>
          <w:rFonts w:ascii="Times New Roman" w:hAnsi="Times New Roman" w:cs="Times New Roman"/>
        </w:rPr>
        <w:t>énero americano, distribuido de México y las Antillas a Chile y Argentina, esencialmente a lo largo de los Andes; ca. 150 spp.; en México 4.</w:t>
      </w:r>
    </w:p>
    <w:p w14:paraId="1C1C8039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0C6FCF0C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Campanulacae </w:t>
      </w:r>
      <w:r w:rsidRPr="00B14EA4">
        <w:rPr>
          <w:rFonts w:ascii="Times New Roman" w:hAnsi="Times New Roman" w:cs="Times New Roman"/>
        </w:rPr>
        <w:t>[2]</w:t>
      </w:r>
    </w:p>
    <w:p w14:paraId="3866A5A6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Burmeistera </w:t>
      </w:r>
      <w:r w:rsidRPr="00B14EA4">
        <w:rPr>
          <w:rFonts w:ascii="Times New Roman" w:hAnsi="Times New Roman" w:cs="Times New Roman"/>
        </w:rPr>
        <w:t>Triana. Género americano, distribuido de México a Perú, esencialmente a lo largo de los Andes; ca. 100 spp.; en México 1.</w:t>
      </w:r>
    </w:p>
    <w:p w14:paraId="54EDA42D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>Centropogon</w:t>
      </w:r>
      <w:r w:rsidRPr="00B14EA4">
        <w:rPr>
          <w:rFonts w:ascii="Times New Roman" w:hAnsi="Times New Roman" w:cs="Times New Roman"/>
        </w:rPr>
        <w:t xml:space="preserve"> C. Presl. Género americano, distribuido de México a Bolivia y Brasil; ca. 220 spp.; en México 4.</w:t>
      </w:r>
    </w:p>
    <w:p w14:paraId="3BC02824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55D0C618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Clusiaceae </w:t>
      </w:r>
      <w:r w:rsidRPr="00B14EA4">
        <w:rPr>
          <w:rFonts w:ascii="Times New Roman" w:hAnsi="Times New Roman" w:cs="Times New Roman"/>
        </w:rPr>
        <w:t>[1]</w:t>
      </w:r>
    </w:p>
    <w:p w14:paraId="454C5877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Clusia </w:t>
      </w:r>
      <w:r w:rsidRPr="00B14EA4">
        <w:rPr>
          <w:rFonts w:ascii="Times New Roman" w:hAnsi="Times New Roman" w:cs="Times New Roman"/>
        </w:rPr>
        <w:t>L. Género americano, distribuido de México y Florida a Bolivia y Brasil; ca. 350 spp.; en México 14.</w:t>
      </w:r>
    </w:p>
    <w:p w14:paraId="1CEAAD97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721243F5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Cunoniaceae </w:t>
      </w:r>
      <w:r w:rsidRPr="00B14EA4">
        <w:rPr>
          <w:rFonts w:ascii="Times New Roman" w:hAnsi="Times New Roman" w:cs="Times New Roman"/>
        </w:rPr>
        <w:t>[1]</w:t>
      </w:r>
    </w:p>
    <w:p w14:paraId="41C6007F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Weinmannia </w:t>
      </w:r>
      <w:r w:rsidRPr="00B14EA4">
        <w:rPr>
          <w:rFonts w:ascii="Times New Roman" w:hAnsi="Times New Roman" w:cs="Times New Roman"/>
        </w:rPr>
        <w:t>L. Género esencialmente distribuido en el Hemisferio Austral, incluyendo Sudamérica, Madagascar, Nueva Zelanda, extendiéndose también a Malasia, las Antillas y México; ca. 150 spp.; en México 4.</w:t>
      </w:r>
    </w:p>
    <w:p w14:paraId="640DD097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01082380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Cyclanthaceae </w:t>
      </w:r>
      <w:r w:rsidRPr="00B14EA4">
        <w:rPr>
          <w:rFonts w:ascii="Times New Roman" w:hAnsi="Times New Roman" w:cs="Times New Roman"/>
        </w:rPr>
        <w:t>[1]</w:t>
      </w:r>
    </w:p>
    <w:p w14:paraId="30469588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Carludovica </w:t>
      </w:r>
      <w:r w:rsidRPr="00B14EA4">
        <w:rPr>
          <w:rFonts w:ascii="Times New Roman" w:hAnsi="Times New Roman" w:cs="Times New Roman"/>
        </w:rPr>
        <w:t>Ruiz &amp; Pavón. Género americano, distribuido de México a Argentina; ca. 50 spp.; en México 3.</w:t>
      </w:r>
    </w:p>
    <w:p w14:paraId="1EE34672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10123FB2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>Ericaceae</w:t>
      </w:r>
      <w:r w:rsidRPr="00B14EA4">
        <w:rPr>
          <w:rFonts w:ascii="Times New Roman" w:hAnsi="Times New Roman" w:cs="Times New Roman"/>
        </w:rPr>
        <w:t xml:space="preserve"> [5]</w:t>
      </w:r>
    </w:p>
    <w:p w14:paraId="27225B4E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Bejaria </w:t>
      </w:r>
      <w:r w:rsidRPr="00B14EA4">
        <w:rPr>
          <w:rFonts w:ascii="Times New Roman" w:hAnsi="Times New Roman" w:cs="Times New Roman"/>
        </w:rPr>
        <w:t>Mutis ex L. Género americano, distribuido del sureste de Estados Unidos de América a Guyana y Bolivia; ca. 15 spp.; en México 1.</w:t>
      </w:r>
    </w:p>
    <w:p w14:paraId="6C15940A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Cavendishia </w:t>
      </w:r>
      <w:r w:rsidRPr="00B14EA4">
        <w:rPr>
          <w:rFonts w:ascii="Times New Roman" w:hAnsi="Times New Roman" w:cs="Times New Roman"/>
        </w:rPr>
        <w:t>Lindl. Género americano, distribuido de México a Bolivia y Brasil, esencialmente a lo largo de los Andes; ca. 150 spp.; en México 3.</w:t>
      </w:r>
    </w:p>
    <w:p w14:paraId="12DD3DE2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Macleania </w:t>
      </w:r>
      <w:r w:rsidRPr="00B14EA4">
        <w:rPr>
          <w:rFonts w:ascii="Times New Roman" w:hAnsi="Times New Roman" w:cs="Times New Roman"/>
        </w:rPr>
        <w:t>Rupr. Género americano, distribuido de México a Perú y Bolivia, esencialmente a lo largo de los Andes; ca. 38 spp.; en México 1.</w:t>
      </w:r>
    </w:p>
    <w:p w14:paraId="4C9BB4BC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Pernettya </w:t>
      </w:r>
      <w:r w:rsidRPr="00B14EA4">
        <w:rPr>
          <w:rFonts w:ascii="Times New Roman" w:hAnsi="Times New Roman" w:cs="Times New Roman"/>
        </w:rPr>
        <w:t>Gaudich. Género de distribución austral-antártica, con extensión a lo largo de los Andes hasta México; ca. 14 spp.; en México 1.</w:t>
      </w:r>
    </w:p>
    <w:p w14:paraId="0C715B87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Satyria </w:t>
      </w:r>
      <w:r w:rsidRPr="00B14EA4">
        <w:rPr>
          <w:rFonts w:ascii="Times New Roman" w:hAnsi="Times New Roman" w:cs="Times New Roman"/>
        </w:rPr>
        <w:t>Klotzsch. Género americano, distribuido de México a Bolivia y Guyana Fancesa; ca. 25 spp.; en México 1.</w:t>
      </w:r>
    </w:p>
    <w:p w14:paraId="73D10B9A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35B710AD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Gesneriaceae </w:t>
      </w:r>
      <w:r w:rsidRPr="00B14EA4">
        <w:rPr>
          <w:rFonts w:ascii="Times New Roman" w:hAnsi="Times New Roman" w:cs="Times New Roman"/>
        </w:rPr>
        <w:t>[5]</w:t>
      </w:r>
    </w:p>
    <w:p w14:paraId="4B078EE5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Bessleria </w:t>
      </w:r>
      <w:r w:rsidRPr="00B14EA4">
        <w:rPr>
          <w:rFonts w:ascii="Times New Roman" w:hAnsi="Times New Roman" w:cs="Times New Roman"/>
        </w:rPr>
        <w:t>L. Género americano, distribuido de México y las Antillas a Bolivia y Brasil; ca. 180 spp.; en México 6.</w:t>
      </w:r>
    </w:p>
    <w:p w14:paraId="7C01BD0E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>Columnea</w:t>
      </w:r>
      <w:r w:rsidRPr="00B14EA4">
        <w:rPr>
          <w:rFonts w:ascii="Times New Roman" w:hAnsi="Times New Roman" w:cs="Times New Roman"/>
        </w:rPr>
        <w:t xml:space="preserve"> Plum. ex L.; género americano, distribuido de México y las Antillas a Bolivia y Brasil; ca. 200 spp.; en México 9.</w:t>
      </w:r>
    </w:p>
    <w:p w14:paraId="69BEC86E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Diastema </w:t>
      </w:r>
      <w:r w:rsidRPr="00B14EA4">
        <w:rPr>
          <w:rFonts w:ascii="Times New Roman" w:hAnsi="Times New Roman" w:cs="Times New Roman"/>
        </w:rPr>
        <w:t>Benth., género americano, distribuido de México a Bolivia y Brasil; ca. 20 spp.; en México 1.</w:t>
      </w:r>
    </w:p>
    <w:p w14:paraId="571C1806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Drymonia </w:t>
      </w:r>
      <w:r w:rsidRPr="00B14EA4">
        <w:rPr>
          <w:rFonts w:ascii="Times New Roman" w:hAnsi="Times New Roman" w:cs="Times New Roman"/>
        </w:rPr>
        <w:t>Mart. Género americano, distribuido de México a Bolivia y Brasil; ca. 140 spp.; en México 4.</w:t>
      </w:r>
    </w:p>
    <w:p w14:paraId="6BD285E1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Kohleria </w:t>
      </w:r>
      <w:r w:rsidRPr="00B14EA4">
        <w:rPr>
          <w:rFonts w:ascii="Times New Roman" w:hAnsi="Times New Roman" w:cs="Times New Roman"/>
        </w:rPr>
        <w:t>Regel. Género americano, distribuido de México a Perú y a Surinam, esencialmente a lo largo de los Andes; ca. 170 spp.; en México 3.</w:t>
      </w:r>
    </w:p>
    <w:p w14:paraId="0666F191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364DFFA6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Gramineae </w:t>
      </w:r>
      <w:r w:rsidRPr="00B14EA4">
        <w:rPr>
          <w:rFonts w:ascii="Times New Roman" w:hAnsi="Times New Roman" w:cs="Times New Roman"/>
        </w:rPr>
        <w:t>[5]</w:t>
      </w:r>
    </w:p>
    <w:p w14:paraId="69555114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Chusquea </w:t>
      </w:r>
      <w:r w:rsidRPr="00B14EA4">
        <w:rPr>
          <w:rFonts w:ascii="Times New Roman" w:hAnsi="Times New Roman" w:cs="Times New Roman"/>
        </w:rPr>
        <w:t>Kunth. Género americano, distribuido de México a Chile y Argentina; ca. 190 spp.; en México 22.</w:t>
      </w:r>
    </w:p>
    <w:p w14:paraId="09145AF0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Jarava </w:t>
      </w:r>
      <w:r w:rsidRPr="00B14EA4">
        <w:rPr>
          <w:rFonts w:ascii="Times New Roman" w:hAnsi="Times New Roman" w:cs="Times New Roman"/>
        </w:rPr>
        <w:t>Ruiz &amp; Pavón. Género americano, distribuido de México a Costa Rica y a lo largo de los Andes de Ecuador a Argentina y Chile; ca. 30 spp.; en México 1.</w:t>
      </w:r>
    </w:p>
    <w:p w14:paraId="6CF16787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Nassella </w:t>
      </w:r>
      <w:r w:rsidRPr="00B14EA4">
        <w:rPr>
          <w:rFonts w:ascii="Times New Roman" w:hAnsi="Times New Roman" w:cs="Times New Roman"/>
        </w:rPr>
        <w:t>(Poir.) Desv. Género americano, distribuido de Canadá a Argentina y Chile; ca. 115 spp.; en México 8.</w:t>
      </w:r>
    </w:p>
    <w:p w14:paraId="041D84AE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Piptochaetium </w:t>
      </w:r>
      <w:r w:rsidRPr="00B14EA4">
        <w:rPr>
          <w:rFonts w:ascii="Times New Roman" w:hAnsi="Times New Roman" w:cs="Times New Roman"/>
        </w:rPr>
        <w:t>Presl. Género americano, distribuido del sur de Estados Unidos de América a Argentina y Chile; ca. 35 spp.; en México 9.</w:t>
      </w:r>
    </w:p>
    <w:p w14:paraId="7B77CA91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Rhipidocladum </w:t>
      </w:r>
      <w:r w:rsidRPr="00B14EA4">
        <w:rPr>
          <w:rFonts w:ascii="Times New Roman" w:hAnsi="Times New Roman" w:cs="Times New Roman"/>
        </w:rPr>
        <w:t>McClure. Género americano, distribuido de México a Argentina; ca. 20 spp.; en México 5.</w:t>
      </w:r>
    </w:p>
    <w:p w14:paraId="3DA32831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3749C208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Iridaceae </w:t>
      </w:r>
      <w:r w:rsidRPr="00B14EA4">
        <w:rPr>
          <w:rFonts w:ascii="Times New Roman" w:hAnsi="Times New Roman" w:cs="Times New Roman"/>
        </w:rPr>
        <w:t>[1]</w:t>
      </w:r>
    </w:p>
    <w:p w14:paraId="23A58BC4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Orthrosanthus </w:t>
      </w:r>
      <w:r w:rsidRPr="00B14EA4">
        <w:rPr>
          <w:rFonts w:ascii="Times New Roman" w:hAnsi="Times New Roman" w:cs="Times New Roman"/>
        </w:rPr>
        <w:t>Sweet. Género distribuido en Australia y en América a lo largo de los Andes, de Argentina a México: 9 spp.; en México 2.</w:t>
      </w:r>
    </w:p>
    <w:p w14:paraId="20EFB665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27351284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lastRenderedPageBreak/>
        <w:t xml:space="preserve">Leguminosae </w:t>
      </w:r>
      <w:r w:rsidRPr="00B14EA4">
        <w:rPr>
          <w:rFonts w:ascii="Times New Roman" w:hAnsi="Times New Roman" w:cs="Times New Roman"/>
        </w:rPr>
        <w:t>[2]</w:t>
      </w:r>
    </w:p>
    <w:p w14:paraId="3A1412EB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Amicia </w:t>
      </w:r>
      <w:r w:rsidRPr="00B14EA4">
        <w:rPr>
          <w:rFonts w:ascii="Times New Roman" w:hAnsi="Times New Roman" w:cs="Times New Roman"/>
        </w:rPr>
        <w:t>Kunth. Género americano, distribuido de México a Argentina, esencialmente a lo largo de los Andes; 8 spp.; en México 1.</w:t>
      </w:r>
    </w:p>
    <w:p w14:paraId="2F26875B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Inga </w:t>
      </w:r>
      <w:r w:rsidRPr="00B14EA4">
        <w:rPr>
          <w:rFonts w:ascii="Times New Roman" w:hAnsi="Times New Roman" w:cs="Times New Roman"/>
        </w:rPr>
        <w:t>Mill. Género americano distribuido de México y las Antillas a Argentina; ca. 300 spp.; en México 38.</w:t>
      </w:r>
    </w:p>
    <w:p w14:paraId="74237A8F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1021AB40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Loasaceaae </w:t>
      </w:r>
      <w:r w:rsidRPr="00B14EA4">
        <w:rPr>
          <w:rFonts w:ascii="Times New Roman" w:hAnsi="Times New Roman" w:cs="Times New Roman"/>
        </w:rPr>
        <w:t>[1]</w:t>
      </w:r>
    </w:p>
    <w:p w14:paraId="76B36DEB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Nasa </w:t>
      </w:r>
      <w:r w:rsidRPr="00B14EA4">
        <w:rPr>
          <w:rFonts w:ascii="Times New Roman" w:hAnsi="Times New Roman" w:cs="Times New Roman"/>
        </w:rPr>
        <w:t>Weigand. Género americano, distribuido de México a Chile, esencialmente a lo largo de los Andes; ca. 100 spp.; en México 1.</w:t>
      </w:r>
    </w:p>
    <w:p w14:paraId="5C8CCF00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20EE0BF1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Loganiaceae </w:t>
      </w:r>
      <w:r w:rsidRPr="00B14EA4">
        <w:rPr>
          <w:rFonts w:ascii="Times New Roman" w:hAnsi="Times New Roman" w:cs="Times New Roman"/>
        </w:rPr>
        <w:t>[1]</w:t>
      </w:r>
    </w:p>
    <w:p w14:paraId="674CE754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>Spigelia</w:t>
      </w:r>
      <w:r w:rsidRPr="00B14EA4">
        <w:rPr>
          <w:rFonts w:ascii="Times New Roman" w:hAnsi="Times New Roman" w:cs="Times New Roman"/>
        </w:rPr>
        <w:t xml:space="preserve"> L. Género americano, distribuido del sureste de Estados Unidos de América a Argentina; ca. 70 spp.; en México 22.</w:t>
      </w:r>
    </w:p>
    <w:p w14:paraId="0C5365FF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  <w:b/>
        </w:rPr>
      </w:pPr>
    </w:p>
    <w:p w14:paraId="767CB15D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Loranthaceae </w:t>
      </w:r>
      <w:r w:rsidRPr="00B14EA4">
        <w:rPr>
          <w:rFonts w:ascii="Times New Roman" w:hAnsi="Times New Roman" w:cs="Times New Roman"/>
        </w:rPr>
        <w:t>[2]</w:t>
      </w:r>
    </w:p>
    <w:p w14:paraId="28AD32CD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Psittacanthus </w:t>
      </w:r>
      <w:r w:rsidRPr="00B14EA4">
        <w:rPr>
          <w:rFonts w:ascii="Times New Roman" w:hAnsi="Times New Roman" w:cs="Times New Roman"/>
        </w:rPr>
        <w:t>Mart. Género americano, distribuido de México y las Antillas a Argentina; ca. 120 spp.; en México 11.</w:t>
      </w:r>
    </w:p>
    <w:p w14:paraId="1782993F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Struthanthus </w:t>
      </w:r>
      <w:r w:rsidRPr="00B14EA4">
        <w:rPr>
          <w:rFonts w:ascii="Times New Roman" w:hAnsi="Times New Roman" w:cs="Times New Roman"/>
        </w:rPr>
        <w:t>Mart. Género americano, distribuido de México y las Antillas a Argentina; ca. 56 spp.; en México 13.</w:t>
      </w:r>
    </w:p>
    <w:p w14:paraId="083DD743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4777E2DB" w14:textId="77777777" w:rsidR="00C30785" w:rsidRPr="00911D36" w:rsidRDefault="00C30785" w:rsidP="00CE4640">
      <w:pPr>
        <w:spacing w:line="276" w:lineRule="auto"/>
        <w:rPr>
          <w:rFonts w:ascii="Times New Roman" w:hAnsi="Times New Roman" w:cs="Times New Roman"/>
          <w:lang w:val="en-US"/>
        </w:rPr>
      </w:pPr>
      <w:r w:rsidRPr="00911D36">
        <w:rPr>
          <w:rFonts w:ascii="Times New Roman" w:hAnsi="Times New Roman" w:cs="Times New Roman"/>
          <w:b/>
          <w:lang w:val="en-US"/>
        </w:rPr>
        <w:t xml:space="preserve">Malpighiaceae </w:t>
      </w:r>
      <w:r w:rsidRPr="00911D36">
        <w:rPr>
          <w:rFonts w:ascii="Times New Roman" w:hAnsi="Times New Roman" w:cs="Times New Roman"/>
          <w:lang w:val="en-US"/>
        </w:rPr>
        <w:t>[2]</w:t>
      </w:r>
    </w:p>
    <w:p w14:paraId="5D46CA44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911D36">
        <w:rPr>
          <w:rFonts w:ascii="Times New Roman" w:hAnsi="Times New Roman" w:cs="Times New Roman"/>
          <w:i/>
          <w:lang w:val="en-US"/>
        </w:rPr>
        <w:t xml:space="preserve">Bunchosia </w:t>
      </w:r>
      <w:r w:rsidRPr="00911D36">
        <w:rPr>
          <w:rFonts w:ascii="Times New Roman" w:hAnsi="Times New Roman" w:cs="Times New Roman"/>
          <w:lang w:val="en-US"/>
        </w:rPr>
        <w:t xml:space="preserve">Rich. ex Juss. </w:t>
      </w:r>
      <w:r w:rsidRPr="00B14EA4">
        <w:rPr>
          <w:rFonts w:ascii="Times New Roman" w:hAnsi="Times New Roman" w:cs="Times New Roman"/>
        </w:rPr>
        <w:t>Género americano, distribuido de México y las Antillas a Argentina; ca. 75 spp.; en México ca, 20.</w:t>
      </w:r>
    </w:p>
    <w:p w14:paraId="7FCA8351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Tetrapterys </w:t>
      </w:r>
      <w:r w:rsidRPr="00B14EA4">
        <w:rPr>
          <w:rFonts w:ascii="Times New Roman" w:hAnsi="Times New Roman" w:cs="Times New Roman"/>
        </w:rPr>
        <w:t>Cav. Género americano, distribuido de México y las Antillas a Argentina; ca. 70 spp.; en México 11.</w:t>
      </w:r>
    </w:p>
    <w:p w14:paraId="171CBADB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443923EC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Marcgraviaceae </w:t>
      </w:r>
      <w:r w:rsidRPr="00B14EA4">
        <w:rPr>
          <w:rFonts w:ascii="Times New Roman" w:hAnsi="Times New Roman" w:cs="Times New Roman"/>
        </w:rPr>
        <w:t>[3]</w:t>
      </w:r>
    </w:p>
    <w:p w14:paraId="5F23EFB2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Marcgravia </w:t>
      </w:r>
      <w:r w:rsidRPr="00B14EA4">
        <w:rPr>
          <w:rFonts w:ascii="Times New Roman" w:hAnsi="Times New Roman" w:cs="Times New Roman"/>
        </w:rPr>
        <w:t>L. Género americano, distribuido de México y las Antillas a Bolivia y Brasil; ca. 65 spp.; en México 5.</w:t>
      </w:r>
    </w:p>
    <w:p w14:paraId="00AF6D23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Ruyschia </w:t>
      </w:r>
      <w:r w:rsidRPr="00B14EA4">
        <w:rPr>
          <w:rFonts w:ascii="Times New Roman" w:hAnsi="Times New Roman" w:cs="Times New Roman"/>
        </w:rPr>
        <w:t>Jacq. Género americano, distribuido de México y las Antillas a Perú y Bolivia, esencialmente a lo largo de los Andes; ca. 9 spp.; en México 1.</w:t>
      </w:r>
    </w:p>
    <w:p w14:paraId="64FA99A6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Souroubea </w:t>
      </w:r>
      <w:r w:rsidRPr="00B14EA4">
        <w:rPr>
          <w:rFonts w:ascii="Times New Roman" w:hAnsi="Times New Roman" w:cs="Times New Roman"/>
        </w:rPr>
        <w:t>Aubl. Género americano, distribuido de México a Bolivia; ca. 19 spp.; en México 1.</w:t>
      </w:r>
    </w:p>
    <w:p w14:paraId="7CE56F83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08F3E3B6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Melastomataceae </w:t>
      </w:r>
      <w:r w:rsidRPr="00B14EA4">
        <w:rPr>
          <w:rFonts w:ascii="Times New Roman" w:hAnsi="Times New Roman" w:cs="Times New Roman"/>
        </w:rPr>
        <w:t>[5]</w:t>
      </w:r>
    </w:p>
    <w:p w14:paraId="0F737EFC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Blakea </w:t>
      </w:r>
      <w:r w:rsidRPr="00B14EA4">
        <w:rPr>
          <w:rFonts w:ascii="Times New Roman" w:hAnsi="Times New Roman" w:cs="Times New Roman"/>
        </w:rPr>
        <w:t>P. Browne. Género americano distribuido de México y las Antillas a Bolivia y Brasil; ca. 100 spp.; en México 1.</w:t>
      </w:r>
    </w:p>
    <w:p w14:paraId="5CDB300F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Miconia </w:t>
      </w:r>
      <w:r w:rsidRPr="00B14EA4">
        <w:rPr>
          <w:rFonts w:ascii="Times New Roman" w:hAnsi="Times New Roman" w:cs="Times New Roman"/>
        </w:rPr>
        <w:t>Ruiz &amp; Pavón. Género americano, distribuido de Florida y México a Argentina; ca. 1000 spp.; en México ca. 90.</w:t>
      </w:r>
    </w:p>
    <w:p w14:paraId="5FCF9739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Monochatum </w:t>
      </w:r>
      <w:r w:rsidRPr="00B14EA4">
        <w:rPr>
          <w:rFonts w:ascii="Times New Roman" w:hAnsi="Times New Roman" w:cs="Times New Roman"/>
        </w:rPr>
        <w:t>Naudin. Género americano distribuido de México a Bolivia, esencialmente a lo largo de los Andes; ca. 50 spp.; en México 7.</w:t>
      </w:r>
    </w:p>
    <w:p w14:paraId="39E95580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lastRenderedPageBreak/>
        <w:t xml:space="preserve">Tibouchina </w:t>
      </w:r>
      <w:r w:rsidRPr="00B14EA4">
        <w:rPr>
          <w:rFonts w:ascii="Times New Roman" w:hAnsi="Times New Roman" w:cs="Times New Roman"/>
        </w:rPr>
        <w:t>Aubl. Género americano distribuido de México y las Antillas a Argentina; ca. 350 spp.; en México 24.</w:t>
      </w:r>
    </w:p>
    <w:p w14:paraId="4781E9A3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Triolena </w:t>
      </w:r>
      <w:r w:rsidRPr="00B14EA4">
        <w:rPr>
          <w:rFonts w:ascii="Times New Roman" w:hAnsi="Times New Roman" w:cs="Times New Roman"/>
        </w:rPr>
        <w:t>Naudin. Género americano, distribuido de México a Bolivia, esencialmente a lo largo de los Andes; ca. 25 spp.; en México 1.</w:t>
      </w:r>
    </w:p>
    <w:p w14:paraId="5DECFFC2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681CA4BE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Menispermaceae </w:t>
      </w:r>
      <w:r w:rsidRPr="00B14EA4">
        <w:rPr>
          <w:rFonts w:ascii="Times New Roman" w:hAnsi="Times New Roman" w:cs="Times New Roman"/>
        </w:rPr>
        <w:t>[1]</w:t>
      </w:r>
    </w:p>
    <w:p w14:paraId="2DE9031D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Disciphania </w:t>
      </w:r>
      <w:r w:rsidRPr="00B14EA4">
        <w:rPr>
          <w:rFonts w:ascii="Times New Roman" w:hAnsi="Times New Roman" w:cs="Times New Roman"/>
        </w:rPr>
        <w:t>Eichl. Género americano, distribuido de México y las Antillas a Bolivia y Brasil; ca. 26 spp.; en México 4.</w:t>
      </w:r>
    </w:p>
    <w:p w14:paraId="5F292D33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49B7EA2C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Monimiaceae </w:t>
      </w:r>
      <w:r w:rsidRPr="00B14EA4">
        <w:rPr>
          <w:rFonts w:ascii="Times New Roman" w:hAnsi="Times New Roman" w:cs="Times New Roman"/>
        </w:rPr>
        <w:t>[1]</w:t>
      </w:r>
    </w:p>
    <w:p w14:paraId="2F9F825C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Mollinedia </w:t>
      </w:r>
      <w:r w:rsidRPr="00B14EA4">
        <w:rPr>
          <w:rFonts w:ascii="Times New Roman" w:hAnsi="Times New Roman" w:cs="Times New Roman"/>
        </w:rPr>
        <w:t>Ruiz &amp; Pavón. Género americano, distribuido de México a Argentina; ca. 90 spp.; en México 8.</w:t>
      </w:r>
    </w:p>
    <w:p w14:paraId="1558DE3D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  <w:b/>
        </w:rPr>
      </w:pPr>
    </w:p>
    <w:p w14:paraId="0D528355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Myrtaceae </w:t>
      </w:r>
      <w:r w:rsidRPr="00B14EA4">
        <w:rPr>
          <w:rFonts w:ascii="Times New Roman" w:hAnsi="Times New Roman" w:cs="Times New Roman"/>
        </w:rPr>
        <w:t>[2]</w:t>
      </w:r>
    </w:p>
    <w:p w14:paraId="31851E0F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Calyptranthes </w:t>
      </w:r>
      <w:r w:rsidRPr="00B14EA4">
        <w:rPr>
          <w:rFonts w:ascii="Times New Roman" w:hAnsi="Times New Roman" w:cs="Times New Roman"/>
        </w:rPr>
        <w:t>Sw. Género americano, distribuido de Florida y México a Argentina; ca. 100 spp.; en México 24.</w:t>
      </w:r>
    </w:p>
    <w:p w14:paraId="5ADEF88B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Ugni </w:t>
      </w:r>
      <w:r w:rsidRPr="00B14EA4">
        <w:rPr>
          <w:rFonts w:ascii="Times New Roman" w:hAnsi="Times New Roman" w:cs="Times New Roman"/>
        </w:rPr>
        <w:t>Turcz. Género americano, distribuido a lo largo de los Andes de México a Chile y Argentina; 4 spp.; en México 1.</w:t>
      </w:r>
    </w:p>
    <w:p w14:paraId="36F1D732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  <w:b/>
        </w:rPr>
      </w:pPr>
    </w:p>
    <w:p w14:paraId="76D965D0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Orchidaceae </w:t>
      </w:r>
      <w:r w:rsidRPr="00B14EA4">
        <w:rPr>
          <w:rFonts w:ascii="Times New Roman" w:hAnsi="Times New Roman" w:cs="Times New Roman"/>
        </w:rPr>
        <w:t>[5]</w:t>
      </w:r>
    </w:p>
    <w:p w14:paraId="0D23D5CD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Epidendrum </w:t>
      </w:r>
      <w:r w:rsidRPr="00B14EA4">
        <w:rPr>
          <w:rFonts w:ascii="Times New Roman" w:hAnsi="Times New Roman" w:cs="Times New Roman"/>
        </w:rPr>
        <w:t>L. Género americano, distribuido de México y Florida a Argentina; ca. 1450 spp.; en México ca. 100.</w:t>
      </w:r>
    </w:p>
    <w:p w14:paraId="32CDC90E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Lepanthes </w:t>
      </w:r>
      <w:r w:rsidRPr="00B14EA4">
        <w:rPr>
          <w:rFonts w:ascii="Times New Roman" w:hAnsi="Times New Roman" w:cs="Times New Roman"/>
        </w:rPr>
        <w:t>Sw. Género americano, distribuido de México y las Antillas a Brasil y Bolivia; ca. 700 spp.; en México 64.</w:t>
      </w:r>
    </w:p>
    <w:p w14:paraId="1BA6DEAD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Oncidium </w:t>
      </w:r>
      <w:r w:rsidRPr="00B14EA4">
        <w:rPr>
          <w:rFonts w:ascii="Times New Roman" w:hAnsi="Times New Roman" w:cs="Times New Roman"/>
        </w:rPr>
        <w:t>Sw.  Género americano, distribuido de México y Florida a Argentina; ca. 450 spp.; en México ca. 55.</w:t>
      </w:r>
    </w:p>
    <w:p w14:paraId="6BB95C5A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Speklinia </w:t>
      </w:r>
      <w:r w:rsidRPr="00B14EA4">
        <w:rPr>
          <w:rFonts w:ascii="Times New Roman" w:hAnsi="Times New Roman" w:cs="Times New Roman"/>
        </w:rPr>
        <w:t>Lindl., Género americano, distribuido de México y las Antillas a Brasil; ca. 100 spp.; en México 15.</w:t>
      </w:r>
    </w:p>
    <w:p w14:paraId="4118C9CD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Stelis </w:t>
      </w:r>
      <w:r w:rsidRPr="00B14EA4">
        <w:rPr>
          <w:rFonts w:ascii="Times New Roman" w:hAnsi="Times New Roman" w:cs="Times New Roman"/>
        </w:rPr>
        <w:t>Sw. Género americano, distribuido de México y las Antillas a Bolivia y Brasil; ca. 900 spp.; en México ca. 60.</w:t>
      </w:r>
    </w:p>
    <w:p w14:paraId="6F02A6E5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53C98ED5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Palmae </w:t>
      </w:r>
      <w:r w:rsidRPr="00B14EA4">
        <w:rPr>
          <w:rFonts w:ascii="Times New Roman" w:hAnsi="Times New Roman" w:cs="Times New Roman"/>
        </w:rPr>
        <w:t>[1]</w:t>
      </w:r>
    </w:p>
    <w:p w14:paraId="76797417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</w:rPr>
        <w:t xml:space="preserve"> </w:t>
      </w:r>
      <w:r w:rsidRPr="00B14EA4">
        <w:rPr>
          <w:rFonts w:ascii="Times New Roman" w:hAnsi="Times New Roman" w:cs="Times New Roman"/>
          <w:i/>
        </w:rPr>
        <w:t xml:space="preserve">Geonoma </w:t>
      </w:r>
      <w:r w:rsidRPr="00B14EA4">
        <w:rPr>
          <w:rFonts w:ascii="Times New Roman" w:hAnsi="Times New Roman" w:cs="Times New Roman"/>
        </w:rPr>
        <w:t>Willd. Género americano, distribuido de México y las Antillas a Bolivia y Paraguay; ca. 65 spp.; en México 3.</w:t>
      </w:r>
    </w:p>
    <w:p w14:paraId="2C679A15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  <w:b/>
        </w:rPr>
      </w:pPr>
    </w:p>
    <w:p w14:paraId="1D8ED7B2" w14:textId="77777777" w:rsidR="00C30785" w:rsidRPr="00911D36" w:rsidRDefault="00C30785" w:rsidP="00CE4640">
      <w:pPr>
        <w:spacing w:line="276" w:lineRule="auto"/>
        <w:rPr>
          <w:rFonts w:ascii="Times New Roman" w:hAnsi="Times New Roman" w:cs="Times New Roman"/>
          <w:lang w:val="en-US"/>
        </w:rPr>
      </w:pPr>
      <w:r w:rsidRPr="00911D36">
        <w:rPr>
          <w:rFonts w:ascii="Times New Roman" w:hAnsi="Times New Roman" w:cs="Times New Roman"/>
          <w:b/>
          <w:lang w:val="en-US"/>
        </w:rPr>
        <w:t xml:space="preserve">Phyllonomaceae </w:t>
      </w:r>
      <w:r w:rsidRPr="00911D36">
        <w:rPr>
          <w:rFonts w:ascii="Times New Roman" w:hAnsi="Times New Roman" w:cs="Times New Roman"/>
          <w:lang w:val="en-US"/>
        </w:rPr>
        <w:t>[1]</w:t>
      </w:r>
    </w:p>
    <w:p w14:paraId="0BF586C2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911D36">
        <w:rPr>
          <w:rFonts w:ascii="Times New Roman" w:hAnsi="Times New Roman" w:cs="Times New Roman"/>
          <w:i/>
          <w:lang w:val="en-US"/>
        </w:rPr>
        <w:t xml:space="preserve">Phyllonoma </w:t>
      </w:r>
      <w:r w:rsidRPr="00911D36">
        <w:rPr>
          <w:rFonts w:ascii="Times New Roman" w:hAnsi="Times New Roman" w:cs="Times New Roman"/>
          <w:lang w:val="en-US"/>
        </w:rPr>
        <w:t xml:space="preserve">Willd. ex Schult. </w:t>
      </w:r>
      <w:r w:rsidRPr="00B14EA4">
        <w:rPr>
          <w:rFonts w:ascii="Times New Roman" w:hAnsi="Times New Roman" w:cs="Times New Roman"/>
        </w:rPr>
        <w:t>Género americano, distribuido a lo largo de los Andes de México a Perú; 4 spp.; en México 1.</w:t>
      </w:r>
    </w:p>
    <w:p w14:paraId="653F71B4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4DF9ED31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Picramniaceae </w:t>
      </w:r>
      <w:r w:rsidRPr="00B14EA4">
        <w:rPr>
          <w:rFonts w:ascii="Times New Roman" w:hAnsi="Times New Roman" w:cs="Times New Roman"/>
        </w:rPr>
        <w:t>[1]</w:t>
      </w:r>
    </w:p>
    <w:p w14:paraId="080D52BC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lastRenderedPageBreak/>
        <w:t xml:space="preserve">Picramnia </w:t>
      </w:r>
      <w:r w:rsidRPr="00B14EA4">
        <w:rPr>
          <w:rFonts w:ascii="Times New Roman" w:hAnsi="Times New Roman" w:cs="Times New Roman"/>
        </w:rPr>
        <w:t>Sw. Género americano, distribuido de Florida y México a Argentina; ca. 45 spp.; en México 6.</w:t>
      </w:r>
    </w:p>
    <w:p w14:paraId="022BB949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  <w:b/>
        </w:rPr>
      </w:pPr>
    </w:p>
    <w:p w14:paraId="626FE7D4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Podocarpaceae </w:t>
      </w:r>
      <w:r w:rsidRPr="00B14EA4">
        <w:rPr>
          <w:rFonts w:ascii="Times New Roman" w:hAnsi="Times New Roman" w:cs="Times New Roman"/>
        </w:rPr>
        <w:t>[1]</w:t>
      </w:r>
    </w:p>
    <w:p w14:paraId="7A1DA6B3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Podocarpus </w:t>
      </w:r>
      <w:r w:rsidRPr="00B14EA4">
        <w:rPr>
          <w:rFonts w:ascii="Times New Roman" w:hAnsi="Times New Roman" w:cs="Times New Roman"/>
        </w:rPr>
        <w:t>L’Hér. ex Pers. Género de origen austral-antártico, en la actualidad distribuido en América hasta México y las Antillas; también en África y de Nueva Zelanda hasta el sureste de Asia; ca. 100 spp.; en México 3.</w:t>
      </w:r>
      <w:r w:rsidRPr="00B14EA4">
        <w:rPr>
          <w:rFonts w:ascii="Times New Roman" w:hAnsi="Times New Roman" w:cs="Times New Roman"/>
          <w:i/>
        </w:rPr>
        <w:t xml:space="preserve"> </w:t>
      </w:r>
    </w:p>
    <w:p w14:paraId="5E912D71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  <w:b/>
        </w:rPr>
      </w:pPr>
    </w:p>
    <w:p w14:paraId="0289312E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Polygalaceae </w:t>
      </w:r>
      <w:r w:rsidRPr="00B14EA4">
        <w:rPr>
          <w:rFonts w:ascii="Times New Roman" w:hAnsi="Times New Roman" w:cs="Times New Roman"/>
        </w:rPr>
        <w:t>[1]</w:t>
      </w:r>
    </w:p>
    <w:p w14:paraId="64305F1E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Monnina </w:t>
      </w:r>
      <w:r w:rsidRPr="00B14EA4">
        <w:rPr>
          <w:rFonts w:ascii="Times New Roman" w:hAnsi="Times New Roman" w:cs="Times New Roman"/>
        </w:rPr>
        <w:t>Ruiz &amp; Pavón. Género americano, distribuido del suroeste de Estados Unidos de América a Chile y Argentina; ca. 150 spp.; en México 6.</w:t>
      </w:r>
    </w:p>
    <w:p w14:paraId="2EBDDE97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4511056C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Proteaceae </w:t>
      </w:r>
      <w:r w:rsidRPr="00B14EA4">
        <w:rPr>
          <w:rFonts w:ascii="Times New Roman" w:hAnsi="Times New Roman" w:cs="Times New Roman"/>
        </w:rPr>
        <w:t>[1]</w:t>
      </w:r>
    </w:p>
    <w:p w14:paraId="3909CD69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Roupala </w:t>
      </w:r>
      <w:r w:rsidRPr="00B14EA4">
        <w:rPr>
          <w:rFonts w:ascii="Times New Roman" w:hAnsi="Times New Roman" w:cs="Times New Roman"/>
        </w:rPr>
        <w:t>Aubl. Género americano, distribuido de México a Argentina; ca. 34 spp.; en México 2.</w:t>
      </w:r>
    </w:p>
    <w:p w14:paraId="481A126E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2B41E545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Santalaceae </w:t>
      </w:r>
      <w:r w:rsidRPr="00B14EA4">
        <w:rPr>
          <w:rFonts w:ascii="Times New Roman" w:hAnsi="Times New Roman" w:cs="Times New Roman"/>
        </w:rPr>
        <w:t>[3]</w:t>
      </w:r>
    </w:p>
    <w:p w14:paraId="1A0563B5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Antidaphne </w:t>
      </w:r>
      <w:r w:rsidRPr="00B14EA4">
        <w:rPr>
          <w:rFonts w:ascii="Times New Roman" w:hAnsi="Times New Roman" w:cs="Times New Roman"/>
        </w:rPr>
        <w:t>Poepp. &amp; Endl. Género americano, distribuido de México y las Antillas a Chile y Argentina; ca. 14 spp.; en México 1.</w:t>
      </w:r>
    </w:p>
    <w:p w14:paraId="5BCECFD9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Dendrophthora </w:t>
      </w:r>
      <w:r w:rsidRPr="00B14EA4">
        <w:rPr>
          <w:rFonts w:ascii="Times New Roman" w:hAnsi="Times New Roman" w:cs="Times New Roman"/>
        </w:rPr>
        <w:t>Eichler. Género americano, distribuido de México y las Antillas a Bolivia y Brasil; ca. 125 spp.; en México 2.</w:t>
      </w:r>
    </w:p>
    <w:p w14:paraId="2808A168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Phoradendron </w:t>
      </w:r>
      <w:r w:rsidRPr="00B14EA4">
        <w:rPr>
          <w:rFonts w:ascii="Times New Roman" w:hAnsi="Times New Roman" w:cs="Times New Roman"/>
        </w:rPr>
        <w:t>Nutt. Género americano, distribuido de Estados Unidos de América a Argentina; ca. 245 spp.; en México 97.</w:t>
      </w:r>
    </w:p>
    <w:p w14:paraId="6E24E9FF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1931C5F6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Siparunaceae </w:t>
      </w:r>
      <w:r w:rsidRPr="00B14EA4">
        <w:rPr>
          <w:rFonts w:ascii="Times New Roman" w:hAnsi="Times New Roman" w:cs="Times New Roman"/>
        </w:rPr>
        <w:t>[1]</w:t>
      </w:r>
    </w:p>
    <w:p w14:paraId="25843E9E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Siparuna </w:t>
      </w:r>
      <w:r w:rsidRPr="00B14EA4">
        <w:rPr>
          <w:rFonts w:ascii="Times New Roman" w:hAnsi="Times New Roman" w:cs="Times New Roman"/>
        </w:rPr>
        <w:t>Aubl. Género americano, distribuido de México y las Antillas a Argentina; ca. 55 spp.; en México 3.</w:t>
      </w:r>
    </w:p>
    <w:p w14:paraId="5D62FB7A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39566D7C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Solanaceae </w:t>
      </w:r>
      <w:r w:rsidRPr="00B14EA4">
        <w:rPr>
          <w:rFonts w:ascii="Times New Roman" w:hAnsi="Times New Roman" w:cs="Times New Roman"/>
        </w:rPr>
        <w:t>[4]</w:t>
      </w:r>
    </w:p>
    <w:p w14:paraId="43B2F2AE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  <w:i/>
        </w:rPr>
      </w:pPr>
      <w:r w:rsidRPr="00B14EA4">
        <w:rPr>
          <w:rFonts w:ascii="Times New Roman" w:hAnsi="Times New Roman" w:cs="Times New Roman"/>
          <w:i/>
        </w:rPr>
        <w:t xml:space="preserve">Capsicum </w:t>
      </w:r>
      <w:r w:rsidRPr="00B14EA4">
        <w:rPr>
          <w:rFonts w:ascii="Times New Roman" w:hAnsi="Times New Roman" w:cs="Times New Roman"/>
        </w:rPr>
        <w:t>L. Género americano, distribuido del suroeste de Estados Unidos de América a Argentina; ca. 25 spp.; en México 3.</w:t>
      </w:r>
    </w:p>
    <w:p w14:paraId="4314E5BC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Cestrum </w:t>
      </w:r>
      <w:r w:rsidRPr="00B14EA4">
        <w:rPr>
          <w:rFonts w:ascii="Times New Roman" w:hAnsi="Times New Roman" w:cs="Times New Roman"/>
        </w:rPr>
        <w:t>L. Género americano, distribuido del sur de Estados Unidos de América a Argentina y Chile; ca. 150 spp.; en México 42.</w:t>
      </w:r>
    </w:p>
    <w:p w14:paraId="13BE460D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Jaltomata </w:t>
      </w:r>
      <w:r w:rsidRPr="00B14EA4">
        <w:rPr>
          <w:rFonts w:ascii="Times New Roman" w:hAnsi="Times New Roman" w:cs="Times New Roman"/>
        </w:rPr>
        <w:t>Schltdl. Género americano, distribuido del SW de Estados Unidos de América y las Antillas a Perú y Bolivia, a lo largo de los Andes; ca. 60 spp.; en México 5.</w:t>
      </w:r>
    </w:p>
    <w:p w14:paraId="059211A8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Nierembergia </w:t>
      </w:r>
      <w:r w:rsidRPr="00B14EA4">
        <w:rPr>
          <w:rFonts w:ascii="Times New Roman" w:hAnsi="Times New Roman" w:cs="Times New Roman"/>
        </w:rPr>
        <w:t>Ruiz &amp; Pavón. Género americano, distribuido casi totalmente en América del Sur; ca. 22 spp.; en México 1.</w:t>
      </w:r>
    </w:p>
    <w:p w14:paraId="4FBBFE98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7A22FFA2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Tropaeolaceae </w:t>
      </w:r>
      <w:r w:rsidRPr="00B14EA4">
        <w:rPr>
          <w:rFonts w:ascii="Times New Roman" w:hAnsi="Times New Roman" w:cs="Times New Roman"/>
        </w:rPr>
        <w:t>[1]</w:t>
      </w:r>
    </w:p>
    <w:p w14:paraId="2BB5D1B4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Tropaeolum </w:t>
      </w:r>
      <w:r w:rsidRPr="00B14EA4">
        <w:rPr>
          <w:rFonts w:ascii="Times New Roman" w:hAnsi="Times New Roman" w:cs="Times New Roman"/>
        </w:rPr>
        <w:t>L. Género americano, distribuido de México a Argentina y Chile; ca. 85 spp.; en México 2.</w:t>
      </w:r>
    </w:p>
    <w:p w14:paraId="793AB6EF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5C88F924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b/>
        </w:rPr>
        <w:t xml:space="preserve">Verbenaceae </w:t>
      </w:r>
      <w:r w:rsidRPr="00B14EA4">
        <w:rPr>
          <w:rFonts w:ascii="Times New Roman" w:hAnsi="Times New Roman" w:cs="Times New Roman"/>
        </w:rPr>
        <w:t>[1]</w:t>
      </w:r>
    </w:p>
    <w:p w14:paraId="0DCABFE9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B14EA4">
        <w:rPr>
          <w:rFonts w:ascii="Times New Roman" w:hAnsi="Times New Roman" w:cs="Times New Roman"/>
          <w:i/>
        </w:rPr>
        <w:t xml:space="preserve">Glandularia </w:t>
      </w:r>
      <w:r w:rsidRPr="00B14EA4">
        <w:rPr>
          <w:rFonts w:ascii="Times New Roman" w:hAnsi="Times New Roman" w:cs="Times New Roman"/>
        </w:rPr>
        <w:t>J. F. Gmel. Género americano, distribuido de Canadá a México y de Ecuador a Argentina y Chile; ca. 90 spp.; en México 20.</w:t>
      </w:r>
    </w:p>
    <w:p w14:paraId="3630FB5A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</w:p>
    <w:p w14:paraId="10277DE5" w14:textId="77777777" w:rsidR="00C30785" w:rsidRPr="000D33D3" w:rsidRDefault="00C30785" w:rsidP="00CE4640">
      <w:pPr>
        <w:spacing w:line="276" w:lineRule="auto"/>
        <w:rPr>
          <w:rFonts w:ascii="Times New Roman" w:hAnsi="Times New Roman" w:cs="Times New Roman"/>
          <w:lang w:val="en-US"/>
        </w:rPr>
      </w:pPr>
      <w:r w:rsidRPr="000D33D3">
        <w:rPr>
          <w:rFonts w:ascii="Times New Roman" w:hAnsi="Times New Roman" w:cs="Times New Roman"/>
          <w:b/>
          <w:lang w:val="en-US"/>
        </w:rPr>
        <w:t xml:space="preserve">Winteraceae </w:t>
      </w:r>
      <w:r w:rsidRPr="000D33D3">
        <w:rPr>
          <w:rFonts w:ascii="Times New Roman" w:hAnsi="Times New Roman" w:cs="Times New Roman"/>
          <w:lang w:val="en-US"/>
        </w:rPr>
        <w:t>[1]</w:t>
      </w:r>
    </w:p>
    <w:p w14:paraId="561577A2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</w:rPr>
      </w:pPr>
      <w:r w:rsidRPr="000D33D3">
        <w:rPr>
          <w:rFonts w:ascii="Times New Roman" w:hAnsi="Times New Roman" w:cs="Times New Roman"/>
          <w:i/>
          <w:lang w:val="en-US"/>
        </w:rPr>
        <w:t xml:space="preserve">Drimys </w:t>
      </w:r>
      <w:r w:rsidRPr="000D33D3">
        <w:rPr>
          <w:rFonts w:ascii="Times New Roman" w:hAnsi="Times New Roman" w:cs="Times New Roman"/>
          <w:lang w:val="en-US"/>
        </w:rPr>
        <w:t xml:space="preserve">J. R. Forst. </w:t>
      </w:r>
      <w:r w:rsidRPr="00271C21">
        <w:rPr>
          <w:rFonts w:ascii="Times New Roman" w:hAnsi="Times New Roman" w:cs="Times New Roman"/>
          <w:lang w:val="es-MX"/>
        </w:rPr>
        <w:t xml:space="preserve">&amp; G. Forst. </w:t>
      </w:r>
      <w:r w:rsidRPr="00B14EA4">
        <w:rPr>
          <w:rFonts w:ascii="Times New Roman" w:hAnsi="Times New Roman" w:cs="Times New Roman"/>
        </w:rPr>
        <w:t xml:space="preserve">Género americano, distribuido de México a Chile y Argentina: ca. 8 spp.; en México 1. </w:t>
      </w:r>
    </w:p>
    <w:p w14:paraId="109B5999" w14:textId="77777777" w:rsidR="00C30785" w:rsidRPr="00B14EA4" w:rsidRDefault="00C30785" w:rsidP="00CE4640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14:paraId="32C8EA98" w14:textId="77777777" w:rsidR="00C30785" w:rsidRDefault="00C30785" w:rsidP="00CE4640">
      <w:pPr>
        <w:spacing w:line="276" w:lineRule="auto"/>
        <w:rPr>
          <w:rFonts w:ascii="Arial" w:hAnsi="Arial"/>
          <w:b/>
          <w:sz w:val="28"/>
          <w:szCs w:val="28"/>
        </w:rPr>
      </w:pPr>
    </w:p>
    <w:p w14:paraId="60DCA2E8" w14:textId="77777777" w:rsidR="00C30785" w:rsidRDefault="00C30785" w:rsidP="00CE4640">
      <w:pPr>
        <w:spacing w:line="276" w:lineRule="auto"/>
        <w:rPr>
          <w:rFonts w:ascii="Arial" w:hAnsi="Arial"/>
          <w:sz w:val="28"/>
          <w:szCs w:val="28"/>
        </w:rPr>
      </w:pPr>
    </w:p>
    <w:p w14:paraId="0B628862" w14:textId="77777777" w:rsidR="00C30785" w:rsidRPr="00E55156" w:rsidRDefault="00C30785" w:rsidP="00CE4640">
      <w:pPr>
        <w:spacing w:line="276" w:lineRule="auto"/>
        <w:rPr>
          <w:rFonts w:ascii="Arial" w:hAnsi="Arial"/>
          <w:sz w:val="28"/>
          <w:szCs w:val="28"/>
        </w:rPr>
      </w:pPr>
    </w:p>
    <w:p w14:paraId="239CA241" w14:textId="77777777" w:rsidR="003B5046" w:rsidRDefault="003B5046" w:rsidP="00CE4640">
      <w:pPr>
        <w:spacing w:line="276" w:lineRule="auto"/>
      </w:pPr>
    </w:p>
    <w:sectPr w:rsidR="003B5046" w:rsidSect="00CE4640">
      <w:footerReference w:type="even" r:id="rId6"/>
      <w:footerReference w:type="default" r:id="rId7"/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8695F1" w14:textId="77777777" w:rsidR="000B74CE" w:rsidRDefault="000B74CE">
      <w:r>
        <w:separator/>
      </w:r>
    </w:p>
  </w:endnote>
  <w:endnote w:type="continuationSeparator" w:id="0">
    <w:p w14:paraId="2A0B2ABB" w14:textId="77777777" w:rsidR="000B74CE" w:rsidRDefault="000B7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panose1 w:val="02020400000000000000"/>
    <w:charset w:val="80"/>
    <w:family w:val="roman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16D2DE" w14:textId="77777777" w:rsidR="00B20618" w:rsidRDefault="000B74CE" w:rsidP="00F523EC">
    <w:pPr>
      <w:pStyle w:val="Footer"/>
      <w:framePr w:wrap="around" w:vAnchor="text" w:hAnchor="margin" w:xAlign="right" w:y="1"/>
      <w:rPr>
        <w:rStyle w:val="PageNumber"/>
      </w:rPr>
    </w:pPr>
  </w:p>
  <w:p w14:paraId="2CA4827D" w14:textId="77777777" w:rsidR="00B20618" w:rsidRDefault="000B74CE" w:rsidP="006539F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33104933"/>
      <w:docPartObj>
        <w:docPartGallery w:val="Page Numbers (Bottom of Page)"/>
        <w:docPartUnique/>
      </w:docPartObj>
    </w:sdtPr>
    <w:sdtEndPr/>
    <w:sdtContent>
      <w:p w14:paraId="23C36815" w14:textId="77777777" w:rsidR="00B20618" w:rsidRDefault="00C30785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0E32" w:rsidRPr="00DC0E32">
          <w:rPr>
            <w:noProof/>
            <w:lang w:val="es-ES"/>
          </w:rPr>
          <w:t>1</w:t>
        </w:r>
        <w:r>
          <w:fldChar w:fldCharType="end"/>
        </w:r>
      </w:p>
    </w:sdtContent>
  </w:sdt>
  <w:p w14:paraId="1A7CA467" w14:textId="77777777" w:rsidR="00B20618" w:rsidRDefault="000B74CE" w:rsidP="006539F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321CAB" w14:textId="77777777" w:rsidR="000B74CE" w:rsidRDefault="000B74CE">
      <w:r>
        <w:separator/>
      </w:r>
    </w:p>
  </w:footnote>
  <w:footnote w:type="continuationSeparator" w:id="0">
    <w:p w14:paraId="6311AC74" w14:textId="77777777" w:rsidR="000B74CE" w:rsidRDefault="000B74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93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0785"/>
    <w:rsid w:val="000B74CE"/>
    <w:rsid w:val="003B5046"/>
    <w:rsid w:val="00703DB6"/>
    <w:rsid w:val="00C30785"/>
    <w:rsid w:val="00CE4640"/>
    <w:rsid w:val="00DC0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DF717F"/>
  <w15:docId w15:val="{65D834E0-E83C-3F45-8994-734EB8B2D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0785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30785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0785"/>
    <w:rPr>
      <w:rFonts w:eastAsiaTheme="minorEastAsia"/>
      <w:sz w:val="24"/>
      <w:szCs w:val="24"/>
      <w:lang w:val="es-ES_tradnl" w:eastAsia="es-ES"/>
    </w:rPr>
  </w:style>
  <w:style w:type="character" w:styleId="PageNumber">
    <w:name w:val="page number"/>
    <w:basedOn w:val="DefaultParagraphFont"/>
    <w:uiPriority w:val="99"/>
    <w:semiHidden/>
    <w:unhideWhenUsed/>
    <w:rsid w:val="00C30785"/>
  </w:style>
  <w:style w:type="character" w:styleId="LineNumber">
    <w:name w:val="line number"/>
    <w:basedOn w:val="DefaultParagraphFont"/>
    <w:uiPriority w:val="99"/>
    <w:semiHidden/>
    <w:unhideWhenUsed/>
    <w:rsid w:val="00C307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1678</Words>
  <Characters>9571</Characters>
  <Application>Microsoft Office Word</Application>
  <DocSecurity>0</DocSecurity>
  <Lines>79</Lines>
  <Paragraphs>22</Paragraphs>
  <ScaleCrop>false</ScaleCrop>
  <Company/>
  <LinksUpToDate>false</LinksUpToDate>
  <CharactersWithSpaces>11227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DALILA FRAGOSO TEJAS</dc:creator>
  <cp:keywords/>
  <dc:description/>
  <cp:lastModifiedBy>Hugo Tovar</cp:lastModifiedBy>
  <cp:revision>3</cp:revision>
  <dcterms:created xsi:type="dcterms:W3CDTF">2021-02-01T21:28:00Z</dcterms:created>
  <dcterms:modified xsi:type="dcterms:W3CDTF">2021-02-23T21:43:00Z</dcterms:modified>
</cp:coreProperties>
</file>