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2997C" w14:textId="77777777" w:rsidR="003A62D0" w:rsidRDefault="003A62D0" w:rsidP="003A62D0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CD0961">
        <w:rPr>
          <w:rFonts w:ascii="Times New Roman" w:hAnsi="Times New Roman" w:cs="Times New Roman"/>
          <w:noProof/>
          <w:sz w:val="24"/>
          <w:szCs w:val="24"/>
          <w:lang w:val="en-US"/>
        </w:rPr>
        <w:t>Supplementary Material</w:t>
      </w:r>
      <w:r w:rsidRPr="00736D78" w:rsidDel="00736D7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</w:p>
    <w:p w14:paraId="6AB721B5" w14:textId="77777777" w:rsidR="003A62D0" w:rsidRDefault="003A62D0" w:rsidP="003A62D0">
      <w:pPr>
        <w:spacing w:after="0" w:line="480" w:lineRule="auto"/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</w:pPr>
      <w:r w:rsidRPr="00D50A5C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Additional material examined of </w:t>
      </w:r>
      <w:r w:rsidRPr="00D50A5C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Casearia randioides</w:t>
      </w:r>
      <w:r w:rsidRPr="00D50A5C">
        <w:rPr>
          <w:rFonts w:ascii="Times New Roman" w:hAnsi="Times New Roman" w:cs="Times New Roman"/>
          <w:noProof/>
          <w:sz w:val="24"/>
          <w:szCs w:val="24"/>
          <w:lang w:val="en-US"/>
        </w:rPr>
        <w:t>: M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exico</w:t>
      </w:r>
      <w:r w:rsidRPr="00D50A5C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</w:t>
      </w:r>
      <w:r w:rsidRPr="00D278A1">
        <w:rPr>
          <w:rFonts w:ascii="Times New Roman" w:hAnsi="Times New Roman" w:cs="Times New Roman"/>
          <w:b/>
          <w:noProof/>
          <w:sz w:val="24"/>
          <w:szCs w:val="24"/>
          <w:lang w:val="es-ES"/>
        </w:rPr>
        <w:t>Campeche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>.</w:t>
      </w:r>
      <w:r w:rsidRPr="00D278A1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Mun. Calakmul,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>31 km al S de la caseta de entrada a Calakmul, 18°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>17’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>12”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>N</w:t>
      </w:r>
      <w:r w:rsidRPr="004A6C7A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>, 89 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>50’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>11”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W, </w:t>
      </w:r>
      <w:r w:rsidRPr="00D278A1">
        <w:rPr>
          <w:rFonts w:ascii="Times New Roman" w:hAnsi="Times New Roman" w:cs="Times New Roman"/>
          <w:noProof/>
          <w:sz w:val="24"/>
          <w:szCs w:val="24"/>
          <w:lang w:val="es-ES"/>
        </w:rPr>
        <w:t>24 November 1997 (estéril),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i/>
          <w:noProof/>
          <w:sz w:val="24"/>
          <w:szCs w:val="24"/>
          <w:lang w:val="es-ES" w:eastAsia="es-ES_tradnl"/>
        </w:rPr>
        <w:t>E.M. Martínez et al. 29898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 (CICY!!, MEXU!, MO!!);</w:t>
      </w:r>
      <w:r w:rsidRPr="00D278A1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Mun. Calakmul,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>31 km al S de la caseta de entrada a Calakmul, 18°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>17’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>12”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>50’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>11”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W, </w:t>
      </w:r>
      <w:r w:rsidRPr="00D278A1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24 November 1997 (fl.), </w:t>
      </w:r>
      <w:r w:rsidRPr="00D278A1">
        <w:rPr>
          <w:rFonts w:ascii="Times New Roman" w:eastAsia="Times New Roman" w:hAnsi="Times New Roman" w:cs="Times New Roman"/>
          <w:i/>
          <w:noProof/>
          <w:sz w:val="24"/>
          <w:szCs w:val="24"/>
          <w:lang w:val="es-ES" w:eastAsia="es-ES_tradnl"/>
        </w:rPr>
        <w:t>E.M. Martínez et al.</w:t>
      </w:r>
      <w:r w:rsidRPr="00D278A1">
        <w:rPr>
          <w:rFonts w:ascii="Times New Roman" w:hAnsi="Times New Roman" w:cs="Times New Roman"/>
          <w:i/>
          <w:noProof/>
          <w:sz w:val="24"/>
          <w:szCs w:val="24"/>
          <w:lang w:val="es-ES"/>
        </w:rPr>
        <w:t xml:space="preserve"> </w:t>
      </w:r>
      <w:r w:rsidRPr="00D278A1">
        <w:rPr>
          <w:rFonts w:ascii="Times New Roman" w:eastAsia="Times New Roman" w:hAnsi="Times New Roman" w:cs="Times New Roman"/>
          <w:i/>
          <w:noProof/>
          <w:sz w:val="24"/>
          <w:szCs w:val="24"/>
          <w:lang w:val="es-ES" w:eastAsia="es-ES_tradnl"/>
        </w:rPr>
        <w:t>29911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s-ES" w:eastAsia="es-ES_tradnl"/>
        </w:rPr>
        <w:t xml:space="preserve"> (CICY!!, MEXU!, XAL)</w:t>
      </w:r>
      <w:r w:rsidRPr="00D278A1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; Mun. </w:t>
      </w:r>
      <w:r w:rsidRPr="001439FA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Calakmul: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A 1 km al N de Narciso Mendoza, camino a Xpujil, 18°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14’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50”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27’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45”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W, 25 August 1997 </w:t>
      </w:r>
      <w:r w:rsidRPr="001439FA">
        <w:rPr>
          <w:rFonts w:ascii="Times New Roman" w:hAnsi="Times New Roman" w:cs="Times New Roman"/>
          <w:noProof/>
          <w:sz w:val="24"/>
          <w:szCs w:val="24"/>
          <w:lang w:val="pt-BR"/>
        </w:rPr>
        <w:t>(fl.),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i/>
          <w:noProof/>
          <w:sz w:val="24"/>
          <w:szCs w:val="24"/>
          <w:lang w:val="pt-BR" w:eastAsia="es-ES_tradnl"/>
        </w:rPr>
        <w:t>D. Álvarez 280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(CICY!!, MEXU!, MO!!, XAL);</w:t>
      </w:r>
      <w:r w:rsidRPr="001439FA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Mun. Calakmul,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31 km al S de la caseta de entrada a Calakmul, 18°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17’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12”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50’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11”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W, 25 November. 1997, (fl.), </w:t>
      </w:r>
      <w:r w:rsidRPr="001439FA">
        <w:rPr>
          <w:rFonts w:ascii="Times New Roman" w:eastAsia="Times New Roman" w:hAnsi="Times New Roman" w:cs="Times New Roman"/>
          <w:i/>
          <w:noProof/>
          <w:sz w:val="24"/>
          <w:szCs w:val="24"/>
          <w:lang w:val="pt-BR" w:eastAsia="es-ES_tradnl"/>
        </w:rPr>
        <w:t>E. Lira et al. 500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(MEXU!, MO!!);</w:t>
      </w:r>
      <w:r w:rsidRPr="001439FA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Mun. Calakmul,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0.87 km al E de Conhuás, carretera Xpujil-Escárcega, camino a Nadzcaan, 20 m, 18°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32’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27”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54’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52”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W, </w:t>
      </w:r>
      <w:r w:rsidRPr="001439FA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4 October 2002 (estéril), </w:t>
      </w:r>
      <w:r w:rsidRPr="001439FA">
        <w:rPr>
          <w:rFonts w:ascii="Times New Roman" w:eastAsia="Times New Roman" w:hAnsi="Times New Roman" w:cs="Times New Roman"/>
          <w:i/>
          <w:noProof/>
          <w:sz w:val="24"/>
          <w:szCs w:val="24"/>
          <w:lang w:val="pt-BR" w:eastAsia="es-ES_tradnl"/>
        </w:rPr>
        <w:t>D. Álvarez 57455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(CICY!!);</w:t>
      </w:r>
      <w:r w:rsidRPr="001439FA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Mun. Calakmul,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0.9 km al NE de Conhuás, </w:t>
      </w:r>
      <w:r w:rsidRPr="001439FA">
        <w:rPr>
          <w:rFonts w:ascii="Times New Roman" w:hAnsi="Times New Roman" w:cs="Times New Roman"/>
          <w:noProof/>
          <w:sz w:val="24"/>
          <w:szCs w:val="24"/>
          <w:lang w:val="pt-BR"/>
        </w:rPr>
        <w:t>18°</w:t>
      </w:r>
      <w:r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</w:t>
      </w:r>
      <w:r w:rsidRPr="001439FA">
        <w:rPr>
          <w:rFonts w:ascii="Times New Roman" w:hAnsi="Times New Roman" w:cs="Times New Roman"/>
          <w:noProof/>
          <w:sz w:val="24"/>
          <w:szCs w:val="24"/>
          <w:lang w:val="pt-BR"/>
        </w:rPr>
        <w:t>32’</w:t>
      </w:r>
      <w:r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</w:t>
      </w:r>
      <w:r w:rsidRPr="001439FA">
        <w:rPr>
          <w:rFonts w:ascii="Times New Roman" w:hAnsi="Times New Roman" w:cs="Times New Roman"/>
          <w:noProof/>
          <w:sz w:val="24"/>
          <w:szCs w:val="24"/>
          <w:lang w:val="pt-BR"/>
        </w:rPr>
        <w:t>30”</w:t>
      </w:r>
      <w:r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</w:t>
      </w:r>
      <w:r w:rsidRPr="001439FA">
        <w:rPr>
          <w:rFonts w:ascii="Times New Roman" w:hAnsi="Times New Roman" w:cs="Times New Roman"/>
          <w:noProof/>
          <w:sz w:val="24"/>
          <w:szCs w:val="24"/>
          <w:lang w:val="pt-BR"/>
        </w:rPr>
        <w:t>N, 89°</w:t>
      </w:r>
      <w:r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</w:t>
      </w:r>
      <w:r w:rsidRPr="001439FA">
        <w:rPr>
          <w:rFonts w:ascii="Times New Roman" w:hAnsi="Times New Roman" w:cs="Times New Roman"/>
          <w:noProof/>
          <w:sz w:val="24"/>
          <w:szCs w:val="24"/>
          <w:lang w:val="pt-BR"/>
        </w:rPr>
        <w:t>56’</w:t>
      </w:r>
      <w:r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</w:t>
      </w:r>
      <w:r w:rsidRPr="001439FA">
        <w:rPr>
          <w:rFonts w:ascii="Times New Roman" w:hAnsi="Times New Roman" w:cs="Times New Roman"/>
          <w:noProof/>
          <w:sz w:val="24"/>
          <w:szCs w:val="24"/>
          <w:lang w:val="pt-BR"/>
        </w:rPr>
        <w:t>30”</w:t>
      </w:r>
      <w:r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</w:t>
      </w:r>
      <w:r w:rsidRPr="001439FA">
        <w:rPr>
          <w:rFonts w:ascii="Times New Roman" w:hAnsi="Times New Roman" w:cs="Times New Roman"/>
          <w:noProof/>
          <w:sz w:val="24"/>
          <w:szCs w:val="24"/>
          <w:lang w:val="pt-BR"/>
        </w:rPr>
        <w:t>W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, 20 February 2002, (fl.), </w:t>
      </w:r>
      <w:r w:rsidRPr="001439FA">
        <w:rPr>
          <w:rFonts w:ascii="Times New Roman" w:eastAsia="Times New Roman" w:hAnsi="Times New Roman" w:cs="Times New Roman"/>
          <w:i/>
          <w:noProof/>
          <w:sz w:val="24"/>
          <w:szCs w:val="24"/>
          <w:lang w:val="pt-BR" w:eastAsia="es-ES_tradnl"/>
        </w:rPr>
        <w:t xml:space="preserve">J. Calónico et al. 21784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(CICY!!, MEXU!);</w:t>
      </w:r>
      <w:r w:rsidRPr="001439FA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Mun. Calakmul,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Ejido Nadzkaan en la parcela 4, 18°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31’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53”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54’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>02”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W, 15 August 2006, (fl.), </w:t>
      </w:r>
      <w:r w:rsidRPr="001439FA">
        <w:rPr>
          <w:rFonts w:ascii="Times New Roman" w:eastAsia="Times New Roman" w:hAnsi="Times New Roman" w:cs="Times New Roman"/>
          <w:i/>
          <w:noProof/>
          <w:sz w:val="24"/>
          <w:szCs w:val="24"/>
          <w:lang w:val="pt-BR" w:eastAsia="es-ES_tradnl"/>
        </w:rPr>
        <w:t>M.A. Islas L. 2060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pt-BR" w:eastAsia="es-ES_tradnl"/>
        </w:rPr>
        <w:t xml:space="preserve"> (CICY!!);</w:t>
      </w:r>
      <w:r w:rsidRPr="001439FA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Mun.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Calakmul,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17 km al W de Xpujil por la vía a Escárcega, unos 2.54 km por carretera al W del poblado El Chichonal, 18°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50”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34’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32”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30 November 2023, (estéril)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 xml:space="preserve">G. Carnevali et al. 10430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Calakmul, a 1.2 km al O del ejido Plan de San Luis, 18°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31’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46”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N, 89°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34’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32”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W, 274 m snm, 20 September 2002, (fl., fr.), </w:t>
      </w:r>
      <w:r w:rsidRPr="00D50A5C">
        <w:rPr>
          <w:rFonts w:ascii="Times New Roman" w:hAnsi="Times New Roman" w:cs="Times New Roman"/>
          <w:i/>
          <w:noProof/>
          <w:sz w:val="24"/>
          <w:szCs w:val="24"/>
          <w:lang w:val="es-419"/>
        </w:rPr>
        <w:t>D. Álvarez 2039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(MEXU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>!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); 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Calakmul, a 1.3 Km al O del poblado Plan de San Luis, 18°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31’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46.4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”N, 89°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34’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43”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W, 256 m snm, 14 August 2002, (fr.), </w:t>
      </w:r>
      <w:r w:rsidRPr="00D50A5C">
        <w:rPr>
          <w:rFonts w:ascii="Times New Roman" w:hAnsi="Times New Roman" w:cs="Times New Roman"/>
          <w:i/>
          <w:noProof/>
          <w:sz w:val="24"/>
          <w:szCs w:val="24"/>
          <w:lang w:val="es-419"/>
        </w:rPr>
        <w:t>D. Álvarez 1811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(MEXU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>!, MO!!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); 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Calakmul, A 5.62 km al O del poblado Eugenio Echeverria Castelloc No. 1 (Carrizal), 18°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24’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33”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N, 89°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29’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34”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W,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8 January 2004, (fr.),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D. Álvarez &amp; Ignacio Jiménez 7975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Calakmul, a 1.04 km del ejido Conhuas, camino a Zona Arqueológica Nadzcaan, 18°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32’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29”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N, 89°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54’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46”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W,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2 December 2003, (fl.),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D. Álvarez &amp; C. Jiménez J. 7351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!, MO!!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Calakmul,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a 10.5 km, al NE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lastRenderedPageBreak/>
        <w:t>de Conhuás, 18°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36’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20.7”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51’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04”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17 August 2002, (fl., fr.),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E. Martínez S. et al. 35905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!, MO!!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Calakmul, p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uente Castellot, 1 km al O de Castellot, 18°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31’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47”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36’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26”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17 August 2002 (fl.),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E. Martínez S et al. 35933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!, MO!!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Calakmul, a 5 km al NE de Calakmul, 18°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08’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35”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N, 89°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47’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02”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W, 9 December 1998, (fl.),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E. Martínez S. et al. 31638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Calakmul, 1 km al O del km 19 de la carretera a las ruinas de Calakmul, 18°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21’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51”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N, 89°53’32”W, 21 July 1998, (estéril), </w:t>
      </w:r>
      <w:r w:rsidRPr="00D50A5C">
        <w:rPr>
          <w:rFonts w:ascii="Times New Roman" w:hAnsi="Times New Roman" w:cs="Times New Roman"/>
          <w:i/>
          <w:noProof/>
          <w:sz w:val="24"/>
          <w:szCs w:val="24"/>
          <w:lang w:val="es-419"/>
        </w:rPr>
        <w:t>E. M. Lira et al. 1106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(MEXU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>!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); 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Calakmul, a 16 km de la carretera Xpujil-Campeche, 18°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39’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12”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N, 89°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24’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36”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W, 30 April 1998, (fl.), </w:t>
      </w:r>
      <w:r w:rsidRPr="00D50A5C">
        <w:rPr>
          <w:rFonts w:ascii="Times New Roman" w:hAnsi="Times New Roman" w:cs="Times New Roman"/>
          <w:i/>
          <w:noProof/>
          <w:sz w:val="24"/>
          <w:szCs w:val="24"/>
          <w:lang w:val="es-419"/>
        </w:rPr>
        <w:t>E. M. Lira et al. 826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(MEXU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>!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); 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Calakmul,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a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1.6 km al O de Plan de San Luis, carretera Xpujil-Escárcega, 18°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31’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45”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34’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32”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25 October 2002, (fr.),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D. Álvarez 2296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!, MO!!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);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Calakmul, A 10.6 km al E del poblado Conhuas, 18°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31’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17”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N, 89°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49’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28”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W, 29 September 2003, (fr.), </w:t>
      </w:r>
      <w:r w:rsidRPr="00D50A5C">
        <w:rPr>
          <w:rFonts w:ascii="Times New Roman" w:hAnsi="Times New Roman" w:cs="Times New Roman"/>
          <w:i/>
          <w:noProof/>
          <w:sz w:val="24"/>
          <w:szCs w:val="24"/>
          <w:lang w:val="es-419"/>
        </w:rPr>
        <w:t>D. Álvarez &amp; C. Jiménez J. 6588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(MEXU!, MO!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>!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);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.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Calakmul, San Luis, conglomerado 63225 del Inventario, 18°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30'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16.00"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36'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45.10"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238 m,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Y.I. Vera Villanueva 112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, MO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);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Campeche,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 km al S de Samulá, 19°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48’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90°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33’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00”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8 December 2001, (estéril),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C. Gutiérrez 7287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!!, UCAM!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);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278A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Campeche,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>1 km al S de Samulá, 19°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>48’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>30”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>N, 90°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>33’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>00”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 xml:space="preserve"> </w:t>
      </w:r>
      <w:r w:rsidRPr="00D278A1"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 xml:space="preserve">W, 1 May 2003, (fl., fr.) </w:t>
      </w:r>
      <w:r w:rsidRPr="001439FA"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es-ES_tradnl"/>
        </w:rPr>
        <w:t xml:space="preserve">C. Gutiérrez 7760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 xml:space="preserve">(CICY!!, UCAM!); </w:t>
      </w:r>
      <w:r w:rsidRPr="00F47A3D"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>s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 xml:space="preserve">ame locality, 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 xml:space="preserve">29 February, “ … flores verdes …” </w:t>
      </w:r>
      <w:r w:rsidRPr="001439FA"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es-ES_tradnl"/>
        </w:rPr>
        <w:t>C. Gutiérrez 8176</w:t>
      </w:r>
      <w:r w:rsidRPr="001439FA"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 xml:space="preserve"> (UCAM!);</w:t>
      </w:r>
      <w:r w:rsidRPr="001439FA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Mun.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Campeche, 2 km al S de Hobomó, 19°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35’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30”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N, 90°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29’ 30”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W, 50 m, selva mediana subcaducifolia, secundaria, suelo negro, rocoso: “Arbusto, perenne,1 m, regular, flor verde”, 6 October 2010, </w:t>
      </w:r>
      <w:r w:rsidRPr="00D50A5C">
        <w:rPr>
          <w:rFonts w:ascii="Times New Roman" w:hAnsi="Times New Roman" w:cs="Times New Roman"/>
          <w:i/>
          <w:noProof/>
          <w:sz w:val="24"/>
          <w:szCs w:val="24"/>
          <w:lang w:val="es-419"/>
        </w:rPr>
        <w:t>C. Gutiérrez 10305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(UADY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>!!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, UCAM); 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Campeche, 2 km al sur de Samulá, 19°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48’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30”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N, 90°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33’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00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W,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20 November 2000, (fr.),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C. Gutiérrez Báez 7025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, UCAM)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6 km al S de Campeche, 19°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47’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00”N, 90°31’40”W, 12 July 2003, (estéril),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C. Gutiérrez 7833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Campeche,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6 km al S de Campeche, 19°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47’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00”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90°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31’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W, 180 m, 2 November 2005, (fl., fr.),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i/>
          <w:noProof/>
          <w:sz w:val="24"/>
          <w:szCs w:val="24"/>
          <w:lang w:val="es-419"/>
        </w:rPr>
        <w:t xml:space="preserve">C. Gutiérrez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8808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, 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!, UCAM!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);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Champotón, 62 km al E de Escárcega camino a Chetumal, 18°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38’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00”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lastRenderedPageBreak/>
        <w:t>N, 90°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11’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50”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W, 180 m,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2 December 1996, (fl., fr.),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R. Durán &amp; P. Simá &amp; C. Espadas 2794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, 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 ca. ejido Pich, conglomerado 59664 del Inventario Nacional Forestal y de Suelos, 19° 9'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60.00"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56'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5.10"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121 m, 25 September 2013,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P. Tolentino Dimas 23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, MO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);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Escárcega, Campo experimental Forestal Tropical " El Tormento", km 5 carretera Escárcega a Candelaria, 18°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36’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44”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N, 90°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47’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50”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W, 250 m, 29 December 1965, (fl., fr.), </w:t>
      </w:r>
      <w:r w:rsidRPr="00D50A5C">
        <w:rPr>
          <w:rFonts w:ascii="Times New Roman" w:hAnsi="Times New Roman" w:cs="Times New Roman"/>
          <w:i/>
          <w:noProof/>
          <w:sz w:val="24"/>
          <w:szCs w:val="24"/>
          <w:lang w:val="es-419"/>
        </w:rPr>
        <w:t>E. Hernández X. et al. 315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(CICY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>!!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); 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Hopelchén, 3.4 km hacia Nuevo Becal partiendo de la carretera de Zoh-Laguna a Chunchintok, 18°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37’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00”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N, 89°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22’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35”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W, 180 m, 12 March 1996, (fl., fr.), </w:t>
      </w:r>
      <w:r w:rsidRPr="00D50A5C">
        <w:rPr>
          <w:rFonts w:ascii="Times New Roman" w:hAnsi="Times New Roman" w:cs="Times New Roman"/>
          <w:i/>
          <w:noProof/>
          <w:sz w:val="24"/>
          <w:szCs w:val="24"/>
          <w:lang w:val="es-419"/>
        </w:rPr>
        <w:t>J.C. Trejo et al.572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, 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Hopelchén, 6.83 km al S de Pachuitz, 19°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05’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18”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N, 90°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03’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42”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W, 4 August 2004, (fl., fr.), </w:t>
      </w:r>
      <w:r w:rsidRPr="00D50A5C">
        <w:rPr>
          <w:rFonts w:ascii="Times New Roman" w:hAnsi="Times New Roman" w:cs="Times New Roman"/>
          <w:i/>
          <w:noProof/>
          <w:sz w:val="24"/>
          <w:szCs w:val="24"/>
          <w:lang w:val="es-419"/>
        </w:rPr>
        <w:t>D. Álvarez et al. 10270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(MEXU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>!, MO!!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); 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Hopelchén, A 2.4 km al E de Bel-ha, camino a la laguna La Valeriana, 18°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55’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40”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N, 89°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18’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06”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W, 27 August 2005, (fl.), </w:t>
      </w:r>
      <w:r w:rsidRPr="00D50A5C">
        <w:rPr>
          <w:rFonts w:ascii="Times New Roman" w:hAnsi="Times New Roman" w:cs="Times New Roman"/>
          <w:i/>
          <w:noProof/>
          <w:sz w:val="24"/>
          <w:szCs w:val="24"/>
          <w:lang w:val="es-419"/>
        </w:rPr>
        <w:t>E. Martínez S. et al. 38193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(MEXU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>!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).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b/>
          <w:noProof/>
          <w:sz w:val="24"/>
          <w:szCs w:val="24"/>
          <w:lang w:val="es-419" w:eastAsia="es-ES_tradnl"/>
        </w:rPr>
        <w:t xml:space="preserve">Quintana Roo.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Cozumel, Cozumel Isla, carretera transversal km 12, 20°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25’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1.2”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86°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52’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1.2”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“ … fruto verde con tintes rojos …”, 28 August 1985, (fr.),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J. J. Ortíz 896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(MEXU!, MO!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</w:t>
      </w:r>
      <w:r w:rsidRPr="00D50A5C">
        <w:rPr>
          <w:rFonts w:ascii="Times New Roman" w:eastAsia="Times New Roman" w:hAnsi="Times New Roman" w:cs="Times New Roman"/>
          <w:b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José María Morelos, A 3 km de Othón P. Blanco, 19°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37’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01’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59”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15 June 2005, (fl.),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D. Álvarez et al. 11154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, 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</w:t>
      </w:r>
      <w:r w:rsidRPr="00D50A5C">
        <w:rPr>
          <w:rFonts w:ascii="Times New Roman" w:eastAsia="Times New Roman" w:hAnsi="Times New Roman" w:cs="Times New Roman"/>
          <w:b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José María Morelos, Camino a Zafarrancho, 0.73 km al de Zafarrancho, 19°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31’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12”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88°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53’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11”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22 August 2005, (fl., fr.),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E.M. Martínez et al. 38097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, 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</w:t>
      </w:r>
      <w:r w:rsidRPr="00D50A5C">
        <w:rPr>
          <w:rFonts w:ascii="Times New Roman" w:eastAsia="Times New Roman" w:hAnsi="Times New Roman" w:cs="Times New Roman"/>
          <w:b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Puerto Morelos, 7 km. al S de la desviación a Puerto Morelos sobre la carretera Cancún-Tulum, 20°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52’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34.9”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86°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53’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22”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22 January 1989,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E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.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 xml:space="preserve"> Cabrera C. 16208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</w:t>
      </w:r>
      <w:r w:rsidRPr="00D50A5C">
        <w:rPr>
          <w:rFonts w:ascii="Times New Roman" w:eastAsia="Times New Roman" w:hAnsi="Times New Roman" w:cs="Times New Roman"/>
          <w:b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Tulum, a 6 km al norte de Xel-Ha, 20°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22’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28”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87°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20’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27”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3 September 1980, (fr.),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O. Téllez &amp; E. Cabrera 3302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). </w:t>
      </w:r>
      <w:r w:rsidRPr="00D50A5C">
        <w:rPr>
          <w:rFonts w:ascii="Times New Roman" w:eastAsia="Times New Roman" w:hAnsi="Times New Roman" w:cs="Times New Roman"/>
          <w:b/>
          <w:noProof/>
          <w:sz w:val="24"/>
          <w:szCs w:val="24"/>
          <w:lang w:val="es-419" w:eastAsia="es-ES_tradnl"/>
        </w:rPr>
        <w:t>Yucatán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: 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Dzemul, 6 km al N de Dzemul hacia San Bruno, 21°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15’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55”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19’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00”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14 March 1991, (fr.),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S. Escalante 1006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, UCAM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 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Dzemul, 8 km al S de Xtampú camino a Dzemul, 21°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16’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35”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31’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15”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6 August 1996, (fr.),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R. Durán et al. 2543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, UCAM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 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Dzemul, 8.5 km al N de Dzemul camino a Xtampú, en los terrenos de una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lastRenderedPageBreak/>
        <w:t>antigua bloquera, 21°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16’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19’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05”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30 January 1996, (fl.),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R. Durán &amp; M. Méndez 2871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, UCAM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 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Kinchil, Área de Conservación de Kinchil (ACK), propiedad de KEKÉN, unos 8-9 km al WWS del desvío a Kinchil por la carretera Mérida-Celestún, unos 7.8 km al W de Bella Flor, unos 20-21 km al E del puente a la entrada de la Ría Celestún. Colecciones en los alrededores y márgenes del helipuerto en el extremo SW del área de los biodigestores de K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ekén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, unos 6-6.3 km al S de la carretera Mérida-Celestún, 20°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48’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37.45”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90°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08’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20.5”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17 March 2022, (fl., fr.),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G. Carnevali et al. 9050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, 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 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Maxcanú, Chunchucmil a 6 km al N entre la selva, Acahual mayor a 10 años, 20°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41’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55”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90°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12’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W, 17 March 1987, (est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e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ril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e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)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E. Ucán et al.5031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!!, MO!!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 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Mérida, Jardín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B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otánico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R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egional Roger Orellana, CICY,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a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cahual mayor a 10 años, 21°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01’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44”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38’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20.4”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28 April 1991, (estéril),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R. Durán 1511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!!)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; 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Mérida, Jardín Botánico Regional Roger Orellana, CICY, Jardín Botánico, 21°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01’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44”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38’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20.4”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 17 May 2007, (fl.),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P. Simá 2870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 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Muna, 2 km al W de Muna, por la carretera Muna-Opichén-Maxcanú, en la sierrita, 20°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29’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44’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50”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W, 10 m, 27 January 2006, (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fruiting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J.L. Tapia et al. 1768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, MEXU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!!, MO!!, UCAM!!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 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Ticul, Sureste de Ticul, al sur de Santa Elena, 3 km por el sendero Este de Kabah, 20°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18’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41.2”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89°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38’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43”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January 1984,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 xml:space="preserve">D.A. White s.n.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); 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>Mun</w:t>
      </w:r>
      <w:r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. </w:t>
      </w:r>
      <w:r w:rsidRPr="00673D9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Tinum, near Piste, May-August 1938, </w:t>
      </w:r>
      <w:r w:rsidRPr="00673D90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C. &amp; A. Lundell 7380</w:t>
      </w:r>
      <w:r w:rsidRPr="00673D9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(AAH!); </w:t>
      </w:r>
      <w:r w:rsidRPr="00673D90">
        <w:rPr>
          <w:rFonts w:ascii="Times New Roman" w:eastAsia="Times New Roman" w:hAnsi="Times New Roman" w:cs="Times New Roman"/>
          <w:noProof/>
          <w:sz w:val="24"/>
          <w:szCs w:val="24"/>
          <w:lang w:val="en-US" w:eastAsia="es-ES_tradnl"/>
        </w:rPr>
        <w:t xml:space="preserve">Mun.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Tizimín, 4 km de El Cuyo hacia Colonia Yucatán,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21°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29’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87°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42’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00”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1 July 1999, (fr.),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R. Durán et al. 3411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 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Yaxcabá, 6 km al S de Yaxcabá, 20°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29’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88°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49’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2 March 1982, (estéril),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C. Illsley 1288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 Municipio Yaxcabá, 6 km al S de Yaxcabá, 20°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29’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30”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88°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49’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40”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W, 3 March 1982, (estéril),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C. Illsley 1303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); Mun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.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Yaxcabá, 3 km al S de Tixcacaltuyub por la carretera a Peto, 20°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28’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00”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N, 88°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55’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05”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W, 10 August 1988, (fr.),</w:t>
      </w:r>
      <w:r w:rsidRPr="00D50A5C">
        <w:rPr>
          <w:rFonts w:ascii="Times New Roman" w:hAnsi="Times New Roman" w:cs="Times New Roman"/>
          <w:noProof/>
          <w:sz w:val="24"/>
          <w:szCs w:val="24"/>
          <w:lang w:val="es-419"/>
        </w:rPr>
        <w:t xml:space="preserve"> </w:t>
      </w:r>
      <w:r w:rsidRPr="00D50A5C">
        <w:rPr>
          <w:rFonts w:ascii="Times New Roman" w:eastAsia="Times New Roman" w:hAnsi="Times New Roman" w:cs="Times New Roman"/>
          <w:i/>
          <w:noProof/>
          <w:sz w:val="24"/>
          <w:szCs w:val="24"/>
          <w:lang w:val="es-419" w:eastAsia="es-ES_tradnl"/>
        </w:rPr>
        <w:t>M.E. Medina 923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 xml:space="preserve"> (CICY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, UCAM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!!</w:t>
      </w:r>
      <w:r w:rsidRPr="00D50A5C">
        <w:rPr>
          <w:rFonts w:ascii="Times New Roman" w:eastAsia="Times New Roman" w:hAnsi="Times New Roman" w:cs="Times New Roman"/>
          <w:noProof/>
          <w:sz w:val="24"/>
          <w:szCs w:val="24"/>
          <w:lang w:val="es-419" w:eastAsia="es-ES_tradnl"/>
        </w:rPr>
        <w:t>).</w:t>
      </w:r>
    </w:p>
    <w:p w14:paraId="043DB176" w14:textId="77777777" w:rsidR="00A472E2" w:rsidRPr="003A62D0" w:rsidRDefault="00A472E2">
      <w:pPr>
        <w:rPr>
          <w:lang w:val="es-419"/>
        </w:rPr>
      </w:pPr>
    </w:p>
    <w:sectPr w:rsidR="00A472E2" w:rsidRPr="003A62D0" w:rsidSect="003501F6">
      <w:headerReference w:type="default" r:id="rId6"/>
      <w:footerReference w:type="default" r:id="rId7"/>
      <w:pgSz w:w="12240" w:h="15840"/>
      <w:pgMar w:top="1418" w:right="1418" w:bottom="1418" w:left="1418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52EB8" w14:textId="77777777" w:rsidR="002C11ED" w:rsidRDefault="002C11ED">
      <w:pPr>
        <w:spacing w:after="0" w:line="240" w:lineRule="auto"/>
      </w:pPr>
      <w:r>
        <w:separator/>
      </w:r>
    </w:p>
  </w:endnote>
  <w:endnote w:type="continuationSeparator" w:id="0">
    <w:p w14:paraId="0798451F" w14:textId="77777777" w:rsidR="002C11ED" w:rsidRDefault="002C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8861807"/>
      <w:docPartObj>
        <w:docPartGallery w:val="Page Numbers (Bottom of Page)"/>
        <w:docPartUnique/>
      </w:docPartObj>
    </w:sdtPr>
    <w:sdtEndPr/>
    <w:sdtContent>
      <w:p w14:paraId="0A396069" w14:textId="77777777" w:rsidR="00DF21D6" w:rsidRDefault="003A62D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A62D0">
          <w:rPr>
            <w:noProof/>
            <w:lang w:val="es-ES"/>
          </w:rPr>
          <w:t>1</w:t>
        </w:r>
        <w:r>
          <w:fldChar w:fldCharType="end"/>
        </w:r>
      </w:p>
    </w:sdtContent>
  </w:sdt>
  <w:p w14:paraId="56344D85" w14:textId="77777777" w:rsidR="00DF21D6" w:rsidRDefault="00DF2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08208" w14:textId="77777777" w:rsidR="002C11ED" w:rsidRDefault="002C11ED">
      <w:pPr>
        <w:spacing w:after="0" w:line="240" w:lineRule="auto"/>
      </w:pPr>
      <w:r>
        <w:separator/>
      </w:r>
    </w:p>
  </w:footnote>
  <w:footnote w:type="continuationSeparator" w:id="0">
    <w:p w14:paraId="7E4FE235" w14:textId="77777777" w:rsidR="002C11ED" w:rsidRDefault="002C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1197F" w14:textId="54FD8E62" w:rsidR="009E0A9E" w:rsidRPr="009E0A9E" w:rsidRDefault="009E0A9E">
    <w:pPr>
      <w:pStyle w:val="Header"/>
      <w:rPr>
        <w:lang w:val="es-ES_tradnl"/>
      </w:rPr>
    </w:pPr>
    <w:proofErr w:type="spellStart"/>
    <w:r w:rsidRPr="00900A6C">
      <w:rPr>
        <w:rFonts w:ascii="Times New Roman" w:hAnsi="Times New Roman" w:cs="Times New Roman"/>
        <w:i/>
        <w:iCs/>
        <w:lang w:val="es-ES_tradnl"/>
      </w:rPr>
      <w:t>Botanical</w:t>
    </w:r>
    <w:proofErr w:type="spellEnd"/>
    <w:r w:rsidRPr="00900A6C">
      <w:rPr>
        <w:rFonts w:ascii="Times New Roman" w:hAnsi="Times New Roman" w:cs="Times New Roman"/>
        <w:i/>
        <w:iCs/>
        <w:lang w:val="es-ES_tradnl"/>
      </w:rPr>
      <w:t xml:space="preserve"> </w:t>
    </w:r>
    <w:proofErr w:type="spellStart"/>
    <w:r w:rsidRPr="00900A6C">
      <w:rPr>
        <w:rFonts w:ascii="Times New Roman" w:hAnsi="Times New Roman" w:cs="Times New Roman"/>
        <w:i/>
        <w:iCs/>
        <w:lang w:val="es-ES_tradnl"/>
      </w:rPr>
      <w:t>Sciences</w:t>
    </w:r>
    <w:proofErr w:type="spellEnd"/>
    <w:r>
      <w:rPr>
        <w:lang w:val="es-ES_tradnl"/>
      </w:rPr>
      <w:tab/>
    </w:r>
    <w:r>
      <w:rPr>
        <w:lang w:val="es-ES_tradnl"/>
      </w:rPr>
      <w:tab/>
      <w:t>https://doi.org/10.17129/botsci.</w:t>
    </w:r>
    <w:r w:rsidR="00900A6C">
      <w:rPr>
        <w:lang w:val="es-ES_tradnl"/>
      </w:rPr>
      <w:t>3731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05E"/>
    <w:rsid w:val="002C11ED"/>
    <w:rsid w:val="003A62D0"/>
    <w:rsid w:val="003F777A"/>
    <w:rsid w:val="00521654"/>
    <w:rsid w:val="005A3BE9"/>
    <w:rsid w:val="007364CD"/>
    <w:rsid w:val="00900A6C"/>
    <w:rsid w:val="009E0A9E"/>
    <w:rsid w:val="00A0405E"/>
    <w:rsid w:val="00A472E2"/>
    <w:rsid w:val="00AB4316"/>
    <w:rsid w:val="00B16F21"/>
    <w:rsid w:val="00B50F60"/>
    <w:rsid w:val="00CD0961"/>
    <w:rsid w:val="00DF21D6"/>
    <w:rsid w:val="00F46A25"/>
    <w:rsid w:val="00F60A2C"/>
    <w:rsid w:val="00FB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ABA2C"/>
  <w15:chartTrackingRefBased/>
  <w15:docId w15:val="{01F51A65-2F62-4A16-BB0C-FF71310E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2D0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A62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2D0"/>
    <w:rPr>
      <w:rFonts w:asciiTheme="minorHAnsi" w:hAnsiTheme="minorHAnsi" w:cstheme="minorBidi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3A62D0"/>
  </w:style>
  <w:style w:type="paragraph" w:styleId="Header">
    <w:name w:val="header"/>
    <w:basedOn w:val="Normal"/>
    <w:link w:val="HeaderChar"/>
    <w:uiPriority w:val="99"/>
    <w:unhideWhenUsed/>
    <w:rsid w:val="009E0A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A9E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1273</Words>
  <Characters>7261</Characters>
  <Application>Microsoft Office Word</Application>
  <DocSecurity>0</DocSecurity>
  <Lines>60</Lines>
  <Paragraphs>17</Paragraphs>
  <ScaleCrop>false</ScaleCrop>
  <Company>HP Inc.</Company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 Carnevali Fernandez-Concha</dc:creator>
  <cp:keywords/>
  <dc:description/>
  <cp:lastModifiedBy>Hugo Tovar</cp:lastModifiedBy>
  <cp:revision>5</cp:revision>
  <dcterms:created xsi:type="dcterms:W3CDTF">2025-10-06T17:16:00Z</dcterms:created>
  <dcterms:modified xsi:type="dcterms:W3CDTF">2025-10-20T05:51:00Z</dcterms:modified>
</cp:coreProperties>
</file>