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07424" w14:textId="09F06D17" w:rsidR="00342215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Supplementary </w:t>
      </w:r>
      <w:r w:rsidR="00056CEE">
        <w:rPr>
          <w:rFonts w:ascii="Times New Roman" w:hAnsi="Times New Roman" w:cs="Times New Roman"/>
          <w:sz w:val="24"/>
          <w:szCs w:val="24"/>
          <w:lang w:val="en-US"/>
        </w:rPr>
        <w:t>material</w:t>
      </w:r>
    </w:p>
    <w:p w14:paraId="5F272025" w14:textId="77777777" w:rsidR="006B47BD" w:rsidRDefault="006B47BD" w:rsidP="0034221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FB8A791" w14:textId="72A5D69C" w:rsidR="006B47BD" w:rsidRPr="006B47BD" w:rsidRDefault="006B47BD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b/>
          <w:bCs/>
          <w:sz w:val="24"/>
          <w:szCs w:val="24"/>
          <w:lang w:val="en-US"/>
        </w:rPr>
        <w:t>File S1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. Pipeline used for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analyses of alpha and beta diversity based on the 16SrRNA sequences.</w:t>
      </w:r>
    </w:p>
    <w:p w14:paraId="3DF4541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##########################################################################</w:t>
      </w:r>
    </w:p>
    <w:p w14:paraId="614A7CA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###Pipeline for 16S assignation in Qiime2</w:t>
      </w:r>
    </w:p>
    <w:p w14:paraId="77E5BA0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47BD">
        <w:rPr>
          <w:rFonts w:ascii="Times New Roman" w:hAnsi="Times New Roman" w:cs="Times New Roman"/>
          <w:sz w:val="24"/>
          <w:szCs w:val="24"/>
        </w:rPr>
        <w:t>###Activate qiime2 environment</w:t>
      </w:r>
    </w:p>
    <w:p w14:paraId="431F0A7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47BD">
        <w:rPr>
          <w:rFonts w:ascii="Times New Roman" w:hAnsi="Times New Roman" w:cs="Times New Roman"/>
          <w:sz w:val="24"/>
          <w:szCs w:val="24"/>
        </w:rPr>
        <w:t>conda activate qiime2-amplicon-2023.9</w:t>
      </w:r>
    </w:p>
    <w:p w14:paraId="18E268B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Fastqc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quality check</w:t>
      </w:r>
    </w:p>
    <w:p w14:paraId="40D78E9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fastqc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path-file/*.fastq.gz .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8852DF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Multifastqc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quality summary for all samples</w:t>
      </w:r>
    </w:p>
    <w:p w14:paraId="184115A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multiqc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.</w:t>
      </w:r>
      <w:proofErr w:type="gramEnd"/>
    </w:p>
    <w:p w14:paraId="13E9697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###Import sequences using PairedEndFastqManifestPhred33V2 protocol¶</w:t>
      </w:r>
    </w:p>
    <w:p w14:paraId="7C80998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#Manifest file is required to import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fastq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sequences</w:t>
      </w:r>
    </w:p>
    <w:p w14:paraId="6C8DD36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#sample_name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forward-absolute-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filepath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reverse-absolute-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filepath</w:t>
      </w:r>
      <w:proofErr w:type="spellEnd"/>
    </w:p>
    <w:p w14:paraId="17F546F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#M1B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/file-path/M1B_1.fastq.gz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/file-path/M1B_2.fastq.gz</w:t>
      </w:r>
    </w:p>
    <w:p w14:paraId="37B0D63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#M2B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/file-path/M2B_1.fastq.gz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/file-path/M2B_2.fastq.gz</w:t>
      </w:r>
    </w:p>
    <w:p w14:paraId="1615C27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#M3B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/file-path/M3B_1.fastq.gz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/file-path/M3B_2.fastq.gz</w:t>
      </w:r>
    </w:p>
    <w:p w14:paraId="5BD1E63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#M4B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/file-path/M4B_1.fastq.gz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/file-path/M4B_2.fastq.gz</w:t>
      </w:r>
    </w:p>
    <w:p w14:paraId="1E7A5C9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#M5B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/file-path/M5B_1.fastq.gz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/file-path/M5B_2.fastq.gz</w:t>
      </w:r>
    </w:p>
    <w:p w14:paraId="573E1F8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#M6B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/file-path/M6B_1.fastq.gz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/file-path/M6B_2.fastq.gz</w:t>
      </w:r>
    </w:p>
    <w:p w14:paraId="054CA41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#Y1B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/file-path/Y1B_1.fastq.gz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/file-path/Y1B_2.fastq.gz</w:t>
      </w:r>
    </w:p>
    <w:p w14:paraId="683FA73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#Y2B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/file-path/Y2B_1.fastq.gz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/file-path/Y2B_2.fastq.gz</w:t>
      </w:r>
    </w:p>
    <w:p w14:paraId="6D00121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#Y3B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/file-path/Y3B_1.fastq.gz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/file-path/Y3B_2.fastq.gz</w:t>
      </w:r>
    </w:p>
    <w:p w14:paraId="36C4213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#Y4B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/file-path/Y4B_1.fastq.gz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/file-path/Y4B_2.fastq.gz</w:t>
      </w:r>
    </w:p>
    <w:p w14:paraId="1D3B928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#Y5B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/file-path/Y5B_1.fastq.gz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/file-path/Y5B_2.fastq.gz</w:t>
      </w:r>
    </w:p>
    <w:p w14:paraId="1171F4F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#Y6B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/file-path/Y6B_1.fastq.gz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/file-path/Y6B_2.fastq.gz</w:t>
      </w:r>
    </w:p>
    <w:p w14:paraId="5BCF044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tools import --type '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PairedEndSequencesWithQuality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]' --input-path manifest.txt --output-path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sequences.qza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--input-format PairedEndFastqManifestPhred33V2</w:t>
      </w:r>
    </w:p>
    <w:p w14:paraId="2FE467F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##View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demux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artifact</w:t>
      </w:r>
    </w:p>
    <w:p w14:paraId="6874795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demux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summarize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-data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sequences.qza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--o-visualization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demux.qzv</w:t>
      </w:r>
      <w:proofErr w:type="spellEnd"/>
    </w:p>
    <w:p w14:paraId="575F006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###Denoise with DADA2</w:t>
      </w:r>
    </w:p>
    <w:p w14:paraId="72A033E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dada2 denoise-paired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-demultiplexed-seqs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sequences.qza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--p-trim-left-f 0 --p-trim-left-r 0 --p-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trunc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-f 225 --p-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trunc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-r 225 --o-table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--o-representative-sequences 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--o-denoising-stats denoising-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stats.qza</w:t>
      </w:r>
      <w:proofErr w:type="spellEnd"/>
    </w:p>
    <w:p w14:paraId="06F5259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feature-table summarize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-table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--o-visualization table-16s.qzv --m-sample-metadata-file metadata.txt</w:t>
      </w:r>
    </w:p>
    <w:p w14:paraId="05B04D6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feature-table tabulate-seqs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-data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--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o-visualization rep-seqs-16s.qzv</w:t>
      </w:r>
    </w:p>
    <w:p w14:paraId="579634B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metadata tabulate --m-input-file denoising-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stats.qza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--o-visualization denoising-stats-16s.qzv</w:t>
      </w:r>
    </w:p>
    <w:p w14:paraId="3870670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###Training of the 16S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Clasifier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based on the 138-99 weighted database of Silva</w:t>
      </w:r>
    </w:p>
    <w:p w14:paraId="4B2E6E7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#download Silva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Silva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138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SSURef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NR99 full-length sequences (MD5: de8886bb2c059b1e8752255d271f3010) silva-138-99-seqs.qza, Silva 138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SSURef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NR99 full-length taxonomy (MD5: f12d5b78bf4b1519721fe52803581c3d) silva-138-99-tax.qza</w:t>
      </w:r>
    </w:p>
    <w:p w14:paraId="4F51623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#https://docs.qiime2.org/2023.9/data-resources/</w:t>
      </w:r>
    </w:p>
    <w:p w14:paraId="0030AEC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>##Import reference sequences</w:t>
      </w:r>
    </w:p>
    <w:p w14:paraId="66AE760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##Extract sequences of 16s primers V3-V4 </w:t>
      </w:r>
    </w:p>
    <w:p w14:paraId="4DF344B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feature-classifier extract-reads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-sequences silva-138-99-seqs.qza --p-f-primer CCTAYGGGRBGCASCAG --p-r-primer GGACTACNNGGGTATCTAAT --p-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trunc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225 --p-min-length 225 --p-max-length 400 --o-reads ref-seqs-extract-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reads.qza</w:t>
      </w:r>
      <w:proofErr w:type="spellEnd"/>
    </w:p>
    <w:p w14:paraId="08A0C62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##Trainig classifier</w:t>
      </w:r>
    </w:p>
    <w:p w14:paraId="1ADD8DB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feature-classifier fit-classifier-naive-bayes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-reference-reads ref-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-reference-taxonomy silva-138-99-tax.qza --o-classifier silva-138-99-nb-weighted-classifier.qza</w:t>
      </w:r>
    </w:p>
    <w:p w14:paraId="4091B7D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###Assignation taxonomy with trained classifier and denoised 16S sequences rep-seqs</w:t>
      </w:r>
    </w:p>
    <w:p w14:paraId="314756B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feature-classifier classify-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sklearn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-classifier silva-138-99-nb-weighted-classifier.qza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-reads 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--o-classification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taxonomy.qza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8D6F55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metadata tabulate --m-input-file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taxonomy.qza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--o-visualization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nifh-taxonomy.qzv</w:t>
      </w:r>
      <w:proofErr w:type="spellEnd"/>
    </w:p>
    <w:p w14:paraId="098DCC7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##Remove sequences assigned to chloroplasts and mitochondria from the denoised feature table 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1FE8BE6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taxa filter-table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-table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-taxonomy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taxonomy.qza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--p-mode contains   --p-include p__ --p-exclude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mitochondria,Mitochondria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Chloroplast,chloroplast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--o-filtered-table filtered-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EDC52F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#Remove sequences assigned to chloroplasts and mitochondria from the denoised representative sequences</w:t>
      </w:r>
    </w:p>
    <w:p w14:paraId="2567FC1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taxa filter-seqs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-sequences 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-taxonomy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taxonomy.qza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--p-mode contains   --p-include p__ --p-exclude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mitochondria,Mitochondria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Chloroplast,chloroplast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--o-filtered-sequences filtered-rep-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13ECBD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metadata tabulate --m-input-file filtered-rep-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--o-visualization filtered-rep-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seqs.qzv</w:t>
      </w:r>
      <w:proofErr w:type="spellEnd"/>
    </w:p>
    <w:p w14:paraId="011E7D2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##Export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(feature-table-frequency)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nifh-taxonomy.qzv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 analyze .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files in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</w:p>
    <w:p w14:paraId="09B4F62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tools export --input-path filtered-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--output-path exported-table</w:t>
      </w:r>
    </w:p>
    <w:p w14:paraId="7E54D31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biom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convert 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exported-table/feature-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table.biom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-o feature-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--to-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</w:p>
    <w:p w14:paraId="1734292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tools export --input-path filtered-rep-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--output-path exported-taxonomy</w:t>
      </w:r>
    </w:p>
    <w:p w14:paraId="471AEFE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biom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convert 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exported-taxonomy/feature-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table.biom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-o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taxonomy.tsv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--to-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</w:p>
    <w:p w14:paraId="6F72D9CB" w14:textId="6C821CA9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##################################</w:t>
      </w:r>
    </w:p>
    <w:p w14:paraId="241A2F4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####In R package</w:t>
      </w:r>
    </w:p>
    <w:p w14:paraId="1B941A8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###Pipeline for relative abundance plot of ASVs assigned to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sequences </w:t>
      </w:r>
    </w:p>
    <w:p w14:paraId="1BCB345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###Modify the taxonomy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file adding complete taxonomy in silva format####Load libraries</w:t>
      </w:r>
    </w:p>
    <w:p w14:paraId="5DA3D26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tidyverse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0CADF3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 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metagMisc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1E1B36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library(vegan)</w:t>
      </w:r>
    </w:p>
    <w:p w14:paraId="3AACEE8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1746B48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ANCOMBC)</w:t>
      </w:r>
    </w:p>
    <w:p w14:paraId="0E87E3C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ggpubr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E3A092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ComplexHeatmap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37D2DE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ggsci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456B48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###Format the data and create a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object</w:t>
      </w:r>
    </w:p>
    <w:p w14:paraId="1D57C4E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##Read the feature tables and taxonomy (exported from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bioformat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in R)</w:t>
      </w:r>
    </w:p>
    <w:p w14:paraId="4B29BE6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otu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read.table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(file = "feature-table-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subject.tsv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"\t", header = T,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1, </w:t>
      </w:r>
    </w:p>
    <w:p w14:paraId="1B7AC2F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              skip = 1,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comment.char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"")</w:t>
      </w:r>
    </w:p>
    <w:p w14:paraId="4F95A0F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taxonomy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read.table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(file = "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taxonomy.tsv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"\t", header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 ,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.names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1)</w:t>
      </w:r>
    </w:p>
    <w:p w14:paraId="3A4D28E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 Clean the taxonomy, SILVA format </w:t>
      </w:r>
    </w:p>
    <w:p w14:paraId="3D2610F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tax &lt;- taxonomy %&gt;%</w:t>
      </w:r>
    </w:p>
    <w:p w14:paraId="7865834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select(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Taxon) %&gt;% </w:t>
      </w:r>
    </w:p>
    <w:p w14:paraId="696B54A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separate(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Taxon,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"Kingdom", "Phylum", "Class", "Order", "Family", "Genus", "Species"), ";")</w:t>
      </w:r>
    </w:p>
    <w:p w14:paraId="559B545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(tax),</w:t>
      </w:r>
    </w:p>
    <w:p w14:paraId="42FEBCD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Kingdom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,1], "k__",""),</w:t>
      </w:r>
    </w:p>
    <w:p w14:paraId="419F189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Phylum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,2], "p__",""),</w:t>
      </w:r>
    </w:p>
    <w:p w14:paraId="0F7E165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Class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,3], "c__",""),</w:t>
      </w:r>
    </w:p>
    <w:p w14:paraId="732BF32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Order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,4], "o__",""),</w:t>
      </w:r>
    </w:p>
    <w:p w14:paraId="781B059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Family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,5], "f__",""),</w:t>
      </w:r>
    </w:p>
    <w:p w14:paraId="3FB157B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Genus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,6], "g__",""),</w:t>
      </w:r>
    </w:p>
    <w:p w14:paraId="117F628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Species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,7], "s__",""),</w:t>
      </w:r>
    </w:p>
    <w:p w14:paraId="5EF2798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stringsAsFactors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FALSE)</w:t>
      </w:r>
    </w:p>
    <w:p w14:paraId="172C1BC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[is.na(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)] &lt;- ""</w:t>
      </w:r>
    </w:p>
    <w:p w14:paraId="1231CFC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=="__"] &lt;- ""</w:t>
      </w:r>
    </w:p>
    <w:p w14:paraId="1BFCA0C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for 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1:nrow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)){</w:t>
      </w:r>
      <w:proofErr w:type="gramEnd"/>
    </w:p>
    <w:p w14:paraId="45B1589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[i,7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] !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3FA1B38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$Species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] &lt;- paste(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$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Genus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],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$Species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39717E9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[i,2]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5211347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kingdom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[i,1],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79160D5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2:7] &lt;- kingdom</w:t>
      </w:r>
    </w:p>
    <w:p w14:paraId="5E09F20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[i,3]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3E97F94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Phylum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[i,2],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6741D0E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3:7] &lt;- Phylum</w:t>
      </w:r>
    </w:p>
    <w:p w14:paraId="62F756A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[i,4]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45C320E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class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[i,3],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69D108A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4:7] &lt;- class</w:t>
      </w:r>
    </w:p>
    <w:p w14:paraId="1346530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[i,5]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0BECE5C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order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[i,4],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1A37C4C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5:7] &lt;- order</w:t>
      </w:r>
    </w:p>
    <w:p w14:paraId="6884FD0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[i,6]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50ECD81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family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[i,5],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292B4B5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6:7] &lt;- family</w:t>
      </w:r>
    </w:p>
    <w:p w14:paraId="7CF71A8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[i,7]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2EC1B4E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$Species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]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",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.clean$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Genus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58454E7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</w:t>
      </w:r>
    </w:p>
    <w:p w14:paraId="75DF270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}</w:t>
      </w:r>
    </w:p>
    <w:p w14:paraId="0CEA346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 Create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objects (feature table, taxonomy and sample metadata --should be in qiime2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format)</w:t>
      </w:r>
    </w:p>
    <w:p w14:paraId="0FE9380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metadata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read.table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(file = "metadata-subject.txt",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"\t", header = T,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1)</w:t>
      </w:r>
    </w:p>
    <w:p w14:paraId="0117FC0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OTU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otu_table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as.matrix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otu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taxa_are_rows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TRUE)</w:t>
      </w:r>
    </w:p>
    <w:p w14:paraId="102C5FF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TAX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tax_table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as.matrix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))</w:t>
      </w:r>
    </w:p>
    <w:p w14:paraId="1169CB1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SAMPLE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(metadata)</w:t>
      </w:r>
    </w:p>
    <w:p w14:paraId="22A1003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 merge the data and check the sample size of the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data</w:t>
      </w:r>
    </w:p>
    <w:p w14:paraId="159231C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OTU, TAX, SAMPLE)</w:t>
      </w:r>
    </w:p>
    <w:p w14:paraId="248CA82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</w:p>
    <w:p w14:paraId="431B9DD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</w:p>
    <w:p w14:paraId="158450F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sample_sums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1022C08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041397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#phyloseq-class experiment-level object</w:t>
      </w:r>
    </w:p>
    <w:p w14:paraId="0145463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#otu_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  OTU Table:    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420 taxa and 6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samples ]</w:t>
      </w:r>
      <w:proofErr w:type="gramEnd"/>
    </w:p>
    <w:p w14:paraId="59A3A59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#sample_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Sample Data:  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6 samples by 4 sample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variables ]</w:t>
      </w:r>
      <w:proofErr w:type="gramEnd"/>
    </w:p>
    <w:p w14:paraId="7614642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#tax_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  Taxonomy Table: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420 taxa by 7 taxonomic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ranks ]</w:t>
      </w:r>
      <w:proofErr w:type="gramEnd"/>
    </w:p>
    <w:p w14:paraId="075215D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########3sample_sums(psdata)</w:t>
      </w:r>
    </w:p>
    <w:p w14:paraId="731D8B0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#S1   S2   S3   S4   S5   S6 </w:t>
      </w:r>
    </w:p>
    <w:p w14:paraId="4F6BCA9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4416  496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6814  715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930 2261 </w:t>
      </w:r>
    </w:p>
    <w:p w14:paraId="7EBD12D8" w14:textId="44EE9278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###############################</w:t>
      </w:r>
    </w:p>
    <w:p w14:paraId="3B7B757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###Rarefaction estimates and rarefaction curves</w:t>
      </w:r>
    </w:p>
    <w:p w14:paraId="0A5541B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set.seed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(111)</w:t>
      </w:r>
    </w:p>
    <w:p w14:paraId="03C72F9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calculate_rarefaction_curves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function(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measures, depths) {</w:t>
      </w:r>
    </w:p>
    <w:p w14:paraId="0B79CED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require('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plyr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') #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ldply</w:t>
      </w:r>
      <w:proofErr w:type="spellEnd"/>
    </w:p>
    <w:p w14:paraId="5AFFA6F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require('reshape2') # melt</w:t>
      </w:r>
    </w:p>
    <w:p w14:paraId="1CB4AA9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estimate_rarified_richness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function(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measures, depth) {</w:t>
      </w:r>
    </w:p>
    <w:p w14:paraId="5A02504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if(max(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sample_sums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)) &lt; depth)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return(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5CEAEA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prune_samples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sample_sums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&gt;= depth,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50FF87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rarified_psdata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rarefy_even_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depth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depth, verbose = FALSE)</w:t>
      </w:r>
    </w:p>
    <w:p w14:paraId="50BCC4D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estimate_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richness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rarified_psdata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measures = measures)</w:t>
      </w:r>
    </w:p>
    <w:p w14:paraId="74D8B92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molten_alpha_diversity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melt(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as.matrix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varnames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'Sample', 'Measure'), value.name = '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')</w:t>
      </w:r>
    </w:p>
    <w:p w14:paraId="39451FA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molten_alpha_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diversity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}</w:t>
      </w:r>
      <w:proofErr w:type="gramEnd"/>
    </w:p>
    <w:p w14:paraId="2BDD4DB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names(depths) &lt;- depths # this enables automatic addition of the Depth to the output by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ldply</w:t>
      </w:r>
      <w:proofErr w:type="spellEnd"/>
    </w:p>
    <w:p w14:paraId="63FB812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ldply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depths,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estimate_rarified_richness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measures = measures, .id = 'Depth'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, .progress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ifelse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interactive(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), 'text', 'none'))</w:t>
      </w:r>
    </w:p>
    <w:p w14:paraId="4297ACC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rarefaction_curve_data$Depth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as.numeric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(levels(rarefaction_curve_data$Depth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))[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rarefaction_curve_data$Depth]</w:t>
      </w:r>
    </w:p>
    <w:p w14:paraId="4FCC642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</w:t>
      </w:r>
      <w:proofErr w:type="spellEnd"/>
    </w:p>
    <w:p w14:paraId="6F2AEA6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}</w:t>
      </w:r>
    </w:p>
    <w:p w14:paraId="5C707BF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calculate_rarefaction_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curves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'Observed', 'Shannon'),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rep(c(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1, 10, 100, 1000, 1:100 * 10000), each = 10))</w:t>
      </w:r>
    </w:p>
    <w:p w14:paraId="625186D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summary(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CAE5EC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#Depth        Sample      Measure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7876405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#Min.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: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1.0   S1:80   Observed:210   Min.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: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0.000  </w:t>
      </w:r>
    </w:p>
    <w:p w14:paraId="6B8E6FC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#1st Qu.:   1.0   S2:60   Shannon :210   1st Qu.:  1.000  </w:t>
      </w:r>
    </w:p>
    <w:p w14:paraId="5262944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Median :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10.0   S3:80                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Median :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2.908  </w:t>
      </w:r>
    </w:p>
    <w:p w14:paraId="2ADF858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#Mean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: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174.6   S4:60                  Mean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: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14.362  </w:t>
      </w:r>
    </w:p>
    <w:p w14:paraId="5C12005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#3rd Qu.: 100.0   S5:60                  3rd Qu.:  9.000  </w:t>
      </w:r>
    </w:p>
    <w:p w14:paraId="39A4700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#Max.   :1000.0   S6:80                  Max.   :143.000  </w:t>
      </w:r>
    </w:p>
    <w:p w14:paraId="7469EB7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rarefaction_curve_data_summary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ddply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'Depth', 'Sample', 'Measure'), </w:t>
      </w:r>
    </w:p>
    <w:p w14:paraId="1E7B464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               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summarise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Alpha_diversity_mean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mean(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Alpha_diversity_sd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sd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))</w:t>
      </w:r>
    </w:p>
    <w:p w14:paraId="7A43794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rarefaction_curve_data_summary_verbose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merge(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rarefaction_curve_data_summary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14:paraId="0990FCE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)),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by.x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'Sample',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by.y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'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')</w:t>
      </w:r>
    </w:p>
    <w:p w14:paraId="1A41F3E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ggplot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data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rarefaction_curve_data_summary_verbose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14:paraId="6F37505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mapping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x = Depth,</w:t>
      </w:r>
    </w:p>
    <w:p w14:paraId="38120ED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y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Alpha_diversity_mean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14:paraId="27D13ED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ymin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Alpha_diversity_mean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Alpha_diversity_sd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14:paraId="21641F3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ymax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Alpha_diversity_mean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+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Alpha_diversity_sd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14:paraId="190F20E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colour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system,</w:t>
      </w:r>
    </w:p>
    <w:p w14:paraId="746F260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group = Sample)) +</w:t>
      </w:r>
    </w:p>
    <w:p w14:paraId="67128CA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ylab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'Alpha Diversity Measure') +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xlab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('Depth') +</w:t>
      </w:r>
    </w:p>
    <w:p w14:paraId="4DAB69E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line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+</w:t>
      </w:r>
    </w:p>
    <w:p w14:paraId="440A2DA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pointrange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+</w:t>
      </w:r>
    </w:p>
    <w:p w14:paraId="5585AFF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facet_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wrap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facets = ~ Measure, scales = '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free_y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') +</w:t>
      </w:r>
    </w:p>
    <w:p w14:paraId="04BB6F5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classic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+</w:t>
      </w:r>
    </w:p>
    <w:p w14:paraId="25AB3EB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theme(text=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element_text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(size=12),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legend.text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text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size =12),</w:t>
      </w:r>
    </w:p>
    <w:p w14:paraId="3590B6D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legend.position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"bottom") +</w:t>
      </w:r>
    </w:p>
    <w:p w14:paraId="0BC3F65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scale_color_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manual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values = c("darkseagreen4","chocolate4"))</w:t>
      </w:r>
    </w:p>
    <w:p w14:paraId="77CED221" w14:textId="0F75EF9F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###################################</w:t>
      </w:r>
    </w:p>
    <w:p w14:paraId="54602A5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##Values and plots of alpha diversity indexes, data were rarefied to even depths</w:t>
      </w:r>
    </w:p>
    <w:p w14:paraId="0845D45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set.seed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(111) # keep result reproductive</w:t>
      </w:r>
    </w:p>
    <w:p w14:paraId="79EF6A3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ps.rarefied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rarefy_even_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depth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rngseed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=1, replace=F)</w:t>
      </w:r>
    </w:p>
    <w:p w14:paraId="5A0E236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rich_rar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estimate_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richness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measures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"Observed", "Chao1", "Shannon"))</w:t>
      </w:r>
    </w:p>
    <w:p w14:paraId="6B70141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rich_rar</w:t>
      </w:r>
      <w:proofErr w:type="spellEnd"/>
    </w:p>
    <w:p w14:paraId="0EECF426" w14:textId="452BB59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 Wilcoxon analyses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was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used to compare Shannon diversity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index,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Pvalue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included in the plot</w:t>
      </w:r>
    </w:p>
    <w:p w14:paraId="335F03D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plot_richness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ps.rarefied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 x="system", color = "system", measures= "Shannon") +</w:t>
      </w:r>
    </w:p>
    <w:p w14:paraId="5F220A4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violin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+</w:t>
      </w:r>
    </w:p>
    <w:p w14:paraId="37F0CC6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boxplot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width=0.1, fill="white") +</w:t>
      </w:r>
    </w:p>
    <w:p w14:paraId="2BDDCB3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stat_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summary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fun=median,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="point", size=2, color = "black") +</w:t>
      </w:r>
    </w:p>
    <w:p w14:paraId="76C9708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ylab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'Shannon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diverstity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index') +</w:t>
      </w:r>
    </w:p>
    <w:p w14:paraId="28EF587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classic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+</w:t>
      </w:r>
    </w:p>
    <w:p w14:paraId="0122A51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axis.text.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x.bottom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legend.position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"bottom",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axis.title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.x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)) +</w:t>
      </w:r>
    </w:p>
    <w:p w14:paraId="2923B8C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scale_color_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manual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values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"darkseagreen4", "chocolate4")) +</w:t>
      </w:r>
    </w:p>
    <w:p w14:paraId="5A753D5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stat_compare_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means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04C38E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###Beta diversity analyses included in this pipeline are </w:t>
      </w:r>
    </w:p>
    <w:p w14:paraId="2730189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###PCOA for the ordination analyses on Bray distances, </w:t>
      </w:r>
    </w:p>
    <w:p w14:paraId="7B2C197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###ANOSIM and PERMANOVA on Bray distances, </w:t>
      </w:r>
    </w:p>
    <w:p w14:paraId="65D8F3E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###ANCOMBC for differential relative abundance, and </w:t>
      </w:r>
    </w:p>
    <w:p w14:paraId="4F125F8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###plots of relative abundance by taxonomic level.</w:t>
      </w:r>
    </w:p>
    <w:p w14:paraId="0EE8949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##Ordination using raw data ("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 object) and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nomalization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B9A369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dist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::distance(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method="bray")</w:t>
      </w:r>
    </w:p>
    <w:p w14:paraId="362BD88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ordination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ordinate(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method="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PCoA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", distance=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dist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BF8E3D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phyloseq_transform_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norm = TRUE, log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TRUE)#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normalized data using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metagMisc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library</w:t>
      </w:r>
    </w:p>
    <w:p w14:paraId="464914A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dist_css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::distance(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method="bray")</w:t>
      </w:r>
    </w:p>
    <w:p w14:paraId="7CAA465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ordination_css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ordinate(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method="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PCoA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", distance=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dist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FB027A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##plot principal coordinates (two axis)</w:t>
      </w:r>
    </w:p>
    <w:p w14:paraId="33EEDD8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##raw data</w:t>
      </w:r>
    </w:p>
    <w:p w14:paraId="6DB5816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plot_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ordination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ordination, type="Sample", title = 'raw data',</w:t>
      </w:r>
    </w:p>
    <w:p w14:paraId="6731FB7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color = "system") + </w:t>
      </w:r>
    </w:p>
    <w:p w14:paraId="03892D7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scale_color_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manual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values = c("darkseagreen4","chocolate4")) +</w:t>
      </w:r>
    </w:p>
    <w:p w14:paraId="40A3212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vline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xintercept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0), color ="gray") +</w:t>
      </w:r>
    </w:p>
    <w:p w14:paraId="4D3AA71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hline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yintercept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0), color ="gray") +</w:t>
      </w:r>
    </w:p>
    <w:p w14:paraId="5E29B8E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point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size = 4) +</w:t>
      </w:r>
    </w:p>
    <w:p w14:paraId="01A69C8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classic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+</w:t>
      </w:r>
    </w:p>
    <w:p w14:paraId="6FCFCC7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panel.border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rect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color ="black", fill=NA),</w:t>
      </w:r>
    </w:p>
    <w:p w14:paraId="11E4FBB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axis.line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.x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axis.line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.y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strip.background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))</w:t>
      </w:r>
    </w:p>
    <w:p w14:paraId="189A00F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##normalized_css data</w:t>
      </w:r>
    </w:p>
    <w:p w14:paraId="6724AB6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plot_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ordination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ordination_css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type="Sample", title = 'normalized CSS', </w:t>
      </w:r>
    </w:p>
    <w:p w14:paraId="04D0387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color = "system") + </w:t>
      </w:r>
    </w:p>
    <w:p w14:paraId="4312902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scale_color_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manual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values = c("darkseagreen4","chocolate4")) +</w:t>
      </w:r>
    </w:p>
    <w:p w14:paraId="3A313C7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vline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xintercept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0), color ="gray") +</w:t>
      </w:r>
    </w:p>
    <w:p w14:paraId="0DE8F38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hline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yintercept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0), color ="gray") +</w:t>
      </w:r>
    </w:p>
    <w:p w14:paraId="3CD33D2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point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size = 4) +</w:t>
      </w:r>
    </w:p>
    <w:p w14:paraId="0EDE33C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classic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+</w:t>
      </w:r>
    </w:p>
    <w:p w14:paraId="7D75F42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panel.border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rect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color ="black", fill=NA),</w:t>
      </w:r>
    </w:p>
    <w:p w14:paraId="312423E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axis.line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.x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axis.line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.y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strip.background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))</w:t>
      </w:r>
    </w:p>
    <w:p w14:paraId="5281531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##ANOSIM and PERMANOVA analyses for raw 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dist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 and CSS normalized data 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dist_css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65C955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##raw data</w:t>
      </w:r>
    </w:p>
    <w:p w14:paraId="68D9B5C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anosim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x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dist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grouping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metadata$system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permutation = 999) </w:t>
      </w:r>
    </w:p>
    <w:p w14:paraId="32657EAF" w14:textId="38E2285D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cbn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combn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(x=unique(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metadata$system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), m = 2)</w:t>
      </w:r>
    </w:p>
    <w:p w14:paraId="7AB9C16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p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33EB29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for(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1:ncol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cbn</w:t>
      </w:r>
      <w:proofErr w:type="spellEnd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)){</w:t>
      </w:r>
      <w:proofErr w:type="gramEnd"/>
    </w:p>
    <w:p w14:paraId="5755263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ps.subs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subset_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system %in%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cbn</w:t>
      </w:r>
      <w:proofErr w:type="spellEnd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[,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])</w:t>
      </w:r>
    </w:p>
    <w:p w14:paraId="78A8C98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metadata_sub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ps.subs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))</w:t>
      </w:r>
    </w:p>
    <w:p w14:paraId="7E4811F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permanova_pairwise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anosim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::distance(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ps.subs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method="bray", binary = TRUE), </w:t>
      </w:r>
    </w:p>
    <w:p w14:paraId="2DE5128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metadata_sub$system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805C0D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p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p,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permanova_pairwise$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signif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1])</w:t>
      </w:r>
    </w:p>
    <w:p w14:paraId="1FC4614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}</w:t>
      </w:r>
    </w:p>
    <w:p w14:paraId="4BD4EB2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p.adj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p.adjust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(p, method = "BH")</w:t>
      </w:r>
    </w:p>
    <w:p w14:paraId="424F56B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p.table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cbind.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(t(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cbn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p=p,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p.adj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p.adj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8BEB93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B47BD">
        <w:rPr>
          <w:rFonts w:ascii="Times New Roman" w:hAnsi="Times New Roman" w:cs="Times New Roman"/>
          <w:sz w:val="24"/>
          <w:szCs w:val="24"/>
        </w:rPr>
        <w:t>p.table</w:t>
      </w:r>
    </w:p>
    <w:p w14:paraId="7AA930DD" w14:textId="57334EB3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##normalized_css data</w:t>
      </w:r>
    </w:p>
    <w:p w14:paraId="47C4814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anosim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x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dist_css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grouping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metadata$system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permutation = 999) </w:t>
      </w:r>
    </w:p>
    <w:p w14:paraId="208E4949" w14:textId="665F1DD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>cbn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combn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(x=unique(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metadata$system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), m = 2)</w:t>
      </w:r>
    </w:p>
    <w:p w14:paraId="0D9E459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p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BE19EE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for(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1:ncol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cbn</w:t>
      </w:r>
      <w:proofErr w:type="spellEnd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)){</w:t>
      </w:r>
      <w:proofErr w:type="gramEnd"/>
    </w:p>
    <w:p w14:paraId="699A025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ps.subs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subset_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system %in%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cbn</w:t>
      </w:r>
      <w:proofErr w:type="spellEnd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[,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])</w:t>
      </w:r>
    </w:p>
    <w:p w14:paraId="5457EE0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metadata_sub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ps.subs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))</w:t>
      </w:r>
    </w:p>
    <w:p w14:paraId="4C53BED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permanova_pairwise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anosim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::distance(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ps.subs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method="bray", binary = TRUE), </w:t>
      </w:r>
    </w:p>
    <w:p w14:paraId="43CD035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metadata_sub$system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B05F42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p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p,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permanova_pairwise$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signif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1]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) }</w:t>
      </w:r>
      <w:proofErr w:type="gramEnd"/>
    </w:p>
    <w:p w14:paraId="1E7443F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p.adj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p.adjust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(p, method = "BH")</w:t>
      </w:r>
    </w:p>
    <w:p w14:paraId="6D5F9B9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p.table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cbind.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(t(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cbn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p=p,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p.adj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p.adj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7DFDEC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p.table</w:t>
      </w:r>
      <w:proofErr w:type="spellEnd"/>
      <w:proofErr w:type="gramEnd"/>
    </w:p>
    <w:p w14:paraId="4D50106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##Differential analyses of relative abundance using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ancombc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for rarefied and normalized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data</w:t>
      </w:r>
    </w:p>
    <w:p w14:paraId="1392294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##normalized_css data</w:t>
      </w:r>
    </w:p>
    <w:p w14:paraId="6946EEF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)$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system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as.factor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)$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system) # factorize for ANCOM</w:t>
      </w:r>
    </w:p>
    <w:p w14:paraId="614AA04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glom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taxrank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'Genus', NArm = FALSE)</w:t>
      </w:r>
    </w:p>
    <w:p w14:paraId="06F4554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ps.taxa.sub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subset_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system %in%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"Monoculture", "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Silvopastoral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"))</w:t>
      </w:r>
    </w:p>
    <w:p w14:paraId="6678848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out &lt;- ancombc2(data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ps.taxa.sub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fix_formula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"system", </w:t>
      </w:r>
    </w:p>
    <w:p w14:paraId="3881BD1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p_adj_method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"holm",</w:t>
      </w:r>
    </w:p>
    <w:p w14:paraId="643FC0B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group = "system",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struc_zero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TRUE,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neg_lb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TRUE, alpha = 0.05)</w:t>
      </w:r>
    </w:p>
    <w:p w14:paraId="7CD22B5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res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out$res</w:t>
      </w:r>
      <w:proofErr w:type="spellEnd"/>
    </w:p>
    <w:p w14:paraId="25D66FA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res.or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res[order(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res$q_systemSilvopastoral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, ]</w:t>
      </w:r>
      <w:proofErr w:type="gramEnd"/>
    </w:p>
    <w:p w14:paraId="2E86C7B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res.or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# explore significance and maintain those with only lowest p values</w:t>
      </w:r>
    </w:p>
    <w:p w14:paraId="03A8941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47BD">
        <w:rPr>
          <w:rFonts w:ascii="Times New Roman" w:hAnsi="Times New Roman" w:cs="Times New Roman"/>
          <w:sz w:val="24"/>
          <w:szCs w:val="24"/>
        </w:rPr>
        <w:t>#                              taxon lfc_(Intercept) lfc_systemSilvopastoral se_(Intercept)</w:t>
      </w:r>
    </w:p>
    <w:p w14:paraId="3C081B3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ps.taxa.rel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transform_sample_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counts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ps.taxa.sub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function(x) x/sum(x)*100)</w:t>
      </w:r>
    </w:p>
    <w:p w14:paraId="1E094F5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##none taxa display differences between Monoculture and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Silvopastoral</w:t>
      </w:r>
      <w:proofErr w:type="spellEnd"/>
    </w:p>
    <w:p w14:paraId="6635C38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matrix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as.matrix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otu_table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ps.taxa.rel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)))</w:t>
      </w:r>
    </w:p>
    <w:p w14:paraId="379BD73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rownames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(matrix)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as.character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tax_table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ps.taxa.rel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 "Genus"])</w:t>
      </w:r>
    </w:p>
    <w:p w14:paraId="709CD88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metadata_sub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ps.taxa.rel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))</w:t>
      </w:r>
    </w:p>
    <w:p w14:paraId="4C2CD5E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 Define the annotation color for columns and rows</w:t>
      </w:r>
    </w:p>
    <w:p w14:paraId="6F16740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annotation_col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</w:p>
    <w:p w14:paraId="4B6F09F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`system`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as.factor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metadata_sub$system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),</w:t>
      </w:r>
    </w:p>
    <w:p w14:paraId="7DDE0A4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check.names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FALSE)</w:t>
      </w:r>
    </w:p>
    <w:p w14:paraId="4A3DB69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rownames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annotation_col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rownames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metadata_sub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C93771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annotation_row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</w:p>
    <w:p w14:paraId="004C368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Phylum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as.factor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tax_table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ps.taxa.rel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 "Phylum"]))</w:t>
      </w:r>
    </w:p>
    <w:p w14:paraId="06D3862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rownames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annotation_row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rownames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(matrix)</w:t>
      </w:r>
    </w:p>
    <w:p w14:paraId="7BCD20E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ann_color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should be named vectors</w:t>
      </w:r>
    </w:p>
    <w:p w14:paraId="0773939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Phylum_col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RColorBrewer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::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brewer.pal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(length(levels(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annotation_row$Phylum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)), "Paired")</w:t>
      </w:r>
    </w:p>
    <w:p w14:paraId="77F1475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names(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Phylum_col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 = levels(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annotation_row$Phylum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E4AC5B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ann_colors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list(</w:t>
      </w:r>
      <w:proofErr w:type="gramEnd"/>
    </w:p>
    <w:p w14:paraId="1591150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`system`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`Monoculture` = "darkseagreen4", `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Silvopastoral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` = "chocolate4"),</w:t>
      </w:r>
    </w:p>
    <w:p w14:paraId="79E0123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Phylum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Phylum_col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10145F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ComplexHeatmap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::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pheatmap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matrix, scale= "row", </w:t>
      </w:r>
    </w:p>
    <w:p w14:paraId="28E6332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annotation_col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annotation_col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14:paraId="2244526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annotation_row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annotation_row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14:paraId="32192CF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annotation_colors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ann_colors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26316B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##Plots of relative abundance by Order and Genus, due to agglomeration of data in previous  </w:t>
      </w:r>
    </w:p>
    <w:p w14:paraId="4E6C44B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##analyses, this pipeline should be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perform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in a new run</w:t>
      </w:r>
    </w:p>
    <w:p w14:paraId="2A93E4F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##to obtain different levels replace 'Order' by desired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taxrank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(for instance '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Class'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6C3FC2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##normalized_css data</w:t>
      </w:r>
    </w:p>
    <w:p w14:paraId="27AC1F0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phyloseq_transform_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norm = TRUE, log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TRUE)#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normalized data using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metagMisc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library</w:t>
      </w:r>
    </w:p>
    <w:p w14:paraId="112F53B8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ps.rel_css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transform_sample_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counts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function(x) x/sum(x)*100)</w:t>
      </w:r>
    </w:p>
    <w:p w14:paraId="5FAB7D3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glom_css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glom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ps.rel_css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taxrank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'Order', NArm = FALSE)</w:t>
      </w:r>
    </w:p>
    <w:p w14:paraId="50EF190B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psmelt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glom_css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FA09D1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_css$Order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as.character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_css$Order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FB6D93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%&gt;%</w:t>
      </w:r>
    </w:p>
    <w:p w14:paraId="34B6E6D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group_by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system,Order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%&gt;%</w:t>
      </w:r>
    </w:p>
    <w:p w14:paraId="67C3CA1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mutate(median=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median(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Abundance))</w:t>
      </w:r>
    </w:p>
    <w:p w14:paraId="5D2C75F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keep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unique(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Order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_css$median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&gt; 1])</w:t>
      </w:r>
    </w:p>
    <w:p w14:paraId="0DB7A6D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Order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[!(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_css$Order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%in% keep)] &lt;- "&lt; 1%"</w:t>
      </w:r>
    </w:p>
    <w:p w14:paraId="5988022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_sum_css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%&gt;%</w:t>
      </w:r>
    </w:p>
    <w:p w14:paraId="51C6BA8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group_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Trees,system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,Order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 %&gt;%</w:t>
      </w:r>
    </w:p>
    <w:p w14:paraId="4FEDACC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summarise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Abundance=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sum(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Abundance))</w:t>
      </w:r>
    </w:p>
    <w:p w14:paraId="6C09ED7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ggplot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_sum_css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x = Trees, y = Abundance, fill = Order)) + </w:t>
      </w:r>
    </w:p>
    <w:p w14:paraId="53E7B74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bar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stat = "identity",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(fill=Order)) + </w:t>
      </w:r>
    </w:p>
    <w:p w14:paraId="7B6F494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labs(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x="", y="%") +</w:t>
      </w:r>
    </w:p>
    <w:p w14:paraId="775A255E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facet_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wrap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~system, scales= "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free_x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nrow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=1) +</w:t>
      </w:r>
    </w:p>
    <w:p w14:paraId="5858709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classic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+ </w:t>
      </w:r>
    </w:p>
    <w:p w14:paraId="53E380C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theme(text=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element_text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(size=12),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legend.position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"right", </w:t>
      </w:r>
    </w:p>
    <w:p w14:paraId="59CF65A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strip.background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</w:p>
    <w:p w14:paraId="047B5C9D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axis.text.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x.bottom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text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angle = 0)) +</w:t>
      </w:r>
    </w:p>
    <w:p w14:paraId="0B9C953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scale_y_continuous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(breaks=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0,100,10)) +</w:t>
      </w:r>
    </w:p>
    <w:p w14:paraId="1114BF2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scale_fill_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igv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0F49E6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phyloseq_transform_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norm = TRUE, log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TRUE)#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normalized data using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metagMisc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library</w:t>
      </w:r>
    </w:p>
    <w:p w14:paraId="436DF0E5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ps.rel_css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transform_sample_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counts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ps.normalized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function(x) x/sum(x)*100)</w:t>
      </w:r>
    </w:p>
    <w:p w14:paraId="6BBF575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glom_css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glom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ps.rel_css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taxrank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'Genus', NArm = FALSE)</w:t>
      </w:r>
    </w:p>
    <w:p w14:paraId="2687456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psmelt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glom_css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E7D75E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_css$Genus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as.character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_css$Genus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1E1FF1D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%&gt;%</w:t>
      </w:r>
    </w:p>
    <w:p w14:paraId="4A8D61F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group_by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system,Genus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%&gt;%</w:t>
      </w:r>
    </w:p>
    <w:p w14:paraId="2CF3A4D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mutate(median=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median(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Abundance))</w:t>
      </w:r>
    </w:p>
    <w:p w14:paraId="1A084FE2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keep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unique(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Genus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_css$median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&gt; 1])</w:t>
      </w:r>
    </w:p>
    <w:p w14:paraId="4BED6146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Genus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[!(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_css$Genus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%in% keep)] &lt;- "&lt; 1%"</w:t>
      </w:r>
    </w:p>
    <w:p w14:paraId="6CB9A1E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_sum_css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%&gt;%</w:t>
      </w:r>
    </w:p>
    <w:p w14:paraId="2885153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group_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Trees,system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,Genus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 %&gt;%</w:t>
      </w:r>
    </w:p>
    <w:p w14:paraId="148B302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summarise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Abundance=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sum(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Abundance))</w:t>
      </w:r>
    </w:p>
    <w:p w14:paraId="3AC30DDA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ggplot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_sum_css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x = Trees, y = Abundance, fill = Genus)) + </w:t>
      </w:r>
    </w:p>
    <w:p w14:paraId="67F73B2F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bar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stat = "identity",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(fill=Genus)) + </w:t>
      </w:r>
    </w:p>
    <w:p w14:paraId="12A675DC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labs(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x="", y="%") +</w:t>
      </w:r>
    </w:p>
    <w:p w14:paraId="17042F19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facet_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wrap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~system, scales= "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free_x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nrow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=1) +</w:t>
      </w:r>
    </w:p>
    <w:p w14:paraId="168F9213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classic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+ </w:t>
      </w:r>
    </w:p>
    <w:p w14:paraId="1CE39B07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theme(text=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element_text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(size=12),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legend.position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"right", </w:t>
      </w:r>
    </w:p>
    <w:p w14:paraId="62BF10E4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strip.background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</w:p>
    <w:p w14:paraId="56F7E141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axis.text.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x.bottom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text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angle = 0)) +</w:t>
      </w:r>
    </w:p>
    <w:p w14:paraId="7E896010" w14:textId="77777777" w:rsidR="00342215" w:rsidRPr="006B47BD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scale_y_continuous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(breaks=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0,100,10)) +</w:t>
      </w:r>
    </w:p>
    <w:p w14:paraId="773743C4" w14:textId="77777777" w:rsidR="00342215" w:rsidRPr="003B5717" w:rsidRDefault="0034221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3B5717">
        <w:rPr>
          <w:rFonts w:ascii="Times New Roman" w:hAnsi="Times New Roman" w:cs="Times New Roman"/>
          <w:sz w:val="24"/>
          <w:szCs w:val="24"/>
          <w:lang w:val="en-US"/>
        </w:rPr>
        <w:t>scale_fill_igv()</w:t>
      </w:r>
    </w:p>
    <w:p w14:paraId="57BF9F02" w14:textId="6D43F1CE" w:rsidR="001E57F5" w:rsidRPr="003B5717" w:rsidRDefault="001E57F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B5717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9229828" w14:textId="29F68E54" w:rsidR="00D67D19" w:rsidRDefault="00D67D19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67D1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File S2.</w:t>
      </w:r>
      <w:r w:rsidRPr="00D67D19">
        <w:rPr>
          <w:rFonts w:ascii="Times New Roman" w:hAnsi="Times New Roman" w:cs="Times New Roman"/>
          <w:sz w:val="24"/>
          <w:szCs w:val="24"/>
          <w:lang w:val="en-US"/>
        </w:rPr>
        <w:t xml:space="preserve"> Pipeline used for QIIME2 and </w:t>
      </w:r>
      <w:proofErr w:type="spellStart"/>
      <w:r w:rsidRPr="00D67D19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D67D19">
        <w:rPr>
          <w:rFonts w:ascii="Times New Roman" w:hAnsi="Times New Roman" w:cs="Times New Roman"/>
          <w:sz w:val="24"/>
          <w:szCs w:val="24"/>
          <w:lang w:val="en-US"/>
        </w:rPr>
        <w:t xml:space="preserve"> analyses of potential diazotroph communities based on the </w:t>
      </w:r>
      <w:proofErr w:type="spellStart"/>
      <w:r w:rsidRPr="00D67D19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D67D19">
        <w:rPr>
          <w:rFonts w:ascii="Times New Roman" w:hAnsi="Times New Roman" w:cs="Times New Roman"/>
          <w:sz w:val="24"/>
          <w:szCs w:val="24"/>
          <w:lang w:val="en-US"/>
        </w:rPr>
        <w:t xml:space="preserve"> gene sequences.</w:t>
      </w:r>
    </w:p>
    <w:p w14:paraId="72BF0873" w14:textId="77777777" w:rsidR="00D67D19" w:rsidRDefault="00D67D19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DDE9B43" w14:textId="7085D3FE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########################################################################</w:t>
      </w:r>
    </w:p>
    <w:p w14:paraId="1FF72E76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###Pipeline for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assignation in Qiime2</w:t>
      </w:r>
    </w:p>
    <w:p w14:paraId="61B2A2E1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47BD">
        <w:rPr>
          <w:rFonts w:ascii="Times New Roman" w:hAnsi="Times New Roman" w:cs="Times New Roman"/>
          <w:sz w:val="24"/>
          <w:szCs w:val="24"/>
        </w:rPr>
        <w:t>###Activate qiime2 environment</w:t>
      </w:r>
    </w:p>
    <w:p w14:paraId="1D1F6EBA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47BD">
        <w:rPr>
          <w:rFonts w:ascii="Times New Roman" w:hAnsi="Times New Roman" w:cs="Times New Roman"/>
          <w:sz w:val="24"/>
          <w:szCs w:val="24"/>
        </w:rPr>
        <w:t>conda activate qiime2-amplicon-2023.9</w:t>
      </w:r>
    </w:p>
    <w:p w14:paraId="59E79901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Fastqc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quality check</w:t>
      </w:r>
    </w:p>
    <w:p w14:paraId="24E5A77D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fastqc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path-file/*.fastq.gz .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9571E02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Multifastqc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quality summary for all samples</w:t>
      </w:r>
    </w:p>
    <w:p w14:paraId="3E270406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multiqc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.</w:t>
      </w:r>
      <w:proofErr w:type="gramEnd"/>
    </w:p>
    <w:p w14:paraId="79D23716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###Import sequences using PairedEndFastqManifestPhred33V2 protocol¶</w:t>
      </w:r>
    </w:p>
    <w:p w14:paraId="10985030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#Manifest file is required to import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fastq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sequences</w:t>
      </w:r>
    </w:p>
    <w:p w14:paraId="3E490B64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#sample_name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forward-absolute-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filepath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reverse-absolute-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filepath</w:t>
      </w:r>
      <w:proofErr w:type="spellEnd"/>
    </w:p>
    <w:p w14:paraId="1346DFE3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#Y5N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/file-path/Y5N_1.fastq.gz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/file-path/Y5N_2.fastq.gz</w:t>
      </w:r>
    </w:p>
    <w:p w14:paraId="2107B1CD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#Y6N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/file-path//Y6N_1.fastq.gz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/file-path/Y6N_2.fastq.gz</w:t>
      </w:r>
    </w:p>
    <w:p w14:paraId="3F3CD100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#M5N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/file-path/M5N_1.fastq.gz</w:t>
      </w: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/file-path/M5N_2.fastq.gz</w:t>
      </w:r>
    </w:p>
    <w:p w14:paraId="1B2ACA70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#Y5N and M5N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sequences of Tree5, Y6N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sequences of Tree6</w:t>
      </w:r>
    </w:p>
    <w:p w14:paraId="53A4F192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tools import --type '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PairedEndSequencesWithQuality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]' --input-path manifest.txt --output-path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nifH_sequences.qza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--input-format PairedEndFastqManifestPhred33V2</w:t>
      </w:r>
    </w:p>
    <w:p w14:paraId="79D4416E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##View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demux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artifact</w:t>
      </w:r>
    </w:p>
    <w:p w14:paraId="5EDF1F88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demux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summarize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-data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nifH_sequences.qza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--o-visualization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demux_nifH.qzv</w:t>
      </w:r>
      <w:proofErr w:type="spellEnd"/>
    </w:p>
    <w:p w14:paraId="30C986F0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###Denoise with DADA2</w:t>
      </w:r>
    </w:p>
    <w:p w14:paraId="3E4A798F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dada2 denoise-paired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-demultiplexed-seqs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nifH_sequences.qza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--p-trim-left-f 0 --p-trim-left-r 0 --p-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trunc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-f 220 --p-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trunc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-r 220 --o-table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--o-representative-sequences 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--o-denoising-stats denoising-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stats.qza</w:t>
      </w:r>
      <w:proofErr w:type="spellEnd"/>
    </w:p>
    <w:p w14:paraId="4A262AA8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feature-table summarize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-table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--o-visualization table-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nifH.qzv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--m-sample-metadata-file metadata.txt</w:t>
      </w:r>
    </w:p>
    <w:p w14:paraId="353F425A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feature-table tabulate-seqs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-data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--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o-visualization rep-seqs-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nifH.qzv</w:t>
      </w:r>
      <w:proofErr w:type="spellEnd"/>
    </w:p>
    <w:p w14:paraId="56E14FEF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metadata tabulate --m-input-file denoising-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stats.qza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--o-visualization denoising-stats-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nifH.qzv</w:t>
      </w:r>
      <w:proofErr w:type="spellEnd"/>
    </w:p>
    <w:p w14:paraId="1CC46A7A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###Training of the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Clasifier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based on Marine Microbial Ecology database of University of California, Santa Cruz</w:t>
      </w:r>
    </w:p>
    <w:p w14:paraId="36359E51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##Depuration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metada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Marine Microbial Ecology database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Dataset\nifH_2017June_ARBUpdate_nt_fasta+metadata.nds</w:t>
      </w:r>
    </w:p>
    <w:p w14:paraId="420754A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##Conserve columns of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acc,GI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,full_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name,full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_taxon_name</w:t>
      </w:r>
      <w:proofErr w:type="spellEnd"/>
    </w:p>
    <w:p w14:paraId="2E477298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##Import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reference sequences</w:t>
      </w:r>
    </w:p>
    <w:p w14:paraId="0604089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tools import --type '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FeatureData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Sequence]' --input-path nifH_ARBUpdate_June2017_nt.2 --output-path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nifh_sequeces_database.qza</w:t>
      </w:r>
      <w:proofErr w:type="spellEnd"/>
    </w:p>
    <w:p w14:paraId="63CA3463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##Import metadata from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database </w:t>
      </w:r>
    </w:p>
    <w:p w14:paraId="5F48A842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tools import --type '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FeatureData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Taxonomy]' --input-format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HeaderlessTSVTaxonomyFormat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--input-path nifH_ARBUpdate_June2017_metadata.nds --output-path ref-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taxonomy.qza</w:t>
      </w:r>
      <w:proofErr w:type="spellEnd"/>
    </w:p>
    <w:p w14:paraId="016BD435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##Extract sequences of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primers PolF/TGCGAYCCSAARGCBGACTC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PolR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/ATSGCCATCATYTCRCCGGA</w:t>
      </w:r>
    </w:p>
    <w:p w14:paraId="20B89BC5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feature-classifier extract-reads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-sequences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nifh_sequeces_database.qza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--p-f-primer TGCGAYCCSAARGCBGACTC --p-r-primer ATSGCCATCATYTCRCCGGA --p-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trunc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220 --p-min-length 220 --p-max-length 428 --o-reads ref-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</w:p>
    <w:p w14:paraId="653C95FA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##Trainig classifier</w:t>
      </w:r>
    </w:p>
    <w:p w14:paraId="6052931D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feature-classifier fit-classifier-naive-bayes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-reference-reads ref-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-reference-taxonomy ref-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taxonomy.qza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--o-classifier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classifier_nifh.qza</w:t>
      </w:r>
      <w:proofErr w:type="spellEnd"/>
    </w:p>
    <w:p w14:paraId="5AE2A849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###Assignation taxonomy with trained classifier and denoised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sequences rep-seqs</w:t>
      </w:r>
    </w:p>
    <w:p w14:paraId="445ECFD0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feature-classifier classify-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sklearn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-classifier classifier-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-reads rep-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seqs.qza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--o-classification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nifh-taxonomy.qza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0457297F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metadata tabulate --m-input-file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nifh-taxonomy.qza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--o-visualization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nifh-taxonomy.qzv</w:t>
      </w:r>
      <w:proofErr w:type="spellEnd"/>
    </w:p>
    <w:p w14:paraId="1EDF92D4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##Export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(feature-table-frequency)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nifh-taxonomy.qzv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 analyze .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files in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</w:p>
    <w:p w14:paraId="02109082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tools export --input-path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--output-path exported-table</w:t>
      </w:r>
    </w:p>
    <w:p w14:paraId="50847543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biom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convert 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exported-table/feature-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table.biom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-o feature-table-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nifh.tsv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--to-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</w:p>
    <w:p w14:paraId="0493615D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qiime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tools export --input-path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nifh-taxonomy.qza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--output-path exported-taxonomy</w:t>
      </w:r>
    </w:p>
    <w:p w14:paraId="250AE4FC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biom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convert 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exported-taxonomy/feature-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table.biom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-o taxonomy-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nifh.tsv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--to-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</w:p>
    <w:p w14:paraId="5998B1AF" w14:textId="6120E0BF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####In R package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</w:p>
    <w:p w14:paraId="51E55AA5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###Pipeline for relative abundance plot of ASVs assigned to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sequences </w:t>
      </w:r>
    </w:p>
    <w:p w14:paraId="66D33E23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###Modify the taxonomy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file adding complete taxonomy in silva format</w:t>
      </w:r>
    </w:p>
    <w:p w14:paraId="5103A885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#Kingdom "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d__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",Phylum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"p__", Class "c__", Order "o__", Family "f__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";Genus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"g__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";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Species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"s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__"</w:t>
      </w:r>
    </w:p>
    <w:p w14:paraId="1464CE0F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##Load libraries</w:t>
      </w:r>
    </w:p>
    <w:p w14:paraId="7A41E3D2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tidyverse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CCDEF5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library(vegan)</w:t>
      </w:r>
    </w:p>
    <w:p w14:paraId="1363C6C8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5CDA8E4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library(ggplot2)</w:t>
      </w:r>
    </w:p>
    <w:p w14:paraId="6DD5228B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library(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ggsci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49B281B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##read the feature tables and taxonomy (exported from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bioformat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in R)</w:t>
      </w:r>
    </w:p>
    <w:p w14:paraId="6F5E662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otu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read.table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(file = "feature-table-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nifh.tsv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"\t", header = T,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1, </w:t>
      </w:r>
    </w:p>
    <w:p w14:paraId="1381D7EA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skip = 1,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comment.char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"")</w:t>
      </w:r>
    </w:p>
    <w:p w14:paraId="7744D54A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taxonomy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read.table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(file = "taxonomy-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nifh.tsv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"\t", header =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 ,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.names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1)</w:t>
      </w:r>
    </w:p>
    <w:p w14:paraId="26B77B4F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 Clean the taxonomy,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Greengenes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format </w:t>
      </w:r>
    </w:p>
    <w:p w14:paraId="68025040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tax &lt;- taxonomy %&gt;%</w:t>
      </w:r>
    </w:p>
    <w:p w14:paraId="3BCD9D30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select(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Taxon) %&gt;% </w:t>
      </w:r>
    </w:p>
    <w:p w14:paraId="5A14108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separate(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Taxon,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"Kingdom", "Phylum", "Class", "Order", "Family", "Genus", "Species"), ";")</w:t>
      </w:r>
    </w:p>
    <w:p w14:paraId="4ECAFFEE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data.frame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(tax),</w:t>
      </w:r>
    </w:p>
    <w:p w14:paraId="5CC93516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Kingdom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,1], "d__",""),</w:t>
      </w:r>
    </w:p>
    <w:p w14:paraId="2E066EDA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Phylum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,2], "p__",""),</w:t>
      </w:r>
    </w:p>
    <w:p w14:paraId="47D75D36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Class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,3], "c__",""),</w:t>
      </w:r>
    </w:p>
    <w:p w14:paraId="2C1FCD6A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Order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,4], "o__",""),</w:t>
      </w:r>
    </w:p>
    <w:p w14:paraId="5B182B74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Family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,5], "f__",""),</w:t>
      </w:r>
    </w:p>
    <w:p w14:paraId="4947FA13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Genus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,6], "g__",""),</w:t>
      </w:r>
    </w:p>
    <w:p w14:paraId="69518B2F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Species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str_replace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,7], "s__",""),</w:t>
      </w:r>
    </w:p>
    <w:p w14:paraId="78557392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stringsAsFactors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FALSE)</w:t>
      </w:r>
    </w:p>
    <w:p w14:paraId="013F9EA8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[is.na(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)] &lt;- ""</w:t>
      </w:r>
    </w:p>
    <w:p w14:paraId="00B634D4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=="__"] &lt;- ""</w:t>
      </w:r>
    </w:p>
    <w:p w14:paraId="6915596B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for 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1:nrow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)){</w:t>
      </w:r>
      <w:proofErr w:type="gramEnd"/>
    </w:p>
    <w:p w14:paraId="7314503E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[i,7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] !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6D576178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$Species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] &lt;- paste(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$Species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4C4317AD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[i,2]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44F03505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kingdom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[i,1],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4E2ECD3E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2:7] &lt;- kingdom</w:t>
      </w:r>
    </w:p>
    <w:p w14:paraId="7484A7D9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[i,3]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2028385B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Phylum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[i,2],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4206ACBC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3:7] &lt;- Phylum</w:t>
      </w:r>
    </w:p>
    <w:p w14:paraId="151D928C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[i,4]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2A8BCE11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class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[i,3],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506D2769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4:7] &lt;- class</w:t>
      </w:r>
    </w:p>
    <w:p w14:paraId="068DBAB2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[i,5]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063FE016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order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[i,4],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5B845FEB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5:7] &lt;- order</w:t>
      </w:r>
    </w:p>
    <w:p w14:paraId="00608F7E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[i,6]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136D9571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family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"Unclassified",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[i,5],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</w:t>
      </w:r>
    </w:p>
    <w:p w14:paraId="6E0ABA29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6:7] &lt;- family</w:t>
      </w:r>
    </w:p>
    <w:p w14:paraId="2C94A240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} else if 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[i,7] == "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"){</w:t>
      </w:r>
      <w:proofErr w:type="gramEnd"/>
    </w:p>
    <w:p w14:paraId="5D2137C2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$Species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] &lt;-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paste(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"Unclassified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",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.clean$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Genus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],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 ")}</w:t>
      </w:r>
    </w:p>
    <w:p w14:paraId="5E64E464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ab/>
        <w:t>}</w:t>
      </w:r>
    </w:p>
    <w:p w14:paraId="4F89D6BC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## Create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objects (feature table, taxonomy and sample metadata --should be in qiime2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tsv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format)</w:t>
      </w:r>
    </w:p>
    <w:p w14:paraId="75FFD045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metadata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read.table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(file = "metadata-nifh.txt",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"\t", header = T,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row.names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1)</w:t>
      </w:r>
    </w:p>
    <w:p w14:paraId="71E5EF6F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OTU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otu_table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as.matrix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otu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taxa_are_rows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TRUE)</w:t>
      </w:r>
    </w:p>
    <w:p w14:paraId="1D1F65A5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TAX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tax_table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as.matrix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tax.clean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))</w:t>
      </w:r>
    </w:p>
    <w:p w14:paraId="588B2935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SAMPLE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sample_data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(metadata)</w:t>
      </w:r>
    </w:p>
    <w:p w14:paraId="6DB8ADEB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phyloseq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OTU, TAX, SAMPLE)</w:t>
      </w:r>
    </w:p>
    <w:p w14:paraId="60F4FE24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1C688F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#otu_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  OTU Table:    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26 taxa and 3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samples ]</w:t>
      </w:r>
      <w:proofErr w:type="gramEnd"/>
    </w:p>
    <w:p w14:paraId="28813610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#sample_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data(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Sample Data:  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3 samples by 2 sample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variables ]</w:t>
      </w:r>
      <w:proofErr w:type="gramEnd"/>
    </w:p>
    <w:p w14:paraId="0003BE7C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>#tax_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table(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  Taxonomy Table: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[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26 taxa by 7 taxonomic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ranks ]</w:t>
      </w:r>
      <w:proofErr w:type="gramEnd"/>
    </w:p>
    <w:p w14:paraId="2AAF5724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#Plot of relative abundance by Species </w:t>
      </w:r>
    </w:p>
    <w:p w14:paraId="23AECD7C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ps.rel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transform_sample_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counts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, function(x) x/sum(x)*100)</w:t>
      </w:r>
    </w:p>
    <w:p w14:paraId="040DC15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glom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glom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ps.rel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taxrank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'Species', NArm = FALSE)</w:t>
      </w:r>
    </w:p>
    <w:p w14:paraId="1EBED3AD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psmelt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(glom)</w:t>
      </w:r>
    </w:p>
    <w:p w14:paraId="19CB645C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$Species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as.character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$Species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AD5EAB6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%&gt;%</w:t>
      </w:r>
    </w:p>
    <w:p w14:paraId="6B9A1CAC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group_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Trees, Species) %&gt;%</w:t>
      </w:r>
    </w:p>
    <w:p w14:paraId="124ADECC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mutate(median=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median(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Abundance))</w:t>
      </w:r>
    </w:p>
    <w:p w14:paraId="5D51EDFB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_sum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%&gt;%</w:t>
      </w:r>
    </w:p>
    <w:p w14:paraId="2B23A70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group_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by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Trees,Species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) %&gt;%</w:t>
      </w:r>
    </w:p>
    <w:p w14:paraId="11CB802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summarise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Abundance=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sum(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Abundance))</w:t>
      </w:r>
    </w:p>
    <w:p w14:paraId="47000C05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ggplot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ps.melt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_sum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x = Trees, y = Abundance, fill = Species)) + </w:t>
      </w:r>
    </w:p>
    <w:p w14:paraId="67D9E9F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geom_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bar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stat = "identity",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aes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(fill=Species)) + </w:t>
      </w:r>
    </w:p>
    <w:p w14:paraId="2DF193E1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labs(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x="", y="%") +</w:t>
      </w:r>
    </w:p>
    <w:p w14:paraId="27C2EED7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facet_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wrap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~ Trees, scales= "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free_x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",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nrow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=1) +</w:t>
      </w:r>
    </w:p>
    <w:p w14:paraId="7C51683F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theme_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classic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 + </w:t>
      </w:r>
    </w:p>
    <w:p w14:paraId="5A19374A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theme(text=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element_text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(size=12),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legend.position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"right", </w:t>
      </w:r>
    </w:p>
    <w:p w14:paraId="146AFC36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strip.background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blank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</w:p>
    <w:p w14:paraId="675A4D6D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axis.text.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x.bottom</w:t>
      </w:r>
      <w:proofErr w:type="spellEnd"/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element_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text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angle = 0)) +</w:t>
      </w:r>
    </w:p>
    <w:p w14:paraId="0E593614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scale_y_continuous</w:t>
      </w:r>
      <w:proofErr w:type="spellEnd"/>
      <w:r w:rsidRPr="006B47BD">
        <w:rPr>
          <w:rFonts w:ascii="Times New Roman" w:hAnsi="Times New Roman" w:cs="Times New Roman"/>
          <w:sz w:val="24"/>
          <w:szCs w:val="24"/>
          <w:lang w:val="en-US"/>
        </w:rPr>
        <w:t>(breaks=</w:t>
      </w:r>
      <w:proofErr w:type="gramStart"/>
      <w:r w:rsidRPr="006B47BD">
        <w:rPr>
          <w:rFonts w:ascii="Times New Roman" w:hAnsi="Times New Roman" w:cs="Times New Roman"/>
          <w:sz w:val="24"/>
          <w:szCs w:val="24"/>
          <w:lang w:val="en-US"/>
        </w:rPr>
        <w:t>seq(</w:t>
      </w:r>
      <w:proofErr w:type="gramEnd"/>
      <w:r w:rsidRPr="006B47BD">
        <w:rPr>
          <w:rFonts w:ascii="Times New Roman" w:hAnsi="Times New Roman" w:cs="Times New Roman"/>
          <w:sz w:val="24"/>
          <w:szCs w:val="24"/>
          <w:lang w:val="en-US"/>
        </w:rPr>
        <w:t>0,100,10)) +</w:t>
      </w:r>
    </w:p>
    <w:p w14:paraId="0F7C4AD3" w14:textId="77777777" w:rsidR="001E57F5" w:rsidRPr="006B47BD" w:rsidRDefault="001E57F5" w:rsidP="001E57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47B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6B47BD">
        <w:rPr>
          <w:rFonts w:ascii="Times New Roman" w:hAnsi="Times New Roman" w:cs="Times New Roman"/>
          <w:sz w:val="24"/>
          <w:szCs w:val="24"/>
        </w:rPr>
        <w:t>scale_fill_igv()</w:t>
      </w:r>
    </w:p>
    <w:p w14:paraId="62A0631F" w14:textId="455AE630" w:rsidR="001E57F5" w:rsidRPr="006B47BD" w:rsidRDefault="001E57F5">
      <w:pPr>
        <w:rPr>
          <w:rFonts w:ascii="Times New Roman" w:hAnsi="Times New Roman" w:cs="Times New Roman"/>
          <w:sz w:val="24"/>
          <w:szCs w:val="24"/>
        </w:rPr>
      </w:pPr>
      <w:r w:rsidRPr="006B47BD">
        <w:rPr>
          <w:rFonts w:ascii="Times New Roman" w:hAnsi="Times New Roman" w:cs="Times New Roman"/>
          <w:sz w:val="24"/>
          <w:szCs w:val="24"/>
        </w:rPr>
        <w:br w:type="page"/>
      </w:r>
    </w:p>
    <w:p w14:paraId="1C61FCF1" w14:textId="025FE148" w:rsidR="006B47BD" w:rsidRPr="006B47BD" w:rsidRDefault="006B47BD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47B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352292D" wp14:editId="720268A8">
            <wp:extent cx="5610225" cy="33623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15168" w14:textId="77777777" w:rsidR="006B47BD" w:rsidRPr="006B47BD" w:rsidRDefault="006B47BD" w:rsidP="006B47BD">
      <w:pPr>
        <w:pStyle w:val="BodyText"/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6B47B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S1. </w:t>
      </w:r>
      <w:r w:rsidRPr="006B47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Relative abundance of six endophyte potential diazotrophic species in </w:t>
      </w:r>
      <w:proofErr w:type="spellStart"/>
      <w:r w:rsidRPr="006B47BD">
        <w:rPr>
          <w:rFonts w:ascii="Times New Roman" w:hAnsi="Times New Roman" w:cs="Times New Roman"/>
          <w:color w:val="000000" w:themeColor="text1"/>
          <w:sz w:val="24"/>
          <w:szCs w:val="24"/>
        </w:rPr>
        <w:t>phyllospehere</w:t>
      </w:r>
      <w:proofErr w:type="spellEnd"/>
      <w:r w:rsidRPr="006B47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Pr="006B47BD">
        <w:rPr>
          <w:rFonts w:ascii="Times New Roman" w:hAnsi="Times New Roman" w:cs="Times New Roman"/>
          <w:i/>
          <w:iCs/>
          <w:sz w:val="24"/>
          <w:szCs w:val="24"/>
        </w:rPr>
        <w:t xml:space="preserve">Cordia </w:t>
      </w:r>
      <w:proofErr w:type="spellStart"/>
      <w:r w:rsidRPr="006B47BD">
        <w:rPr>
          <w:rFonts w:ascii="Times New Roman" w:hAnsi="Times New Roman" w:cs="Times New Roman"/>
          <w:i/>
          <w:iCs/>
          <w:sz w:val="24"/>
          <w:szCs w:val="24"/>
        </w:rPr>
        <w:t>dodecandra</w:t>
      </w:r>
      <w:proofErr w:type="spellEnd"/>
    </w:p>
    <w:p w14:paraId="4B3DA15E" w14:textId="6175E68C" w:rsidR="006B47BD" w:rsidRPr="003B5717" w:rsidRDefault="006B47B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B5717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F1656C5" w14:textId="77777777" w:rsidR="006B47BD" w:rsidRPr="006B47BD" w:rsidRDefault="006B47BD" w:rsidP="006B47BD">
      <w:pPr>
        <w:pStyle w:val="BodyText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D67D1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Pr="006B47BD">
        <w:rPr>
          <w:rFonts w:ascii="Times New Roman" w:hAnsi="Times New Roman" w:cs="Times New Roman"/>
          <w:sz w:val="24"/>
          <w:szCs w:val="24"/>
        </w:rPr>
        <w:t xml:space="preserve">. Estimates of qPCR </w:t>
      </w:r>
      <w:proofErr w:type="spellStart"/>
      <w:r w:rsidRPr="006B47BD">
        <w:rPr>
          <w:rFonts w:ascii="Times New Roman" w:hAnsi="Times New Roman" w:cs="Times New Roman"/>
          <w:i/>
          <w:iCs/>
          <w:sz w:val="24"/>
          <w:szCs w:val="24"/>
        </w:rPr>
        <w:t>nifH</w:t>
      </w:r>
      <w:proofErr w:type="spellEnd"/>
      <w:r w:rsidRPr="006B47BD">
        <w:rPr>
          <w:rFonts w:ascii="Times New Roman" w:hAnsi="Times New Roman" w:cs="Times New Roman"/>
          <w:sz w:val="24"/>
          <w:szCs w:val="24"/>
        </w:rPr>
        <w:t xml:space="preserve"> gene amplification of 12 </w:t>
      </w:r>
      <w:r w:rsidRPr="006B47BD">
        <w:rPr>
          <w:rFonts w:ascii="Times New Roman" w:hAnsi="Times New Roman" w:cs="Times New Roman"/>
          <w:i/>
          <w:iCs/>
          <w:sz w:val="24"/>
          <w:szCs w:val="24"/>
        </w:rPr>
        <w:t xml:space="preserve">Cordia </w:t>
      </w:r>
      <w:proofErr w:type="spellStart"/>
      <w:r w:rsidRPr="006B47BD">
        <w:rPr>
          <w:rFonts w:ascii="Times New Roman" w:hAnsi="Times New Roman" w:cs="Times New Roman"/>
          <w:i/>
          <w:iCs/>
          <w:sz w:val="24"/>
          <w:szCs w:val="24"/>
        </w:rPr>
        <w:t>dodecandra</w:t>
      </w:r>
      <w:proofErr w:type="spellEnd"/>
      <w:r w:rsidRPr="006B47BD">
        <w:rPr>
          <w:rFonts w:ascii="Times New Roman" w:hAnsi="Times New Roman" w:cs="Times New Roman"/>
          <w:sz w:val="24"/>
          <w:szCs w:val="24"/>
        </w:rPr>
        <w:t xml:space="preserve"> foliage DNA from trees growing in monoculture plantation and </w:t>
      </w:r>
      <w:proofErr w:type="spellStart"/>
      <w:r w:rsidRPr="006B47BD">
        <w:rPr>
          <w:rFonts w:ascii="Times New Roman" w:hAnsi="Times New Roman" w:cs="Times New Roman"/>
          <w:sz w:val="24"/>
          <w:szCs w:val="24"/>
        </w:rPr>
        <w:t>silvopastoral</w:t>
      </w:r>
      <w:proofErr w:type="spellEnd"/>
      <w:r w:rsidRPr="006B47BD">
        <w:rPr>
          <w:rFonts w:ascii="Times New Roman" w:hAnsi="Times New Roman" w:cs="Times New Roman"/>
          <w:sz w:val="24"/>
          <w:szCs w:val="24"/>
        </w:rPr>
        <w:t xml:space="preserve"> systems in Yucatan. Positive control was DNA from </w:t>
      </w:r>
      <w:r w:rsidRPr="006B47BD">
        <w:rPr>
          <w:rFonts w:ascii="Times New Roman" w:hAnsi="Times New Roman" w:cs="Times New Roman"/>
          <w:i/>
          <w:iCs/>
          <w:sz w:val="24"/>
          <w:szCs w:val="24"/>
        </w:rPr>
        <w:t>Leucaena leucocephala</w:t>
      </w:r>
      <w:r w:rsidRPr="006B47BD">
        <w:rPr>
          <w:rFonts w:ascii="Times New Roman" w:hAnsi="Times New Roman" w:cs="Times New Roman"/>
          <w:sz w:val="24"/>
          <w:szCs w:val="24"/>
        </w:rPr>
        <w:t xml:space="preserve"> nodules and negative control was </w:t>
      </w:r>
      <w:proofErr w:type="spellStart"/>
      <w:r w:rsidRPr="006B47BD">
        <w:rPr>
          <w:rFonts w:ascii="Times New Roman" w:hAnsi="Times New Roman" w:cs="Times New Roman"/>
          <w:sz w:val="24"/>
          <w:szCs w:val="24"/>
        </w:rPr>
        <w:t>RNAfree</w:t>
      </w:r>
      <w:proofErr w:type="spellEnd"/>
      <w:r w:rsidRPr="006B47BD">
        <w:rPr>
          <w:rFonts w:ascii="Times New Roman" w:hAnsi="Times New Roman" w:cs="Times New Roman"/>
          <w:sz w:val="24"/>
          <w:szCs w:val="24"/>
        </w:rPr>
        <w:t xml:space="preserve"> water.</w:t>
      </w:r>
    </w:p>
    <w:tbl>
      <w:tblPr>
        <w:tblW w:w="9396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7"/>
        <w:gridCol w:w="2182"/>
        <w:gridCol w:w="1528"/>
        <w:gridCol w:w="1701"/>
        <w:gridCol w:w="2558"/>
      </w:tblGrid>
      <w:tr w:rsidR="006B47BD" w:rsidRPr="006B47BD" w14:paraId="69D824C7" w14:textId="77777777" w:rsidTr="00766F8E">
        <w:trPr>
          <w:trHeight w:val="700"/>
          <w:jc w:val="center"/>
        </w:trPr>
        <w:tc>
          <w:tcPr>
            <w:tcW w:w="1427" w:type="dxa"/>
            <w:tcBorders>
              <w:top w:val="single" w:sz="4" w:space="0" w:color="000000"/>
              <w:bottom w:val="single" w:sz="4" w:space="0" w:color="000000"/>
            </w:tcBorders>
          </w:tcPr>
          <w:p w14:paraId="470BB622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Sample code</w:t>
            </w:r>
          </w:p>
        </w:tc>
        <w:tc>
          <w:tcPr>
            <w:tcW w:w="2182" w:type="dxa"/>
            <w:tcBorders>
              <w:top w:val="single" w:sz="4" w:space="0" w:color="000000"/>
              <w:bottom w:val="single" w:sz="4" w:space="0" w:color="000000"/>
            </w:tcBorders>
          </w:tcPr>
          <w:p w14:paraId="275705DA" w14:textId="77777777" w:rsidR="006B47BD" w:rsidRPr="006B47BD" w:rsidRDefault="006B47BD" w:rsidP="00766F8E">
            <w:pPr>
              <w:pStyle w:val="TableParagraph"/>
              <w:widowControl w:val="0"/>
              <w:spacing w:before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7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nifH</w:t>
            </w:r>
            <w:proofErr w:type="spellEnd"/>
            <w:r w:rsidRPr="006B47B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amplified product </w:t>
            </w:r>
          </w:p>
        </w:tc>
        <w:tc>
          <w:tcPr>
            <w:tcW w:w="1528" w:type="dxa"/>
            <w:tcBorders>
              <w:top w:val="single" w:sz="4" w:space="0" w:color="000000"/>
              <w:bottom w:val="single" w:sz="4" w:space="0" w:color="000000"/>
            </w:tcBorders>
          </w:tcPr>
          <w:p w14:paraId="50884B52" w14:textId="77777777" w:rsidR="006B47BD" w:rsidRPr="006B47BD" w:rsidRDefault="006B47BD" w:rsidP="00766F8E">
            <w:pPr>
              <w:pStyle w:val="TableParagraph"/>
              <w:widowControl w:val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Ct qPCR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14:paraId="17BE5B70" w14:textId="77777777" w:rsidR="006B47BD" w:rsidRPr="006B47BD" w:rsidRDefault="006B47BD" w:rsidP="00766F8E">
            <w:pPr>
              <w:pStyle w:val="TableParagraph"/>
              <w:widowControl w:val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Maximum RFU </w:t>
            </w:r>
          </w:p>
        </w:tc>
        <w:tc>
          <w:tcPr>
            <w:tcW w:w="2558" w:type="dxa"/>
            <w:tcBorders>
              <w:top w:val="single" w:sz="4" w:space="0" w:color="000000"/>
              <w:bottom w:val="single" w:sz="4" w:space="0" w:color="000000"/>
            </w:tcBorders>
          </w:tcPr>
          <w:p w14:paraId="7CC69892" w14:textId="77777777" w:rsidR="006B47BD" w:rsidRPr="006B47BD" w:rsidRDefault="006B47BD" w:rsidP="00766F8E">
            <w:pPr>
              <w:pStyle w:val="TableParagraph"/>
              <w:widowControl w:val="0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Maximum cycle RFU</w:t>
            </w:r>
          </w:p>
        </w:tc>
      </w:tr>
      <w:tr w:rsidR="006B47BD" w:rsidRPr="006B47BD" w14:paraId="6E87B9FE" w14:textId="77777777" w:rsidTr="00766F8E">
        <w:trPr>
          <w:trHeight w:val="421"/>
          <w:jc w:val="center"/>
        </w:trPr>
        <w:tc>
          <w:tcPr>
            <w:tcW w:w="1427" w:type="dxa"/>
            <w:tcBorders>
              <w:top w:val="single" w:sz="4" w:space="0" w:color="000000"/>
            </w:tcBorders>
          </w:tcPr>
          <w:p w14:paraId="2407DD5B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1(Y1)</w:t>
            </w:r>
          </w:p>
        </w:tc>
        <w:tc>
          <w:tcPr>
            <w:tcW w:w="2182" w:type="dxa"/>
            <w:tcBorders>
              <w:top w:val="single" w:sz="4" w:space="0" w:color="000000"/>
            </w:tcBorders>
          </w:tcPr>
          <w:p w14:paraId="5CC3B796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  <w:tcBorders>
              <w:top w:val="single" w:sz="4" w:space="0" w:color="000000"/>
            </w:tcBorders>
          </w:tcPr>
          <w:p w14:paraId="5B66D2E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24.18</w:t>
            </w:r>
          </w:p>
        </w:tc>
        <w:tc>
          <w:tcPr>
            <w:tcW w:w="1701" w:type="dxa"/>
            <w:tcBorders>
              <w:top w:val="single" w:sz="4" w:space="0" w:color="000000"/>
            </w:tcBorders>
          </w:tcPr>
          <w:p w14:paraId="12B6BB59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3,863.91 </w:t>
            </w:r>
          </w:p>
        </w:tc>
        <w:tc>
          <w:tcPr>
            <w:tcW w:w="2558" w:type="dxa"/>
            <w:tcBorders>
              <w:top w:val="single" w:sz="4" w:space="0" w:color="000000"/>
            </w:tcBorders>
          </w:tcPr>
          <w:p w14:paraId="073DF25E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B47BD" w:rsidRPr="006B47BD" w14:paraId="6FAA375E" w14:textId="77777777" w:rsidTr="00766F8E">
        <w:trPr>
          <w:trHeight w:val="418"/>
          <w:jc w:val="center"/>
        </w:trPr>
        <w:tc>
          <w:tcPr>
            <w:tcW w:w="1427" w:type="dxa"/>
          </w:tcPr>
          <w:p w14:paraId="67F727C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1 (M1)</w:t>
            </w:r>
          </w:p>
        </w:tc>
        <w:tc>
          <w:tcPr>
            <w:tcW w:w="2182" w:type="dxa"/>
          </w:tcPr>
          <w:p w14:paraId="0FBEDE49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28623ED5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25.25</w:t>
            </w:r>
          </w:p>
        </w:tc>
        <w:tc>
          <w:tcPr>
            <w:tcW w:w="1701" w:type="dxa"/>
          </w:tcPr>
          <w:p w14:paraId="5C114094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4,081.91 </w:t>
            </w:r>
          </w:p>
        </w:tc>
        <w:tc>
          <w:tcPr>
            <w:tcW w:w="2558" w:type="dxa"/>
          </w:tcPr>
          <w:p w14:paraId="1CE74762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6B47BD" w:rsidRPr="006B47BD" w14:paraId="67E69A09" w14:textId="77777777" w:rsidTr="00766F8E">
        <w:trPr>
          <w:trHeight w:val="422"/>
          <w:jc w:val="center"/>
        </w:trPr>
        <w:tc>
          <w:tcPr>
            <w:tcW w:w="1427" w:type="dxa"/>
          </w:tcPr>
          <w:p w14:paraId="701AF6E6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2 (Y2)</w:t>
            </w:r>
          </w:p>
        </w:tc>
        <w:tc>
          <w:tcPr>
            <w:tcW w:w="2182" w:type="dxa"/>
          </w:tcPr>
          <w:p w14:paraId="557EC92B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7BF85AF2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24.14</w:t>
            </w:r>
          </w:p>
        </w:tc>
        <w:tc>
          <w:tcPr>
            <w:tcW w:w="1701" w:type="dxa"/>
          </w:tcPr>
          <w:p w14:paraId="01C5FE70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4,580.09 </w:t>
            </w:r>
          </w:p>
        </w:tc>
        <w:tc>
          <w:tcPr>
            <w:tcW w:w="2558" w:type="dxa"/>
          </w:tcPr>
          <w:p w14:paraId="23BEC05E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6B47BD" w:rsidRPr="006B47BD" w14:paraId="3EADF6D8" w14:textId="77777777" w:rsidTr="00766F8E">
        <w:trPr>
          <w:trHeight w:val="413"/>
          <w:jc w:val="center"/>
        </w:trPr>
        <w:tc>
          <w:tcPr>
            <w:tcW w:w="1427" w:type="dxa"/>
          </w:tcPr>
          <w:p w14:paraId="14B02B7B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2 (M2)</w:t>
            </w:r>
          </w:p>
        </w:tc>
        <w:tc>
          <w:tcPr>
            <w:tcW w:w="2182" w:type="dxa"/>
          </w:tcPr>
          <w:p w14:paraId="4580C9DA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78CC8490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701" w:type="dxa"/>
          </w:tcPr>
          <w:p w14:paraId="59067662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4,023.38 </w:t>
            </w:r>
          </w:p>
        </w:tc>
        <w:tc>
          <w:tcPr>
            <w:tcW w:w="2558" w:type="dxa"/>
          </w:tcPr>
          <w:p w14:paraId="67F860FF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6B47BD" w:rsidRPr="006B47BD" w14:paraId="2378714A" w14:textId="77777777" w:rsidTr="00766F8E">
        <w:trPr>
          <w:trHeight w:val="422"/>
          <w:jc w:val="center"/>
        </w:trPr>
        <w:tc>
          <w:tcPr>
            <w:tcW w:w="1427" w:type="dxa"/>
          </w:tcPr>
          <w:p w14:paraId="32E39F00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3 (Y3)</w:t>
            </w:r>
          </w:p>
        </w:tc>
        <w:tc>
          <w:tcPr>
            <w:tcW w:w="2182" w:type="dxa"/>
          </w:tcPr>
          <w:p w14:paraId="6157975E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7856DF37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701" w:type="dxa"/>
          </w:tcPr>
          <w:p w14:paraId="37BE3AAA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3,702.70 </w:t>
            </w:r>
          </w:p>
        </w:tc>
        <w:tc>
          <w:tcPr>
            <w:tcW w:w="2558" w:type="dxa"/>
          </w:tcPr>
          <w:p w14:paraId="17DD6500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6B47BD" w:rsidRPr="006B47BD" w14:paraId="16765293" w14:textId="77777777" w:rsidTr="00766F8E">
        <w:trPr>
          <w:trHeight w:val="418"/>
          <w:jc w:val="center"/>
        </w:trPr>
        <w:tc>
          <w:tcPr>
            <w:tcW w:w="1427" w:type="dxa"/>
          </w:tcPr>
          <w:p w14:paraId="5E9EF7E0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3 (M3)</w:t>
            </w:r>
          </w:p>
        </w:tc>
        <w:tc>
          <w:tcPr>
            <w:tcW w:w="2182" w:type="dxa"/>
          </w:tcPr>
          <w:p w14:paraId="13983DF8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528E14A8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24.45</w:t>
            </w:r>
          </w:p>
        </w:tc>
        <w:tc>
          <w:tcPr>
            <w:tcW w:w="1701" w:type="dxa"/>
          </w:tcPr>
          <w:p w14:paraId="2FBB4866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4,276.41 </w:t>
            </w:r>
          </w:p>
        </w:tc>
        <w:tc>
          <w:tcPr>
            <w:tcW w:w="2558" w:type="dxa"/>
          </w:tcPr>
          <w:p w14:paraId="3ED542F4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6B47BD" w:rsidRPr="006B47BD" w14:paraId="5E8E6357" w14:textId="77777777" w:rsidTr="00766F8E">
        <w:trPr>
          <w:trHeight w:val="418"/>
          <w:jc w:val="center"/>
        </w:trPr>
        <w:tc>
          <w:tcPr>
            <w:tcW w:w="1427" w:type="dxa"/>
          </w:tcPr>
          <w:p w14:paraId="544A9343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4 (Y4)</w:t>
            </w:r>
          </w:p>
        </w:tc>
        <w:tc>
          <w:tcPr>
            <w:tcW w:w="2182" w:type="dxa"/>
          </w:tcPr>
          <w:p w14:paraId="4C006494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461F698B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24.36</w:t>
            </w:r>
          </w:p>
        </w:tc>
        <w:tc>
          <w:tcPr>
            <w:tcW w:w="1701" w:type="dxa"/>
          </w:tcPr>
          <w:p w14:paraId="3E20C2E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5,215.87 </w:t>
            </w:r>
          </w:p>
        </w:tc>
        <w:tc>
          <w:tcPr>
            <w:tcW w:w="2558" w:type="dxa"/>
          </w:tcPr>
          <w:p w14:paraId="09E2D83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6B47BD" w:rsidRPr="006B47BD" w14:paraId="3E6DA7DC" w14:textId="77777777" w:rsidTr="00766F8E">
        <w:trPr>
          <w:trHeight w:val="418"/>
          <w:jc w:val="center"/>
        </w:trPr>
        <w:tc>
          <w:tcPr>
            <w:tcW w:w="1427" w:type="dxa"/>
          </w:tcPr>
          <w:p w14:paraId="1785EFE0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4 (M4)</w:t>
            </w:r>
          </w:p>
        </w:tc>
        <w:tc>
          <w:tcPr>
            <w:tcW w:w="2182" w:type="dxa"/>
          </w:tcPr>
          <w:p w14:paraId="0850341A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07EB871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23.92</w:t>
            </w:r>
          </w:p>
        </w:tc>
        <w:tc>
          <w:tcPr>
            <w:tcW w:w="1701" w:type="dxa"/>
          </w:tcPr>
          <w:p w14:paraId="71AB29D1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5,418.75 </w:t>
            </w:r>
          </w:p>
        </w:tc>
        <w:tc>
          <w:tcPr>
            <w:tcW w:w="2558" w:type="dxa"/>
          </w:tcPr>
          <w:p w14:paraId="4E701F4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6B47BD" w:rsidRPr="006B47BD" w14:paraId="0143D4BA" w14:textId="77777777" w:rsidTr="00766F8E">
        <w:trPr>
          <w:trHeight w:val="418"/>
          <w:jc w:val="center"/>
        </w:trPr>
        <w:tc>
          <w:tcPr>
            <w:tcW w:w="1427" w:type="dxa"/>
          </w:tcPr>
          <w:p w14:paraId="0FCD896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5 (Y5)</w:t>
            </w:r>
          </w:p>
        </w:tc>
        <w:tc>
          <w:tcPr>
            <w:tcW w:w="2182" w:type="dxa"/>
          </w:tcPr>
          <w:p w14:paraId="5B1DE0A7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24406081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24.41</w:t>
            </w:r>
          </w:p>
        </w:tc>
        <w:tc>
          <w:tcPr>
            <w:tcW w:w="1701" w:type="dxa"/>
          </w:tcPr>
          <w:p w14:paraId="54C2F5A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4,020.96 </w:t>
            </w:r>
          </w:p>
        </w:tc>
        <w:tc>
          <w:tcPr>
            <w:tcW w:w="2558" w:type="dxa"/>
          </w:tcPr>
          <w:p w14:paraId="5657CC42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6B47BD" w:rsidRPr="006B47BD" w14:paraId="739DF567" w14:textId="77777777" w:rsidTr="00766F8E">
        <w:trPr>
          <w:trHeight w:val="418"/>
          <w:jc w:val="center"/>
        </w:trPr>
        <w:tc>
          <w:tcPr>
            <w:tcW w:w="1427" w:type="dxa"/>
          </w:tcPr>
          <w:p w14:paraId="22448165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5 (M5)</w:t>
            </w:r>
          </w:p>
        </w:tc>
        <w:tc>
          <w:tcPr>
            <w:tcW w:w="2182" w:type="dxa"/>
          </w:tcPr>
          <w:p w14:paraId="3924BE69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51A98265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23.76</w:t>
            </w:r>
          </w:p>
        </w:tc>
        <w:tc>
          <w:tcPr>
            <w:tcW w:w="1701" w:type="dxa"/>
          </w:tcPr>
          <w:p w14:paraId="6EFC4058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4,083.62 </w:t>
            </w:r>
          </w:p>
        </w:tc>
        <w:tc>
          <w:tcPr>
            <w:tcW w:w="2558" w:type="dxa"/>
          </w:tcPr>
          <w:p w14:paraId="5E3D6023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6B47BD" w:rsidRPr="006B47BD" w14:paraId="6895077E" w14:textId="77777777" w:rsidTr="00766F8E">
        <w:trPr>
          <w:trHeight w:val="418"/>
          <w:jc w:val="center"/>
        </w:trPr>
        <w:tc>
          <w:tcPr>
            <w:tcW w:w="1427" w:type="dxa"/>
          </w:tcPr>
          <w:p w14:paraId="0DDC76B1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6 (Y6)</w:t>
            </w:r>
          </w:p>
        </w:tc>
        <w:tc>
          <w:tcPr>
            <w:tcW w:w="2182" w:type="dxa"/>
          </w:tcPr>
          <w:p w14:paraId="5DC22AF5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7CF6DDDB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24.58</w:t>
            </w:r>
          </w:p>
        </w:tc>
        <w:tc>
          <w:tcPr>
            <w:tcW w:w="1701" w:type="dxa"/>
          </w:tcPr>
          <w:p w14:paraId="25AA0722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3,879.82 </w:t>
            </w:r>
          </w:p>
        </w:tc>
        <w:tc>
          <w:tcPr>
            <w:tcW w:w="2558" w:type="dxa"/>
          </w:tcPr>
          <w:p w14:paraId="06E05E79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6B47BD" w:rsidRPr="006B47BD" w14:paraId="6B619EF3" w14:textId="77777777" w:rsidTr="00766F8E">
        <w:trPr>
          <w:trHeight w:val="345"/>
          <w:jc w:val="center"/>
        </w:trPr>
        <w:tc>
          <w:tcPr>
            <w:tcW w:w="1427" w:type="dxa"/>
            <w:tcBorders>
              <w:bottom w:val="single" w:sz="4" w:space="0" w:color="000000"/>
            </w:tcBorders>
          </w:tcPr>
          <w:p w14:paraId="384D6E2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Tree 6 (M6)</w:t>
            </w:r>
          </w:p>
        </w:tc>
        <w:tc>
          <w:tcPr>
            <w:tcW w:w="2182" w:type="dxa"/>
          </w:tcPr>
          <w:p w14:paraId="0D88826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49004D6A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24.26</w:t>
            </w:r>
          </w:p>
        </w:tc>
        <w:tc>
          <w:tcPr>
            <w:tcW w:w="1701" w:type="dxa"/>
          </w:tcPr>
          <w:p w14:paraId="2BA6AFBB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4,206.30 </w:t>
            </w:r>
          </w:p>
        </w:tc>
        <w:tc>
          <w:tcPr>
            <w:tcW w:w="2558" w:type="dxa"/>
          </w:tcPr>
          <w:p w14:paraId="34B052B4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6B47BD" w:rsidRPr="006B47BD" w14:paraId="41406DEE" w14:textId="77777777" w:rsidTr="00766F8E">
        <w:trPr>
          <w:trHeight w:val="413"/>
          <w:jc w:val="center"/>
        </w:trPr>
        <w:tc>
          <w:tcPr>
            <w:tcW w:w="1427" w:type="dxa"/>
            <w:tcBorders>
              <w:bottom w:val="single" w:sz="4" w:space="0" w:color="000000"/>
            </w:tcBorders>
          </w:tcPr>
          <w:p w14:paraId="1B1BCF22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Positive Control</w:t>
            </w:r>
          </w:p>
        </w:tc>
        <w:tc>
          <w:tcPr>
            <w:tcW w:w="2182" w:type="dxa"/>
          </w:tcPr>
          <w:p w14:paraId="14E612C3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28" w:type="dxa"/>
          </w:tcPr>
          <w:p w14:paraId="596A7A49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14.81</w:t>
            </w:r>
          </w:p>
        </w:tc>
        <w:tc>
          <w:tcPr>
            <w:tcW w:w="1701" w:type="dxa"/>
          </w:tcPr>
          <w:p w14:paraId="64E22C3E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3,410.12 </w:t>
            </w:r>
          </w:p>
        </w:tc>
        <w:tc>
          <w:tcPr>
            <w:tcW w:w="2558" w:type="dxa"/>
          </w:tcPr>
          <w:p w14:paraId="53C82BAD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6B47BD" w:rsidRPr="006B47BD" w14:paraId="5516876C" w14:textId="77777777" w:rsidTr="00766F8E">
        <w:trPr>
          <w:trHeight w:val="413"/>
          <w:jc w:val="center"/>
        </w:trPr>
        <w:tc>
          <w:tcPr>
            <w:tcW w:w="1427" w:type="dxa"/>
            <w:tcBorders>
              <w:bottom w:val="single" w:sz="4" w:space="0" w:color="000000"/>
            </w:tcBorders>
          </w:tcPr>
          <w:p w14:paraId="5FC61462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‍Negative control -</w:t>
            </w:r>
          </w:p>
        </w:tc>
        <w:tc>
          <w:tcPr>
            <w:tcW w:w="2182" w:type="dxa"/>
          </w:tcPr>
          <w:p w14:paraId="4D08D409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8" w:type="dxa"/>
          </w:tcPr>
          <w:p w14:paraId="66BB2E57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32.81</w:t>
            </w:r>
          </w:p>
        </w:tc>
        <w:tc>
          <w:tcPr>
            <w:tcW w:w="1701" w:type="dxa"/>
          </w:tcPr>
          <w:p w14:paraId="35EDADFA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 xml:space="preserve">5,670.91 </w:t>
            </w:r>
          </w:p>
        </w:tc>
        <w:tc>
          <w:tcPr>
            <w:tcW w:w="2558" w:type="dxa"/>
          </w:tcPr>
          <w:p w14:paraId="7A3818A6" w14:textId="77777777" w:rsidR="006B47BD" w:rsidRPr="006B47BD" w:rsidRDefault="006B47BD" w:rsidP="00766F8E">
            <w:pPr>
              <w:pStyle w:val="TableParagraph"/>
              <w:widowControl w:val="0"/>
              <w:spacing w:before="4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B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14:paraId="5C562275" w14:textId="77777777" w:rsidR="006B47BD" w:rsidRPr="006B47BD" w:rsidRDefault="006B47BD" w:rsidP="006B47BD">
      <w:pPr>
        <w:rPr>
          <w:rFonts w:ascii="Times New Roman" w:hAnsi="Times New Roman" w:cs="Times New Roman"/>
          <w:sz w:val="24"/>
          <w:szCs w:val="24"/>
        </w:rPr>
      </w:pPr>
    </w:p>
    <w:p w14:paraId="031A69E5" w14:textId="77777777" w:rsidR="001E57F5" w:rsidRPr="006B47BD" w:rsidRDefault="001E57F5" w:rsidP="00342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E57F5" w:rsidRPr="006B47B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C8847" w14:textId="77777777" w:rsidR="000C6179" w:rsidRDefault="000C6179" w:rsidP="003B5717">
      <w:pPr>
        <w:spacing w:after="0" w:line="240" w:lineRule="auto"/>
      </w:pPr>
      <w:r>
        <w:separator/>
      </w:r>
    </w:p>
  </w:endnote>
  <w:endnote w:type="continuationSeparator" w:id="0">
    <w:p w14:paraId="0482D896" w14:textId="77777777" w:rsidR="000C6179" w:rsidRDefault="000C6179" w:rsidP="003B5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6E571" w14:textId="77777777" w:rsidR="000C6179" w:rsidRDefault="000C6179" w:rsidP="003B5717">
      <w:pPr>
        <w:spacing w:after="0" w:line="240" w:lineRule="auto"/>
      </w:pPr>
      <w:r>
        <w:separator/>
      </w:r>
    </w:p>
  </w:footnote>
  <w:footnote w:type="continuationSeparator" w:id="0">
    <w:p w14:paraId="1576D1C7" w14:textId="77777777" w:rsidR="000C6179" w:rsidRDefault="000C6179" w:rsidP="003B57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0B463" w14:textId="5AD64A1F" w:rsidR="003B5717" w:rsidRPr="00B73891" w:rsidRDefault="00B73891">
    <w:pPr>
      <w:pStyle w:val="Header"/>
      <w:rPr>
        <w:rFonts w:ascii="Times New Roman" w:hAnsi="Times New Roman" w:cs="Times New Roman"/>
        <w:lang w:val="es-ES_tradnl"/>
      </w:rPr>
    </w:pPr>
    <w:proofErr w:type="spellStart"/>
    <w:r w:rsidRPr="00B73891">
      <w:rPr>
        <w:rFonts w:ascii="Times New Roman" w:hAnsi="Times New Roman" w:cs="Times New Roman"/>
        <w:i/>
        <w:iCs/>
        <w:lang w:val="es-ES_tradnl"/>
      </w:rPr>
      <w:t>Botanical</w:t>
    </w:r>
    <w:proofErr w:type="spellEnd"/>
    <w:r w:rsidRPr="00B73891">
      <w:rPr>
        <w:rFonts w:ascii="Times New Roman" w:hAnsi="Times New Roman" w:cs="Times New Roman"/>
        <w:i/>
        <w:iCs/>
        <w:lang w:val="es-ES_tradnl"/>
      </w:rPr>
      <w:t xml:space="preserve"> </w:t>
    </w:r>
    <w:proofErr w:type="spellStart"/>
    <w:r w:rsidRPr="00B73891">
      <w:rPr>
        <w:rFonts w:ascii="Times New Roman" w:hAnsi="Times New Roman" w:cs="Times New Roman"/>
        <w:i/>
        <w:iCs/>
        <w:lang w:val="es-ES_tradnl"/>
      </w:rPr>
      <w:t>Sciences</w:t>
    </w:r>
    <w:proofErr w:type="spellEnd"/>
    <w:r w:rsidRPr="00B73891">
      <w:rPr>
        <w:rFonts w:ascii="Times New Roman" w:hAnsi="Times New Roman" w:cs="Times New Roman"/>
        <w:lang w:val="es-ES_tradnl"/>
      </w:rPr>
      <w:tab/>
    </w:r>
    <w:r w:rsidRPr="00B73891">
      <w:rPr>
        <w:rFonts w:ascii="Times New Roman" w:hAnsi="Times New Roman" w:cs="Times New Roman"/>
        <w:lang w:val="es-ES_tradnl"/>
      </w:rPr>
      <w:tab/>
      <w:t>https://doi.org/10.17129/botsci.3684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215"/>
    <w:rsid w:val="00056CEE"/>
    <w:rsid w:val="000C6179"/>
    <w:rsid w:val="001E57F5"/>
    <w:rsid w:val="00342215"/>
    <w:rsid w:val="003B5717"/>
    <w:rsid w:val="00516621"/>
    <w:rsid w:val="006B47BD"/>
    <w:rsid w:val="00A64873"/>
    <w:rsid w:val="00B73891"/>
    <w:rsid w:val="00D6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74460"/>
  <w15:chartTrackingRefBased/>
  <w15:docId w15:val="{67654060-493B-49FF-A3FE-E1FEFBCC1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6B47BD"/>
    <w:pPr>
      <w:spacing w:after="140" w:line="276" w:lineRule="auto"/>
    </w:pPr>
    <w:rPr>
      <w:rFonts w:ascii="Calibri" w:eastAsia="Calibri" w:hAnsi="Calibri" w:cs="Calibri"/>
      <w:kern w:val="2"/>
      <w:lang w:val="en-US" w:eastAsia="es-MX" w:bidi="hi-IN"/>
    </w:rPr>
  </w:style>
  <w:style w:type="character" w:customStyle="1" w:styleId="BodyTextChar">
    <w:name w:val="Body Text Char"/>
    <w:basedOn w:val="DefaultParagraphFont"/>
    <w:link w:val="BodyText"/>
    <w:semiHidden/>
    <w:rsid w:val="006B47BD"/>
    <w:rPr>
      <w:rFonts w:ascii="Calibri" w:eastAsia="Calibri" w:hAnsi="Calibri" w:cs="Calibri"/>
      <w:kern w:val="2"/>
      <w:lang w:val="en-US" w:eastAsia="es-MX" w:bidi="hi-IN"/>
    </w:rPr>
  </w:style>
  <w:style w:type="paragraph" w:customStyle="1" w:styleId="TableParagraph">
    <w:name w:val="Table Paragraph"/>
    <w:basedOn w:val="Normal"/>
    <w:rsid w:val="006B47BD"/>
    <w:rPr>
      <w:rFonts w:ascii="Calibri" w:eastAsia="Calibri" w:hAnsi="Calibri" w:cs="Calibri"/>
      <w:kern w:val="2"/>
      <w:lang w:val="en-US" w:eastAsia="es-MX"/>
    </w:rPr>
  </w:style>
  <w:style w:type="paragraph" w:styleId="Header">
    <w:name w:val="header"/>
    <w:basedOn w:val="Normal"/>
    <w:link w:val="HeaderChar"/>
    <w:uiPriority w:val="99"/>
    <w:unhideWhenUsed/>
    <w:rsid w:val="003B57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717"/>
  </w:style>
  <w:style w:type="paragraph" w:styleId="Footer">
    <w:name w:val="footer"/>
    <w:basedOn w:val="Normal"/>
    <w:link w:val="FooterChar"/>
    <w:uiPriority w:val="99"/>
    <w:unhideWhenUsed/>
    <w:rsid w:val="003B57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36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15</Pages>
  <Words>4063</Words>
  <Characters>23163</Characters>
  <Application>Microsoft Office Word</Application>
  <DocSecurity>0</DocSecurity>
  <Lines>193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Hugo Tovar</cp:lastModifiedBy>
  <cp:revision>5</cp:revision>
  <dcterms:created xsi:type="dcterms:W3CDTF">2025-08-12T18:09:00Z</dcterms:created>
  <dcterms:modified xsi:type="dcterms:W3CDTF">2025-08-13T03:52:00Z</dcterms:modified>
</cp:coreProperties>
</file>