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44B3475" w14:textId="7DE0852A" w:rsidR="009F052F" w:rsidRDefault="009F052F" w:rsidP="00977A14">
      <w:pPr>
        <w:spacing w:after="0" w:line="480" w:lineRule="auto"/>
        <w:rPr>
          <w:rFonts w:ascii="Times New Roman" w:hAnsi="Times New Roman" w:cs="Times New Roman"/>
          <w:b/>
          <w:bCs/>
          <w:sz w:val="24"/>
          <w:szCs w:val="24"/>
        </w:rPr>
      </w:pPr>
      <w:bookmarkStart w:id="0" w:name="_Hlk176519915"/>
      <w:r w:rsidRPr="00C131D7">
        <w:rPr>
          <w:rFonts w:ascii="Times New Roman" w:hAnsi="Times New Roman" w:cs="Times New Roman"/>
          <w:b/>
          <w:bCs/>
          <w:sz w:val="24"/>
          <w:szCs w:val="24"/>
        </w:rPr>
        <w:t>Material suplementario</w:t>
      </w:r>
    </w:p>
    <w:p w14:paraId="2936CFE5" w14:textId="074CCC34" w:rsidR="001356EA" w:rsidRPr="00C131D7" w:rsidRDefault="001356EA" w:rsidP="00977A14">
      <w:pPr>
        <w:spacing w:after="0" w:line="480" w:lineRule="auto"/>
        <w:rPr>
          <w:rFonts w:ascii="Times New Roman" w:hAnsi="Times New Roman" w:cs="Times New Roman"/>
          <w:b/>
          <w:bCs/>
          <w:sz w:val="24"/>
          <w:szCs w:val="24"/>
        </w:rPr>
      </w:pPr>
    </w:p>
    <w:p w14:paraId="0E3169FA" w14:textId="1B47F37B" w:rsidR="00313C4A" w:rsidRPr="0091290C" w:rsidRDefault="00313C4A" w:rsidP="00313C4A">
      <w:pPr>
        <w:spacing w:after="0" w:line="480" w:lineRule="auto"/>
        <w:jc w:val="both"/>
        <w:rPr>
          <w:rFonts w:ascii="Times New Roman" w:hAnsi="Times New Roman" w:cs="Times New Roman"/>
          <w:sz w:val="24"/>
          <w:szCs w:val="24"/>
        </w:rPr>
      </w:pPr>
      <w:r w:rsidRPr="00D478C4">
        <w:rPr>
          <w:rFonts w:ascii="Times New Roman" w:hAnsi="Times New Roman" w:cs="Times New Roman"/>
          <w:b/>
          <w:bCs/>
          <w:sz w:val="24"/>
          <w:szCs w:val="24"/>
        </w:rPr>
        <w:t>Tabla S1.</w:t>
      </w:r>
      <w:r w:rsidRPr="0091290C">
        <w:rPr>
          <w:rFonts w:ascii="Times New Roman" w:hAnsi="Times New Roman" w:cs="Times New Roman"/>
          <w:sz w:val="24"/>
          <w:szCs w:val="24"/>
        </w:rPr>
        <w:t xml:space="preserve"> </w:t>
      </w:r>
      <w:r w:rsidRPr="00095F62">
        <w:rPr>
          <w:rFonts w:ascii="Times New Roman" w:hAnsi="Times New Roman" w:cs="Times New Roman"/>
          <w:sz w:val="24"/>
          <w:szCs w:val="24"/>
        </w:rPr>
        <w:t>Listado actualizado de</w:t>
      </w:r>
      <w:r w:rsidRPr="0091290C">
        <w:rPr>
          <w:rFonts w:ascii="Times New Roman" w:hAnsi="Times New Roman" w:cs="Times New Roman"/>
          <w:sz w:val="24"/>
          <w:szCs w:val="24"/>
        </w:rPr>
        <w:t xml:space="preserve"> las especies de plantas vasculares endémicas del estado de Veracruz, presentando un espécimen corroborado y disponible en un herbario como referencia. Con información sobre su estado de conservación en la NOM-059 (A: amenazada, EPE: en peligro de extinción) y Lista Roja de la UICN (DD: Datos insuficientes, LC: Preocupación menor, VU: Vulnerable, EN: En peligro, CR: En peligro crítico, EX: Extinto).</w:t>
      </w:r>
    </w:p>
    <w:tbl>
      <w:tblPr>
        <w:tblStyle w:val="PlainTable2"/>
        <w:tblW w:w="9499" w:type="dxa"/>
        <w:tblLayout w:type="fixed"/>
        <w:tblLook w:val="04A0" w:firstRow="1" w:lastRow="0" w:firstColumn="1" w:lastColumn="0" w:noHBand="0" w:noVBand="1"/>
      </w:tblPr>
      <w:tblGrid>
        <w:gridCol w:w="4111"/>
        <w:gridCol w:w="3686"/>
        <w:gridCol w:w="850"/>
        <w:gridCol w:w="852"/>
      </w:tblGrid>
      <w:tr w:rsidR="00313C4A" w:rsidRPr="0091290C" w14:paraId="768BC4A1" w14:textId="77777777" w:rsidTr="00834DBF">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4111" w:type="dxa"/>
            <w:hideMark/>
          </w:tcPr>
          <w:p w14:paraId="18BB555E" w14:textId="77777777" w:rsidR="00313C4A" w:rsidRPr="0091290C" w:rsidRDefault="00313C4A" w:rsidP="00834DBF">
            <w:pPr>
              <w:spacing w:line="480" w:lineRule="auto"/>
              <w:rPr>
                <w:rFonts w:ascii="Times New Roman" w:hAnsi="Times New Roman" w:cs="Times New Roman"/>
                <w:sz w:val="24"/>
                <w:szCs w:val="24"/>
              </w:rPr>
            </w:pPr>
            <w:r w:rsidRPr="0091290C">
              <w:rPr>
                <w:rFonts w:ascii="Times New Roman" w:hAnsi="Times New Roman" w:cs="Times New Roman"/>
                <w:sz w:val="24"/>
                <w:szCs w:val="24"/>
              </w:rPr>
              <w:t>Especie</w:t>
            </w:r>
          </w:p>
        </w:tc>
        <w:tc>
          <w:tcPr>
            <w:tcW w:w="3686" w:type="dxa"/>
            <w:hideMark/>
          </w:tcPr>
          <w:p w14:paraId="65C6BDCE" w14:textId="77777777" w:rsidR="00313C4A" w:rsidRPr="0091290C" w:rsidRDefault="00313C4A" w:rsidP="00834DBF">
            <w:pPr>
              <w:spacing w:line="480" w:lineRule="auto"/>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sz w:val="24"/>
                <w:szCs w:val="24"/>
              </w:rPr>
            </w:pPr>
            <w:r w:rsidRPr="0091290C">
              <w:rPr>
                <w:rFonts w:ascii="Times New Roman" w:hAnsi="Times New Roman" w:cs="Times New Roman"/>
                <w:sz w:val="24"/>
                <w:szCs w:val="24"/>
              </w:rPr>
              <w:t>Espécimen</w:t>
            </w:r>
          </w:p>
        </w:tc>
        <w:tc>
          <w:tcPr>
            <w:tcW w:w="850" w:type="dxa"/>
          </w:tcPr>
          <w:p w14:paraId="146C6CB1" w14:textId="77777777" w:rsidR="00313C4A" w:rsidRPr="0091290C" w:rsidRDefault="00313C4A" w:rsidP="00834DBF">
            <w:pPr>
              <w:spacing w:line="480" w:lineRule="auto"/>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rPr>
            </w:pPr>
            <w:r w:rsidRPr="0091290C">
              <w:rPr>
                <w:rFonts w:ascii="Times New Roman" w:hAnsi="Times New Roman" w:cs="Times New Roman"/>
              </w:rPr>
              <w:t>NOM</w:t>
            </w:r>
          </w:p>
        </w:tc>
        <w:tc>
          <w:tcPr>
            <w:tcW w:w="852" w:type="dxa"/>
          </w:tcPr>
          <w:p w14:paraId="1E928883" w14:textId="77777777" w:rsidR="00313C4A" w:rsidRPr="0091290C" w:rsidRDefault="00313C4A" w:rsidP="00834DBF">
            <w:pPr>
              <w:spacing w:line="480" w:lineRule="auto"/>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rPr>
            </w:pPr>
            <w:r w:rsidRPr="0091290C">
              <w:rPr>
                <w:rFonts w:ascii="Times New Roman" w:hAnsi="Times New Roman" w:cs="Times New Roman"/>
              </w:rPr>
              <w:t>UICN</w:t>
            </w:r>
          </w:p>
        </w:tc>
      </w:tr>
      <w:tr w:rsidR="00313C4A" w:rsidRPr="0091290C" w14:paraId="100E7943" w14:textId="77777777" w:rsidTr="00834DBF">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4111" w:type="dxa"/>
          </w:tcPr>
          <w:p w14:paraId="6B0359C9" w14:textId="77777777" w:rsidR="00313C4A" w:rsidRPr="0091290C" w:rsidRDefault="00313C4A" w:rsidP="00834DBF">
            <w:pPr>
              <w:spacing w:line="360" w:lineRule="auto"/>
              <w:rPr>
                <w:rFonts w:ascii="Times New Roman" w:hAnsi="Times New Roman" w:cs="Times New Roman"/>
                <w:sz w:val="24"/>
                <w:szCs w:val="24"/>
              </w:rPr>
            </w:pPr>
            <w:r w:rsidRPr="0091290C">
              <w:rPr>
                <w:rFonts w:ascii="Times New Roman" w:hAnsi="Times New Roman" w:cs="Times New Roman"/>
                <w:sz w:val="24"/>
                <w:szCs w:val="24"/>
              </w:rPr>
              <w:t>PTERIDOPHYTA</w:t>
            </w:r>
          </w:p>
        </w:tc>
        <w:tc>
          <w:tcPr>
            <w:tcW w:w="3686" w:type="dxa"/>
          </w:tcPr>
          <w:p w14:paraId="7A985340" w14:textId="77777777" w:rsidR="00313C4A" w:rsidRPr="0091290C" w:rsidRDefault="00313C4A" w:rsidP="00834DBF">
            <w:pPr>
              <w:spacing w:line="480" w:lineRule="auto"/>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4"/>
              </w:rPr>
            </w:pPr>
          </w:p>
        </w:tc>
        <w:tc>
          <w:tcPr>
            <w:tcW w:w="850" w:type="dxa"/>
          </w:tcPr>
          <w:p w14:paraId="40BEB95C" w14:textId="77777777" w:rsidR="00313C4A" w:rsidRPr="0091290C" w:rsidRDefault="00313C4A" w:rsidP="00834DBF">
            <w:pPr>
              <w:spacing w:line="480" w:lineRule="auto"/>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rPr>
            </w:pPr>
          </w:p>
        </w:tc>
        <w:tc>
          <w:tcPr>
            <w:tcW w:w="852" w:type="dxa"/>
          </w:tcPr>
          <w:p w14:paraId="6FD9C2AE" w14:textId="77777777" w:rsidR="00313C4A" w:rsidRPr="0091290C" w:rsidRDefault="00313C4A" w:rsidP="00834DBF">
            <w:pPr>
              <w:spacing w:line="480" w:lineRule="auto"/>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rPr>
            </w:pPr>
          </w:p>
        </w:tc>
      </w:tr>
      <w:tr w:rsidR="00313C4A" w:rsidRPr="0091290C" w14:paraId="6C88190A" w14:textId="77777777" w:rsidTr="00834DBF">
        <w:trPr>
          <w:trHeight w:val="288"/>
        </w:trPr>
        <w:tc>
          <w:tcPr>
            <w:cnfStyle w:val="001000000000" w:firstRow="0" w:lastRow="0" w:firstColumn="1" w:lastColumn="0" w:oddVBand="0" w:evenVBand="0" w:oddHBand="0" w:evenHBand="0" w:firstRowFirstColumn="0" w:firstRowLastColumn="0" w:lastRowFirstColumn="0" w:lastRowLastColumn="0"/>
            <w:tcW w:w="4111" w:type="dxa"/>
            <w:noWrap/>
          </w:tcPr>
          <w:p w14:paraId="164EB01F" w14:textId="77777777" w:rsidR="00313C4A" w:rsidRPr="0091290C" w:rsidRDefault="00313C4A" w:rsidP="00834DBF">
            <w:pPr>
              <w:spacing w:line="480" w:lineRule="auto"/>
              <w:rPr>
                <w:rFonts w:ascii="Times New Roman" w:eastAsia="Times New Roman" w:hAnsi="Times New Roman" w:cs="Times New Roman"/>
                <w:lang w:eastAsia="es-MX"/>
              </w:rPr>
            </w:pPr>
            <w:r w:rsidRPr="0091290C">
              <w:rPr>
                <w:rFonts w:ascii="Times New Roman" w:eastAsia="Times New Roman" w:hAnsi="Times New Roman" w:cs="Times New Roman"/>
                <w:sz w:val="24"/>
                <w:szCs w:val="24"/>
                <w:lang w:eastAsia="es-MX"/>
              </w:rPr>
              <w:t>Polypodiaceae</w:t>
            </w:r>
          </w:p>
        </w:tc>
        <w:tc>
          <w:tcPr>
            <w:tcW w:w="3686" w:type="dxa"/>
          </w:tcPr>
          <w:p w14:paraId="63C75240" w14:textId="77777777" w:rsidR="00313C4A" w:rsidRPr="0091290C" w:rsidRDefault="00313C4A" w:rsidP="00834DBF">
            <w:pPr>
              <w:spacing w:line="480" w:lineRule="auto"/>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lang w:eastAsia="es-MX"/>
              </w:rPr>
            </w:pPr>
          </w:p>
        </w:tc>
        <w:tc>
          <w:tcPr>
            <w:tcW w:w="850" w:type="dxa"/>
          </w:tcPr>
          <w:p w14:paraId="70AB5BE8" w14:textId="77777777" w:rsidR="00313C4A" w:rsidRPr="0091290C" w:rsidRDefault="00313C4A" w:rsidP="00834DBF">
            <w:pPr>
              <w:spacing w:line="480" w:lineRule="auto"/>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lang w:eastAsia="es-MX"/>
              </w:rPr>
            </w:pPr>
          </w:p>
        </w:tc>
        <w:tc>
          <w:tcPr>
            <w:tcW w:w="852" w:type="dxa"/>
          </w:tcPr>
          <w:p w14:paraId="78F1BA61" w14:textId="77777777" w:rsidR="00313C4A" w:rsidRPr="0091290C" w:rsidRDefault="00313C4A" w:rsidP="00834DBF">
            <w:pPr>
              <w:spacing w:line="480" w:lineRule="auto"/>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lang w:eastAsia="es-MX"/>
              </w:rPr>
            </w:pPr>
          </w:p>
        </w:tc>
      </w:tr>
      <w:tr w:rsidR="00313C4A" w:rsidRPr="0091290C" w14:paraId="207CE2ED" w14:textId="77777777" w:rsidTr="00834DBF">
        <w:trPr>
          <w:cnfStyle w:val="000000100000" w:firstRow="0" w:lastRow="0" w:firstColumn="0" w:lastColumn="0" w:oddVBand="0" w:evenVBand="0" w:oddHBand="1" w:evenHBand="0" w:firstRowFirstColumn="0" w:firstRowLastColumn="0" w:lastRowFirstColumn="0" w:lastRowLastColumn="0"/>
          <w:trHeight w:val="288"/>
        </w:trPr>
        <w:tc>
          <w:tcPr>
            <w:cnfStyle w:val="001000000000" w:firstRow="0" w:lastRow="0" w:firstColumn="1" w:lastColumn="0" w:oddVBand="0" w:evenVBand="0" w:oddHBand="0" w:evenHBand="0" w:firstRowFirstColumn="0" w:firstRowLastColumn="0" w:lastRowFirstColumn="0" w:lastRowLastColumn="0"/>
            <w:tcW w:w="4111" w:type="dxa"/>
            <w:noWrap/>
          </w:tcPr>
          <w:p w14:paraId="3C3593F0" w14:textId="77777777" w:rsidR="00313C4A" w:rsidRPr="001A5223" w:rsidRDefault="00313C4A" w:rsidP="00834DBF">
            <w:pPr>
              <w:spacing w:line="480" w:lineRule="auto"/>
              <w:rPr>
                <w:rFonts w:ascii="Times New Roman" w:eastAsia="Times New Roman" w:hAnsi="Times New Roman" w:cs="Times New Roman"/>
                <w:b w:val="0"/>
                <w:bCs w:val="0"/>
                <w:sz w:val="24"/>
                <w:szCs w:val="24"/>
                <w:lang w:val="de-DE" w:eastAsia="es-MX"/>
              </w:rPr>
            </w:pPr>
            <w:r w:rsidRPr="001A5223">
              <w:rPr>
                <w:rFonts w:ascii="Times New Roman" w:eastAsia="Times New Roman" w:hAnsi="Times New Roman" w:cs="Times New Roman"/>
                <w:b w:val="0"/>
                <w:bCs w:val="0"/>
                <w:i/>
                <w:iCs/>
                <w:sz w:val="24"/>
                <w:szCs w:val="24"/>
                <w:lang w:val="de-DE" w:eastAsia="es-MX"/>
              </w:rPr>
              <w:t>Pleopeltis x sordidula</w:t>
            </w:r>
            <w:r w:rsidRPr="001A5223">
              <w:rPr>
                <w:rFonts w:ascii="Times New Roman" w:eastAsia="Times New Roman" w:hAnsi="Times New Roman" w:cs="Times New Roman"/>
                <w:b w:val="0"/>
                <w:bCs w:val="0"/>
                <w:sz w:val="24"/>
                <w:szCs w:val="24"/>
                <w:lang w:val="de-DE" w:eastAsia="es-MX"/>
              </w:rPr>
              <w:t xml:space="preserve"> (Maxon &amp; Wearh.) Mickel &amp; Beitel</w:t>
            </w:r>
          </w:p>
        </w:tc>
        <w:tc>
          <w:tcPr>
            <w:tcW w:w="3686" w:type="dxa"/>
          </w:tcPr>
          <w:p w14:paraId="6E79290A" w14:textId="77777777" w:rsidR="00313C4A" w:rsidRPr="0091290C" w:rsidRDefault="00313C4A" w:rsidP="00834DBF">
            <w:pPr>
              <w:spacing w:line="480" w:lineRule="auto"/>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sz w:val="24"/>
                <w:szCs w:val="24"/>
                <w:lang w:eastAsia="es-MX"/>
              </w:rPr>
            </w:pPr>
            <w:r w:rsidRPr="00641244">
              <w:rPr>
                <w:rFonts w:ascii="Times New Roman" w:eastAsia="Times New Roman" w:hAnsi="Times New Roman" w:cs="Times New Roman"/>
                <w:i/>
                <w:iCs/>
                <w:sz w:val="24"/>
                <w:szCs w:val="24"/>
                <w:lang w:eastAsia="es-MX"/>
              </w:rPr>
              <w:t>Spence 114</w:t>
            </w:r>
            <w:r>
              <w:rPr>
                <w:rFonts w:ascii="Times New Roman" w:eastAsia="Times New Roman" w:hAnsi="Times New Roman" w:cs="Times New Roman"/>
                <w:sz w:val="24"/>
                <w:szCs w:val="24"/>
                <w:lang w:eastAsia="es-MX"/>
              </w:rPr>
              <w:t>,</w:t>
            </w:r>
            <w:r w:rsidRPr="0091290C">
              <w:rPr>
                <w:rFonts w:ascii="Times New Roman" w:eastAsia="Times New Roman" w:hAnsi="Times New Roman" w:cs="Times New Roman"/>
                <w:sz w:val="24"/>
                <w:szCs w:val="24"/>
                <w:lang w:eastAsia="es-MX"/>
              </w:rPr>
              <w:t xml:space="preserve"> GH</w:t>
            </w:r>
          </w:p>
        </w:tc>
        <w:tc>
          <w:tcPr>
            <w:tcW w:w="850" w:type="dxa"/>
          </w:tcPr>
          <w:p w14:paraId="39285015" w14:textId="77777777" w:rsidR="00313C4A" w:rsidRPr="0091290C" w:rsidRDefault="00313C4A" w:rsidP="00834DBF">
            <w:pPr>
              <w:spacing w:line="480" w:lineRule="auto"/>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lang w:eastAsia="es-MX"/>
              </w:rPr>
            </w:pPr>
          </w:p>
        </w:tc>
        <w:tc>
          <w:tcPr>
            <w:tcW w:w="852" w:type="dxa"/>
          </w:tcPr>
          <w:p w14:paraId="5A94FB63" w14:textId="77777777" w:rsidR="00313C4A" w:rsidRPr="0091290C" w:rsidRDefault="00313C4A" w:rsidP="00834DBF">
            <w:pPr>
              <w:spacing w:line="480" w:lineRule="auto"/>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lang w:eastAsia="es-MX"/>
              </w:rPr>
            </w:pPr>
          </w:p>
        </w:tc>
      </w:tr>
      <w:tr w:rsidR="00313C4A" w:rsidRPr="0091290C" w14:paraId="7094C170" w14:textId="77777777" w:rsidTr="00834DBF">
        <w:trPr>
          <w:trHeight w:val="288"/>
        </w:trPr>
        <w:tc>
          <w:tcPr>
            <w:cnfStyle w:val="001000000000" w:firstRow="0" w:lastRow="0" w:firstColumn="1" w:lastColumn="0" w:oddVBand="0" w:evenVBand="0" w:oddHBand="0" w:evenHBand="0" w:firstRowFirstColumn="0" w:firstRowLastColumn="0" w:lastRowFirstColumn="0" w:lastRowLastColumn="0"/>
            <w:tcW w:w="4111" w:type="dxa"/>
            <w:noWrap/>
          </w:tcPr>
          <w:p w14:paraId="721A6F64" w14:textId="77777777" w:rsidR="00313C4A" w:rsidRPr="0091290C" w:rsidRDefault="00313C4A" w:rsidP="00834DBF">
            <w:pPr>
              <w:spacing w:line="480" w:lineRule="auto"/>
              <w:rPr>
                <w:rFonts w:ascii="Times New Roman" w:eastAsia="Times New Roman" w:hAnsi="Times New Roman" w:cs="Times New Roman"/>
                <w:i/>
                <w:iCs/>
                <w:sz w:val="24"/>
                <w:szCs w:val="24"/>
                <w:lang w:eastAsia="es-MX"/>
              </w:rPr>
            </w:pPr>
            <w:r w:rsidRPr="0091290C">
              <w:rPr>
                <w:rFonts w:ascii="Times New Roman" w:eastAsia="Times New Roman" w:hAnsi="Times New Roman" w:cs="Times New Roman"/>
                <w:sz w:val="24"/>
                <w:szCs w:val="24"/>
                <w:lang w:eastAsia="es-MX"/>
              </w:rPr>
              <w:t>Pteridaceae</w:t>
            </w:r>
          </w:p>
        </w:tc>
        <w:tc>
          <w:tcPr>
            <w:tcW w:w="3686" w:type="dxa"/>
          </w:tcPr>
          <w:p w14:paraId="7B305299" w14:textId="77777777" w:rsidR="00313C4A" w:rsidRPr="0091290C" w:rsidRDefault="00313C4A" w:rsidP="00834DBF">
            <w:pPr>
              <w:spacing w:line="480" w:lineRule="auto"/>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24"/>
                <w:szCs w:val="24"/>
                <w:lang w:eastAsia="es-MX"/>
              </w:rPr>
            </w:pPr>
          </w:p>
        </w:tc>
        <w:tc>
          <w:tcPr>
            <w:tcW w:w="850" w:type="dxa"/>
          </w:tcPr>
          <w:p w14:paraId="07DDC0C8" w14:textId="77777777" w:rsidR="00313C4A" w:rsidRPr="0091290C" w:rsidRDefault="00313C4A" w:rsidP="00834DBF">
            <w:pPr>
              <w:spacing w:line="480" w:lineRule="auto"/>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lang w:eastAsia="es-MX"/>
              </w:rPr>
            </w:pPr>
          </w:p>
        </w:tc>
        <w:tc>
          <w:tcPr>
            <w:tcW w:w="852" w:type="dxa"/>
          </w:tcPr>
          <w:p w14:paraId="61395C3F" w14:textId="77777777" w:rsidR="00313C4A" w:rsidRPr="0091290C" w:rsidRDefault="00313C4A" w:rsidP="00834DBF">
            <w:pPr>
              <w:spacing w:line="480" w:lineRule="auto"/>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lang w:eastAsia="es-MX"/>
              </w:rPr>
            </w:pPr>
          </w:p>
        </w:tc>
      </w:tr>
      <w:tr w:rsidR="00313C4A" w:rsidRPr="0091290C" w14:paraId="2E116706" w14:textId="77777777" w:rsidTr="00834DBF">
        <w:trPr>
          <w:cnfStyle w:val="000000100000" w:firstRow="0" w:lastRow="0" w:firstColumn="0" w:lastColumn="0" w:oddVBand="0" w:evenVBand="0" w:oddHBand="1" w:evenHBand="0" w:firstRowFirstColumn="0" w:firstRowLastColumn="0" w:lastRowFirstColumn="0" w:lastRowLastColumn="0"/>
          <w:trHeight w:val="288"/>
        </w:trPr>
        <w:tc>
          <w:tcPr>
            <w:cnfStyle w:val="001000000000" w:firstRow="0" w:lastRow="0" w:firstColumn="1" w:lastColumn="0" w:oddVBand="0" w:evenVBand="0" w:oddHBand="0" w:evenHBand="0" w:firstRowFirstColumn="0" w:firstRowLastColumn="0" w:lastRowFirstColumn="0" w:lastRowLastColumn="0"/>
            <w:tcW w:w="4111" w:type="dxa"/>
            <w:noWrap/>
          </w:tcPr>
          <w:p w14:paraId="15CDDCC0" w14:textId="77777777" w:rsidR="00313C4A" w:rsidRPr="0091290C" w:rsidRDefault="00313C4A" w:rsidP="00834DBF">
            <w:pPr>
              <w:spacing w:line="480" w:lineRule="auto"/>
              <w:rPr>
                <w:rFonts w:ascii="Times New Roman" w:eastAsia="Times New Roman" w:hAnsi="Times New Roman" w:cs="Times New Roman"/>
                <w:b w:val="0"/>
                <w:bCs w:val="0"/>
                <w:i/>
                <w:iCs/>
                <w:sz w:val="24"/>
                <w:szCs w:val="24"/>
                <w:lang w:eastAsia="es-MX"/>
              </w:rPr>
            </w:pPr>
            <w:r w:rsidRPr="0091290C">
              <w:rPr>
                <w:rFonts w:ascii="Times New Roman" w:eastAsia="Times New Roman" w:hAnsi="Times New Roman" w:cs="Times New Roman"/>
                <w:b w:val="0"/>
                <w:bCs w:val="0"/>
                <w:i/>
                <w:iCs/>
                <w:sz w:val="24"/>
                <w:szCs w:val="24"/>
                <w:lang w:eastAsia="es-MX"/>
              </w:rPr>
              <w:t xml:space="preserve">Hemionitis cheiloglyphis </w:t>
            </w:r>
            <w:r w:rsidRPr="0091290C">
              <w:rPr>
                <w:rFonts w:ascii="Times New Roman" w:eastAsia="Times New Roman" w:hAnsi="Times New Roman" w:cs="Times New Roman"/>
                <w:b w:val="0"/>
                <w:bCs w:val="0"/>
                <w:sz w:val="24"/>
                <w:szCs w:val="24"/>
                <w:lang w:eastAsia="es-MX"/>
              </w:rPr>
              <w:t>(Fée) Christenh</w:t>
            </w:r>
            <w:r>
              <w:rPr>
                <w:rFonts w:ascii="Times New Roman" w:eastAsia="Times New Roman" w:hAnsi="Times New Roman" w:cs="Times New Roman"/>
                <w:b w:val="0"/>
                <w:bCs w:val="0"/>
                <w:sz w:val="24"/>
                <w:szCs w:val="24"/>
                <w:lang w:eastAsia="es-MX"/>
              </w:rPr>
              <w:t>.</w:t>
            </w:r>
          </w:p>
        </w:tc>
        <w:tc>
          <w:tcPr>
            <w:tcW w:w="3686" w:type="dxa"/>
          </w:tcPr>
          <w:p w14:paraId="159A7D5B" w14:textId="77777777" w:rsidR="00313C4A" w:rsidRPr="0091290C" w:rsidRDefault="00313C4A" w:rsidP="00834DBF">
            <w:pPr>
              <w:spacing w:line="480" w:lineRule="auto"/>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sz w:val="24"/>
                <w:szCs w:val="24"/>
                <w:lang w:eastAsia="es-MX"/>
              </w:rPr>
            </w:pPr>
            <w:r w:rsidRPr="00641244">
              <w:rPr>
                <w:rFonts w:ascii="Times New Roman" w:eastAsia="Times New Roman" w:hAnsi="Times New Roman" w:cs="Times New Roman"/>
                <w:i/>
                <w:iCs/>
                <w:sz w:val="24"/>
                <w:szCs w:val="24"/>
                <w:lang w:eastAsia="es-MX"/>
              </w:rPr>
              <w:t>J. G. Schaffner 91</w:t>
            </w:r>
            <w:r>
              <w:rPr>
                <w:rFonts w:ascii="Times New Roman" w:eastAsia="Times New Roman" w:hAnsi="Times New Roman" w:cs="Times New Roman"/>
                <w:sz w:val="24"/>
                <w:szCs w:val="24"/>
                <w:lang w:eastAsia="es-MX"/>
              </w:rPr>
              <w:t>,</w:t>
            </w:r>
            <w:r w:rsidRPr="0091290C">
              <w:rPr>
                <w:rFonts w:ascii="Times New Roman" w:eastAsia="Times New Roman" w:hAnsi="Times New Roman" w:cs="Times New Roman"/>
                <w:sz w:val="24"/>
                <w:szCs w:val="24"/>
                <w:lang w:eastAsia="es-MX"/>
              </w:rPr>
              <w:t xml:space="preserve"> RB. Datos tomados de Tropicos bajo el sinónimo homotípico que maneja POWO </w:t>
            </w:r>
            <w:r w:rsidRPr="0091290C">
              <w:rPr>
                <w:rFonts w:ascii="Times New Roman" w:eastAsia="Times New Roman" w:hAnsi="Times New Roman" w:cs="Times New Roman"/>
                <w:i/>
                <w:iCs/>
                <w:sz w:val="24"/>
                <w:szCs w:val="24"/>
                <w:lang w:eastAsia="es-MX"/>
              </w:rPr>
              <w:t xml:space="preserve">Myriopteris cheiloglyphis </w:t>
            </w:r>
            <w:r w:rsidRPr="0091290C">
              <w:rPr>
                <w:rFonts w:ascii="Times New Roman" w:eastAsia="Times New Roman" w:hAnsi="Times New Roman" w:cs="Times New Roman"/>
                <w:sz w:val="24"/>
                <w:szCs w:val="24"/>
                <w:lang w:eastAsia="es-MX"/>
              </w:rPr>
              <w:t>Fée</w:t>
            </w:r>
          </w:p>
        </w:tc>
        <w:tc>
          <w:tcPr>
            <w:tcW w:w="850" w:type="dxa"/>
          </w:tcPr>
          <w:p w14:paraId="62C7CA19" w14:textId="77777777" w:rsidR="00313C4A" w:rsidRPr="0091290C" w:rsidRDefault="00313C4A" w:rsidP="00834DBF">
            <w:pPr>
              <w:spacing w:line="480" w:lineRule="auto"/>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lang w:eastAsia="es-MX"/>
              </w:rPr>
            </w:pPr>
          </w:p>
        </w:tc>
        <w:tc>
          <w:tcPr>
            <w:tcW w:w="852" w:type="dxa"/>
          </w:tcPr>
          <w:p w14:paraId="25A10A35" w14:textId="77777777" w:rsidR="00313C4A" w:rsidRPr="0091290C" w:rsidRDefault="00313C4A" w:rsidP="00834DBF">
            <w:pPr>
              <w:spacing w:line="480" w:lineRule="auto"/>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lang w:eastAsia="es-MX"/>
              </w:rPr>
            </w:pPr>
          </w:p>
        </w:tc>
      </w:tr>
      <w:tr w:rsidR="00313C4A" w:rsidRPr="0091290C" w14:paraId="259068CE" w14:textId="77777777" w:rsidTr="00834DBF">
        <w:trPr>
          <w:trHeight w:val="288"/>
        </w:trPr>
        <w:tc>
          <w:tcPr>
            <w:cnfStyle w:val="001000000000" w:firstRow="0" w:lastRow="0" w:firstColumn="1" w:lastColumn="0" w:oddVBand="0" w:evenVBand="0" w:oddHBand="0" w:evenHBand="0" w:firstRowFirstColumn="0" w:firstRowLastColumn="0" w:lastRowFirstColumn="0" w:lastRowLastColumn="0"/>
            <w:tcW w:w="4111" w:type="dxa"/>
            <w:noWrap/>
          </w:tcPr>
          <w:p w14:paraId="6CAA2DDD" w14:textId="77777777" w:rsidR="00313C4A" w:rsidRPr="0091290C" w:rsidRDefault="00313C4A" w:rsidP="00834DBF">
            <w:pPr>
              <w:spacing w:line="480" w:lineRule="auto"/>
              <w:rPr>
                <w:rFonts w:ascii="Times New Roman" w:eastAsia="Times New Roman" w:hAnsi="Times New Roman" w:cs="Times New Roman"/>
                <w:sz w:val="24"/>
                <w:szCs w:val="24"/>
                <w:lang w:eastAsia="es-MX"/>
              </w:rPr>
            </w:pPr>
            <w:r w:rsidRPr="0091290C">
              <w:rPr>
                <w:rFonts w:ascii="Times New Roman" w:eastAsia="Times New Roman" w:hAnsi="Times New Roman" w:cs="Times New Roman"/>
                <w:sz w:val="24"/>
                <w:szCs w:val="24"/>
                <w:lang w:eastAsia="es-MX"/>
              </w:rPr>
              <w:t>Selaginellaceae</w:t>
            </w:r>
          </w:p>
        </w:tc>
        <w:tc>
          <w:tcPr>
            <w:tcW w:w="3686" w:type="dxa"/>
          </w:tcPr>
          <w:p w14:paraId="57AE6B93" w14:textId="77777777" w:rsidR="00313C4A" w:rsidRPr="0091290C" w:rsidRDefault="00313C4A" w:rsidP="00834DBF">
            <w:pPr>
              <w:spacing w:line="480" w:lineRule="auto"/>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24"/>
                <w:szCs w:val="24"/>
                <w:lang w:eastAsia="es-MX"/>
              </w:rPr>
            </w:pPr>
          </w:p>
        </w:tc>
        <w:tc>
          <w:tcPr>
            <w:tcW w:w="850" w:type="dxa"/>
          </w:tcPr>
          <w:p w14:paraId="5961BCA5" w14:textId="77777777" w:rsidR="00313C4A" w:rsidRPr="0091290C" w:rsidRDefault="00313C4A" w:rsidP="00834DBF">
            <w:pPr>
              <w:spacing w:line="480" w:lineRule="auto"/>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lang w:eastAsia="es-MX"/>
              </w:rPr>
            </w:pPr>
          </w:p>
        </w:tc>
        <w:tc>
          <w:tcPr>
            <w:tcW w:w="852" w:type="dxa"/>
          </w:tcPr>
          <w:p w14:paraId="158EE268" w14:textId="77777777" w:rsidR="00313C4A" w:rsidRPr="0091290C" w:rsidRDefault="00313C4A" w:rsidP="00834DBF">
            <w:pPr>
              <w:spacing w:line="480" w:lineRule="auto"/>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lang w:eastAsia="es-MX"/>
              </w:rPr>
            </w:pPr>
          </w:p>
        </w:tc>
      </w:tr>
      <w:tr w:rsidR="00313C4A" w:rsidRPr="0091290C" w14:paraId="5357A82F" w14:textId="77777777" w:rsidTr="00834DBF">
        <w:trPr>
          <w:cnfStyle w:val="000000100000" w:firstRow="0" w:lastRow="0" w:firstColumn="0" w:lastColumn="0" w:oddVBand="0" w:evenVBand="0" w:oddHBand="1" w:evenHBand="0" w:firstRowFirstColumn="0" w:firstRowLastColumn="0" w:lastRowFirstColumn="0" w:lastRowLastColumn="0"/>
          <w:trHeight w:val="288"/>
        </w:trPr>
        <w:tc>
          <w:tcPr>
            <w:cnfStyle w:val="001000000000" w:firstRow="0" w:lastRow="0" w:firstColumn="1" w:lastColumn="0" w:oddVBand="0" w:evenVBand="0" w:oddHBand="0" w:evenHBand="0" w:firstRowFirstColumn="0" w:firstRowLastColumn="0" w:lastRowFirstColumn="0" w:lastRowLastColumn="0"/>
            <w:tcW w:w="4111" w:type="dxa"/>
            <w:noWrap/>
            <w:hideMark/>
          </w:tcPr>
          <w:p w14:paraId="30116314" w14:textId="77777777" w:rsidR="00313C4A" w:rsidRPr="0091290C" w:rsidRDefault="00313C4A" w:rsidP="00834DBF">
            <w:pPr>
              <w:spacing w:line="480" w:lineRule="auto"/>
              <w:rPr>
                <w:rFonts w:ascii="Times New Roman" w:eastAsia="Times New Roman" w:hAnsi="Times New Roman" w:cs="Times New Roman"/>
                <w:b w:val="0"/>
                <w:bCs w:val="0"/>
                <w:sz w:val="24"/>
                <w:szCs w:val="24"/>
                <w:lang w:eastAsia="es-MX"/>
              </w:rPr>
            </w:pPr>
            <w:r w:rsidRPr="0091290C">
              <w:rPr>
                <w:rFonts w:ascii="Times New Roman" w:eastAsia="Times New Roman" w:hAnsi="Times New Roman" w:cs="Times New Roman"/>
                <w:b w:val="0"/>
                <w:bCs w:val="0"/>
                <w:i/>
                <w:iCs/>
                <w:sz w:val="24"/>
                <w:szCs w:val="24"/>
                <w:lang w:eastAsia="es-MX"/>
              </w:rPr>
              <w:t>Selaginella orizabensis </w:t>
            </w:r>
            <w:r w:rsidRPr="0091290C">
              <w:rPr>
                <w:rFonts w:ascii="Times New Roman" w:eastAsia="Times New Roman" w:hAnsi="Times New Roman" w:cs="Times New Roman"/>
                <w:b w:val="0"/>
                <w:bCs w:val="0"/>
                <w:sz w:val="24"/>
                <w:szCs w:val="24"/>
                <w:lang w:eastAsia="es-MX"/>
              </w:rPr>
              <w:t>Hieron.</w:t>
            </w:r>
          </w:p>
        </w:tc>
        <w:tc>
          <w:tcPr>
            <w:tcW w:w="3686" w:type="dxa"/>
            <w:hideMark/>
          </w:tcPr>
          <w:p w14:paraId="2612D19B" w14:textId="77777777" w:rsidR="00313C4A" w:rsidRPr="0091290C" w:rsidRDefault="00313C4A" w:rsidP="00834DBF">
            <w:pPr>
              <w:spacing w:line="480" w:lineRule="auto"/>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sz w:val="24"/>
                <w:szCs w:val="24"/>
                <w:lang w:eastAsia="es-MX"/>
              </w:rPr>
            </w:pPr>
            <w:r w:rsidRPr="00641244">
              <w:rPr>
                <w:rFonts w:ascii="Times New Roman" w:eastAsia="Times New Roman" w:hAnsi="Times New Roman" w:cs="Times New Roman"/>
                <w:i/>
                <w:iCs/>
                <w:sz w:val="24"/>
                <w:szCs w:val="24"/>
                <w:lang w:eastAsia="es-MX"/>
              </w:rPr>
              <w:t>J. K. Müller 268</w:t>
            </w:r>
            <w:r>
              <w:rPr>
                <w:rFonts w:ascii="Times New Roman" w:eastAsia="Times New Roman" w:hAnsi="Times New Roman" w:cs="Times New Roman"/>
                <w:sz w:val="24"/>
                <w:szCs w:val="24"/>
                <w:lang w:eastAsia="es-MX"/>
              </w:rPr>
              <w:t>,</w:t>
            </w:r>
            <w:r w:rsidRPr="0091290C">
              <w:rPr>
                <w:rFonts w:ascii="Times New Roman" w:eastAsia="Times New Roman" w:hAnsi="Times New Roman" w:cs="Times New Roman"/>
                <w:sz w:val="24"/>
                <w:szCs w:val="24"/>
                <w:lang w:eastAsia="es-MX"/>
              </w:rPr>
              <w:t xml:space="preserve"> NY</w:t>
            </w:r>
          </w:p>
        </w:tc>
        <w:tc>
          <w:tcPr>
            <w:tcW w:w="850" w:type="dxa"/>
          </w:tcPr>
          <w:p w14:paraId="3AFFEAE5" w14:textId="77777777" w:rsidR="00313C4A" w:rsidRPr="0091290C" w:rsidRDefault="00313C4A" w:rsidP="00834DBF">
            <w:pPr>
              <w:spacing w:line="480" w:lineRule="auto"/>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lang w:eastAsia="es-MX"/>
              </w:rPr>
            </w:pPr>
            <w:r>
              <w:rPr>
                <w:rFonts w:ascii="Times New Roman" w:eastAsia="Times New Roman" w:hAnsi="Times New Roman" w:cs="Times New Roman"/>
                <w:lang w:eastAsia="es-MX"/>
              </w:rPr>
              <w:t>E</w:t>
            </w:r>
          </w:p>
        </w:tc>
        <w:tc>
          <w:tcPr>
            <w:tcW w:w="852" w:type="dxa"/>
          </w:tcPr>
          <w:p w14:paraId="06E326E4" w14:textId="77777777" w:rsidR="00313C4A" w:rsidRPr="0091290C" w:rsidRDefault="00313C4A" w:rsidP="00834DBF">
            <w:pPr>
              <w:spacing w:line="480" w:lineRule="auto"/>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lang w:eastAsia="es-MX"/>
              </w:rPr>
            </w:pPr>
          </w:p>
        </w:tc>
      </w:tr>
      <w:tr w:rsidR="00313C4A" w:rsidRPr="0091290C" w14:paraId="451B615D" w14:textId="77777777" w:rsidTr="00834DBF">
        <w:trPr>
          <w:trHeight w:val="288"/>
        </w:trPr>
        <w:tc>
          <w:tcPr>
            <w:cnfStyle w:val="001000000000" w:firstRow="0" w:lastRow="0" w:firstColumn="1" w:lastColumn="0" w:oddVBand="0" w:evenVBand="0" w:oddHBand="0" w:evenHBand="0" w:firstRowFirstColumn="0" w:firstRowLastColumn="0" w:lastRowFirstColumn="0" w:lastRowLastColumn="0"/>
            <w:tcW w:w="4111" w:type="dxa"/>
            <w:noWrap/>
          </w:tcPr>
          <w:p w14:paraId="64DBE51E" w14:textId="77777777" w:rsidR="00313C4A" w:rsidRPr="0091290C" w:rsidRDefault="00313C4A" w:rsidP="00834DBF">
            <w:pPr>
              <w:spacing w:line="480" w:lineRule="auto"/>
              <w:rPr>
                <w:rFonts w:ascii="Times New Roman" w:eastAsia="Times New Roman" w:hAnsi="Times New Roman" w:cs="Times New Roman"/>
                <w:sz w:val="24"/>
                <w:szCs w:val="24"/>
                <w:lang w:eastAsia="es-MX"/>
              </w:rPr>
            </w:pPr>
            <w:r w:rsidRPr="0091290C">
              <w:rPr>
                <w:rFonts w:ascii="Times New Roman" w:eastAsia="Times New Roman" w:hAnsi="Times New Roman" w:cs="Times New Roman"/>
                <w:sz w:val="24"/>
                <w:szCs w:val="24"/>
                <w:lang w:eastAsia="es-MX"/>
              </w:rPr>
              <w:t>Thelypteridaceae</w:t>
            </w:r>
          </w:p>
        </w:tc>
        <w:tc>
          <w:tcPr>
            <w:tcW w:w="3686" w:type="dxa"/>
          </w:tcPr>
          <w:p w14:paraId="62F1AC21" w14:textId="77777777" w:rsidR="00313C4A" w:rsidRPr="0091290C" w:rsidRDefault="00313C4A" w:rsidP="00834DBF">
            <w:pPr>
              <w:spacing w:line="480" w:lineRule="auto"/>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24"/>
                <w:szCs w:val="24"/>
                <w:lang w:eastAsia="es-MX"/>
              </w:rPr>
            </w:pPr>
          </w:p>
        </w:tc>
        <w:tc>
          <w:tcPr>
            <w:tcW w:w="850" w:type="dxa"/>
          </w:tcPr>
          <w:p w14:paraId="6C654DF8" w14:textId="77777777" w:rsidR="00313C4A" w:rsidRPr="0091290C" w:rsidRDefault="00313C4A" w:rsidP="00834DBF">
            <w:pPr>
              <w:spacing w:line="480" w:lineRule="auto"/>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lang w:eastAsia="es-MX"/>
              </w:rPr>
            </w:pPr>
          </w:p>
        </w:tc>
        <w:tc>
          <w:tcPr>
            <w:tcW w:w="852" w:type="dxa"/>
          </w:tcPr>
          <w:p w14:paraId="056D1716" w14:textId="77777777" w:rsidR="00313C4A" w:rsidRPr="0091290C" w:rsidRDefault="00313C4A" w:rsidP="00834DBF">
            <w:pPr>
              <w:spacing w:line="480" w:lineRule="auto"/>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lang w:eastAsia="es-MX"/>
              </w:rPr>
            </w:pPr>
          </w:p>
        </w:tc>
      </w:tr>
      <w:tr w:rsidR="00313C4A" w:rsidRPr="0091290C" w14:paraId="686EE190" w14:textId="77777777" w:rsidTr="00834DBF">
        <w:trPr>
          <w:cnfStyle w:val="000000100000" w:firstRow="0" w:lastRow="0" w:firstColumn="0" w:lastColumn="0" w:oddVBand="0" w:evenVBand="0" w:oddHBand="1" w:evenHBand="0" w:firstRowFirstColumn="0" w:firstRowLastColumn="0" w:lastRowFirstColumn="0" w:lastRowLastColumn="0"/>
          <w:trHeight w:val="288"/>
        </w:trPr>
        <w:tc>
          <w:tcPr>
            <w:cnfStyle w:val="001000000000" w:firstRow="0" w:lastRow="0" w:firstColumn="1" w:lastColumn="0" w:oddVBand="0" w:evenVBand="0" w:oddHBand="0" w:evenHBand="0" w:firstRowFirstColumn="0" w:firstRowLastColumn="0" w:lastRowFirstColumn="0" w:lastRowLastColumn="0"/>
            <w:tcW w:w="4111" w:type="dxa"/>
            <w:noWrap/>
            <w:hideMark/>
          </w:tcPr>
          <w:p w14:paraId="4672F35E" w14:textId="77777777" w:rsidR="00313C4A" w:rsidRPr="0091290C" w:rsidRDefault="00313C4A" w:rsidP="00834DBF">
            <w:pPr>
              <w:spacing w:line="480" w:lineRule="auto"/>
              <w:rPr>
                <w:rFonts w:ascii="Times New Roman" w:eastAsia="Times New Roman" w:hAnsi="Times New Roman" w:cs="Times New Roman"/>
                <w:b w:val="0"/>
                <w:bCs w:val="0"/>
                <w:i/>
                <w:iCs/>
                <w:sz w:val="24"/>
                <w:szCs w:val="24"/>
                <w:lang w:eastAsia="es-MX"/>
              </w:rPr>
            </w:pPr>
            <w:proofErr w:type="spellStart"/>
            <w:r w:rsidRPr="00F556AC">
              <w:rPr>
                <w:rFonts w:ascii="Times New Roman" w:eastAsia="Times New Roman" w:hAnsi="Times New Roman" w:cs="Times New Roman"/>
                <w:b w:val="0"/>
                <w:bCs w:val="0"/>
                <w:i/>
                <w:iCs/>
                <w:sz w:val="24"/>
                <w:szCs w:val="24"/>
                <w:lang w:val="en-US" w:eastAsia="es-MX"/>
              </w:rPr>
              <w:lastRenderedPageBreak/>
              <w:t>Goniopteris</w:t>
            </w:r>
            <w:proofErr w:type="spellEnd"/>
            <w:r w:rsidRPr="00F556AC">
              <w:rPr>
                <w:rFonts w:ascii="Times New Roman" w:eastAsia="Times New Roman" w:hAnsi="Times New Roman" w:cs="Times New Roman"/>
                <w:b w:val="0"/>
                <w:bCs w:val="0"/>
                <w:i/>
                <w:iCs/>
                <w:sz w:val="24"/>
                <w:szCs w:val="24"/>
                <w:lang w:val="en-US" w:eastAsia="es-MX"/>
              </w:rPr>
              <w:t xml:space="preserve"> </w:t>
            </w:r>
            <w:proofErr w:type="spellStart"/>
            <w:r w:rsidRPr="00F556AC">
              <w:rPr>
                <w:rFonts w:ascii="Times New Roman" w:eastAsia="Times New Roman" w:hAnsi="Times New Roman" w:cs="Times New Roman"/>
                <w:b w:val="0"/>
                <w:bCs w:val="0"/>
                <w:i/>
                <w:iCs/>
                <w:sz w:val="24"/>
                <w:szCs w:val="24"/>
                <w:lang w:val="en-US" w:eastAsia="es-MX"/>
              </w:rPr>
              <w:t>tuxtlensis</w:t>
            </w:r>
            <w:proofErr w:type="spellEnd"/>
            <w:r w:rsidRPr="00F556AC">
              <w:rPr>
                <w:rFonts w:ascii="Times New Roman" w:eastAsia="Times New Roman" w:hAnsi="Times New Roman" w:cs="Times New Roman"/>
                <w:b w:val="0"/>
                <w:bCs w:val="0"/>
                <w:i/>
                <w:iCs/>
                <w:sz w:val="24"/>
                <w:szCs w:val="24"/>
                <w:lang w:val="en-US" w:eastAsia="es-MX"/>
              </w:rPr>
              <w:t xml:space="preserve"> </w:t>
            </w:r>
            <w:r w:rsidRPr="00F556AC">
              <w:rPr>
                <w:rFonts w:ascii="Times New Roman" w:eastAsia="Times New Roman" w:hAnsi="Times New Roman" w:cs="Times New Roman"/>
                <w:b w:val="0"/>
                <w:bCs w:val="0"/>
                <w:sz w:val="24"/>
                <w:szCs w:val="24"/>
                <w:lang w:val="en-US" w:eastAsia="es-MX"/>
              </w:rPr>
              <w:t>(</w:t>
            </w:r>
            <w:proofErr w:type="spellStart"/>
            <w:proofErr w:type="gramStart"/>
            <w:r w:rsidRPr="00F556AC">
              <w:rPr>
                <w:rFonts w:ascii="Times New Roman" w:eastAsia="Times New Roman" w:hAnsi="Times New Roman" w:cs="Times New Roman"/>
                <w:b w:val="0"/>
                <w:bCs w:val="0"/>
                <w:sz w:val="24"/>
                <w:szCs w:val="24"/>
                <w:lang w:val="en-US" w:eastAsia="es-MX"/>
              </w:rPr>
              <w:t>T.Krömer</w:t>
            </w:r>
            <w:proofErr w:type="spellEnd"/>
            <w:proofErr w:type="gramEnd"/>
            <w:r w:rsidRPr="00F556AC">
              <w:rPr>
                <w:rFonts w:ascii="Times New Roman" w:eastAsia="Times New Roman" w:hAnsi="Times New Roman" w:cs="Times New Roman"/>
                <w:b w:val="0"/>
                <w:bCs w:val="0"/>
                <w:sz w:val="24"/>
                <w:szCs w:val="24"/>
                <w:lang w:val="en-US" w:eastAsia="es-MX"/>
              </w:rPr>
              <w:t xml:space="preserve">, </w:t>
            </w:r>
            <w:proofErr w:type="spellStart"/>
            <w:r w:rsidRPr="00F556AC">
              <w:rPr>
                <w:rFonts w:ascii="Times New Roman" w:eastAsia="Times New Roman" w:hAnsi="Times New Roman" w:cs="Times New Roman"/>
                <w:b w:val="0"/>
                <w:bCs w:val="0"/>
                <w:sz w:val="24"/>
                <w:szCs w:val="24"/>
                <w:lang w:val="en-US" w:eastAsia="es-MX"/>
              </w:rPr>
              <w:t>Acebey</w:t>
            </w:r>
            <w:proofErr w:type="spellEnd"/>
            <w:r w:rsidRPr="00F556AC">
              <w:rPr>
                <w:rFonts w:ascii="Times New Roman" w:eastAsia="Times New Roman" w:hAnsi="Times New Roman" w:cs="Times New Roman"/>
                <w:b w:val="0"/>
                <w:bCs w:val="0"/>
                <w:sz w:val="24"/>
                <w:szCs w:val="24"/>
                <w:lang w:val="en-US" w:eastAsia="es-MX"/>
              </w:rPr>
              <w:t xml:space="preserve"> &amp; </w:t>
            </w:r>
            <w:proofErr w:type="spellStart"/>
            <w:r w:rsidRPr="00F556AC">
              <w:rPr>
                <w:rFonts w:ascii="Times New Roman" w:eastAsia="Times New Roman" w:hAnsi="Times New Roman" w:cs="Times New Roman"/>
                <w:b w:val="0"/>
                <w:bCs w:val="0"/>
                <w:sz w:val="24"/>
                <w:szCs w:val="24"/>
                <w:lang w:val="en-US" w:eastAsia="es-MX"/>
              </w:rPr>
              <w:t>A.R.Sm</w:t>
            </w:r>
            <w:proofErr w:type="spellEnd"/>
            <w:r w:rsidRPr="00F556AC">
              <w:rPr>
                <w:rFonts w:ascii="Times New Roman" w:eastAsia="Times New Roman" w:hAnsi="Times New Roman" w:cs="Times New Roman"/>
                <w:b w:val="0"/>
                <w:bCs w:val="0"/>
                <w:sz w:val="24"/>
                <w:szCs w:val="24"/>
                <w:lang w:val="en-US" w:eastAsia="es-MX"/>
              </w:rPr>
              <w:t>.)</w:t>
            </w:r>
            <w:r w:rsidRPr="00C11E55">
              <w:rPr>
                <w:rFonts w:ascii="Times New Roman" w:eastAsia="Times New Roman" w:hAnsi="Times New Roman" w:cs="Times New Roman"/>
                <w:sz w:val="24"/>
                <w:szCs w:val="24"/>
                <w:lang w:val="en-US" w:eastAsia="es-MX"/>
              </w:rPr>
              <w:t xml:space="preserve"> </w:t>
            </w:r>
            <w:r w:rsidRPr="0091290C">
              <w:rPr>
                <w:rFonts w:ascii="Times New Roman" w:eastAsia="Times New Roman" w:hAnsi="Times New Roman" w:cs="Times New Roman"/>
                <w:b w:val="0"/>
                <w:bCs w:val="0"/>
                <w:sz w:val="24"/>
                <w:szCs w:val="24"/>
                <w:lang w:eastAsia="es-MX"/>
              </w:rPr>
              <w:t>Salino &amp; T</w:t>
            </w:r>
            <w:r>
              <w:rPr>
                <w:rFonts w:ascii="Times New Roman" w:eastAsia="Times New Roman" w:hAnsi="Times New Roman" w:cs="Times New Roman"/>
                <w:b w:val="0"/>
                <w:bCs w:val="0"/>
                <w:sz w:val="24"/>
                <w:szCs w:val="24"/>
                <w:lang w:eastAsia="es-MX"/>
              </w:rPr>
              <w:t>.</w:t>
            </w:r>
            <w:proofErr w:type="gramStart"/>
            <w:r w:rsidRPr="0091290C">
              <w:rPr>
                <w:rFonts w:ascii="Times New Roman" w:eastAsia="Times New Roman" w:hAnsi="Times New Roman" w:cs="Times New Roman"/>
                <w:b w:val="0"/>
                <w:bCs w:val="0"/>
                <w:sz w:val="24"/>
                <w:szCs w:val="24"/>
                <w:lang w:eastAsia="es-MX"/>
              </w:rPr>
              <w:t>E</w:t>
            </w:r>
            <w:r>
              <w:rPr>
                <w:rFonts w:ascii="Times New Roman" w:eastAsia="Times New Roman" w:hAnsi="Times New Roman" w:cs="Times New Roman"/>
                <w:b w:val="0"/>
                <w:bCs w:val="0"/>
                <w:sz w:val="24"/>
                <w:szCs w:val="24"/>
                <w:lang w:eastAsia="es-MX"/>
              </w:rPr>
              <w:t>.</w:t>
            </w:r>
            <w:r w:rsidRPr="0091290C">
              <w:rPr>
                <w:rFonts w:ascii="Times New Roman" w:eastAsia="Times New Roman" w:hAnsi="Times New Roman" w:cs="Times New Roman"/>
                <w:b w:val="0"/>
                <w:bCs w:val="0"/>
                <w:sz w:val="24"/>
                <w:szCs w:val="24"/>
                <w:lang w:eastAsia="es-MX"/>
              </w:rPr>
              <w:t>Almeida</w:t>
            </w:r>
            <w:proofErr w:type="gramEnd"/>
          </w:p>
        </w:tc>
        <w:tc>
          <w:tcPr>
            <w:tcW w:w="3686" w:type="dxa"/>
            <w:hideMark/>
          </w:tcPr>
          <w:p w14:paraId="42EF3B09" w14:textId="77777777" w:rsidR="00313C4A" w:rsidRPr="0091290C" w:rsidRDefault="00313C4A" w:rsidP="00834DBF">
            <w:pPr>
              <w:spacing w:line="480" w:lineRule="auto"/>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sz w:val="24"/>
                <w:szCs w:val="24"/>
                <w:lang w:val="en-US" w:eastAsia="es-MX"/>
              </w:rPr>
            </w:pPr>
            <w:r w:rsidRPr="00641244">
              <w:rPr>
                <w:rFonts w:ascii="Times New Roman" w:eastAsia="Times New Roman" w:hAnsi="Times New Roman" w:cs="Times New Roman"/>
                <w:i/>
                <w:iCs/>
                <w:sz w:val="24"/>
                <w:szCs w:val="24"/>
                <w:lang w:val="en-US" w:eastAsia="es-MX"/>
              </w:rPr>
              <w:t>T. Krömer 2113</w:t>
            </w:r>
            <w:r w:rsidRPr="00641244">
              <w:rPr>
                <w:rFonts w:ascii="Times New Roman" w:eastAsia="Times New Roman" w:hAnsi="Times New Roman" w:cs="Times New Roman"/>
                <w:sz w:val="24"/>
                <w:szCs w:val="24"/>
                <w:lang w:val="en-US" w:eastAsia="es-MX"/>
              </w:rPr>
              <w:t>,</w:t>
            </w:r>
            <w:r w:rsidRPr="00F2514C">
              <w:rPr>
                <w:rFonts w:ascii="Times New Roman" w:eastAsia="Times New Roman" w:hAnsi="Times New Roman" w:cs="Times New Roman"/>
                <w:sz w:val="24"/>
                <w:szCs w:val="24"/>
                <w:lang w:val="en-US" w:eastAsia="es-MX"/>
              </w:rPr>
              <w:t xml:space="preserve"> </w:t>
            </w:r>
            <w:r w:rsidRPr="0091290C">
              <w:rPr>
                <w:rFonts w:ascii="Times New Roman" w:eastAsia="Times New Roman" w:hAnsi="Times New Roman" w:cs="Times New Roman"/>
                <w:sz w:val="24"/>
                <w:szCs w:val="24"/>
                <w:lang w:val="en-US" w:eastAsia="es-MX"/>
              </w:rPr>
              <w:t>NY</w:t>
            </w:r>
          </w:p>
        </w:tc>
        <w:tc>
          <w:tcPr>
            <w:tcW w:w="850" w:type="dxa"/>
          </w:tcPr>
          <w:p w14:paraId="6EB89299" w14:textId="77777777" w:rsidR="00313C4A" w:rsidRPr="0091290C" w:rsidRDefault="00313C4A" w:rsidP="00834DBF">
            <w:pPr>
              <w:spacing w:line="480" w:lineRule="auto"/>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lang w:val="en-US" w:eastAsia="es-MX"/>
              </w:rPr>
            </w:pPr>
            <w:r>
              <w:rPr>
                <w:rFonts w:ascii="Times New Roman" w:eastAsia="Times New Roman" w:hAnsi="Times New Roman" w:cs="Times New Roman"/>
                <w:lang w:val="en-US" w:eastAsia="es-MX"/>
              </w:rPr>
              <w:t>PR</w:t>
            </w:r>
          </w:p>
        </w:tc>
        <w:tc>
          <w:tcPr>
            <w:tcW w:w="852" w:type="dxa"/>
          </w:tcPr>
          <w:p w14:paraId="39DCD89D" w14:textId="77777777" w:rsidR="00313C4A" w:rsidRPr="0091290C" w:rsidRDefault="00313C4A" w:rsidP="00834DBF">
            <w:pPr>
              <w:spacing w:line="480" w:lineRule="auto"/>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lang w:val="en-US" w:eastAsia="es-MX"/>
              </w:rPr>
            </w:pPr>
          </w:p>
        </w:tc>
      </w:tr>
      <w:tr w:rsidR="00313C4A" w:rsidRPr="0091290C" w14:paraId="0B8D59BE" w14:textId="77777777" w:rsidTr="00834DBF">
        <w:trPr>
          <w:trHeight w:val="288"/>
        </w:trPr>
        <w:tc>
          <w:tcPr>
            <w:cnfStyle w:val="001000000000" w:firstRow="0" w:lastRow="0" w:firstColumn="1" w:lastColumn="0" w:oddVBand="0" w:evenVBand="0" w:oddHBand="0" w:evenHBand="0" w:firstRowFirstColumn="0" w:firstRowLastColumn="0" w:lastRowFirstColumn="0" w:lastRowLastColumn="0"/>
            <w:tcW w:w="4111" w:type="dxa"/>
            <w:noWrap/>
            <w:hideMark/>
          </w:tcPr>
          <w:p w14:paraId="00D04C0D" w14:textId="77777777" w:rsidR="00313C4A" w:rsidRPr="0091290C" w:rsidRDefault="00313C4A" w:rsidP="00834DBF">
            <w:pPr>
              <w:spacing w:line="480" w:lineRule="auto"/>
              <w:rPr>
                <w:rFonts w:ascii="Times New Roman" w:eastAsia="Times New Roman" w:hAnsi="Times New Roman" w:cs="Times New Roman"/>
                <w:b w:val="0"/>
                <w:bCs w:val="0"/>
                <w:i/>
                <w:iCs/>
                <w:sz w:val="24"/>
                <w:szCs w:val="24"/>
                <w:lang w:eastAsia="es-MX"/>
              </w:rPr>
            </w:pPr>
            <w:r w:rsidRPr="0091290C">
              <w:rPr>
                <w:rFonts w:ascii="Times New Roman" w:eastAsia="Times New Roman" w:hAnsi="Times New Roman" w:cs="Times New Roman"/>
                <w:b w:val="0"/>
                <w:bCs w:val="0"/>
                <w:i/>
                <w:iCs/>
                <w:sz w:val="24"/>
                <w:szCs w:val="24"/>
                <w:lang w:eastAsia="es-MX"/>
              </w:rPr>
              <w:t xml:space="preserve">Amauropelta venturae </w:t>
            </w:r>
            <w:r w:rsidRPr="0091290C">
              <w:rPr>
                <w:rFonts w:ascii="Times New Roman" w:eastAsia="Times New Roman" w:hAnsi="Times New Roman" w:cs="Times New Roman"/>
                <w:b w:val="0"/>
                <w:bCs w:val="0"/>
                <w:sz w:val="24"/>
                <w:szCs w:val="24"/>
                <w:lang w:eastAsia="es-MX"/>
              </w:rPr>
              <w:t>(A</w:t>
            </w:r>
            <w:r>
              <w:rPr>
                <w:rFonts w:ascii="Times New Roman" w:eastAsia="Times New Roman" w:hAnsi="Times New Roman" w:cs="Times New Roman"/>
                <w:b w:val="0"/>
                <w:bCs w:val="0"/>
                <w:sz w:val="24"/>
                <w:szCs w:val="24"/>
                <w:lang w:eastAsia="es-MX"/>
              </w:rPr>
              <w:t>.</w:t>
            </w:r>
            <w:r w:rsidRPr="0091290C">
              <w:rPr>
                <w:rFonts w:ascii="Times New Roman" w:eastAsia="Times New Roman" w:hAnsi="Times New Roman" w:cs="Times New Roman"/>
                <w:b w:val="0"/>
                <w:bCs w:val="0"/>
                <w:sz w:val="24"/>
                <w:szCs w:val="24"/>
                <w:lang w:eastAsia="es-MX"/>
              </w:rPr>
              <w:t>R</w:t>
            </w:r>
            <w:r>
              <w:rPr>
                <w:rFonts w:ascii="Times New Roman" w:eastAsia="Times New Roman" w:hAnsi="Times New Roman" w:cs="Times New Roman"/>
                <w:b w:val="0"/>
                <w:bCs w:val="0"/>
                <w:sz w:val="24"/>
                <w:szCs w:val="24"/>
                <w:lang w:eastAsia="es-MX"/>
              </w:rPr>
              <w:t>.</w:t>
            </w:r>
            <w:r w:rsidRPr="0091290C">
              <w:rPr>
                <w:rFonts w:ascii="Times New Roman" w:eastAsia="Times New Roman" w:hAnsi="Times New Roman" w:cs="Times New Roman"/>
                <w:b w:val="0"/>
                <w:bCs w:val="0"/>
                <w:sz w:val="24"/>
                <w:szCs w:val="24"/>
                <w:lang w:eastAsia="es-MX"/>
              </w:rPr>
              <w:t>Sm.) Salino &amp; T</w:t>
            </w:r>
            <w:r>
              <w:rPr>
                <w:rFonts w:ascii="Times New Roman" w:eastAsia="Times New Roman" w:hAnsi="Times New Roman" w:cs="Times New Roman"/>
                <w:b w:val="0"/>
                <w:bCs w:val="0"/>
                <w:sz w:val="24"/>
                <w:szCs w:val="24"/>
                <w:lang w:eastAsia="es-MX"/>
              </w:rPr>
              <w:t>.</w:t>
            </w:r>
            <w:r w:rsidRPr="0091290C">
              <w:rPr>
                <w:rFonts w:ascii="Times New Roman" w:eastAsia="Times New Roman" w:hAnsi="Times New Roman" w:cs="Times New Roman"/>
                <w:b w:val="0"/>
                <w:bCs w:val="0"/>
                <w:sz w:val="24"/>
                <w:szCs w:val="24"/>
                <w:lang w:eastAsia="es-MX"/>
              </w:rPr>
              <w:t>E</w:t>
            </w:r>
            <w:r>
              <w:rPr>
                <w:rFonts w:ascii="Times New Roman" w:eastAsia="Times New Roman" w:hAnsi="Times New Roman" w:cs="Times New Roman"/>
                <w:b w:val="0"/>
                <w:bCs w:val="0"/>
                <w:sz w:val="24"/>
                <w:szCs w:val="24"/>
                <w:lang w:eastAsia="es-MX"/>
              </w:rPr>
              <w:t>.</w:t>
            </w:r>
            <w:r w:rsidRPr="0091290C">
              <w:rPr>
                <w:rFonts w:ascii="Times New Roman" w:eastAsia="Times New Roman" w:hAnsi="Times New Roman" w:cs="Times New Roman"/>
                <w:b w:val="0"/>
                <w:bCs w:val="0"/>
                <w:sz w:val="24"/>
                <w:szCs w:val="24"/>
                <w:lang w:eastAsia="es-MX"/>
              </w:rPr>
              <w:t>Almeida</w:t>
            </w:r>
          </w:p>
        </w:tc>
        <w:tc>
          <w:tcPr>
            <w:tcW w:w="3686" w:type="dxa"/>
            <w:hideMark/>
          </w:tcPr>
          <w:p w14:paraId="52023011" w14:textId="77777777" w:rsidR="00313C4A" w:rsidRPr="0091290C" w:rsidRDefault="00313C4A" w:rsidP="00834DBF">
            <w:pPr>
              <w:spacing w:line="480" w:lineRule="auto"/>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24"/>
                <w:szCs w:val="24"/>
                <w:lang w:eastAsia="es-MX"/>
              </w:rPr>
            </w:pPr>
            <w:r w:rsidRPr="00641244">
              <w:rPr>
                <w:rFonts w:ascii="Times New Roman" w:eastAsia="Times New Roman" w:hAnsi="Times New Roman" w:cs="Times New Roman"/>
                <w:i/>
                <w:iCs/>
                <w:sz w:val="24"/>
                <w:szCs w:val="24"/>
                <w:lang w:eastAsia="es-MX"/>
              </w:rPr>
              <w:t>F. Ventura 8141</w:t>
            </w:r>
            <w:r>
              <w:rPr>
                <w:rFonts w:ascii="Times New Roman" w:eastAsia="Times New Roman" w:hAnsi="Times New Roman" w:cs="Times New Roman"/>
                <w:sz w:val="24"/>
                <w:szCs w:val="24"/>
                <w:lang w:eastAsia="es-MX"/>
              </w:rPr>
              <w:t>,</w:t>
            </w:r>
            <w:r w:rsidRPr="0091290C">
              <w:rPr>
                <w:rFonts w:ascii="Times New Roman" w:eastAsia="Times New Roman" w:hAnsi="Times New Roman" w:cs="Times New Roman"/>
                <w:sz w:val="24"/>
                <w:szCs w:val="24"/>
                <w:lang w:eastAsia="es-MX"/>
              </w:rPr>
              <w:t xml:space="preserve"> NY</w:t>
            </w:r>
          </w:p>
        </w:tc>
        <w:tc>
          <w:tcPr>
            <w:tcW w:w="850" w:type="dxa"/>
          </w:tcPr>
          <w:p w14:paraId="38FACF7F" w14:textId="77777777" w:rsidR="00313C4A" w:rsidRPr="0091290C" w:rsidRDefault="00313C4A" w:rsidP="00834DBF">
            <w:pPr>
              <w:spacing w:line="480" w:lineRule="auto"/>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lang w:eastAsia="es-MX"/>
              </w:rPr>
            </w:pPr>
          </w:p>
        </w:tc>
        <w:tc>
          <w:tcPr>
            <w:tcW w:w="852" w:type="dxa"/>
          </w:tcPr>
          <w:p w14:paraId="08F71FD8" w14:textId="77777777" w:rsidR="00313C4A" w:rsidRPr="0091290C" w:rsidRDefault="00313C4A" w:rsidP="00834DBF">
            <w:pPr>
              <w:spacing w:line="480" w:lineRule="auto"/>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lang w:eastAsia="es-MX"/>
              </w:rPr>
            </w:pPr>
          </w:p>
        </w:tc>
      </w:tr>
      <w:tr w:rsidR="00313C4A" w:rsidRPr="0091290C" w14:paraId="21A20B0F" w14:textId="77777777" w:rsidTr="00834DBF">
        <w:trPr>
          <w:cnfStyle w:val="000000100000" w:firstRow="0" w:lastRow="0" w:firstColumn="0" w:lastColumn="0" w:oddVBand="0" w:evenVBand="0" w:oddHBand="1" w:evenHBand="0" w:firstRowFirstColumn="0" w:firstRowLastColumn="0" w:lastRowFirstColumn="0" w:lastRowLastColumn="0"/>
          <w:trHeight w:val="288"/>
        </w:trPr>
        <w:tc>
          <w:tcPr>
            <w:cnfStyle w:val="001000000000" w:firstRow="0" w:lastRow="0" w:firstColumn="1" w:lastColumn="0" w:oddVBand="0" w:evenVBand="0" w:oddHBand="0" w:evenHBand="0" w:firstRowFirstColumn="0" w:firstRowLastColumn="0" w:lastRowFirstColumn="0" w:lastRowLastColumn="0"/>
            <w:tcW w:w="4111" w:type="dxa"/>
            <w:noWrap/>
          </w:tcPr>
          <w:p w14:paraId="48B8914F" w14:textId="77777777" w:rsidR="00313C4A" w:rsidRPr="0091290C" w:rsidRDefault="00313C4A" w:rsidP="00834DBF">
            <w:pPr>
              <w:spacing w:line="360" w:lineRule="auto"/>
              <w:rPr>
                <w:rFonts w:ascii="Times New Roman" w:hAnsi="Times New Roman" w:cs="Times New Roman"/>
                <w:b w:val="0"/>
                <w:bCs w:val="0"/>
                <w:sz w:val="24"/>
                <w:szCs w:val="24"/>
              </w:rPr>
            </w:pPr>
            <w:r w:rsidRPr="0091290C">
              <w:rPr>
                <w:rFonts w:ascii="Times New Roman" w:hAnsi="Times New Roman" w:cs="Times New Roman"/>
                <w:sz w:val="24"/>
                <w:szCs w:val="24"/>
              </w:rPr>
              <w:t>GYMNOSPERMAE</w:t>
            </w:r>
          </w:p>
        </w:tc>
        <w:tc>
          <w:tcPr>
            <w:tcW w:w="3686" w:type="dxa"/>
          </w:tcPr>
          <w:p w14:paraId="6BAB61E2" w14:textId="77777777" w:rsidR="00313C4A" w:rsidRPr="0091290C" w:rsidRDefault="00313C4A" w:rsidP="00834DBF">
            <w:pPr>
              <w:spacing w:line="480" w:lineRule="auto"/>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sz w:val="24"/>
                <w:szCs w:val="24"/>
                <w:lang w:eastAsia="es-MX"/>
              </w:rPr>
            </w:pPr>
          </w:p>
        </w:tc>
        <w:tc>
          <w:tcPr>
            <w:tcW w:w="850" w:type="dxa"/>
          </w:tcPr>
          <w:p w14:paraId="28D7014E" w14:textId="77777777" w:rsidR="00313C4A" w:rsidRPr="0091290C" w:rsidRDefault="00313C4A" w:rsidP="00834DBF">
            <w:pPr>
              <w:spacing w:line="480" w:lineRule="auto"/>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lang w:eastAsia="es-MX"/>
              </w:rPr>
            </w:pPr>
          </w:p>
        </w:tc>
        <w:tc>
          <w:tcPr>
            <w:tcW w:w="852" w:type="dxa"/>
          </w:tcPr>
          <w:p w14:paraId="5B59DDE2" w14:textId="77777777" w:rsidR="00313C4A" w:rsidRPr="0091290C" w:rsidRDefault="00313C4A" w:rsidP="00834DBF">
            <w:pPr>
              <w:spacing w:line="480" w:lineRule="auto"/>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lang w:eastAsia="es-MX"/>
              </w:rPr>
            </w:pPr>
          </w:p>
        </w:tc>
      </w:tr>
      <w:tr w:rsidR="00313C4A" w:rsidRPr="0091290C" w14:paraId="7BC3187C" w14:textId="77777777" w:rsidTr="00834DBF">
        <w:tc>
          <w:tcPr>
            <w:cnfStyle w:val="001000000000" w:firstRow="0" w:lastRow="0" w:firstColumn="1" w:lastColumn="0" w:oddVBand="0" w:evenVBand="0" w:oddHBand="0" w:evenHBand="0" w:firstRowFirstColumn="0" w:firstRowLastColumn="0" w:lastRowFirstColumn="0" w:lastRowLastColumn="0"/>
            <w:tcW w:w="4111" w:type="dxa"/>
          </w:tcPr>
          <w:p w14:paraId="608EFDC3" w14:textId="77777777" w:rsidR="00313C4A" w:rsidRPr="0091290C" w:rsidRDefault="00313C4A" w:rsidP="00834DBF">
            <w:pPr>
              <w:spacing w:line="480" w:lineRule="auto"/>
              <w:rPr>
                <w:rFonts w:ascii="Times New Roman" w:hAnsi="Times New Roman" w:cs="Times New Roman"/>
                <w:b w:val="0"/>
                <w:bCs w:val="0"/>
                <w:sz w:val="24"/>
                <w:szCs w:val="24"/>
              </w:rPr>
            </w:pPr>
            <w:r w:rsidRPr="0091290C">
              <w:rPr>
                <w:rFonts w:ascii="Times New Roman" w:hAnsi="Times New Roman" w:cs="Times New Roman"/>
                <w:sz w:val="24"/>
                <w:szCs w:val="24"/>
              </w:rPr>
              <w:t>Zamiaceae</w:t>
            </w:r>
          </w:p>
        </w:tc>
        <w:tc>
          <w:tcPr>
            <w:tcW w:w="3686" w:type="dxa"/>
          </w:tcPr>
          <w:p w14:paraId="68AA0E55" w14:textId="77777777" w:rsidR="00313C4A" w:rsidRPr="0091290C" w:rsidRDefault="00313C4A" w:rsidP="00834DBF">
            <w:pPr>
              <w:spacing w:line="480" w:lineRule="auto"/>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b/>
                <w:bCs/>
                <w:sz w:val="24"/>
                <w:szCs w:val="24"/>
              </w:rPr>
            </w:pPr>
          </w:p>
        </w:tc>
        <w:tc>
          <w:tcPr>
            <w:tcW w:w="850" w:type="dxa"/>
          </w:tcPr>
          <w:p w14:paraId="5EF4D3AE" w14:textId="77777777" w:rsidR="00313C4A" w:rsidRPr="0091290C" w:rsidRDefault="00313C4A" w:rsidP="00834DBF">
            <w:pPr>
              <w:spacing w:line="480" w:lineRule="auto"/>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b/>
                <w:bCs/>
              </w:rPr>
            </w:pPr>
          </w:p>
        </w:tc>
        <w:tc>
          <w:tcPr>
            <w:tcW w:w="852" w:type="dxa"/>
          </w:tcPr>
          <w:p w14:paraId="71699D43" w14:textId="77777777" w:rsidR="00313C4A" w:rsidRPr="0091290C" w:rsidRDefault="00313C4A" w:rsidP="00834DBF">
            <w:pPr>
              <w:spacing w:line="480" w:lineRule="auto"/>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b/>
                <w:bCs/>
              </w:rPr>
            </w:pPr>
          </w:p>
        </w:tc>
      </w:tr>
      <w:tr w:rsidR="00313C4A" w:rsidRPr="0091290C" w14:paraId="7B138815" w14:textId="77777777" w:rsidTr="00834DBF">
        <w:trPr>
          <w:cnfStyle w:val="000000100000" w:firstRow="0" w:lastRow="0" w:firstColumn="0" w:lastColumn="0" w:oddVBand="0" w:evenVBand="0" w:oddHBand="1" w:evenHBand="0" w:firstRowFirstColumn="0" w:firstRowLastColumn="0" w:lastRowFirstColumn="0" w:lastRowLastColumn="0"/>
          <w:trHeight w:val="288"/>
        </w:trPr>
        <w:tc>
          <w:tcPr>
            <w:cnfStyle w:val="001000000000" w:firstRow="0" w:lastRow="0" w:firstColumn="1" w:lastColumn="0" w:oddVBand="0" w:evenVBand="0" w:oddHBand="0" w:evenHBand="0" w:firstRowFirstColumn="0" w:firstRowLastColumn="0" w:lastRowFirstColumn="0" w:lastRowLastColumn="0"/>
            <w:tcW w:w="4111" w:type="dxa"/>
            <w:hideMark/>
          </w:tcPr>
          <w:p w14:paraId="068F44B6" w14:textId="77777777" w:rsidR="00313C4A" w:rsidRPr="0091290C" w:rsidRDefault="00313C4A" w:rsidP="00834DBF">
            <w:pPr>
              <w:spacing w:line="480" w:lineRule="auto"/>
              <w:rPr>
                <w:rFonts w:ascii="Times New Roman" w:eastAsia="Times New Roman" w:hAnsi="Times New Roman" w:cs="Times New Roman"/>
                <w:b w:val="0"/>
                <w:bCs w:val="0"/>
                <w:i/>
                <w:iCs/>
                <w:sz w:val="24"/>
                <w:szCs w:val="24"/>
                <w:lang w:eastAsia="es-MX"/>
              </w:rPr>
            </w:pPr>
            <w:r w:rsidRPr="0091290C">
              <w:rPr>
                <w:rFonts w:ascii="Times New Roman" w:eastAsia="Times New Roman" w:hAnsi="Times New Roman" w:cs="Times New Roman"/>
                <w:b w:val="0"/>
                <w:bCs w:val="0"/>
                <w:i/>
                <w:iCs/>
                <w:sz w:val="24"/>
                <w:szCs w:val="24"/>
                <w:lang w:eastAsia="es-MX"/>
              </w:rPr>
              <w:t xml:space="preserve">Ceratozamia brevifrons </w:t>
            </w:r>
            <w:r w:rsidRPr="0091290C">
              <w:rPr>
                <w:rFonts w:ascii="Times New Roman" w:eastAsia="Times New Roman" w:hAnsi="Times New Roman" w:cs="Times New Roman"/>
                <w:b w:val="0"/>
                <w:bCs w:val="0"/>
                <w:sz w:val="24"/>
                <w:szCs w:val="24"/>
                <w:lang w:eastAsia="es-MX"/>
              </w:rPr>
              <w:t>Miq</w:t>
            </w:r>
            <w:r w:rsidRPr="0091290C">
              <w:rPr>
                <w:rFonts w:ascii="Times New Roman" w:eastAsia="Times New Roman" w:hAnsi="Times New Roman" w:cs="Times New Roman"/>
                <w:b w:val="0"/>
                <w:bCs w:val="0"/>
                <w:i/>
                <w:iCs/>
                <w:sz w:val="24"/>
                <w:szCs w:val="24"/>
                <w:lang w:eastAsia="es-MX"/>
              </w:rPr>
              <w:t>.</w:t>
            </w:r>
          </w:p>
        </w:tc>
        <w:tc>
          <w:tcPr>
            <w:tcW w:w="3686" w:type="dxa"/>
            <w:hideMark/>
          </w:tcPr>
          <w:p w14:paraId="414BB0BD" w14:textId="77777777" w:rsidR="00313C4A" w:rsidRPr="0091290C" w:rsidRDefault="00313C4A" w:rsidP="00834DBF">
            <w:pPr>
              <w:spacing w:line="480" w:lineRule="auto"/>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sz w:val="24"/>
                <w:szCs w:val="24"/>
                <w:lang w:eastAsia="es-MX"/>
              </w:rPr>
            </w:pPr>
            <w:r w:rsidRPr="00641244">
              <w:rPr>
                <w:rFonts w:ascii="Times New Roman" w:hAnsi="Times New Roman" w:cs="Times New Roman"/>
                <w:i/>
                <w:iCs/>
                <w:sz w:val="24"/>
                <w:szCs w:val="24"/>
              </w:rPr>
              <w:t>S. Avendaño-Reyes 5699</w:t>
            </w:r>
            <w:r>
              <w:rPr>
                <w:rFonts w:ascii="Times New Roman" w:hAnsi="Times New Roman" w:cs="Times New Roman"/>
                <w:sz w:val="24"/>
                <w:szCs w:val="24"/>
              </w:rPr>
              <w:t>,</w:t>
            </w:r>
            <w:r w:rsidRPr="0091290C">
              <w:rPr>
                <w:rFonts w:ascii="Times New Roman" w:hAnsi="Times New Roman" w:cs="Times New Roman"/>
                <w:sz w:val="24"/>
                <w:szCs w:val="24"/>
              </w:rPr>
              <w:t xml:space="preserve"> XAL</w:t>
            </w:r>
          </w:p>
        </w:tc>
        <w:tc>
          <w:tcPr>
            <w:tcW w:w="850" w:type="dxa"/>
          </w:tcPr>
          <w:p w14:paraId="0FC82C76" w14:textId="77777777" w:rsidR="00313C4A" w:rsidRPr="0091290C" w:rsidRDefault="00313C4A" w:rsidP="00834DBF">
            <w:pPr>
              <w:spacing w:line="480" w:lineRule="auto"/>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rPr>
            </w:pPr>
          </w:p>
        </w:tc>
        <w:tc>
          <w:tcPr>
            <w:tcW w:w="852" w:type="dxa"/>
          </w:tcPr>
          <w:p w14:paraId="0D5E70A1" w14:textId="77777777" w:rsidR="00313C4A" w:rsidRPr="0091290C" w:rsidRDefault="00313C4A" w:rsidP="00834DBF">
            <w:pPr>
              <w:spacing w:line="480" w:lineRule="auto"/>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rPr>
            </w:pPr>
            <w:r w:rsidRPr="0091290C">
              <w:rPr>
                <w:rFonts w:ascii="Times New Roman" w:hAnsi="Times New Roman" w:cs="Times New Roman"/>
              </w:rPr>
              <w:t>EN</w:t>
            </w:r>
          </w:p>
        </w:tc>
      </w:tr>
      <w:tr w:rsidR="00313C4A" w:rsidRPr="0091290C" w14:paraId="1D7D34BB" w14:textId="77777777" w:rsidTr="00834DBF">
        <w:trPr>
          <w:trHeight w:val="576"/>
        </w:trPr>
        <w:tc>
          <w:tcPr>
            <w:cnfStyle w:val="001000000000" w:firstRow="0" w:lastRow="0" w:firstColumn="1" w:lastColumn="0" w:oddVBand="0" w:evenVBand="0" w:oddHBand="0" w:evenHBand="0" w:firstRowFirstColumn="0" w:firstRowLastColumn="0" w:lastRowFirstColumn="0" w:lastRowLastColumn="0"/>
            <w:tcW w:w="4111" w:type="dxa"/>
            <w:noWrap/>
          </w:tcPr>
          <w:p w14:paraId="3758854A" w14:textId="77777777" w:rsidR="00313C4A" w:rsidRPr="0091290C" w:rsidRDefault="00313C4A" w:rsidP="00834DBF">
            <w:pPr>
              <w:spacing w:line="480" w:lineRule="auto"/>
              <w:rPr>
                <w:rFonts w:ascii="Times New Roman" w:eastAsia="Times New Roman" w:hAnsi="Times New Roman" w:cs="Times New Roman"/>
                <w:b w:val="0"/>
                <w:bCs w:val="0"/>
                <w:i/>
                <w:iCs/>
                <w:sz w:val="24"/>
                <w:szCs w:val="24"/>
                <w:lang w:eastAsia="es-MX"/>
              </w:rPr>
            </w:pPr>
            <w:r w:rsidRPr="0091290C">
              <w:rPr>
                <w:rFonts w:ascii="Times New Roman" w:eastAsia="Times New Roman" w:hAnsi="Times New Roman" w:cs="Times New Roman"/>
                <w:b w:val="0"/>
                <w:bCs w:val="0"/>
                <w:i/>
                <w:iCs/>
                <w:sz w:val="24"/>
                <w:szCs w:val="24"/>
                <w:lang w:eastAsia="es-MX"/>
              </w:rPr>
              <w:t xml:space="preserve">Ceratozamia delucana </w:t>
            </w:r>
            <w:r w:rsidRPr="0091290C">
              <w:rPr>
                <w:rFonts w:ascii="Times New Roman" w:eastAsia="Times New Roman" w:hAnsi="Times New Roman" w:cs="Times New Roman"/>
                <w:b w:val="0"/>
                <w:bCs w:val="0"/>
                <w:sz w:val="24"/>
                <w:szCs w:val="24"/>
                <w:lang w:eastAsia="es-MX"/>
              </w:rPr>
              <w:t>Vázq.Torres, A.Moretti &amp; Carv</w:t>
            </w:r>
            <w:r>
              <w:rPr>
                <w:rFonts w:ascii="Times New Roman" w:eastAsia="Times New Roman" w:hAnsi="Times New Roman" w:cs="Times New Roman"/>
                <w:b w:val="0"/>
                <w:bCs w:val="0"/>
                <w:sz w:val="24"/>
                <w:szCs w:val="24"/>
                <w:lang w:eastAsia="es-MX"/>
              </w:rPr>
              <w:t>.</w:t>
            </w:r>
            <w:r w:rsidRPr="0091290C">
              <w:rPr>
                <w:rFonts w:ascii="Times New Roman" w:eastAsia="Times New Roman" w:hAnsi="Times New Roman" w:cs="Times New Roman"/>
                <w:b w:val="0"/>
                <w:bCs w:val="0"/>
                <w:sz w:val="24"/>
                <w:szCs w:val="24"/>
                <w:lang w:eastAsia="es-MX"/>
              </w:rPr>
              <w:t>-Hern.</w:t>
            </w:r>
          </w:p>
        </w:tc>
        <w:tc>
          <w:tcPr>
            <w:tcW w:w="3686" w:type="dxa"/>
          </w:tcPr>
          <w:p w14:paraId="59FE44DE" w14:textId="77777777" w:rsidR="00313C4A" w:rsidRPr="0091290C" w:rsidRDefault="00313C4A" w:rsidP="00834DBF">
            <w:pPr>
              <w:spacing w:line="480" w:lineRule="auto"/>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r w:rsidRPr="00641244">
              <w:rPr>
                <w:rFonts w:ascii="Times New Roman" w:hAnsi="Times New Roman" w:cs="Times New Roman"/>
                <w:i/>
                <w:iCs/>
                <w:sz w:val="24"/>
                <w:szCs w:val="24"/>
              </w:rPr>
              <w:t>M. Vázquez</w:t>
            </w:r>
            <w:r w:rsidRPr="00641244">
              <w:rPr>
                <w:rFonts w:ascii="Times New Roman" w:eastAsia="Times New Roman" w:hAnsi="Times New Roman" w:cs="Times New Roman"/>
                <w:i/>
                <w:iCs/>
                <w:sz w:val="24"/>
                <w:szCs w:val="24"/>
                <w:lang w:eastAsia="es-MX"/>
              </w:rPr>
              <w:t>-Torres</w:t>
            </w:r>
            <w:r w:rsidRPr="00641244">
              <w:rPr>
                <w:rFonts w:ascii="Times New Roman" w:hAnsi="Times New Roman" w:cs="Times New Roman"/>
                <w:i/>
                <w:iCs/>
                <w:sz w:val="24"/>
                <w:szCs w:val="24"/>
              </w:rPr>
              <w:t xml:space="preserve"> y C. Carvajal-Hernández 10200</w:t>
            </w:r>
            <w:r>
              <w:rPr>
                <w:rFonts w:ascii="Times New Roman" w:hAnsi="Times New Roman" w:cs="Times New Roman"/>
                <w:sz w:val="24"/>
                <w:szCs w:val="24"/>
              </w:rPr>
              <w:t>,</w:t>
            </w:r>
            <w:r w:rsidRPr="0091290C">
              <w:rPr>
                <w:rFonts w:ascii="Times New Roman" w:hAnsi="Times New Roman" w:cs="Times New Roman"/>
                <w:sz w:val="24"/>
                <w:szCs w:val="24"/>
              </w:rPr>
              <w:t xml:space="preserve"> XALU</w:t>
            </w:r>
          </w:p>
        </w:tc>
        <w:tc>
          <w:tcPr>
            <w:tcW w:w="850" w:type="dxa"/>
          </w:tcPr>
          <w:p w14:paraId="0AA4E273" w14:textId="77777777" w:rsidR="00313C4A" w:rsidRPr="0091290C" w:rsidRDefault="00313C4A" w:rsidP="00834DBF">
            <w:pPr>
              <w:spacing w:line="480" w:lineRule="auto"/>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p>
        </w:tc>
        <w:tc>
          <w:tcPr>
            <w:tcW w:w="852" w:type="dxa"/>
          </w:tcPr>
          <w:p w14:paraId="72901B88" w14:textId="77777777" w:rsidR="00313C4A" w:rsidRPr="0091290C" w:rsidRDefault="00313C4A" w:rsidP="00834DBF">
            <w:pPr>
              <w:spacing w:line="480" w:lineRule="auto"/>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r w:rsidRPr="0091290C">
              <w:rPr>
                <w:rFonts w:ascii="Times New Roman" w:hAnsi="Times New Roman" w:cs="Times New Roman"/>
                <w:sz w:val="24"/>
                <w:szCs w:val="24"/>
              </w:rPr>
              <w:t>EN</w:t>
            </w:r>
          </w:p>
        </w:tc>
      </w:tr>
      <w:tr w:rsidR="00313C4A" w:rsidRPr="0091290C" w14:paraId="5B3973E3" w14:textId="77777777" w:rsidTr="00834DBF">
        <w:trPr>
          <w:cnfStyle w:val="000000100000" w:firstRow="0" w:lastRow="0" w:firstColumn="0" w:lastColumn="0" w:oddVBand="0" w:evenVBand="0" w:oddHBand="1" w:evenHBand="0" w:firstRowFirstColumn="0" w:firstRowLastColumn="0" w:lastRowFirstColumn="0" w:lastRowLastColumn="0"/>
          <w:trHeight w:val="576"/>
        </w:trPr>
        <w:tc>
          <w:tcPr>
            <w:cnfStyle w:val="001000000000" w:firstRow="0" w:lastRow="0" w:firstColumn="1" w:lastColumn="0" w:oddVBand="0" w:evenVBand="0" w:oddHBand="0" w:evenHBand="0" w:firstRowFirstColumn="0" w:firstRowLastColumn="0" w:lastRowFirstColumn="0" w:lastRowLastColumn="0"/>
            <w:tcW w:w="4111" w:type="dxa"/>
            <w:noWrap/>
            <w:hideMark/>
          </w:tcPr>
          <w:p w14:paraId="675CBB61" w14:textId="77777777" w:rsidR="00313C4A" w:rsidRPr="0091290C" w:rsidRDefault="00313C4A" w:rsidP="00834DBF">
            <w:pPr>
              <w:spacing w:line="480" w:lineRule="auto"/>
              <w:rPr>
                <w:rFonts w:ascii="Times New Roman" w:eastAsia="Times New Roman" w:hAnsi="Times New Roman" w:cs="Times New Roman"/>
                <w:b w:val="0"/>
                <w:bCs w:val="0"/>
                <w:i/>
                <w:iCs/>
                <w:sz w:val="24"/>
                <w:szCs w:val="24"/>
                <w:lang w:eastAsia="es-MX"/>
              </w:rPr>
            </w:pPr>
            <w:r w:rsidRPr="0091290C">
              <w:rPr>
                <w:rFonts w:ascii="Times New Roman" w:eastAsia="Times New Roman" w:hAnsi="Times New Roman" w:cs="Times New Roman"/>
                <w:b w:val="0"/>
                <w:bCs w:val="0"/>
                <w:i/>
                <w:iCs/>
                <w:sz w:val="24"/>
                <w:szCs w:val="24"/>
                <w:lang w:eastAsia="es-MX"/>
              </w:rPr>
              <w:t xml:space="preserve">Ceratozamia dominguezii </w:t>
            </w:r>
            <w:r w:rsidRPr="0091290C">
              <w:rPr>
                <w:rFonts w:ascii="Times New Roman" w:eastAsia="Times New Roman" w:hAnsi="Times New Roman" w:cs="Times New Roman"/>
                <w:b w:val="0"/>
                <w:bCs w:val="0"/>
                <w:sz w:val="24"/>
                <w:szCs w:val="24"/>
                <w:lang w:eastAsia="es-MX"/>
              </w:rPr>
              <w:t>Pérez-Farr. &amp; Gut.Ortega</w:t>
            </w:r>
          </w:p>
        </w:tc>
        <w:tc>
          <w:tcPr>
            <w:tcW w:w="3686" w:type="dxa"/>
            <w:hideMark/>
          </w:tcPr>
          <w:p w14:paraId="6B8D6315" w14:textId="77777777" w:rsidR="00313C4A" w:rsidRPr="0091290C" w:rsidRDefault="00313C4A" w:rsidP="00834DBF">
            <w:pPr>
              <w:spacing w:line="480" w:lineRule="auto"/>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4"/>
              </w:rPr>
            </w:pPr>
            <w:r w:rsidRPr="00641244">
              <w:rPr>
                <w:rFonts w:ascii="Times New Roman" w:hAnsi="Times New Roman" w:cs="Times New Roman"/>
                <w:i/>
                <w:iCs/>
                <w:sz w:val="24"/>
                <w:szCs w:val="24"/>
              </w:rPr>
              <w:t>M. Á. Pérez-Farrer 4013</w:t>
            </w:r>
            <w:r>
              <w:rPr>
                <w:rFonts w:ascii="Times New Roman" w:hAnsi="Times New Roman" w:cs="Times New Roman"/>
                <w:sz w:val="24"/>
                <w:szCs w:val="24"/>
              </w:rPr>
              <w:t>,</w:t>
            </w:r>
            <w:r w:rsidRPr="0091290C">
              <w:rPr>
                <w:rFonts w:ascii="Times New Roman" w:hAnsi="Times New Roman" w:cs="Times New Roman"/>
                <w:sz w:val="24"/>
                <w:szCs w:val="24"/>
              </w:rPr>
              <w:t xml:space="preserve"> XAL</w:t>
            </w:r>
          </w:p>
        </w:tc>
        <w:tc>
          <w:tcPr>
            <w:tcW w:w="850" w:type="dxa"/>
          </w:tcPr>
          <w:p w14:paraId="2A1F1D95" w14:textId="77777777" w:rsidR="00313C4A" w:rsidRPr="0091290C" w:rsidRDefault="00313C4A" w:rsidP="00834DBF">
            <w:pPr>
              <w:spacing w:line="480" w:lineRule="auto"/>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rPr>
            </w:pPr>
          </w:p>
        </w:tc>
        <w:tc>
          <w:tcPr>
            <w:tcW w:w="852" w:type="dxa"/>
          </w:tcPr>
          <w:p w14:paraId="06BEA7D6" w14:textId="77777777" w:rsidR="00313C4A" w:rsidRPr="0091290C" w:rsidRDefault="00313C4A" w:rsidP="00834DBF">
            <w:pPr>
              <w:spacing w:line="480" w:lineRule="auto"/>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rPr>
            </w:pPr>
          </w:p>
        </w:tc>
      </w:tr>
      <w:tr w:rsidR="00313C4A" w:rsidRPr="0091290C" w14:paraId="5994C743" w14:textId="77777777" w:rsidTr="00834DBF">
        <w:trPr>
          <w:trHeight w:val="576"/>
        </w:trPr>
        <w:tc>
          <w:tcPr>
            <w:cnfStyle w:val="001000000000" w:firstRow="0" w:lastRow="0" w:firstColumn="1" w:lastColumn="0" w:oddVBand="0" w:evenVBand="0" w:oddHBand="0" w:evenHBand="0" w:firstRowFirstColumn="0" w:firstRowLastColumn="0" w:lastRowFirstColumn="0" w:lastRowLastColumn="0"/>
            <w:tcW w:w="4111" w:type="dxa"/>
            <w:noWrap/>
            <w:hideMark/>
          </w:tcPr>
          <w:p w14:paraId="461FBFAE" w14:textId="77777777" w:rsidR="00313C4A" w:rsidRPr="0091290C" w:rsidRDefault="00313C4A" w:rsidP="00834DBF">
            <w:pPr>
              <w:spacing w:line="480" w:lineRule="auto"/>
              <w:rPr>
                <w:rFonts w:ascii="Times New Roman" w:eastAsia="Times New Roman" w:hAnsi="Times New Roman" w:cs="Times New Roman"/>
                <w:b w:val="0"/>
                <w:bCs w:val="0"/>
                <w:i/>
                <w:iCs/>
                <w:sz w:val="24"/>
                <w:szCs w:val="24"/>
                <w:lang w:eastAsia="es-MX"/>
              </w:rPr>
            </w:pPr>
            <w:r w:rsidRPr="0091290C">
              <w:rPr>
                <w:rFonts w:ascii="Times New Roman" w:eastAsia="Times New Roman" w:hAnsi="Times New Roman" w:cs="Times New Roman"/>
                <w:b w:val="0"/>
                <w:bCs w:val="0"/>
                <w:i/>
                <w:iCs/>
                <w:sz w:val="24"/>
                <w:szCs w:val="24"/>
                <w:lang w:eastAsia="es-MX"/>
              </w:rPr>
              <w:t xml:space="preserve">Ceratozamia huastecorum </w:t>
            </w:r>
            <w:r w:rsidRPr="0091290C">
              <w:rPr>
                <w:rFonts w:ascii="Times New Roman" w:eastAsia="Times New Roman" w:hAnsi="Times New Roman" w:cs="Times New Roman"/>
                <w:b w:val="0"/>
                <w:bCs w:val="0"/>
                <w:sz w:val="24"/>
                <w:szCs w:val="24"/>
                <w:lang w:eastAsia="es-MX"/>
              </w:rPr>
              <w:t>Avendaño, Vovides &amp; Cast.-Campos</w:t>
            </w:r>
          </w:p>
        </w:tc>
        <w:tc>
          <w:tcPr>
            <w:tcW w:w="3686" w:type="dxa"/>
            <w:hideMark/>
          </w:tcPr>
          <w:p w14:paraId="4B09457C" w14:textId="77777777" w:rsidR="00313C4A" w:rsidRPr="0091290C" w:rsidRDefault="00313C4A" w:rsidP="00834DBF">
            <w:pPr>
              <w:spacing w:line="480" w:lineRule="auto"/>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r w:rsidRPr="00641244">
              <w:rPr>
                <w:rFonts w:ascii="Times New Roman" w:hAnsi="Times New Roman" w:cs="Times New Roman"/>
                <w:i/>
                <w:iCs/>
                <w:sz w:val="24"/>
                <w:szCs w:val="24"/>
              </w:rPr>
              <w:t xml:space="preserve">G. Castillo-Campos </w:t>
            </w:r>
            <w:r w:rsidRPr="00F2514C">
              <w:rPr>
                <w:rFonts w:ascii="Times New Roman" w:hAnsi="Times New Roman" w:cs="Times New Roman"/>
                <w:i/>
                <w:iCs/>
                <w:sz w:val="24"/>
                <w:szCs w:val="24"/>
              </w:rPr>
              <w:t>et al.</w:t>
            </w:r>
            <w:r w:rsidRPr="00641244">
              <w:rPr>
                <w:rFonts w:ascii="Times New Roman" w:hAnsi="Times New Roman" w:cs="Times New Roman"/>
                <w:i/>
                <w:iCs/>
                <w:sz w:val="24"/>
                <w:szCs w:val="24"/>
              </w:rPr>
              <w:t xml:space="preserve"> 2567</w:t>
            </w:r>
            <w:r>
              <w:rPr>
                <w:rFonts w:ascii="Times New Roman" w:hAnsi="Times New Roman" w:cs="Times New Roman"/>
                <w:sz w:val="24"/>
                <w:szCs w:val="24"/>
              </w:rPr>
              <w:t>,</w:t>
            </w:r>
            <w:r w:rsidRPr="0091290C">
              <w:rPr>
                <w:rFonts w:ascii="Times New Roman" w:hAnsi="Times New Roman" w:cs="Times New Roman"/>
                <w:sz w:val="24"/>
                <w:szCs w:val="24"/>
              </w:rPr>
              <w:t xml:space="preserve"> XAL</w:t>
            </w:r>
          </w:p>
        </w:tc>
        <w:tc>
          <w:tcPr>
            <w:tcW w:w="850" w:type="dxa"/>
          </w:tcPr>
          <w:p w14:paraId="3DBB86A1" w14:textId="77777777" w:rsidR="00313C4A" w:rsidRPr="0091290C" w:rsidRDefault="00313C4A" w:rsidP="00834DBF">
            <w:pPr>
              <w:spacing w:line="480" w:lineRule="auto"/>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rPr>
            </w:pPr>
            <w:r w:rsidRPr="0091290C">
              <w:rPr>
                <w:rFonts w:ascii="Times New Roman" w:hAnsi="Times New Roman" w:cs="Times New Roman"/>
              </w:rPr>
              <w:t>A</w:t>
            </w:r>
          </w:p>
        </w:tc>
        <w:tc>
          <w:tcPr>
            <w:tcW w:w="852" w:type="dxa"/>
          </w:tcPr>
          <w:p w14:paraId="5E28AD7F" w14:textId="77777777" w:rsidR="00313C4A" w:rsidRPr="0091290C" w:rsidRDefault="00313C4A" w:rsidP="00834DBF">
            <w:pPr>
              <w:spacing w:line="480" w:lineRule="auto"/>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rPr>
            </w:pPr>
            <w:r w:rsidRPr="0091290C">
              <w:rPr>
                <w:rFonts w:ascii="Times New Roman" w:hAnsi="Times New Roman" w:cs="Times New Roman"/>
              </w:rPr>
              <w:t>CR</w:t>
            </w:r>
          </w:p>
        </w:tc>
      </w:tr>
      <w:tr w:rsidR="00313C4A" w:rsidRPr="0091290C" w14:paraId="76CB8E91" w14:textId="77777777" w:rsidTr="00834DBF">
        <w:trPr>
          <w:cnfStyle w:val="000000100000" w:firstRow="0" w:lastRow="0" w:firstColumn="0" w:lastColumn="0" w:oddVBand="0" w:evenVBand="0" w:oddHBand="1" w:evenHBand="0" w:firstRowFirstColumn="0" w:firstRowLastColumn="0" w:lastRowFirstColumn="0" w:lastRowLastColumn="0"/>
          <w:trHeight w:val="576"/>
        </w:trPr>
        <w:tc>
          <w:tcPr>
            <w:cnfStyle w:val="001000000000" w:firstRow="0" w:lastRow="0" w:firstColumn="1" w:lastColumn="0" w:oddVBand="0" w:evenVBand="0" w:oddHBand="0" w:evenHBand="0" w:firstRowFirstColumn="0" w:firstRowLastColumn="0" w:lastRowFirstColumn="0" w:lastRowLastColumn="0"/>
            <w:tcW w:w="4111" w:type="dxa"/>
            <w:noWrap/>
          </w:tcPr>
          <w:p w14:paraId="3BAD4549" w14:textId="77777777" w:rsidR="00313C4A" w:rsidRPr="0091290C" w:rsidRDefault="00313C4A" w:rsidP="00834DBF">
            <w:pPr>
              <w:spacing w:line="480" w:lineRule="auto"/>
              <w:rPr>
                <w:rFonts w:ascii="Times New Roman" w:eastAsia="Times New Roman" w:hAnsi="Times New Roman" w:cs="Times New Roman"/>
                <w:i/>
                <w:iCs/>
                <w:sz w:val="24"/>
                <w:szCs w:val="24"/>
                <w:lang w:eastAsia="es-MX"/>
              </w:rPr>
            </w:pPr>
            <w:r w:rsidRPr="0091290C">
              <w:rPr>
                <w:rFonts w:ascii="Times New Roman" w:eastAsia="Times New Roman" w:hAnsi="Times New Roman" w:cs="Times New Roman"/>
                <w:b w:val="0"/>
                <w:bCs w:val="0"/>
                <w:i/>
                <w:iCs/>
                <w:sz w:val="24"/>
                <w:szCs w:val="24"/>
                <w:lang w:eastAsia="es-MX"/>
              </w:rPr>
              <w:t xml:space="preserve">Ceratozamia mexicana </w:t>
            </w:r>
            <w:r w:rsidRPr="0091290C">
              <w:rPr>
                <w:rFonts w:ascii="Times New Roman" w:eastAsia="Times New Roman" w:hAnsi="Times New Roman" w:cs="Times New Roman"/>
                <w:b w:val="0"/>
                <w:bCs w:val="0"/>
                <w:sz w:val="24"/>
                <w:szCs w:val="24"/>
                <w:lang w:eastAsia="es-MX"/>
              </w:rPr>
              <w:t>Brongn.</w:t>
            </w:r>
          </w:p>
        </w:tc>
        <w:tc>
          <w:tcPr>
            <w:tcW w:w="3686" w:type="dxa"/>
          </w:tcPr>
          <w:p w14:paraId="0147C33C" w14:textId="77777777" w:rsidR="00313C4A" w:rsidRPr="0091290C" w:rsidRDefault="00313C4A" w:rsidP="00834DBF">
            <w:pPr>
              <w:spacing w:line="480" w:lineRule="auto"/>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4"/>
                <w:lang w:val="en-US"/>
              </w:rPr>
            </w:pPr>
            <w:r w:rsidRPr="00641244">
              <w:rPr>
                <w:rFonts w:ascii="Times New Roman" w:hAnsi="Times New Roman" w:cs="Times New Roman"/>
                <w:i/>
                <w:iCs/>
                <w:sz w:val="24"/>
                <w:szCs w:val="24"/>
                <w:lang w:val="en-US"/>
              </w:rPr>
              <w:t xml:space="preserve">J. Rees y A. P. </w:t>
            </w:r>
            <w:proofErr w:type="spellStart"/>
            <w:r w:rsidRPr="00641244">
              <w:rPr>
                <w:rFonts w:ascii="Times New Roman" w:hAnsi="Times New Roman" w:cs="Times New Roman"/>
                <w:i/>
                <w:iCs/>
                <w:sz w:val="24"/>
                <w:szCs w:val="24"/>
                <w:lang w:val="en-US"/>
              </w:rPr>
              <w:t>Vovides</w:t>
            </w:r>
            <w:proofErr w:type="spellEnd"/>
            <w:r w:rsidRPr="00641244">
              <w:rPr>
                <w:rFonts w:ascii="Times New Roman" w:hAnsi="Times New Roman" w:cs="Times New Roman"/>
                <w:i/>
                <w:iCs/>
                <w:sz w:val="24"/>
                <w:szCs w:val="24"/>
                <w:lang w:val="en-US"/>
              </w:rPr>
              <w:t xml:space="preserve"> 1688</w:t>
            </w:r>
            <w:r>
              <w:rPr>
                <w:rFonts w:ascii="Times New Roman" w:hAnsi="Times New Roman" w:cs="Times New Roman"/>
                <w:sz w:val="24"/>
                <w:szCs w:val="24"/>
                <w:lang w:val="en-US"/>
              </w:rPr>
              <w:t>,</w:t>
            </w:r>
            <w:r w:rsidRPr="0091290C">
              <w:rPr>
                <w:rFonts w:ascii="Times New Roman" w:hAnsi="Times New Roman" w:cs="Times New Roman"/>
                <w:sz w:val="24"/>
                <w:szCs w:val="24"/>
                <w:lang w:val="en-US"/>
              </w:rPr>
              <w:t xml:space="preserve"> XAL</w:t>
            </w:r>
          </w:p>
        </w:tc>
        <w:tc>
          <w:tcPr>
            <w:tcW w:w="850" w:type="dxa"/>
          </w:tcPr>
          <w:p w14:paraId="391993BD" w14:textId="77777777" w:rsidR="00313C4A" w:rsidRPr="0091290C" w:rsidRDefault="00313C4A" w:rsidP="00834DBF">
            <w:pPr>
              <w:spacing w:line="480" w:lineRule="auto"/>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rPr>
            </w:pPr>
            <w:r w:rsidRPr="0091290C">
              <w:rPr>
                <w:rFonts w:ascii="Times New Roman" w:hAnsi="Times New Roman" w:cs="Times New Roman"/>
              </w:rPr>
              <w:t>A</w:t>
            </w:r>
          </w:p>
        </w:tc>
        <w:tc>
          <w:tcPr>
            <w:tcW w:w="852" w:type="dxa"/>
          </w:tcPr>
          <w:p w14:paraId="25458351" w14:textId="77777777" w:rsidR="00313C4A" w:rsidRPr="0091290C" w:rsidRDefault="00313C4A" w:rsidP="00834DBF">
            <w:pPr>
              <w:spacing w:line="480" w:lineRule="auto"/>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rPr>
            </w:pPr>
            <w:r w:rsidRPr="0091290C">
              <w:rPr>
                <w:rFonts w:ascii="Times New Roman" w:hAnsi="Times New Roman" w:cs="Times New Roman"/>
              </w:rPr>
              <w:t>CR</w:t>
            </w:r>
          </w:p>
        </w:tc>
      </w:tr>
      <w:tr w:rsidR="00313C4A" w:rsidRPr="0091290C" w14:paraId="5971555D" w14:textId="77777777" w:rsidTr="00834DBF">
        <w:trPr>
          <w:trHeight w:val="288"/>
        </w:trPr>
        <w:tc>
          <w:tcPr>
            <w:cnfStyle w:val="001000000000" w:firstRow="0" w:lastRow="0" w:firstColumn="1" w:lastColumn="0" w:oddVBand="0" w:evenVBand="0" w:oddHBand="0" w:evenHBand="0" w:firstRowFirstColumn="0" w:firstRowLastColumn="0" w:lastRowFirstColumn="0" w:lastRowLastColumn="0"/>
            <w:tcW w:w="4111" w:type="dxa"/>
            <w:noWrap/>
            <w:hideMark/>
          </w:tcPr>
          <w:p w14:paraId="7A295033" w14:textId="77777777" w:rsidR="00313C4A" w:rsidRPr="0091290C" w:rsidRDefault="00313C4A" w:rsidP="00834DBF">
            <w:pPr>
              <w:spacing w:line="480" w:lineRule="auto"/>
              <w:rPr>
                <w:rFonts w:ascii="Times New Roman" w:eastAsia="Times New Roman" w:hAnsi="Times New Roman" w:cs="Times New Roman"/>
                <w:b w:val="0"/>
                <w:bCs w:val="0"/>
                <w:i/>
                <w:iCs/>
                <w:sz w:val="24"/>
                <w:szCs w:val="24"/>
                <w:lang w:eastAsia="es-MX"/>
              </w:rPr>
            </w:pPr>
            <w:r w:rsidRPr="0091290C">
              <w:rPr>
                <w:rFonts w:ascii="Times New Roman" w:eastAsia="Times New Roman" w:hAnsi="Times New Roman" w:cs="Times New Roman"/>
                <w:b w:val="0"/>
                <w:bCs w:val="0"/>
                <w:i/>
                <w:iCs/>
                <w:sz w:val="24"/>
                <w:szCs w:val="24"/>
                <w:lang w:eastAsia="es-MX"/>
              </w:rPr>
              <w:t xml:space="preserve">Ceratozamia morettii </w:t>
            </w:r>
            <w:r w:rsidRPr="0091290C">
              <w:rPr>
                <w:rFonts w:ascii="Times New Roman" w:eastAsia="Times New Roman" w:hAnsi="Times New Roman" w:cs="Times New Roman"/>
                <w:b w:val="0"/>
                <w:bCs w:val="0"/>
                <w:sz w:val="24"/>
                <w:szCs w:val="24"/>
                <w:lang w:eastAsia="es-MX"/>
              </w:rPr>
              <w:t>Vázq.Torres &amp; Vovides</w:t>
            </w:r>
          </w:p>
        </w:tc>
        <w:tc>
          <w:tcPr>
            <w:tcW w:w="3686" w:type="dxa"/>
            <w:hideMark/>
          </w:tcPr>
          <w:p w14:paraId="1DF6BABA" w14:textId="77777777" w:rsidR="00313C4A" w:rsidRPr="0091290C" w:rsidRDefault="00313C4A" w:rsidP="00834DBF">
            <w:pPr>
              <w:spacing w:line="480" w:lineRule="auto"/>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24"/>
                <w:szCs w:val="24"/>
                <w:lang w:eastAsia="es-MX"/>
              </w:rPr>
            </w:pPr>
            <w:r w:rsidRPr="00641244">
              <w:rPr>
                <w:rFonts w:ascii="Times New Roman" w:eastAsia="Times New Roman" w:hAnsi="Times New Roman" w:cs="Times New Roman"/>
                <w:i/>
                <w:iCs/>
                <w:sz w:val="24"/>
                <w:szCs w:val="24"/>
                <w:lang w:eastAsia="es-MX"/>
              </w:rPr>
              <w:t>M. Vázquez-Torres y H. Barney 4097</w:t>
            </w:r>
            <w:r>
              <w:rPr>
                <w:rFonts w:ascii="Times New Roman" w:eastAsia="Times New Roman" w:hAnsi="Times New Roman" w:cs="Times New Roman"/>
                <w:sz w:val="24"/>
                <w:szCs w:val="24"/>
                <w:lang w:eastAsia="es-MX"/>
              </w:rPr>
              <w:t>,</w:t>
            </w:r>
            <w:r w:rsidRPr="0091290C">
              <w:rPr>
                <w:rFonts w:ascii="Times New Roman" w:eastAsia="Times New Roman" w:hAnsi="Times New Roman" w:cs="Times New Roman"/>
                <w:sz w:val="24"/>
                <w:szCs w:val="24"/>
                <w:lang w:eastAsia="es-MX"/>
              </w:rPr>
              <w:t xml:space="preserve"> CIB</w:t>
            </w:r>
          </w:p>
        </w:tc>
        <w:tc>
          <w:tcPr>
            <w:tcW w:w="850" w:type="dxa"/>
          </w:tcPr>
          <w:p w14:paraId="1D663156" w14:textId="77777777" w:rsidR="00313C4A" w:rsidRPr="0091290C" w:rsidRDefault="00313C4A" w:rsidP="00834DBF">
            <w:pPr>
              <w:spacing w:line="480" w:lineRule="auto"/>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lang w:eastAsia="es-MX"/>
              </w:rPr>
            </w:pPr>
            <w:r>
              <w:rPr>
                <w:rFonts w:ascii="Times New Roman" w:hAnsi="Times New Roman" w:cs="Times New Roman"/>
              </w:rPr>
              <w:t>P</w:t>
            </w:r>
          </w:p>
        </w:tc>
        <w:tc>
          <w:tcPr>
            <w:tcW w:w="852" w:type="dxa"/>
          </w:tcPr>
          <w:p w14:paraId="747F79D2" w14:textId="77777777" w:rsidR="00313C4A" w:rsidRPr="0091290C" w:rsidRDefault="00313C4A" w:rsidP="00834DBF">
            <w:pPr>
              <w:spacing w:line="480" w:lineRule="auto"/>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lang w:eastAsia="es-MX"/>
              </w:rPr>
            </w:pPr>
            <w:r w:rsidRPr="0091290C">
              <w:rPr>
                <w:rFonts w:ascii="Times New Roman" w:eastAsia="Times New Roman" w:hAnsi="Times New Roman" w:cs="Times New Roman"/>
                <w:lang w:eastAsia="es-MX"/>
              </w:rPr>
              <w:t>EN</w:t>
            </w:r>
          </w:p>
        </w:tc>
      </w:tr>
      <w:tr w:rsidR="00313C4A" w:rsidRPr="0091290C" w14:paraId="576B8A26" w14:textId="77777777" w:rsidTr="00834DBF">
        <w:trPr>
          <w:cnfStyle w:val="000000100000" w:firstRow="0" w:lastRow="0" w:firstColumn="0" w:lastColumn="0" w:oddVBand="0" w:evenVBand="0" w:oddHBand="1" w:evenHBand="0" w:firstRowFirstColumn="0" w:firstRowLastColumn="0" w:lastRowFirstColumn="0" w:lastRowLastColumn="0"/>
          <w:trHeight w:val="288"/>
        </w:trPr>
        <w:tc>
          <w:tcPr>
            <w:cnfStyle w:val="001000000000" w:firstRow="0" w:lastRow="0" w:firstColumn="1" w:lastColumn="0" w:oddVBand="0" w:evenVBand="0" w:oddHBand="0" w:evenHBand="0" w:firstRowFirstColumn="0" w:firstRowLastColumn="0" w:lastRowFirstColumn="0" w:lastRowLastColumn="0"/>
            <w:tcW w:w="4111" w:type="dxa"/>
            <w:noWrap/>
            <w:hideMark/>
          </w:tcPr>
          <w:p w14:paraId="6BE4B629" w14:textId="77777777" w:rsidR="00313C4A" w:rsidRPr="0091290C" w:rsidRDefault="00313C4A" w:rsidP="00834DBF">
            <w:pPr>
              <w:spacing w:line="480" w:lineRule="auto"/>
              <w:rPr>
                <w:rFonts w:ascii="Times New Roman" w:eastAsia="Times New Roman" w:hAnsi="Times New Roman" w:cs="Times New Roman"/>
                <w:b w:val="0"/>
                <w:bCs w:val="0"/>
                <w:i/>
                <w:iCs/>
                <w:sz w:val="24"/>
                <w:szCs w:val="24"/>
                <w:lang w:eastAsia="es-MX"/>
              </w:rPr>
            </w:pPr>
            <w:r w:rsidRPr="0091290C">
              <w:rPr>
                <w:rFonts w:ascii="Times New Roman" w:eastAsia="Times New Roman" w:hAnsi="Times New Roman" w:cs="Times New Roman"/>
                <w:b w:val="0"/>
                <w:bCs w:val="0"/>
                <w:i/>
                <w:iCs/>
                <w:sz w:val="24"/>
                <w:szCs w:val="24"/>
                <w:lang w:eastAsia="es-MX"/>
              </w:rPr>
              <w:t xml:space="preserve">Ceratozamia subroseophylla </w:t>
            </w:r>
            <w:r w:rsidRPr="0091290C">
              <w:rPr>
                <w:rFonts w:ascii="Times New Roman" w:eastAsia="Times New Roman" w:hAnsi="Times New Roman" w:cs="Times New Roman"/>
                <w:b w:val="0"/>
                <w:bCs w:val="0"/>
                <w:sz w:val="24"/>
                <w:szCs w:val="24"/>
                <w:lang w:eastAsia="es-MX"/>
              </w:rPr>
              <w:t>Mart.</w:t>
            </w:r>
            <w:r>
              <w:rPr>
                <w:rFonts w:ascii="Times New Roman" w:eastAsia="Times New Roman" w:hAnsi="Times New Roman" w:cs="Times New Roman"/>
                <w:b w:val="0"/>
                <w:bCs w:val="0"/>
                <w:sz w:val="24"/>
                <w:szCs w:val="24"/>
                <w:lang w:eastAsia="es-MX"/>
              </w:rPr>
              <w:t>-</w:t>
            </w:r>
            <w:r w:rsidRPr="0091290C">
              <w:rPr>
                <w:rFonts w:ascii="Times New Roman" w:eastAsia="Times New Roman" w:hAnsi="Times New Roman" w:cs="Times New Roman"/>
                <w:b w:val="0"/>
                <w:bCs w:val="0"/>
                <w:sz w:val="24"/>
                <w:szCs w:val="24"/>
                <w:lang w:eastAsia="es-MX"/>
              </w:rPr>
              <w:t xml:space="preserve"> Domínguez &amp; Nic.</w:t>
            </w:r>
            <w:r>
              <w:rPr>
                <w:rFonts w:ascii="Times New Roman" w:eastAsia="Times New Roman" w:hAnsi="Times New Roman" w:cs="Times New Roman"/>
                <w:b w:val="0"/>
                <w:bCs w:val="0"/>
                <w:sz w:val="24"/>
                <w:szCs w:val="24"/>
                <w:lang w:eastAsia="es-MX"/>
              </w:rPr>
              <w:t>-</w:t>
            </w:r>
            <w:r w:rsidRPr="0091290C">
              <w:rPr>
                <w:rFonts w:ascii="Times New Roman" w:eastAsia="Times New Roman" w:hAnsi="Times New Roman" w:cs="Times New Roman"/>
                <w:b w:val="0"/>
                <w:bCs w:val="0"/>
                <w:sz w:val="24"/>
                <w:szCs w:val="24"/>
                <w:lang w:eastAsia="es-MX"/>
              </w:rPr>
              <w:t>Mor.</w:t>
            </w:r>
          </w:p>
        </w:tc>
        <w:tc>
          <w:tcPr>
            <w:tcW w:w="3686" w:type="dxa"/>
            <w:hideMark/>
          </w:tcPr>
          <w:p w14:paraId="402D39E2" w14:textId="77777777" w:rsidR="00313C4A" w:rsidRPr="0091290C" w:rsidRDefault="00313C4A" w:rsidP="00834DBF">
            <w:pPr>
              <w:spacing w:line="480" w:lineRule="auto"/>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sz w:val="24"/>
                <w:szCs w:val="24"/>
                <w:lang w:eastAsia="es-MX"/>
              </w:rPr>
            </w:pPr>
            <w:r w:rsidRPr="00641244">
              <w:rPr>
                <w:rFonts w:ascii="Times New Roman" w:eastAsia="Times New Roman" w:hAnsi="Times New Roman" w:cs="Times New Roman"/>
                <w:i/>
                <w:iCs/>
                <w:sz w:val="24"/>
                <w:szCs w:val="24"/>
                <w:lang w:eastAsia="es-MX"/>
              </w:rPr>
              <w:t>L. Martínez-Domínguez</w:t>
            </w:r>
            <w:r w:rsidRPr="0091290C">
              <w:rPr>
                <w:rFonts w:ascii="Times New Roman" w:eastAsia="Times New Roman" w:hAnsi="Times New Roman" w:cs="Times New Roman"/>
                <w:sz w:val="24"/>
                <w:szCs w:val="24"/>
                <w:lang w:eastAsia="es-MX"/>
              </w:rPr>
              <w:t xml:space="preserve"> 158</w:t>
            </w:r>
            <w:r>
              <w:rPr>
                <w:rFonts w:ascii="Times New Roman" w:eastAsia="Times New Roman" w:hAnsi="Times New Roman" w:cs="Times New Roman"/>
                <w:sz w:val="24"/>
                <w:szCs w:val="24"/>
                <w:lang w:eastAsia="es-MX"/>
              </w:rPr>
              <w:t>,</w:t>
            </w:r>
            <w:r w:rsidRPr="0091290C">
              <w:rPr>
                <w:rFonts w:ascii="Times New Roman" w:eastAsia="Times New Roman" w:hAnsi="Times New Roman" w:cs="Times New Roman"/>
                <w:sz w:val="24"/>
                <w:szCs w:val="24"/>
                <w:lang w:eastAsia="es-MX"/>
              </w:rPr>
              <w:t xml:space="preserve"> CIB</w:t>
            </w:r>
          </w:p>
        </w:tc>
        <w:tc>
          <w:tcPr>
            <w:tcW w:w="850" w:type="dxa"/>
          </w:tcPr>
          <w:p w14:paraId="221257AA" w14:textId="77777777" w:rsidR="00313C4A" w:rsidRPr="0091290C" w:rsidRDefault="00313C4A" w:rsidP="00834DBF">
            <w:pPr>
              <w:spacing w:line="480" w:lineRule="auto"/>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lang w:eastAsia="es-MX"/>
              </w:rPr>
            </w:pPr>
          </w:p>
        </w:tc>
        <w:tc>
          <w:tcPr>
            <w:tcW w:w="852" w:type="dxa"/>
          </w:tcPr>
          <w:p w14:paraId="34B9CFF4" w14:textId="77777777" w:rsidR="00313C4A" w:rsidRPr="0091290C" w:rsidRDefault="00313C4A" w:rsidP="00834DBF">
            <w:pPr>
              <w:spacing w:line="480" w:lineRule="auto"/>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lang w:eastAsia="es-MX"/>
              </w:rPr>
            </w:pPr>
            <w:r w:rsidRPr="0091290C">
              <w:rPr>
                <w:rFonts w:ascii="Times New Roman" w:eastAsia="Times New Roman" w:hAnsi="Times New Roman" w:cs="Times New Roman"/>
                <w:lang w:eastAsia="es-MX"/>
              </w:rPr>
              <w:t>EN</w:t>
            </w:r>
          </w:p>
        </w:tc>
      </w:tr>
      <w:tr w:rsidR="00313C4A" w:rsidRPr="0091290C" w14:paraId="212DA604" w14:textId="77777777" w:rsidTr="00834DBF">
        <w:trPr>
          <w:trHeight w:val="288"/>
        </w:trPr>
        <w:tc>
          <w:tcPr>
            <w:cnfStyle w:val="001000000000" w:firstRow="0" w:lastRow="0" w:firstColumn="1" w:lastColumn="0" w:oddVBand="0" w:evenVBand="0" w:oddHBand="0" w:evenHBand="0" w:firstRowFirstColumn="0" w:firstRowLastColumn="0" w:lastRowFirstColumn="0" w:lastRowLastColumn="0"/>
            <w:tcW w:w="4111" w:type="dxa"/>
            <w:noWrap/>
            <w:hideMark/>
          </w:tcPr>
          <w:p w14:paraId="539FAAB8" w14:textId="77777777" w:rsidR="00313C4A" w:rsidRPr="0091290C" w:rsidRDefault="00313C4A" w:rsidP="00834DBF">
            <w:pPr>
              <w:spacing w:line="480" w:lineRule="auto"/>
              <w:rPr>
                <w:rFonts w:ascii="Times New Roman" w:eastAsia="Times New Roman" w:hAnsi="Times New Roman" w:cs="Times New Roman"/>
                <w:b w:val="0"/>
                <w:bCs w:val="0"/>
                <w:sz w:val="24"/>
                <w:szCs w:val="24"/>
                <w:lang w:eastAsia="es-MX"/>
              </w:rPr>
            </w:pPr>
            <w:r w:rsidRPr="0091290C">
              <w:rPr>
                <w:rFonts w:ascii="Times New Roman" w:eastAsia="Times New Roman" w:hAnsi="Times New Roman" w:cs="Times New Roman"/>
                <w:b w:val="0"/>
                <w:bCs w:val="0"/>
                <w:i/>
                <w:iCs/>
                <w:sz w:val="24"/>
                <w:szCs w:val="24"/>
                <w:lang w:eastAsia="es-MX"/>
              </w:rPr>
              <w:t>Ceratozamia tenuis</w:t>
            </w:r>
            <w:r w:rsidRPr="0091290C">
              <w:rPr>
                <w:rFonts w:ascii="Times New Roman" w:eastAsia="Times New Roman" w:hAnsi="Times New Roman" w:cs="Times New Roman"/>
                <w:b w:val="0"/>
                <w:bCs w:val="0"/>
                <w:sz w:val="24"/>
                <w:szCs w:val="24"/>
                <w:lang w:eastAsia="es-MX"/>
              </w:rPr>
              <w:t xml:space="preserve"> (Dyer) D.W.Stev. &amp; Vovides</w:t>
            </w:r>
          </w:p>
        </w:tc>
        <w:tc>
          <w:tcPr>
            <w:tcW w:w="3686" w:type="dxa"/>
            <w:hideMark/>
          </w:tcPr>
          <w:p w14:paraId="2F6549A9" w14:textId="77777777" w:rsidR="00313C4A" w:rsidRPr="0091290C" w:rsidRDefault="00313C4A" w:rsidP="00834DBF">
            <w:pPr>
              <w:spacing w:line="480" w:lineRule="auto"/>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24"/>
                <w:szCs w:val="24"/>
                <w:lang w:eastAsia="es-MX"/>
              </w:rPr>
            </w:pPr>
            <w:r w:rsidRPr="00641244">
              <w:rPr>
                <w:rFonts w:ascii="Times New Roman" w:eastAsia="Times New Roman" w:hAnsi="Times New Roman" w:cs="Times New Roman"/>
                <w:i/>
                <w:iCs/>
                <w:sz w:val="24"/>
                <w:szCs w:val="24"/>
                <w:lang w:eastAsia="es-MX"/>
              </w:rPr>
              <w:t>A. P. Vovides 018</w:t>
            </w:r>
            <w:r w:rsidRPr="0091290C">
              <w:rPr>
                <w:rFonts w:ascii="Times New Roman" w:eastAsia="Times New Roman" w:hAnsi="Times New Roman" w:cs="Times New Roman"/>
                <w:sz w:val="24"/>
                <w:szCs w:val="24"/>
                <w:lang w:eastAsia="es-MX"/>
              </w:rPr>
              <w:t>, XAL</w:t>
            </w:r>
          </w:p>
        </w:tc>
        <w:tc>
          <w:tcPr>
            <w:tcW w:w="850" w:type="dxa"/>
          </w:tcPr>
          <w:p w14:paraId="5BC792B0" w14:textId="77777777" w:rsidR="00313C4A" w:rsidRPr="0091290C" w:rsidRDefault="00313C4A" w:rsidP="00834DBF">
            <w:pPr>
              <w:spacing w:line="480" w:lineRule="auto"/>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lang w:eastAsia="es-MX"/>
              </w:rPr>
            </w:pPr>
          </w:p>
        </w:tc>
        <w:tc>
          <w:tcPr>
            <w:tcW w:w="852" w:type="dxa"/>
          </w:tcPr>
          <w:p w14:paraId="12534FEB" w14:textId="77777777" w:rsidR="00313C4A" w:rsidRPr="0091290C" w:rsidRDefault="00313C4A" w:rsidP="00834DBF">
            <w:pPr>
              <w:spacing w:line="480" w:lineRule="auto"/>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lang w:eastAsia="es-MX"/>
              </w:rPr>
            </w:pPr>
            <w:r w:rsidRPr="0091290C">
              <w:rPr>
                <w:rFonts w:ascii="Times New Roman" w:eastAsia="Times New Roman" w:hAnsi="Times New Roman" w:cs="Times New Roman"/>
                <w:lang w:eastAsia="es-MX"/>
              </w:rPr>
              <w:t>EN</w:t>
            </w:r>
          </w:p>
        </w:tc>
      </w:tr>
      <w:tr w:rsidR="00313C4A" w:rsidRPr="0091290C" w14:paraId="2717C37C" w14:textId="77777777" w:rsidTr="00834DBF">
        <w:trPr>
          <w:cnfStyle w:val="000000100000" w:firstRow="0" w:lastRow="0" w:firstColumn="0" w:lastColumn="0" w:oddVBand="0" w:evenVBand="0" w:oddHBand="1" w:evenHBand="0" w:firstRowFirstColumn="0" w:firstRowLastColumn="0" w:lastRowFirstColumn="0" w:lastRowLastColumn="0"/>
          <w:trHeight w:val="288"/>
        </w:trPr>
        <w:tc>
          <w:tcPr>
            <w:cnfStyle w:val="001000000000" w:firstRow="0" w:lastRow="0" w:firstColumn="1" w:lastColumn="0" w:oddVBand="0" w:evenVBand="0" w:oddHBand="0" w:evenHBand="0" w:firstRowFirstColumn="0" w:firstRowLastColumn="0" w:lastRowFirstColumn="0" w:lastRowLastColumn="0"/>
            <w:tcW w:w="4111" w:type="dxa"/>
            <w:noWrap/>
          </w:tcPr>
          <w:p w14:paraId="6F46B168" w14:textId="77777777" w:rsidR="00313C4A" w:rsidRPr="0062597E" w:rsidRDefault="00313C4A" w:rsidP="00834DBF">
            <w:pPr>
              <w:spacing w:line="480" w:lineRule="auto"/>
              <w:rPr>
                <w:rFonts w:ascii="Times New Roman" w:eastAsia="Times New Roman" w:hAnsi="Times New Roman" w:cs="Times New Roman"/>
                <w:b w:val="0"/>
                <w:bCs w:val="0"/>
                <w:sz w:val="24"/>
                <w:szCs w:val="24"/>
                <w:lang w:val="en-US" w:eastAsia="es-MX"/>
              </w:rPr>
            </w:pPr>
            <w:r w:rsidRPr="0062597E">
              <w:rPr>
                <w:rFonts w:ascii="Times New Roman" w:eastAsia="Times New Roman" w:hAnsi="Times New Roman" w:cs="Times New Roman"/>
                <w:b w:val="0"/>
                <w:i/>
                <w:iCs/>
                <w:sz w:val="24"/>
                <w:szCs w:val="24"/>
                <w:lang w:val="en-US" w:eastAsia="es-MX"/>
              </w:rPr>
              <w:t xml:space="preserve">Zamia </w:t>
            </w:r>
            <w:proofErr w:type="spellStart"/>
            <w:r w:rsidRPr="0062597E">
              <w:rPr>
                <w:rFonts w:ascii="Times New Roman" w:eastAsia="Times New Roman" w:hAnsi="Times New Roman" w:cs="Times New Roman"/>
                <w:b w:val="0"/>
                <w:i/>
                <w:iCs/>
                <w:sz w:val="24"/>
                <w:szCs w:val="24"/>
                <w:lang w:val="en-US" w:eastAsia="es-MX"/>
              </w:rPr>
              <w:t>furfuracea</w:t>
            </w:r>
            <w:proofErr w:type="spellEnd"/>
            <w:r w:rsidRPr="0062597E">
              <w:rPr>
                <w:rFonts w:ascii="Times New Roman" w:eastAsia="Times New Roman" w:hAnsi="Times New Roman" w:cs="Times New Roman"/>
                <w:b w:val="0"/>
                <w:i/>
                <w:iCs/>
                <w:sz w:val="24"/>
                <w:szCs w:val="24"/>
                <w:lang w:val="en-US" w:eastAsia="es-MX"/>
              </w:rPr>
              <w:t xml:space="preserve"> </w:t>
            </w:r>
            <w:proofErr w:type="spellStart"/>
            <w:r w:rsidRPr="0062597E">
              <w:rPr>
                <w:rFonts w:ascii="Times New Roman" w:eastAsia="Times New Roman" w:hAnsi="Times New Roman" w:cs="Times New Roman"/>
                <w:b w:val="0"/>
                <w:sz w:val="24"/>
                <w:szCs w:val="24"/>
                <w:lang w:val="en-US" w:eastAsia="es-MX"/>
              </w:rPr>
              <w:t>L.f.</w:t>
            </w:r>
            <w:proofErr w:type="spellEnd"/>
            <w:r w:rsidRPr="0062597E">
              <w:rPr>
                <w:rFonts w:ascii="Times New Roman" w:eastAsia="Times New Roman" w:hAnsi="Times New Roman" w:cs="Times New Roman"/>
                <w:b w:val="0"/>
                <w:sz w:val="24"/>
                <w:szCs w:val="24"/>
                <w:lang w:val="en-US" w:eastAsia="es-MX"/>
              </w:rPr>
              <w:t>, Hort. Kew [W. Aiton]</w:t>
            </w:r>
          </w:p>
        </w:tc>
        <w:tc>
          <w:tcPr>
            <w:tcW w:w="3686" w:type="dxa"/>
          </w:tcPr>
          <w:p w14:paraId="0610C757" w14:textId="77777777" w:rsidR="00313C4A" w:rsidRPr="0091290C" w:rsidRDefault="00313C4A" w:rsidP="00834DBF">
            <w:pPr>
              <w:spacing w:line="480" w:lineRule="auto"/>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sz w:val="24"/>
                <w:szCs w:val="24"/>
                <w:lang w:val="de-DE" w:eastAsia="es-MX"/>
              </w:rPr>
            </w:pPr>
            <w:r w:rsidRPr="00641244">
              <w:rPr>
                <w:rFonts w:ascii="Times New Roman" w:eastAsia="Times New Roman" w:hAnsi="Times New Roman" w:cs="Times New Roman"/>
                <w:i/>
                <w:iCs/>
                <w:sz w:val="24"/>
                <w:szCs w:val="24"/>
                <w:lang w:val="de-DE" w:eastAsia="es-MX"/>
              </w:rPr>
              <w:t>R. S. Felger 4234</w:t>
            </w:r>
            <w:r>
              <w:rPr>
                <w:rFonts w:ascii="Times New Roman" w:eastAsia="Times New Roman" w:hAnsi="Times New Roman" w:cs="Times New Roman"/>
                <w:sz w:val="24"/>
                <w:szCs w:val="24"/>
                <w:lang w:val="de-DE" w:eastAsia="es-MX"/>
              </w:rPr>
              <w:t>,</w:t>
            </w:r>
            <w:r w:rsidRPr="0091290C">
              <w:rPr>
                <w:rFonts w:ascii="Times New Roman" w:eastAsia="Times New Roman" w:hAnsi="Times New Roman" w:cs="Times New Roman"/>
                <w:sz w:val="24"/>
                <w:szCs w:val="24"/>
                <w:lang w:val="de-DE" w:eastAsia="es-MX"/>
              </w:rPr>
              <w:t xml:space="preserve"> US</w:t>
            </w:r>
          </w:p>
        </w:tc>
        <w:tc>
          <w:tcPr>
            <w:tcW w:w="850" w:type="dxa"/>
          </w:tcPr>
          <w:p w14:paraId="4CBBFF17" w14:textId="77777777" w:rsidR="00313C4A" w:rsidRPr="0091290C" w:rsidRDefault="00313C4A" w:rsidP="00834DBF">
            <w:pPr>
              <w:spacing w:line="480" w:lineRule="auto"/>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lang w:val="de-DE" w:eastAsia="es-MX"/>
              </w:rPr>
            </w:pPr>
            <w:r w:rsidRPr="0091290C">
              <w:rPr>
                <w:rFonts w:ascii="Times New Roman" w:eastAsia="Times New Roman" w:hAnsi="Times New Roman" w:cs="Times New Roman"/>
                <w:lang w:val="de-DE" w:eastAsia="es-MX"/>
              </w:rPr>
              <w:t>P</w:t>
            </w:r>
          </w:p>
        </w:tc>
        <w:tc>
          <w:tcPr>
            <w:tcW w:w="852" w:type="dxa"/>
          </w:tcPr>
          <w:p w14:paraId="6335EED1" w14:textId="77777777" w:rsidR="00313C4A" w:rsidRPr="0091290C" w:rsidRDefault="00313C4A" w:rsidP="00834DBF">
            <w:pPr>
              <w:spacing w:line="480" w:lineRule="auto"/>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lang w:val="de-DE" w:eastAsia="es-MX"/>
              </w:rPr>
            </w:pPr>
            <w:r w:rsidRPr="0091290C">
              <w:rPr>
                <w:rFonts w:ascii="Times New Roman" w:eastAsia="Times New Roman" w:hAnsi="Times New Roman" w:cs="Times New Roman"/>
                <w:lang w:val="de-DE" w:eastAsia="es-MX"/>
              </w:rPr>
              <w:t>EN</w:t>
            </w:r>
          </w:p>
        </w:tc>
      </w:tr>
      <w:tr w:rsidR="00313C4A" w:rsidRPr="0091290C" w14:paraId="6402435B" w14:textId="77777777" w:rsidTr="00834DBF">
        <w:trPr>
          <w:trHeight w:val="288"/>
        </w:trPr>
        <w:tc>
          <w:tcPr>
            <w:cnfStyle w:val="001000000000" w:firstRow="0" w:lastRow="0" w:firstColumn="1" w:lastColumn="0" w:oddVBand="0" w:evenVBand="0" w:oddHBand="0" w:evenHBand="0" w:firstRowFirstColumn="0" w:firstRowLastColumn="0" w:lastRowFirstColumn="0" w:lastRowLastColumn="0"/>
            <w:tcW w:w="4111" w:type="dxa"/>
            <w:noWrap/>
            <w:hideMark/>
          </w:tcPr>
          <w:p w14:paraId="55B333AD" w14:textId="77777777" w:rsidR="00313C4A" w:rsidRPr="0091290C" w:rsidRDefault="00313C4A" w:rsidP="00834DBF">
            <w:pPr>
              <w:spacing w:line="480" w:lineRule="auto"/>
              <w:rPr>
                <w:rFonts w:ascii="Times New Roman" w:eastAsia="Times New Roman" w:hAnsi="Times New Roman" w:cs="Times New Roman"/>
                <w:b w:val="0"/>
                <w:bCs w:val="0"/>
                <w:sz w:val="24"/>
                <w:szCs w:val="24"/>
                <w:lang w:eastAsia="es-MX"/>
              </w:rPr>
            </w:pPr>
            <w:r w:rsidRPr="0091290C">
              <w:rPr>
                <w:rFonts w:ascii="Times New Roman" w:eastAsia="Times New Roman" w:hAnsi="Times New Roman" w:cs="Times New Roman"/>
                <w:b w:val="0"/>
                <w:bCs w:val="0"/>
                <w:i/>
                <w:iCs/>
                <w:sz w:val="24"/>
                <w:szCs w:val="24"/>
                <w:lang w:eastAsia="es-MX"/>
              </w:rPr>
              <w:lastRenderedPageBreak/>
              <w:t xml:space="preserve">Zamia inermis </w:t>
            </w:r>
            <w:r w:rsidRPr="0091290C">
              <w:rPr>
                <w:rFonts w:ascii="Times New Roman" w:eastAsia="Times New Roman" w:hAnsi="Times New Roman" w:cs="Times New Roman"/>
                <w:b w:val="0"/>
                <w:bCs w:val="0"/>
                <w:sz w:val="24"/>
                <w:szCs w:val="24"/>
                <w:lang w:eastAsia="es-MX"/>
              </w:rPr>
              <w:t>Vovides</w:t>
            </w:r>
            <w:r>
              <w:rPr>
                <w:rFonts w:ascii="Times New Roman" w:eastAsia="Times New Roman" w:hAnsi="Times New Roman" w:cs="Times New Roman"/>
                <w:b w:val="0"/>
                <w:bCs w:val="0"/>
                <w:sz w:val="24"/>
                <w:szCs w:val="24"/>
                <w:lang w:eastAsia="es-MX"/>
              </w:rPr>
              <w:t>,</w:t>
            </w:r>
            <w:r w:rsidRPr="0091290C">
              <w:rPr>
                <w:rFonts w:ascii="Times New Roman" w:eastAsia="Times New Roman" w:hAnsi="Times New Roman" w:cs="Times New Roman"/>
                <w:b w:val="0"/>
                <w:bCs w:val="0"/>
                <w:i/>
                <w:iCs/>
                <w:sz w:val="24"/>
                <w:szCs w:val="24"/>
                <w:lang w:eastAsia="es-MX"/>
              </w:rPr>
              <w:t xml:space="preserve"> </w:t>
            </w:r>
            <w:r w:rsidRPr="0091290C">
              <w:rPr>
                <w:rFonts w:ascii="Times New Roman" w:eastAsia="Times New Roman" w:hAnsi="Times New Roman" w:cs="Times New Roman"/>
                <w:b w:val="0"/>
                <w:bCs w:val="0"/>
                <w:sz w:val="24"/>
                <w:szCs w:val="24"/>
                <w:lang w:eastAsia="es-MX"/>
              </w:rPr>
              <w:t>J.D. Rees &amp; Vázq.Torres</w:t>
            </w:r>
          </w:p>
        </w:tc>
        <w:tc>
          <w:tcPr>
            <w:tcW w:w="3686" w:type="dxa"/>
            <w:hideMark/>
          </w:tcPr>
          <w:p w14:paraId="56D26690" w14:textId="77777777" w:rsidR="00313C4A" w:rsidRPr="0091290C" w:rsidRDefault="00313C4A" w:rsidP="00834DBF">
            <w:pPr>
              <w:spacing w:line="480" w:lineRule="auto"/>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24"/>
                <w:szCs w:val="24"/>
                <w:lang w:eastAsia="es-MX"/>
              </w:rPr>
            </w:pPr>
            <w:r w:rsidRPr="00641244">
              <w:rPr>
                <w:rFonts w:ascii="Times New Roman" w:eastAsia="Times New Roman" w:hAnsi="Times New Roman" w:cs="Times New Roman"/>
                <w:i/>
                <w:iCs/>
                <w:sz w:val="24"/>
                <w:szCs w:val="24"/>
                <w:lang w:eastAsia="es-MX"/>
              </w:rPr>
              <w:t>A. P. Vovides 666</w:t>
            </w:r>
            <w:r>
              <w:rPr>
                <w:rFonts w:ascii="Times New Roman" w:eastAsia="Times New Roman" w:hAnsi="Times New Roman" w:cs="Times New Roman"/>
                <w:sz w:val="24"/>
                <w:szCs w:val="24"/>
                <w:lang w:eastAsia="es-MX"/>
              </w:rPr>
              <w:t>,</w:t>
            </w:r>
            <w:r w:rsidRPr="0091290C">
              <w:rPr>
                <w:rFonts w:ascii="Times New Roman" w:eastAsia="Times New Roman" w:hAnsi="Times New Roman" w:cs="Times New Roman"/>
                <w:sz w:val="24"/>
                <w:szCs w:val="24"/>
                <w:lang w:eastAsia="es-MX"/>
              </w:rPr>
              <w:t xml:space="preserve"> XAL</w:t>
            </w:r>
          </w:p>
        </w:tc>
        <w:tc>
          <w:tcPr>
            <w:tcW w:w="850" w:type="dxa"/>
          </w:tcPr>
          <w:p w14:paraId="60B57FAC" w14:textId="77777777" w:rsidR="00313C4A" w:rsidRPr="0091290C" w:rsidRDefault="00313C4A" w:rsidP="00834DBF">
            <w:pPr>
              <w:spacing w:line="480" w:lineRule="auto"/>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lang w:eastAsia="es-MX"/>
              </w:rPr>
            </w:pPr>
            <w:r w:rsidRPr="0091290C">
              <w:rPr>
                <w:rFonts w:ascii="Times New Roman" w:eastAsia="Times New Roman" w:hAnsi="Times New Roman" w:cs="Times New Roman"/>
                <w:lang w:eastAsia="es-MX"/>
              </w:rPr>
              <w:t>P</w:t>
            </w:r>
          </w:p>
        </w:tc>
        <w:tc>
          <w:tcPr>
            <w:tcW w:w="852" w:type="dxa"/>
          </w:tcPr>
          <w:p w14:paraId="2DEFCFC3" w14:textId="77777777" w:rsidR="00313C4A" w:rsidRPr="0091290C" w:rsidRDefault="00313C4A" w:rsidP="00834DBF">
            <w:pPr>
              <w:spacing w:line="480" w:lineRule="auto"/>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lang w:eastAsia="es-MX"/>
              </w:rPr>
            </w:pPr>
            <w:r w:rsidRPr="0091290C">
              <w:rPr>
                <w:rFonts w:ascii="Times New Roman" w:eastAsia="Times New Roman" w:hAnsi="Times New Roman" w:cs="Times New Roman"/>
                <w:lang w:eastAsia="es-MX"/>
              </w:rPr>
              <w:t>CR</w:t>
            </w:r>
          </w:p>
        </w:tc>
      </w:tr>
      <w:tr w:rsidR="00313C4A" w:rsidRPr="0091290C" w14:paraId="648424FD" w14:textId="77777777" w:rsidTr="00834DBF">
        <w:trPr>
          <w:cnfStyle w:val="000000100000" w:firstRow="0" w:lastRow="0" w:firstColumn="0" w:lastColumn="0" w:oddVBand="0" w:evenVBand="0" w:oddHBand="1" w:evenHBand="0" w:firstRowFirstColumn="0" w:firstRowLastColumn="0" w:lastRowFirstColumn="0" w:lastRowLastColumn="0"/>
          <w:trHeight w:val="288"/>
        </w:trPr>
        <w:tc>
          <w:tcPr>
            <w:cnfStyle w:val="001000000000" w:firstRow="0" w:lastRow="0" w:firstColumn="1" w:lastColumn="0" w:oddVBand="0" w:evenVBand="0" w:oddHBand="0" w:evenHBand="0" w:firstRowFirstColumn="0" w:firstRowLastColumn="0" w:lastRowFirstColumn="0" w:lastRowLastColumn="0"/>
            <w:tcW w:w="4111" w:type="dxa"/>
            <w:noWrap/>
            <w:hideMark/>
          </w:tcPr>
          <w:p w14:paraId="45DED9E4" w14:textId="77777777" w:rsidR="00313C4A" w:rsidRPr="0091290C" w:rsidRDefault="00313C4A" w:rsidP="00834DBF">
            <w:pPr>
              <w:spacing w:line="480" w:lineRule="auto"/>
              <w:rPr>
                <w:rFonts w:ascii="Times New Roman" w:eastAsia="Times New Roman" w:hAnsi="Times New Roman" w:cs="Times New Roman"/>
                <w:b w:val="0"/>
                <w:bCs w:val="0"/>
                <w:sz w:val="24"/>
                <w:szCs w:val="24"/>
                <w:lang w:eastAsia="es-MX"/>
              </w:rPr>
            </w:pPr>
            <w:r w:rsidRPr="0091290C">
              <w:rPr>
                <w:rFonts w:ascii="Times New Roman" w:eastAsia="Times New Roman" w:hAnsi="Times New Roman" w:cs="Times New Roman"/>
                <w:b w:val="0"/>
                <w:bCs w:val="0"/>
                <w:i/>
                <w:iCs/>
                <w:sz w:val="24"/>
                <w:szCs w:val="24"/>
                <w:lang w:eastAsia="es-MX"/>
              </w:rPr>
              <w:t xml:space="preserve">Zamia vazquezii </w:t>
            </w:r>
            <w:r w:rsidRPr="0091290C">
              <w:rPr>
                <w:rFonts w:ascii="Times New Roman" w:eastAsia="Times New Roman" w:hAnsi="Times New Roman" w:cs="Times New Roman"/>
                <w:b w:val="0"/>
                <w:bCs w:val="0"/>
                <w:sz w:val="24"/>
                <w:szCs w:val="24"/>
                <w:lang w:eastAsia="es-MX"/>
              </w:rPr>
              <w:t>D.W.Stev., Sabato &amp; De Luca</w:t>
            </w:r>
          </w:p>
        </w:tc>
        <w:tc>
          <w:tcPr>
            <w:tcW w:w="3686" w:type="dxa"/>
            <w:hideMark/>
          </w:tcPr>
          <w:p w14:paraId="1159E5E2" w14:textId="77777777" w:rsidR="00313C4A" w:rsidRPr="0091290C" w:rsidRDefault="00313C4A" w:rsidP="00834DBF">
            <w:pPr>
              <w:spacing w:line="480" w:lineRule="auto"/>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sz w:val="24"/>
                <w:szCs w:val="24"/>
                <w:lang w:eastAsia="es-MX"/>
              </w:rPr>
            </w:pPr>
            <w:r w:rsidRPr="00641244">
              <w:rPr>
                <w:rFonts w:ascii="Times New Roman" w:eastAsia="Times New Roman" w:hAnsi="Times New Roman" w:cs="Times New Roman"/>
                <w:i/>
                <w:iCs/>
                <w:sz w:val="24"/>
                <w:szCs w:val="24"/>
                <w:lang w:eastAsia="es-MX"/>
              </w:rPr>
              <w:t xml:space="preserve">M. Vázquez-Torres </w:t>
            </w:r>
            <w:r w:rsidRPr="00F2514C">
              <w:rPr>
                <w:rFonts w:ascii="Times New Roman" w:eastAsia="Times New Roman" w:hAnsi="Times New Roman" w:cs="Times New Roman"/>
                <w:i/>
                <w:iCs/>
                <w:sz w:val="24"/>
                <w:szCs w:val="24"/>
                <w:lang w:eastAsia="es-MX"/>
              </w:rPr>
              <w:t>et al.</w:t>
            </w:r>
            <w:r w:rsidRPr="00641244">
              <w:rPr>
                <w:rFonts w:ascii="Times New Roman" w:eastAsia="Times New Roman" w:hAnsi="Times New Roman" w:cs="Times New Roman"/>
                <w:i/>
                <w:iCs/>
                <w:sz w:val="24"/>
                <w:szCs w:val="24"/>
                <w:lang w:eastAsia="es-MX"/>
              </w:rPr>
              <w:t xml:space="preserve"> 3990</w:t>
            </w:r>
            <w:r>
              <w:rPr>
                <w:rFonts w:ascii="Times New Roman" w:eastAsia="Times New Roman" w:hAnsi="Times New Roman" w:cs="Times New Roman"/>
                <w:sz w:val="24"/>
                <w:szCs w:val="24"/>
                <w:lang w:eastAsia="es-MX"/>
              </w:rPr>
              <w:t>,</w:t>
            </w:r>
            <w:r w:rsidRPr="0091290C">
              <w:rPr>
                <w:rFonts w:ascii="Times New Roman" w:eastAsia="Times New Roman" w:hAnsi="Times New Roman" w:cs="Times New Roman"/>
                <w:sz w:val="24"/>
                <w:szCs w:val="24"/>
                <w:lang w:eastAsia="es-MX"/>
              </w:rPr>
              <w:t xml:space="preserve"> CIB</w:t>
            </w:r>
          </w:p>
        </w:tc>
        <w:tc>
          <w:tcPr>
            <w:tcW w:w="850" w:type="dxa"/>
          </w:tcPr>
          <w:p w14:paraId="40D4D1B7" w14:textId="77777777" w:rsidR="00313C4A" w:rsidRPr="0091290C" w:rsidRDefault="00313C4A" w:rsidP="00834DBF">
            <w:pPr>
              <w:spacing w:line="480" w:lineRule="auto"/>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lang w:eastAsia="es-MX"/>
              </w:rPr>
            </w:pPr>
            <w:r w:rsidRPr="0091290C">
              <w:rPr>
                <w:rFonts w:ascii="Times New Roman" w:eastAsia="Times New Roman" w:hAnsi="Times New Roman" w:cs="Times New Roman"/>
                <w:lang w:eastAsia="es-MX"/>
              </w:rPr>
              <w:t>P</w:t>
            </w:r>
          </w:p>
        </w:tc>
        <w:tc>
          <w:tcPr>
            <w:tcW w:w="852" w:type="dxa"/>
          </w:tcPr>
          <w:p w14:paraId="3F7E1F50" w14:textId="77777777" w:rsidR="00313C4A" w:rsidRPr="0091290C" w:rsidRDefault="00313C4A" w:rsidP="00834DBF">
            <w:pPr>
              <w:spacing w:line="480" w:lineRule="auto"/>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lang w:eastAsia="es-MX"/>
              </w:rPr>
            </w:pPr>
            <w:r w:rsidRPr="0091290C">
              <w:rPr>
                <w:rFonts w:ascii="Times New Roman" w:eastAsia="Times New Roman" w:hAnsi="Times New Roman" w:cs="Times New Roman"/>
                <w:lang w:eastAsia="es-MX"/>
              </w:rPr>
              <w:t>CR</w:t>
            </w:r>
          </w:p>
        </w:tc>
      </w:tr>
      <w:tr w:rsidR="00313C4A" w:rsidRPr="0091290C" w14:paraId="02C756AB" w14:textId="77777777" w:rsidTr="00834DBF">
        <w:trPr>
          <w:trHeight w:val="288"/>
        </w:trPr>
        <w:tc>
          <w:tcPr>
            <w:cnfStyle w:val="001000000000" w:firstRow="0" w:lastRow="0" w:firstColumn="1" w:lastColumn="0" w:oddVBand="0" w:evenVBand="0" w:oddHBand="0" w:evenHBand="0" w:firstRowFirstColumn="0" w:firstRowLastColumn="0" w:lastRowFirstColumn="0" w:lastRowLastColumn="0"/>
            <w:tcW w:w="4111" w:type="dxa"/>
            <w:noWrap/>
          </w:tcPr>
          <w:p w14:paraId="3C8BF173" w14:textId="77777777" w:rsidR="00313C4A" w:rsidRPr="0091290C" w:rsidRDefault="00313C4A" w:rsidP="00834DBF">
            <w:pPr>
              <w:spacing w:line="480" w:lineRule="auto"/>
              <w:rPr>
                <w:rFonts w:ascii="Times New Roman" w:eastAsia="Times New Roman" w:hAnsi="Times New Roman" w:cs="Times New Roman"/>
                <w:sz w:val="24"/>
                <w:szCs w:val="24"/>
                <w:lang w:val="en-US" w:eastAsia="es-MX"/>
              </w:rPr>
            </w:pPr>
            <w:r w:rsidRPr="0091290C">
              <w:rPr>
                <w:rFonts w:ascii="Times New Roman" w:eastAsia="Times New Roman" w:hAnsi="Times New Roman" w:cs="Times New Roman"/>
                <w:sz w:val="24"/>
                <w:szCs w:val="24"/>
                <w:lang w:val="en-US" w:eastAsia="es-MX"/>
              </w:rPr>
              <w:t>ANGIOSPERMAE</w:t>
            </w:r>
          </w:p>
          <w:p w14:paraId="5FBAA610" w14:textId="77777777" w:rsidR="00313C4A" w:rsidRPr="0091290C" w:rsidRDefault="00313C4A" w:rsidP="00834DBF">
            <w:pPr>
              <w:spacing w:line="480" w:lineRule="auto"/>
              <w:rPr>
                <w:rFonts w:ascii="Times New Roman" w:eastAsia="Times New Roman" w:hAnsi="Times New Roman" w:cs="Times New Roman"/>
                <w:sz w:val="24"/>
                <w:szCs w:val="24"/>
                <w:lang w:val="en-US" w:eastAsia="es-MX"/>
              </w:rPr>
            </w:pPr>
            <w:proofErr w:type="spellStart"/>
            <w:r w:rsidRPr="0091290C">
              <w:rPr>
                <w:rFonts w:ascii="Times New Roman" w:eastAsia="Times New Roman" w:hAnsi="Times New Roman" w:cs="Times New Roman"/>
                <w:sz w:val="24"/>
                <w:szCs w:val="24"/>
                <w:lang w:val="en-US" w:eastAsia="es-MX"/>
              </w:rPr>
              <w:t>Acanthaceae</w:t>
            </w:r>
            <w:proofErr w:type="spellEnd"/>
          </w:p>
        </w:tc>
        <w:tc>
          <w:tcPr>
            <w:tcW w:w="3686" w:type="dxa"/>
          </w:tcPr>
          <w:p w14:paraId="16819320" w14:textId="77777777" w:rsidR="00313C4A" w:rsidRPr="0091290C" w:rsidRDefault="00313C4A" w:rsidP="00834DBF">
            <w:pPr>
              <w:spacing w:line="480" w:lineRule="auto"/>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b/>
                <w:bCs/>
                <w:sz w:val="24"/>
                <w:szCs w:val="24"/>
                <w:lang w:eastAsia="es-MX"/>
              </w:rPr>
            </w:pPr>
          </w:p>
        </w:tc>
        <w:tc>
          <w:tcPr>
            <w:tcW w:w="850" w:type="dxa"/>
          </w:tcPr>
          <w:p w14:paraId="03F5E7E7" w14:textId="77777777" w:rsidR="00313C4A" w:rsidRPr="0091290C" w:rsidRDefault="00313C4A" w:rsidP="00834DBF">
            <w:pPr>
              <w:spacing w:line="480" w:lineRule="auto"/>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b/>
                <w:bCs/>
                <w:lang w:eastAsia="es-MX"/>
              </w:rPr>
            </w:pPr>
          </w:p>
        </w:tc>
        <w:tc>
          <w:tcPr>
            <w:tcW w:w="852" w:type="dxa"/>
          </w:tcPr>
          <w:p w14:paraId="0BCE4204" w14:textId="77777777" w:rsidR="00313C4A" w:rsidRPr="0091290C" w:rsidRDefault="00313C4A" w:rsidP="00834DBF">
            <w:pPr>
              <w:spacing w:line="480" w:lineRule="auto"/>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b/>
                <w:bCs/>
                <w:lang w:eastAsia="es-MX"/>
              </w:rPr>
            </w:pPr>
          </w:p>
        </w:tc>
      </w:tr>
      <w:tr w:rsidR="00313C4A" w:rsidRPr="00E65DAE" w14:paraId="0E074621" w14:textId="77777777" w:rsidTr="00834DBF">
        <w:trPr>
          <w:cnfStyle w:val="000000100000" w:firstRow="0" w:lastRow="0" w:firstColumn="0" w:lastColumn="0" w:oddVBand="0" w:evenVBand="0" w:oddHBand="1" w:evenHBand="0" w:firstRowFirstColumn="0" w:firstRowLastColumn="0" w:lastRowFirstColumn="0" w:lastRowLastColumn="0"/>
          <w:trHeight w:val="288"/>
        </w:trPr>
        <w:tc>
          <w:tcPr>
            <w:cnfStyle w:val="001000000000" w:firstRow="0" w:lastRow="0" w:firstColumn="1" w:lastColumn="0" w:oddVBand="0" w:evenVBand="0" w:oddHBand="0" w:evenHBand="0" w:firstRowFirstColumn="0" w:firstRowLastColumn="0" w:lastRowFirstColumn="0" w:lastRowLastColumn="0"/>
            <w:tcW w:w="4111" w:type="dxa"/>
            <w:noWrap/>
            <w:hideMark/>
          </w:tcPr>
          <w:p w14:paraId="34548EFA" w14:textId="77777777" w:rsidR="00313C4A" w:rsidRPr="0091290C" w:rsidRDefault="00313C4A" w:rsidP="00834DBF">
            <w:pPr>
              <w:spacing w:line="480" w:lineRule="auto"/>
              <w:rPr>
                <w:rFonts w:ascii="Times New Roman" w:eastAsia="Times New Roman" w:hAnsi="Times New Roman" w:cs="Times New Roman"/>
                <w:b w:val="0"/>
                <w:bCs w:val="0"/>
                <w:i/>
                <w:iCs/>
                <w:sz w:val="24"/>
                <w:szCs w:val="24"/>
                <w:lang w:eastAsia="es-MX"/>
              </w:rPr>
            </w:pPr>
            <w:r w:rsidRPr="0091290C">
              <w:rPr>
                <w:rFonts w:ascii="Times New Roman" w:eastAsia="Times New Roman" w:hAnsi="Times New Roman" w:cs="Times New Roman"/>
                <w:b w:val="0"/>
                <w:bCs w:val="0"/>
                <w:i/>
                <w:iCs/>
                <w:sz w:val="24"/>
                <w:szCs w:val="24"/>
                <w:lang w:eastAsia="es-MX"/>
              </w:rPr>
              <w:t xml:space="preserve">Justicia cymulifera </w:t>
            </w:r>
            <w:r w:rsidRPr="0091290C">
              <w:rPr>
                <w:rFonts w:ascii="Times New Roman" w:eastAsia="Times New Roman" w:hAnsi="Times New Roman" w:cs="Times New Roman"/>
                <w:b w:val="0"/>
                <w:bCs w:val="0"/>
                <w:sz w:val="24"/>
                <w:szCs w:val="24"/>
                <w:lang w:eastAsia="es-MX"/>
              </w:rPr>
              <w:t>T.F.Daniel</w:t>
            </w:r>
          </w:p>
        </w:tc>
        <w:tc>
          <w:tcPr>
            <w:tcW w:w="3686" w:type="dxa"/>
            <w:hideMark/>
          </w:tcPr>
          <w:p w14:paraId="2AFDD0C9" w14:textId="77777777" w:rsidR="00313C4A" w:rsidRPr="00641244" w:rsidRDefault="00313C4A" w:rsidP="00834DBF">
            <w:pPr>
              <w:spacing w:line="480" w:lineRule="auto"/>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sz w:val="24"/>
                <w:szCs w:val="24"/>
                <w:lang w:val="nl-BE" w:eastAsia="es-MX"/>
              </w:rPr>
            </w:pPr>
            <w:r w:rsidRPr="00641244">
              <w:rPr>
                <w:rFonts w:ascii="Times New Roman" w:eastAsia="Times New Roman" w:hAnsi="Times New Roman" w:cs="Times New Roman"/>
                <w:i/>
                <w:iCs/>
                <w:sz w:val="24"/>
                <w:szCs w:val="24"/>
                <w:lang w:val="nl-BE" w:eastAsia="es-MX"/>
              </w:rPr>
              <w:t>T. Wendt et al. 4170</w:t>
            </w:r>
            <w:r w:rsidRPr="00641244">
              <w:rPr>
                <w:rFonts w:ascii="Times New Roman" w:eastAsia="Times New Roman" w:hAnsi="Times New Roman" w:cs="Times New Roman"/>
                <w:sz w:val="24"/>
                <w:szCs w:val="24"/>
                <w:lang w:val="nl-BE" w:eastAsia="es-MX"/>
              </w:rPr>
              <w:t>, CAS</w:t>
            </w:r>
          </w:p>
        </w:tc>
        <w:tc>
          <w:tcPr>
            <w:tcW w:w="850" w:type="dxa"/>
          </w:tcPr>
          <w:p w14:paraId="663F6FD5" w14:textId="77777777" w:rsidR="00313C4A" w:rsidRPr="00641244" w:rsidRDefault="00313C4A" w:rsidP="00834DBF">
            <w:pPr>
              <w:spacing w:line="480" w:lineRule="auto"/>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lang w:val="nl-BE" w:eastAsia="es-MX"/>
              </w:rPr>
            </w:pPr>
          </w:p>
        </w:tc>
        <w:tc>
          <w:tcPr>
            <w:tcW w:w="852" w:type="dxa"/>
          </w:tcPr>
          <w:p w14:paraId="2AB21CCA" w14:textId="77777777" w:rsidR="00313C4A" w:rsidRPr="00641244" w:rsidRDefault="00313C4A" w:rsidP="00834DBF">
            <w:pPr>
              <w:spacing w:line="480" w:lineRule="auto"/>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lang w:val="nl-BE" w:eastAsia="es-MX"/>
              </w:rPr>
            </w:pPr>
          </w:p>
        </w:tc>
      </w:tr>
      <w:tr w:rsidR="00313C4A" w:rsidRPr="0091290C" w14:paraId="13EEAF24" w14:textId="77777777" w:rsidTr="00834DBF">
        <w:trPr>
          <w:trHeight w:val="288"/>
        </w:trPr>
        <w:tc>
          <w:tcPr>
            <w:cnfStyle w:val="001000000000" w:firstRow="0" w:lastRow="0" w:firstColumn="1" w:lastColumn="0" w:oddVBand="0" w:evenVBand="0" w:oddHBand="0" w:evenHBand="0" w:firstRowFirstColumn="0" w:firstRowLastColumn="0" w:lastRowFirstColumn="0" w:lastRowLastColumn="0"/>
            <w:tcW w:w="4111" w:type="dxa"/>
            <w:noWrap/>
            <w:hideMark/>
          </w:tcPr>
          <w:p w14:paraId="481A242C" w14:textId="77777777" w:rsidR="00313C4A" w:rsidRPr="0091290C" w:rsidRDefault="00313C4A" w:rsidP="00834DBF">
            <w:pPr>
              <w:spacing w:line="480" w:lineRule="auto"/>
              <w:rPr>
                <w:rFonts w:ascii="Times New Roman" w:eastAsia="Times New Roman" w:hAnsi="Times New Roman" w:cs="Times New Roman"/>
                <w:b w:val="0"/>
                <w:bCs w:val="0"/>
                <w:i/>
                <w:iCs/>
                <w:sz w:val="24"/>
                <w:szCs w:val="24"/>
                <w:lang w:eastAsia="es-MX"/>
              </w:rPr>
            </w:pPr>
            <w:r w:rsidRPr="0091290C">
              <w:rPr>
                <w:rFonts w:ascii="Times New Roman" w:eastAsia="Times New Roman" w:hAnsi="Times New Roman" w:cs="Times New Roman"/>
                <w:b w:val="0"/>
                <w:bCs w:val="0"/>
                <w:i/>
                <w:iCs/>
                <w:sz w:val="24"/>
                <w:szCs w:val="24"/>
                <w:lang w:eastAsia="es-MX"/>
              </w:rPr>
              <w:t xml:space="preserve">Justicia karsticola </w:t>
            </w:r>
            <w:r w:rsidRPr="0091290C">
              <w:rPr>
                <w:rFonts w:ascii="Times New Roman" w:eastAsia="Times New Roman" w:hAnsi="Times New Roman" w:cs="Times New Roman"/>
                <w:b w:val="0"/>
                <w:bCs w:val="0"/>
                <w:sz w:val="24"/>
                <w:szCs w:val="24"/>
                <w:lang w:eastAsia="es-MX"/>
              </w:rPr>
              <w:t>T.F.Daniel</w:t>
            </w:r>
          </w:p>
        </w:tc>
        <w:tc>
          <w:tcPr>
            <w:tcW w:w="3686" w:type="dxa"/>
            <w:hideMark/>
          </w:tcPr>
          <w:p w14:paraId="2DEA9110" w14:textId="77777777" w:rsidR="00313C4A" w:rsidRPr="0091290C" w:rsidRDefault="00313C4A" w:rsidP="00834DBF">
            <w:pPr>
              <w:spacing w:line="480" w:lineRule="auto"/>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24"/>
                <w:szCs w:val="24"/>
                <w:lang w:eastAsia="es-MX"/>
              </w:rPr>
            </w:pPr>
            <w:r w:rsidRPr="00641244">
              <w:rPr>
                <w:rFonts w:ascii="Times New Roman" w:eastAsia="Times New Roman" w:hAnsi="Times New Roman" w:cs="Times New Roman"/>
                <w:i/>
                <w:iCs/>
                <w:sz w:val="24"/>
                <w:szCs w:val="24"/>
                <w:lang w:eastAsia="es-MX"/>
              </w:rPr>
              <w:t>T. Wendt 2994</w:t>
            </w:r>
            <w:r>
              <w:rPr>
                <w:rFonts w:ascii="Times New Roman" w:eastAsia="Times New Roman" w:hAnsi="Times New Roman" w:cs="Times New Roman"/>
                <w:sz w:val="24"/>
                <w:szCs w:val="24"/>
                <w:lang w:eastAsia="es-MX"/>
              </w:rPr>
              <w:t>,</w:t>
            </w:r>
            <w:r w:rsidRPr="0091290C">
              <w:rPr>
                <w:rFonts w:ascii="Times New Roman" w:eastAsia="Times New Roman" w:hAnsi="Times New Roman" w:cs="Times New Roman"/>
                <w:sz w:val="24"/>
                <w:szCs w:val="24"/>
                <w:lang w:eastAsia="es-MX"/>
              </w:rPr>
              <w:t xml:space="preserve"> LSU</w:t>
            </w:r>
          </w:p>
        </w:tc>
        <w:tc>
          <w:tcPr>
            <w:tcW w:w="850" w:type="dxa"/>
          </w:tcPr>
          <w:p w14:paraId="1ACBEDEE" w14:textId="77777777" w:rsidR="00313C4A" w:rsidRPr="0091290C" w:rsidRDefault="00313C4A" w:rsidP="00834DBF">
            <w:pPr>
              <w:spacing w:line="480" w:lineRule="auto"/>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lang w:eastAsia="es-MX"/>
              </w:rPr>
            </w:pPr>
          </w:p>
        </w:tc>
        <w:tc>
          <w:tcPr>
            <w:tcW w:w="852" w:type="dxa"/>
          </w:tcPr>
          <w:p w14:paraId="1C737225" w14:textId="77777777" w:rsidR="00313C4A" w:rsidRPr="0091290C" w:rsidRDefault="00313C4A" w:rsidP="00834DBF">
            <w:pPr>
              <w:spacing w:line="480" w:lineRule="auto"/>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lang w:eastAsia="es-MX"/>
              </w:rPr>
            </w:pPr>
          </w:p>
        </w:tc>
      </w:tr>
      <w:tr w:rsidR="00313C4A" w:rsidRPr="0091290C" w14:paraId="093C9BF4" w14:textId="77777777" w:rsidTr="00834DBF">
        <w:trPr>
          <w:cnfStyle w:val="000000100000" w:firstRow="0" w:lastRow="0" w:firstColumn="0" w:lastColumn="0" w:oddVBand="0" w:evenVBand="0" w:oddHBand="1" w:evenHBand="0" w:firstRowFirstColumn="0" w:firstRowLastColumn="0" w:lastRowFirstColumn="0" w:lastRowLastColumn="0"/>
          <w:trHeight w:val="288"/>
        </w:trPr>
        <w:tc>
          <w:tcPr>
            <w:cnfStyle w:val="001000000000" w:firstRow="0" w:lastRow="0" w:firstColumn="1" w:lastColumn="0" w:oddVBand="0" w:evenVBand="0" w:oddHBand="0" w:evenHBand="0" w:firstRowFirstColumn="0" w:firstRowLastColumn="0" w:lastRowFirstColumn="0" w:lastRowLastColumn="0"/>
            <w:tcW w:w="4111" w:type="dxa"/>
            <w:noWrap/>
            <w:hideMark/>
          </w:tcPr>
          <w:p w14:paraId="46C1A64F" w14:textId="77777777" w:rsidR="00313C4A" w:rsidRPr="0091290C" w:rsidRDefault="00313C4A" w:rsidP="00834DBF">
            <w:pPr>
              <w:spacing w:line="480" w:lineRule="auto"/>
              <w:rPr>
                <w:rFonts w:ascii="Times New Roman" w:eastAsia="Times New Roman" w:hAnsi="Times New Roman" w:cs="Times New Roman"/>
                <w:b w:val="0"/>
                <w:bCs w:val="0"/>
                <w:i/>
                <w:iCs/>
                <w:sz w:val="24"/>
                <w:szCs w:val="24"/>
                <w:lang w:eastAsia="es-MX"/>
              </w:rPr>
            </w:pPr>
            <w:r w:rsidRPr="0091290C">
              <w:rPr>
                <w:rFonts w:ascii="Times New Roman" w:eastAsia="Times New Roman" w:hAnsi="Times New Roman" w:cs="Times New Roman"/>
                <w:b w:val="0"/>
                <w:bCs w:val="0"/>
                <w:i/>
                <w:iCs/>
                <w:sz w:val="24"/>
                <w:szCs w:val="24"/>
                <w:lang w:eastAsia="es-MX"/>
              </w:rPr>
              <w:t xml:space="preserve">Justicia totonaca </w:t>
            </w:r>
            <w:r w:rsidRPr="0091290C">
              <w:rPr>
                <w:rFonts w:ascii="Times New Roman" w:eastAsia="Times New Roman" w:hAnsi="Times New Roman" w:cs="Times New Roman"/>
                <w:b w:val="0"/>
                <w:bCs w:val="0"/>
                <w:sz w:val="24"/>
                <w:szCs w:val="24"/>
                <w:lang w:eastAsia="es-MX"/>
              </w:rPr>
              <w:t>T.F.Daniel</w:t>
            </w:r>
          </w:p>
        </w:tc>
        <w:tc>
          <w:tcPr>
            <w:tcW w:w="3686" w:type="dxa"/>
            <w:hideMark/>
          </w:tcPr>
          <w:p w14:paraId="0E160150" w14:textId="77777777" w:rsidR="00313C4A" w:rsidRPr="0091290C" w:rsidRDefault="00313C4A" w:rsidP="00834DBF">
            <w:pPr>
              <w:spacing w:line="480" w:lineRule="auto"/>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sz w:val="24"/>
                <w:szCs w:val="24"/>
                <w:lang w:eastAsia="es-MX"/>
              </w:rPr>
            </w:pPr>
            <w:r w:rsidRPr="00641244">
              <w:rPr>
                <w:rFonts w:ascii="Times New Roman" w:eastAsia="Times New Roman" w:hAnsi="Times New Roman" w:cs="Times New Roman"/>
                <w:i/>
                <w:iCs/>
                <w:sz w:val="24"/>
                <w:szCs w:val="24"/>
                <w:lang w:eastAsia="es-MX"/>
              </w:rPr>
              <w:t>R. Acevedo y R. Acosta 109</w:t>
            </w:r>
            <w:r>
              <w:rPr>
                <w:rFonts w:ascii="Times New Roman" w:eastAsia="Times New Roman" w:hAnsi="Times New Roman" w:cs="Times New Roman"/>
                <w:sz w:val="24"/>
                <w:szCs w:val="24"/>
                <w:lang w:eastAsia="es-MX"/>
              </w:rPr>
              <w:t>,</w:t>
            </w:r>
            <w:r w:rsidRPr="0091290C">
              <w:rPr>
                <w:rFonts w:ascii="Times New Roman" w:eastAsia="Times New Roman" w:hAnsi="Times New Roman" w:cs="Times New Roman"/>
                <w:sz w:val="24"/>
                <w:szCs w:val="24"/>
                <w:lang w:eastAsia="es-MX"/>
              </w:rPr>
              <w:t xml:space="preserve"> XAL</w:t>
            </w:r>
          </w:p>
        </w:tc>
        <w:tc>
          <w:tcPr>
            <w:tcW w:w="850" w:type="dxa"/>
          </w:tcPr>
          <w:p w14:paraId="7D3D2104" w14:textId="77777777" w:rsidR="00313C4A" w:rsidRPr="0091290C" w:rsidRDefault="00313C4A" w:rsidP="00834DBF">
            <w:pPr>
              <w:spacing w:line="480" w:lineRule="auto"/>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lang w:eastAsia="es-MX"/>
              </w:rPr>
            </w:pPr>
          </w:p>
        </w:tc>
        <w:tc>
          <w:tcPr>
            <w:tcW w:w="852" w:type="dxa"/>
          </w:tcPr>
          <w:p w14:paraId="2D28972E" w14:textId="77777777" w:rsidR="00313C4A" w:rsidRPr="0091290C" w:rsidRDefault="00313C4A" w:rsidP="00834DBF">
            <w:pPr>
              <w:spacing w:line="480" w:lineRule="auto"/>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lang w:eastAsia="es-MX"/>
              </w:rPr>
            </w:pPr>
          </w:p>
        </w:tc>
      </w:tr>
      <w:tr w:rsidR="00313C4A" w:rsidRPr="0091290C" w14:paraId="11214F63" w14:textId="77777777" w:rsidTr="00834DBF">
        <w:trPr>
          <w:trHeight w:val="288"/>
        </w:trPr>
        <w:tc>
          <w:tcPr>
            <w:cnfStyle w:val="001000000000" w:firstRow="0" w:lastRow="0" w:firstColumn="1" w:lastColumn="0" w:oddVBand="0" w:evenVBand="0" w:oddHBand="0" w:evenHBand="0" w:firstRowFirstColumn="0" w:firstRowLastColumn="0" w:lastRowFirstColumn="0" w:lastRowLastColumn="0"/>
            <w:tcW w:w="4111" w:type="dxa"/>
            <w:noWrap/>
            <w:hideMark/>
          </w:tcPr>
          <w:p w14:paraId="753783C1" w14:textId="77777777" w:rsidR="00313C4A" w:rsidRPr="0091290C" w:rsidRDefault="00313C4A" w:rsidP="00834DBF">
            <w:pPr>
              <w:spacing w:line="480" w:lineRule="auto"/>
              <w:rPr>
                <w:rFonts w:ascii="Times New Roman" w:eastAsia="Times New Roman" w:hAnsi="Times New Roman" w:cs="Times New Roman"/>
                <w:b w:val="0"/>
                <w:bCs w:val="0"/>
                <w:i/>
                <w:iCs/>
                <w:sz w:val="24"/>
                <w:szCs w:val="24"/>
                <w:lang w:eastAsia="es-MX"/>
              </w:rPr>
            </w:pPr>
            <w:r w:rsidRPr="0091290C">
              <w:rPr>
                <w:rFonts w:ascii="Times New Roman" w:eastAsia="Times New Roman" w:hAnsi="Times New Roman" w:cs="Times New Roman"/>
                <w:b w:val="0"/>
                <w:bCs w:val="0"/>
                <w:i/>
                <w:iCs/>
                <w:sz w:val="24"/>
                <w:szCs w:val="24"/>
                <w:lang w:eastAsia="es-MX"/>
              </w:rPr>
              <w:t xml:space="preserve">Justicia tuxtlensis </w:t>
            </w:r>
            <w:r w:rsidRPr="0091290C">
              <w:rPr>
                <w:rFonts w:ascii="Times New Roman" w:eastAsia="Times New Roman" w:hAnsi="Times New Roman" w:cs="Times New Roman"/>
                <w:b w:val="0"/>
                <w:bCs w:val="0"/>
                <w:sz w:val="24"/>
                <w:szCs w:val="24"/>
                <w:lang w:eastAsia="es-MX"/>
              </w:rPr>
              <w:t>T.F.Daniel</w:t>
            </w:r>
          </w:p>
        </w:tc>
        <w:tc>
          <w:tcPr>
            <w:tcW w:w="3686" w:type="dxa"/>
            <w:hideMark/>
          </w:tcPr>
          <w:p w14:paraId="6DC67214" w14:textId="77777777" w:rsidR="00313C4A" w:rsidRPr="0091290C" w:rsidRDefault="00313C4A" w:rsidP="00834DBF">
            <w:pPr>
              <w:spacing w:line="480" w:lineRule="auto"/>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24"/>
                <w:szCs w:val="24"/>
                <w:lang w:eastAsia="es-MX"/>
              </w:rPr>
            </w:pPr>
            <w:r w:rsidRPr="00641244">
              <w:rPr>
                <w:rFonts w:ascii="Times New Roman" w:eastAsia="Times New Roman" w:hAnsi="Times New Roman" w:cs="Times New Roman"/>
                <w:i/>
                <w:iCs/>
                <w:sz w:val="24"/>
                <w:szCs w:val="24"/>
                <w:lang w:eastAsia="es-MX"/>
              </w:rPr>
              <w:t>D. Ward 7903</w:t>
            </w:r>
            <w:r>
              <w:rPr>
                <w:rFonts w:ascii="Times New Roman" w:eastAsia="Times New Roman" w:hAnsi="Times New Roman" w:cs="Times New Roman"/>
                <w:sz w:val="24"/>
                <w:szCs w:val="24"/>
                <w:lang w:eastAsia="es-MX"/>
              </w:rPr>
              <w:t>,</w:t>
            </w:r>
            <w:r w:rsidRPr="0091290C">
              <w:rPr>
                <w:rFonts w:ascii="Times New Roman" w:eastAsia="Times New Roman" w:hAnsi="Times New Roman" w:cs="Times New Roman"/>
                <w:sz w:val="24"/>
                <w:szCs w:val="24"/>
                <w:lang w:eastAsia="es-MX"/>
              </w:rPr>
              <w:t xml:space="preserve"> MICH</w:t>
            </w:r>
          </w:p>
        </w:tc>
        <w:tc>
          <w:tcPr>
            <w:tcW w:w="850" w:type="dxa"/>
          </w:tcPr>
          <w:p w14:paraId="711369EA" w14:textId="77777777" w:rsidR="00313C4A" w:rsidRPr="0091290C" w:rsidRDefault="00313C4A" w:rsidP="00834DBF">
            <w:pPr>
              <w:spacing w:line="480" w:lineRule="auto"/>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lang w:eastAsia="es-MX"/>
              </w:rPr>
            </w:pPr>
          </w:p>
        </w:tc>
        <w:tc>
          <w:tcPr>
            <w:tcW w:w="852" w:type="dxa"/>
          </w:tcPr>
          <w:p w14:paraId="10D33191" w14:textId="77777777" w:rsidR="00313C4A" w:rsidRPr="0091290C" w:rsidRDefault="00313C4A" w:rsidP="00834DBF">
            <w:pPr>
              <w:spacing w:line="480" w:lineRule="auto"/>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lang w:eastAsia="es-MX"/>
              </w:rPr>
            </w:pPr>
          </w:p>
        </w:tc>
      </w:tr>
      <w:tr w:rsidR="00313C4A" w:rsidRPr="0091290C" w14:paraId="17ECECDA" w14:textId="77777777" w:rsidTr="00834DBF">
        <w:trPr>
          <w:cnfStyle w:val="000000100000" w:firstRow="0" w:lastRow="0" w:firstColumn="0" w:lastColumn="0" w:oddVBand="0" w:evenVBand="0" w:oddHBand="1" w:evenHBand="0" w:firstRowFirstColumn="0" w:firstRowLastColumn="0" w:lastRowFirstColumn="0" w:lastRowLastColumn="0"/>
          <w:trHeight w:val="288"/>
        </w:trPr>
        <w:tc>
          <w:tcPr>
            <w:cnfStyle w:val="001000000000" w:firstRow="0" w:lastRow="0" w:firstColumn="1" w:lastColumn="0" w:oddVBand="0" w:evenVBand="0" w:oddHBand="0" w:evenHBand="0" w:firstRowFirstColumn="0" w:firstRowLastColumn="0" w:lastRowFirstColumn="0" w:lastRowLastColumn="0"/>
            <w:tcW w:w="4111" w:type="dxa"/>
            <w:noWrap/>
            <w:hideMark/>
          </w:tcPr>
          <w:p w14:paraId="45EF35EC" w14:textId="77777777" w:rsidR="00313C4A" w:rsidRPr="0091290C" w:rsidRDefault="00313C4A" w:rsidP="00834DBF">
            <w:pPr>
              <w:spacing w:line="480" w:lineRule="auto"/>
              <w:rPr>
                <w:rFonts w:ascii="Times New Roman" w:eastAsia="Times New Roman" w:hAnsi="Times New Roman" w:cs="Times New Roman"/>
                <w:b w:val="0"/>
                <w:bCs w:val="0"/>
                <w:i/>
                <w:iCs/>
                <w:sz w:val="24"/>
                <w:szCs w:val="24"/>
                <w:lang w:eastAsia="es-MX"/>
              </w:rPr>
            </w:pPr>
            <w:r w:rsidRPr="0091290C">
              <w:rPr>
                <w:rFonts w:ascii="Times New Roman" w:eastAsia="Times New Roman" w:hAnsi="Times New Roman" w:cs="Times New Roman"/>
                <w:b w:val="0"/>
                <w:bCs w:val="0"/>
                <w:i/>
                <w:iCs/>
                <w:sz w:val="24"/>
                <w:szCs w:val="24"/>
                <w:lang w:eastAsia="es-MX"/>
              </w:rPr>
              <w:t xml:space="preserve">Justicia uxpanapensis </w:t>
            </w:r>
            <w:r w:rsidRPr="0091290C">
              <w:rPr>
                <w:rFonts w:ascii="Times New Roman" w:eastAsia="Times New Roman" w:hAnsi="Times New Roman" w:cs="Times New Roman"/>
                <w:b w:val="0"/>
                <w:bCs w:val="0"/>
                <w:sz w:val="24"/>
                <w:szCs w:val="24"/>
                <w:lang w:eastAsia="es-MX"/>
              </w:rPr>
              <w:t>T.F.Daniel</w:t>
            </w:r>
          </w:p>
        </w:tc>
        <w:tc>
          <w:tcPr>
            <w:tcW w:w="3686" w:type="dxa"/>
            <w:hideMark/>
          </w:tcPr>
          <w:p w14:paraId="04F477FA" w14:textId="77777777" w:rsidR="00313C4A" w:rsidRPr="0091290C" w:rsidRDefault="00313C4A" w:rsidP="00834DBF">
            <w:pPr>
              <w:spacing w:line="480" w:lineRule="auto"/>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sz w:val="24"/>
                <w:szCs w:val="24"/>
                <w:lang w:eastAsia="es-MX"/>
              </w:rPr>
            </w:pPr>
            <w:r w:rsidRPr="00641244">
              <w:rPr>
                <w:rFonts w:ascii="Times New Roman" w:eastAsia="Times New Roman" w:hAnsi="Times New Roman" w:cs="Times New Roman"/>
                <w:i/>
                <w:iCs/>
                <w:sz w:val="24"/>
                <w:szCs w:val="24"/>
                <w:lang w:eastAsia="es-MX"/>
              </w:rPr>
              <w:t xml:space="preserve">M. Vázquez-Torres </w:t>
            </w:r>
            <w:r w:rsidRPr="00F2514C">
              <w:rPr>
                <w:rFonts w:ascii="Times New Roman" w:eastAsia="Times New Roman" w:hAnsi="Times New Roman" w:cs="Times New Roman"/>
                <w:i/>
                <w:iCs/>
                <w:sz w:val="24"/>
                <w:szCs w:val="24"/>
                <w:lang w:eastAsia="es-MX"/>
              </w:rPr>
              <w:t>et al.</w:t>
            </w:r>
            <w:r w:rsidRPr="00641244">
              <w:rPr>
                <w:rFonts w:ascii="Times New Roman" w:eastAsia="Times New Roman" w:hAnsi="Times New Roman" w:cs="Times New Roman"/>
                <w:i/>
                <w:iCs/>
                <w:sz w:val="24"/>
                <w:szCs w:val="24"/>
                <w:lang w:eastAsia="es-MX"/>
              </w:rPr>
              <w:t xml:space="preserve"> 839</w:t>
            </w:r>
            <w:r>
              <w:rPr>
                <w:rFonts w:ascii="Times New Roman" w:eastAsia="Times New Roman" w:hAnsi="Times New Roman" w:cs="Times New Roman"/>
                <w:sz w:val="24"/>
                <w:szCs w:val="24"/>
                <w:lang w:eastAsia="es-MX"/>
              </w:rPr>
              <w:t>,</w:t>
            </w:r>
            <w:r w:rsidRPr="0091290C">
              <w:rPr>
                <w:rFonts w:ascii="Times New Roman" w:eastAsia="Times New Roman" w:hAnsi="Times New Roman" w:cs="Times New Roman"/>
                <w:sz w:val="24"/>
                <w:szCs w:val="24"/>
                <w:lang w:eastAsia="es-MX"/>
              </w:rPr>
              <w:t xml:space="preserve"> NCU</w:t>
            </w:r>
          </w:p>
        </w:tc>
        <w:tc>
          <w:tcPr>
            <w:tcW w:w="850" w:type="dxa"/>
          </w:tcPr>
          <w:p w14:paraId="31AB721C" w14:textId="77777777" w:rsidR="00313C4A" w:rsidRPr="0091290C" w:rsidRDefault="00313C4A" w:rsidP="00834DBF">
            <w:pPr>
              <w:spacing w:line="480" w:lineRule="auto"/>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lang w:eastAsia="es-MX"/>
              </w:rPr>
            </w:pPr>
          </w:p>
        </w:tc>
        <w:tc>
          <w:tcPr>
            <w:tcW w:w="852" w:type="dxa"/>
          </w:tcPr>
          <w:p w14:paraId="1945702B" w14:textId="77777777" w:rsidR="00313C4A" w:rsidRPr="0091290C" w:rsidRDefault="00313C4A" w:rsidP="00834DBF">
            <w:pPr>
              <w:spacing w:line="480" w:lineRule="auto"/>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lang w:eastAsia="es-MX"/>
              </w:rPr>
            </w:pPr>
          </w:p>
        </w:tc>
      </w:tr>
      <w:tr w:rsidR="00313C4A" w:rsidRPr="0091290C" w14:paraId="234A2625" w14:textId="77777777" w:rsidTr="00834DBF">
        <w:trPr>
          <w:trHeight w:val="288"/>
        </w:trPr>
        <w:tc>
          <w:tcPr>
            <w:cnfStyle w:val="001000000000" w:firstRow="0" w:lastRow="0" w:firstColumn="1" w:lastColumn="0" w:oddVBand="0" w:evenVBand="0" w:oddHBand="0" w:evenHBand="0" w:firstRowFirstColumn="0" w:firstRowLastColumn="0" w:lastRowFirstColumn="0" w:lastRowLastColumn="0"/>
            <w:tcW w:w="4111" w:type="dxa"/>
            <w:noWrap/>
            <w:hideMark/>
          </w:tcPr>
          <w:p w14:paraId="774728C1" w14:textId="77777777" w:rsidR="00313C4A" w:rsidRPr="0091290C" w:rsidRDefault="00313C4A" w:rsidP="00834DBF">
            <w:pPr>
              <w:spacing w:line="480" w:lineRule="auto"/>
              <w:rPr>
                <w:rFonts w:ascii="Times New Roman" w:eastAsia="Times New Roman" w:hAnsi="Times New Roman" w:cs="Times New Roman"/>
                <w:b w:val="0"/>
                <w:bCs w:val="0"/>
                <w:i/>
                <w:iCs/>
                <w:sz w:val="24"/>
                <w:szCs w:val="24"/>
                <w:lang w:eastAsia="es-MX"/>
              </w:rPr>
            </w:pPr>
            <w:r w:rsidRPr="0091290C">
              <w:rPr>
                <w:rFonts w:ascii="Times New Roman" w:eastAsia="Times New Roman" w:hAnsi="Times New Roman" w:cs="Times New Roman"/>
                <w:b w:val="0"/>
                <w:bCs w:val="0"/>
                <w:i/>
                <w:iCs/>
                <w:sz w:val="24"/>
                <w:szCs w:val="24"/>
                <w:lang w:eastAsia="es-MX"/>
              </w:rPr>
              <w:t xml:space="preserve">Ruellia tuxtlensis </w:t>
            </w:r>
            <w:r w:rsidRPr="0091290C">
              <w:rPr>
                <w:rFonts w:ascii="Times New Roman" w:eastAsia="Times New Roman" w:hAnsi="Times New Roman" w:cs="Times New Roman"/>
                <w:b w:val="0"/>
                <w:bCs w:val="0"/>
                <w:sz w:val="24"/>
                <w:szCs w:val="24"/>
                <w:lang w:eastAsia="es-MX"/>
              </w:rPr>
              <w:t>Ramamoorthy</w:t>
            </w:r>
          </w:p>
        </w:tc>
        <w:tc>
          <w:tcPr>
            <w:tcW w:w="3686" w:type="dxa"/>
            <w:hideMark/>
          </w:tcPr>
          <w:p w14:paraId="7FF371D7" w14:textId="77777777" w:rsidR="00313C4A" w:rsidRPr="0091290C" w:rsidRDefault="00313C4A" w:rsidP="00834DBF">
            <w:pPr>
              <w:spacing w:line="480" w:lineRule="auto"/>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24"/>
                <w:szCs w:val="24"/>
                <w:lang w:eastAsia="es-MX"/>
              </w:rPr>
            </w:pPr>
            <w:r w:rsidRPr="00641244">
              <w:rPr>
                <w:rFonts w:ascii="Times New Roman" w:eastAsia="Times New Roman" w:hAnsi="Times New Roman" w:cs="Times New Roman"/>
                <w:i/>
                <w:iCs/>
                <w:sz w:val="24"/>
                <w:szCs w:val="24"/>
                <w:lang w:eastAsia="es-MX"/>
              </w:rPr>
              <w:t>J. H. Beaman y C. A. del Castillo 5781</w:t>
            </w:r>
            <w:r>
              <w:rPr>
                <w:rFonts w:ascii="Times New Roman" w:eastAsia="Times New Roman" w:hAnsi="Times New Roman" w:cs="Times New Roman"/>
                <w:sz w:val="24"/>
                <w:szCs w:val="24"/>
                <w:lang w:eastAsia="es-MX"/>
              </w:rPr>
              <w:t>,</w:t>
            </w:r>
            <w:r w:rsidRPr="0091290C">
              <w:rPr>
                <w:rFonts w:ascii="Times New Roman" w:eastAsia="Times New Roman" w:hAnsi="Times New Roman" w:cs="Times New Roman"/>
                <w:sz w:val="24"/>
                <w:szCs w:val="24"/>
                <w:lang w:eastAsia="es-MX"/>
              </w:rPr>
              <w:t xml:space="preserve"> US</w:t>
            </w:r>
          </w:p>
        </w:tc>
        <w:tc>
          <w:tcPr>
            <w:tcW w:w="850" w:type="dxa"/>
          </w:tcPr>
          <w:p w14:paraId="39633D84" w14:textId="77777777" w:rsidR="00313C4A" w:rsidRPr="0091290C" w:rsidRDefault="00313C4A" w:rsidP="00834DBF">
            <w:pPr>
              <w:spacing w:line="480" w:lineRule="auto"/>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lang w:eastAsia="es-MX"/>
              </w:rPr>
            </w:pPr>
          </w:p>
        </w:tc>
        <w:tc>
          <w:tcPr>
            <w:tcW w:w="852" w:type="dxa"/>
          </w:tcPr>
          <w:p w14:paraId="2F3BC6E6" w14:textId="77777777" w:rsidR="00313C4A" w:rsidRPr="0091290C" w:rsidRDefault="00313C4A" w:rsidP="00834DBF">
            <w:pPr>
              <w:spacing w:line="480" w:lineRule="auto"/>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lang w:eastAsia="es-MX"/>
              </w:rPr>
            </w:pPr>
          </w:p>
        </w:tc>
      </w:tr>
      <w:tr w:rsidR="00313C4A" w:rsidRPr="0091290C" w14:paraId="7CB19DE8" w14:textId="77777777" w:rsidTr="00834DBF">
        <w:trPr>
          <w:cnfStyle w:val="000000100000" w:firstRow="0" w:lastRow="0" w:firstColumn="0" w:lastColumn="0" w:oddVBand="0" w:evenVBand="0" w:oddHBand="1" w:evenHBand="0" w:firstRowFirstColumn="0" w:firstRowLastColumn="0" w:lastRowFirstColumn="0" w:lastRowLastColumn="0"/>
          <w:trHeight w:val="288"/>
        </w:trPr>
        <w:tc>
          <w:tcPr>
            <w:cnfStyle w:val="001000000000" w:firstRow="0" w:lastRow="0" w:firstColumn="1" w:lastColumn="0" w:oddVBand="0" w:evenVBand="0" w:oddHBand="0" w:evenHBand="0" w:firstRowFirstColumn="0" w:firstRowLastColumn="0" w:lastRowFirstColumn="0" w:lastRowLastColumn="0"/>
            <w:tcW w:w="4111" w:type="dxa"/>
            <w:noWrap/>
            <w:hideMark/>
          </w:tcPr>
          <w:p w14:paraId="6EA622F2" w14:textId="77777777" w:rsidR="00313C4A" w:rsidRPr="0091290C" w:rsidRDefault="00313C4A" w:rsidP="00834DBF">
            <w:pPr>
              <w:spacing w:line="480" w:lineRule="auto"/>
              <w:rPr>
                <w:rFonts w:ascii="Times New Roman" w:eastAsia="Times New Roman" w:hAnsi="Times New Roman" w:cs="Times New Roman"/>
                <w:b w:val="0"/>
                <w:bCs w:val="0"/>
                <w:i/>
                <w:iCs/>
                <w:sz w:val="24"/>
                <w:szCs w:val="24"/>
                <w:lang w:eastAsia="es-MX"/>
              </w:rPr>
            </w:pPr>
            <w:r w:rsidRPr="0091290C">
              <w:rPr>
                <w:rFonts w:ascii="Times New Roman" w:eastAsia="Times New Roman" w:hAnsi="Times New Roman" w:cs="Times New Roman"/>
                <w:b w:val="0"/>
                <w:bCs w:val="0"/>
                <w:i/>
                <w:iCs/>
                <w:sz w:val="24"/>
                <w:szCs w:val="24"/>
                <w:lang w:eastAsia="es-MX"/>
              </w:rPr>
              <w:t xml:space="preserve">Spathacanthus magdalenae </w:t>
            </w:r>
            <w:r w:rsidRPr="0091290C">
              <w:rPr>
                <w:rFonts w:ascii="Times New Roman" w:eastAsia="Times New Roman" w:hAnsi="Times New Roman" w:cs="Times New Roman"/>
                <w:b w:val="0"/>
                <w:bCs w:val="0"/>
                <w:sz w:val="24"/>
                <w:szCs w:val="24"/>
                <w:lang w:eastAsia="es-MX"/>
              </w:rPr>
              <w:t>Cast.-Campos</w:t>
            </w:r>
          </w:p>
        </w:tc>
        <w:tc>
          <w:tcPr>
            <w:tcW w:w="3686" w:type="dxa"/>
            <w:hideMark/>
          </w:tcPr>
          <w:p w14:paraId="76977F05" w14:textId="77777777" w:rsidR="00313C4A" w:rsidRPr="0091290C" w:rsidRDefault="00313C4A" w:rsidP="00834DBF">
            <w:pPr>
              <w:spacing w:line="480" w:lineRule="auto"/>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sz w:val="24"/>
                <w:szCs w:val="24"/>
                <w:lang w:eastAsia="es-MX"/>
              </w:rPr>
            </w:pPr>
            <w:r w:rsidRPr="00641244">
              <w:rPr>
                <w:rFonts w:ascii="Times New Roman" w:eastAsia="Times New Roman" w:hAnsi="Times New Roman" w:cs="Times New Roman"/>
                <w:i/>
                <w:iCs/>
                <w:sz w:val="24"/>
                <w:szCs w:val="24"/>
                <w:lang w:eastAsia="es-MX"/>
              </w:rPr>
              <w:t xml:space="preserve">G. Castillo-Campos </w:t>
            </w:r>
            <w:r w:rsidRPr="00F2514C">
              <w:rPr>
                <w:rFonts w:ascii="Times New Roman" w:eastAsia="Times New Roman" w:hAnsi="Times New Roman" w:cs="Times New Roman"/>
                <w:i/>
                <w:iCs/>
                <w:sz w:val="24"/>
                <w:szCs w:val="24"/>
                <w:lang w:eastAsia="es-MX"/>
              </w:rPr>
              <w:t>et al</w:t>
            </w:r>
            <w:r w:rsidRPr="00641244">
              <w:rPr>
                <w:rFonts w:ascii="Times New Roman" w:eastAsia="Times New Roman" w:hAnsi="Times New Roman" w:cs="Times New Roman"/>
                <w:i/>
                <w:iCs/>
                <w:sz w:val="24"/>
                <w:szCs w:val="24"/>
                <w:lang w:eastAsia="es-MX"/>
              </w:rPr>
              <w:t>. 27235</w:t>
            </w:r>
            <w:r>
              <w:rPr>
                <w:rFonts w:ascii="Times New Roman" w:eastAsia="Times New Roman" w:hAnsi="Times New Roman" w:cs="Times New Roman"/>
                <w:sz w:val="24"/>
                <w:szCs w:val="24"/>
                <w:lang w:eastAsia="es-MX"/>
              </w:rPr>
              <w:t xml:space="preserve">, </w:t>
            </w:r>
            <w:r w:rsidRPr="0091290C">
              <w:rPr>
                <w:rFonts w:ascii="Times New Roman" w:eastAsia="Times New Roman" w:hAnsi="Times New Roman" w:cs="Times New Roman"/>
                <w:sz w:val="24"/>
                <w:szCs w:val="24"/>
                <w:lang w:eastAsia="es-MX"/>
              </w:rPr>
              <w:t>XAL</w:t>
            </w:r>
          </w:p>
        </w:tc>
        <w:tc>
          <w:tcPr>
            <w:tcW w:w="850" w:type="dxa"/>
          </w:tcPr>
          <w:p w14:paraId="2CF0CC3E" w14:textId="77777777" w:rsidR="00313C4A" w:rsidRPr="0091290C" w:rsidRDefault="00313C4A" w:rsidP="00834DBF">
            <w:pPr>
              <w:spacing w:line="480" w:lineRule="auto"/>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lang w:eastAsia="es-MX"/>
              </w:rPr>
            </w:pPr>
          </w:p>
        </w:tc>
        <w:tc>
          <w:tcPr>
            <w:tcW w:w="852" w:type="dxa"/>
          </w:tcPr>
          <w:p w14:paraId="2CD82FE1" w14:textId="77777777" w:rsidR="00313C4A" w:rsidRPr="0091290C" w:rsidRDefault="00313C4A" w:rsidP="00834DBF">
            <w:pPr>
              <w:spacing w:line="480" w:lineRule="auto"/>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lang w:eastAsia="es-MX"/>
              </w:rPr>
            </w:pPr>
            <w:r w:rsidRPr="0091290C">
              <w:rPr>
                <w:rFonts w:ascii="Times New Roman" w:eastAsia="Times New Roman" w:hAnsi="Times New Roman" w:cs="Times New Roman"/>
                <w:lang w:eastAsia="es-MX"/>
              </w:rPr>
              <w:t>DD</w:t>
            </w:r>
          </w:p>
        </w:tc>
      </w:tr>
      <w:tr w:rsidR="00313C4A" w:rsidRPr="0091290C" w14:paraId="0B050FA1" w14:textId="77777777" w:rsidTr="00834DBF">
        <w:trPr>
          <w:trHeight w:val="288"/>
        </w:trPr>
        <w:tc>
          <w:tcPr>
            <w:cnfStyle w:val="001000000000" w:firstRow="0" w:lastRow="0" w:firstColumn="1" w:lastColumn="0" w:oddVBand="0" w:evenVBand="0" w:oddHBand="0" w:evenHBand="0" w:firstRowFirstColumn="0" w:firstRowLastColumn="0" w:lastRowFirstColumn="0" w:lastRowLastColumn="0"/>
            <w:tcW w:w="4111" w:type="dxa"/>
            <w:noWrap/>
          </w:tcPr>
          <w:p w14:paraId="4503BEF3" w14:textId="77777777" w:rsidR="00313C4A" w:rsidRPr="0091290C" w:rsidRDefault="00313C4A" w:rsidP="00834DBF">
            <w:pPr>
              <w:spacing w:line="480" w:lineRule="auto"/>
              <w:rPr>
                <w:rFonts w:ascii="Times New Roman" w:eastAsia="Times New Roman" w:hAnsi="Times New Roman" w:cs="Times New Roman"/>
                <w:sz w:val="24"/>
                <w:szCs w:val="24"/>
                <w:lang w:eastAsia="es-MX"/>
              </w:rPr>
            </w:pPr>
            <w:r w:rsidRPr="0091290C">
              <w:rPr>
                <w:rFonts w:ascii="Times New Roman" w:eastAsia="Times New Roman" w:hAnsi="Times New Roman" w:cs="Times New Roman"/>
                <w:sz w:val="24"/>
                <w:szCs w:val="24"/>
                <w:lang w:eastAsia="es-MX"/>
              </w:rPr>
              <w:t>Amaranthaceae</w:t>
            </w:r>
          </w:p>
        </w:tc>
        <w:tc>
          <w:tcPr>
            <w:tcW w:w="3686" w:type="dxa"/>
          </w:tcPr>
          <w:p w14:paraId="3BC138E2" w14:textId="77777777" w:rsidR="00313C4A" w:rsidRPr="0091290C" w:rsidRDefault="00313C4A" w:rsidP="00834DBF">
            <w:pPr>
              <w:spacing w:line="480" w:lineRule="auto"/>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24"/>
                <w:szCs w:val="24"/>
                <w:lang w:eastAsia="es-MX"/>
              </w:rPr>
            </w:pPr>
          </w:p>
        </w:tc>
        <w:tc>
          <w:tcPr>
            <w:tcW w:w="850" w:type="dxa"/>
          </w:tcPr>
          <w:p w14:paraId="7EB01050" w14:textId="77777777" w:rsidR="00313C4A" w:rsidRPr="0091290C" w:rsidRDefault="00313C4A" w:rsidP="00834DBF">
            <w:pPr>
              <w:spacing w:line="480" w:lineRule="auto"/>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lang w:eastAsia="es-MX"/>
              </w:rPr>
            </w:pPr>
          </w:p>
        </w:tc>
        <w:tc>
          <w:tcPr>
            <w:tcW w:w="852" w:type="dxa"/>
          </w:tcPr>
          <w:p w14:paraId="436EC193" w14:textId="77777777" w:rsidR="00313C4A" w:rsidRPr="0091290C" w:rsidRDefault="00313C4A" w:rsidP="00834DBF">
            <w:pPr>
              <w:spacing w:line="480" w:lineRule="auto"/>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lang w:eastAsia="es-MX"/>
              </w:rPr>
            </w:pPr>
          </w:p>
        </w:tc>
      </w:tr>
      <w:tr w:rsidR="00313C4A" w:rsidRPr="0091290C" w14:paraId="648195B3" w14:textId="77777777" w:rsidTr="00834DBF">
        <w:trPr>
          <w:cnfStyle w:val="000000100000" w:firstRow="0" w:lastRow="0" w:firstColumn="0" w:lastColumn="0" w:oddVBand="0" w:evenVBand="0" w:oddHBand="1" w:evenHBand="0" w:firstRowFirstColumn="0" w:firstRowLastColumn="0" w:lastRowFirstColumn="0" w:lastRowLastColumn="0"/>
          <w:trHeight w:val="288"/>
        </w:trPr>
        <w:tc>
          <w:tcPr>
            <w:cnfStyle w:val="001000000000" w:firstRow="0" w:lastRow="0" w:firstColumn="1" w:lastColumn="0" w:oddVBand="0" w:evenVBand="0" w:oddHBand="0" w:evenHBand="0" w:firstRowFirstColumn="0" w:firstRowLastColumn="0" w:lastRowFirstColumn="0" w:lastRowLastColumn="0"/>
            <w:tcW w:w="4111" w:type="dxa"/>
            <w:noWrap/>
            <w:hideMark/>
          </w:tcPr>
          <w:p w14:paraId="5C354431" w14:textId="77777777" w:rsidR="00313C4A" w:rsidRPr="0091290C" w:rsidRDefault="00313C4A" w:rsidP="00834DBF">
            <w:pPr>
              <w:spacing w:line="480" w:lineRule="auto"/>
              <w:rPr>
                <w:rFonts w:ascii="Times New Roman" w:eastAsia="Times New Roman" w:hAnsi="Times New Roman" w:cs="Times New Roman"/>
                <w:b w:val="0"/>
                <w:bCs w:val="0"/>
                <w:i/>
                <w:iCs/>
                <w:sz w:val="24"/>
                <w:szCs w:val="24"/>
                <w:lang w:eastAsia="es-MX"/>
              </w:rPr>
            </w:pPr>
            <w:r w:rsidRPr="0091290C">
              <w:rPr>
                <w:rFonts w:ascii="Times New Roman" w:eastAsia="Times New Roman" w:hAnsi="Times New Roman" w:cs="Times New Roman"/>
                <w:b w:val="0"/>
                <w:bCs w:val="0"/>
                <w:i/>
                <w:iCs/>
                <w:sz w:val="24"/>
                <w:szCs w:val="24"/>
                <w:lang w:eastAsia="es-MX"/>
              </w:rPr>
              <w:t xml:space="preserve">Alternanthera cordobensis </w:t>
            </w:r>
            <w:r w:rsidRPr="0091290C">
              <w:rPr>
                <w:rFonts w:ascii="Times New Roman" w:eastAsia="Times New Roman" w:hAnsi="Times New Roman" w:cs="Times New Roman"/>
                <w:b w:val="0"/>
                <w:bCs w:val="0"/>
                <w:sz w:val="24"/>
                <w:szCs w:val="24"/>
                <w:lang w:eastAsia="es-MX"/>
              </w:rPr>
              <w:t>Standl.</w:t>
            </w:r>
          </w:p>
        </w:tc>
        <w:tc>
          <w:tcPr>
            <w:tcW w:w="3686" w:type="dxa"/>
            <w:hideMark/>
          </w:tcPr>
          <w:p w14:paraId="0285E831" w14:textId="77777777" w:rsidR="00313C4A" w:rsidRPr="0091290C" w:rsidRDefault="00313C4A" w:rsidP="00834DBF">
            <w:pPr>
              <w:spacing w:line="480" w:lineRule="auto"/>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sz w:val="24"/>
                <w:szCs w:val="24"/>
                <w:lang w:eastAsia="es-MX"/>
              </w:rPr>
            </w:pPr>
            <w:r w:rsidRPr="00641244">
              <w:rPr>
                <w:rFonts w:ascii="Times New Roman" w:eastAsia="Times New Roman" w:hAnsi="Times New Roman" w:cs="Times New Roman"/>
                <w:i/>
                <w:iCs/>
                <w:sz w:val="24"/>
                <w:szCs w:val="24"/>
                <w:lang w:eastAsia="es-MX"/>
              </w:rPr>
              <w:t>M. Bourgeau 1946</w:t>
            </w:r>
            <w:r>
              <w:rPr>
                <w:rFonts w:ascii="Times New Roman" w:eastAsia="Times New Roman" w:hAnsi="Times New Roman" w:cs="Times New Roman"/>
                <w:sz w:val="24"/>
                <w:szCs w:val="24"/>
                <w:lang w:eastAsia="es-MX"/>
              </w:rPr>
              <w:t>,</w:t>
            </w:r>
            <w:r w:rsidRPr="0091290C">
              <w:rPr>
                <w:rFonts w:ascii="Times New Roman" w:eastAsia="Times New Roman" w:hAnsi="Times New Roman" w:cs="Times New Roman"/>
                <w:sz w:val="24"/>
                <w:szCs w:val="24"/>
                <w:lang w:eastAsia="es-MX"/>
              </w:rPr>
              <w:t xml:space="preserve"> PH</w:t>
            </w:r>
          </w:p>
        </w:tc>
        <w:tc>
          <w:tcPr>
            <w:tcW w:w="850" w:type="dxa"/>
          </w:tcPr>
          <w:p w14:paraId="662951DA" w14:textId="77777777" w:rsidR="00313C4A" w:rsidRPr="0091290C" w:rsidRDefault="00313C4A" w:rsidP="00834DBF">
            <w:pPr>
              <w:spacing w:line="480" w:lineRule="auto"/>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lang w:eastAsia="es-MX"/>
              </w:rPr>
            </w:pPr>
          </w:p>
        </w:tc>
        <w:tc>
          <w:tcPr>
            <w:tcW w:w="852" w:type="dxa"/>
          </w:tcPr>
          <w:p w14:paraId="5A35FEEC" w14:textId="77777777" w:rsidR="00313C4A" w:rsidRPr="0091290C" w:rsidRDefault="00313C4A" w:rsidP="00834DBF">
            <w:pPr>
              <w:spacing w:line="480" w:lineRule="auto"/>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lang w:eastAsia="es-MX"/>
              </w:rPr>
            </w:pPr>
          </w:p>
        </w:tc>
      </w:tr>
      <w:tr w:rsidR="00313C4A" w:rsidRPr="0091290C" w14:paraId="3EFF51F8" w14:textId="77777777" w:rsidTr="00834DBF">
        <w:trPr>
          <w:trHeight w:val="288"/>
        </w:trPr>
        <w:tc>
          <w:tcPr>
            <w:cnfStyle w:val="001000000000" w:firstRow="0" w:lastRow="0" w:firstColumn="1" w:lastColumn="0" w:oddVBand="0" w:evenVBand="0" w:oddHBand="0" w:evenHBand="0" w:firstRowFirstColumn="0" w:firstRowLastColumn="0" w:lastRowFirstColumn="0" w:lastRowLastColumn="0"/>
            <w:tcW w:w="4111" w:type="dxa"/>
            <w:noWrap/>
            <w:hideMark/>
          </w:tcPr>
          <w:p w14:paraId="5A58D86E" w14:textId="77777777" w:rsidR="00313C4A" w:rsidRPr="0091290C" w:rsidRDefault="00313C4A" w:rsidP="00834DBF">
            <w:pPr>
              <w:spacing w:line="480" w:lineRule="auto"/>
              <w:rPr>
                <w:rFonts w:ascii="Times New Roman" w:eastAsia="Times New Roman" w:hAnsi="Times New Roman" w:cs="Times New Roman"/>
                <w:b w:val="0"/>
                <w:bCs w:val="0"/>
                <w:i/>
                <w:iCs/>
                <w:sz w:val="24"/>
                <w:szCs w:val="24"/>
                <w:lang w:eastAsia="es-MX"/>
              </w:rPr>
            </w:pPr>
            <w:r w:rsidRPr="0091290C">
              <w:rPr>
                <w:rFonts w:ascii="Times New Roman" w:eastAsia="Times New Roman" w:hAnsi="Times New Roman" w:cs="Times New Roman"/>
                <w:b w:val="0"/>
                <w:bCs w:val="0"/>
                <w:i/>
                <w:iCs/>
                <w:sz w:val="24"/>
                <w:szCs w:val="24"/>
                <w:lang w:eastAsia="es-MX"/>
              </w:rPr>
              <w:t xml:space="preserve">Iresine borschii </w:t>
            </w:r>
            <w:r w:rsidRPr="0091290C">
              <w:rPr>
                <w:rFonts w:ascii="Times New Roman" w:eastAsia="Times New Roman" w:hAnsi="Times New Roman" w:cs="Times New Roman"/>
                <w:b w:val="0"/>
                <w:bCs w:val="0"/>
                <w:sz w:val="24"/>
                <w:szCs w:val="24"/>
                <w:lang w:eastAsia="es-MX"/>
              </w:rPr>
              <w:t>Zumaya &amp; Flores Olv.</w:t>
            </w:r>
          </w:p>
        </w:tc>
        <w:tc>
          <w:tcPr>
            <w:tcW w:w="3686" w:type="dxa"/>
            <w:hideMark/>
          </w:tcPr>
          <w:p w14:paraId="1D73DD16" w14:textId="77777777" w:rsidR="00313C4A" w:rsidRPr="0091290C" w:rsidRDefault="00313C4A" w:rsidP="00834DBF">
            <w:pPr>
              <w:spacing w:line="480" w:lineRule="auto"/>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24"/>
                <w:szCs w:val="24"/>
                <w:lang w:eastAsia="es-MX"/>
              </w:rPr>
            </w:pPr>
            <w:r w:rsidRPr="00641244">
              <w:rPr>
                <w:rFonts w:ascii="Times New Roman" w:eastAsia="Times New Roman" w:hAnsi="Times New Roman" w:cs="Times New Roman"/>
                <w:i/>
                <w:iCs/>
                <w:sz w:val="24"/>
                <w:szCs w:val="24"/>
                <w:lang w:eastAsia="es-MX"/>
              </w:rPr>
              <w:t>M. H. Nee 23904</w:t>
            </w:r>
            <w:r>
              <w:rPr>
                <w:rFonts w:ascii="Times New Roman" w:eastAsia="Times New Roman" w:hAnsi="Times New Roman" w:cs="Times New Roman"/>
                <w:sz w:val="24"/>
                <w:szCs w:val="24"/>
                <w:lang w:eastAsia="es-MX"/>
              </w:rPr>
              <w:t>,</w:t>
            </w:r>
            <w:r w:rsidRPr="0091290C">
              <w:rPr>
                <w:rFonts w:ascii="Times New Roman" w:eastAsia="Times New Roman" w:hAnsi="Times New Roman" w:cs="Times New Roman"/>
                <w:sz w:val="24"/>
                <w:szCs w:val="24"/>
                <w:lang w:eastAsia="es-MX"/>
              </w:rPr>
              <w:t xml:space="preserve"> NY</w:t>
            </w:r>
          </w:p>
        </w:tc>
        <w:tc>
          <w:tcPr>
            <w:tcW w:w="850" w:type="dxa"/>
          </w:tcPr>
          <w:p w14:paraId="00F568C4" w14:textId="77777777" w:rsidR="00313C4A" w:rsidRPr="0091290C" w:rsidRDefault="00313C4A" w:rsidP="00834DBF">
            <w:pPr>
              <w:spacing w:line="480" w:lineRule="auto"/>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lang w:eastAsia="es-MX"/>
              </w:rPr>
            </w:pPr>
          </w:p>
        </w:tc>
        <w:tc>
          <w:tcPr>
            <w:tcW w:w="852" w:type="dxa"/>
          </w:tcPr>
          <w:p w14:paraId="61C0DD86" w14:textId="77777777" w:rsidR="00313C4A" w:rsidRPr="0091290C" w:rsidRDefault="00313C4A" w:rsidP="00834DBF">
            <w:pPr>
              <w:spacing w:line="480" w:lineRule="auto"/>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lang w:eastAsia="es-MX"/>
              </w:rPr>
            </w:pPr>
          </w:p>
        </w:tc>
      </w:tr>
      <w:tr w:rsidR="00313C4A" w:rsidRPr="0091290C" w14:paraId="68F10090" w14:textId="77777777" w:rsidTr="00834DBF">
        <w:trPr>
          <w:cnfStyle w:val="000000100000" w:firstRow="0" w:lastRow="0" w:firstColumn="0" w:lastColumn="0" w:oddVBand="0" w:evenVBand="0" w:oddHBand="1" w:evenHBand="0" w:firstRowFirstColumn="0" w:firstRowLastColumn="0" w:lastRowFirstColumn="0" w:lastRowLastColumn="0"/>
          <w:trHeight w:val="288"/>
        </w:trPr>
        <w:tc>
          <w:tcPr>
            <w:cnfStyle w:val="001000000000" w:firstRow="0" w:lastRow="0" w:firstColumn="1" w:lastColumn="0" w:oddVBand="0" w:evenVBand="0" w:oddHBand="0" w:evenHBand="0" w:firstRowFirstColumn="0" w:firstRowLastColumn="0" w:lastRowFirstColumn="0" w:lastRowLastColumn="0"/>
            <w:tcW w:w="4111" w:type="dxa"/>
            <w:noWrap/>
          </w:tcPr>
          <w:p w14:paraId="63F878CC" w14:textId="77777777" w:rsidR="00313C4A" w:rsidRPr="0091290C" w:rsidRDefault="00313C4A" w:rsidP="00834DBF">
            <w:pPr>
              <w:spacing w:line="480" w:lineRule="auto"/>
              <w:rPr>
                <w:rFonts w:ascii="Times New Roman" w:eastAsia="Times New Roman" w:hAnsi="Times New Roman" w:cs="Times New Roman"/>
                <w:sz w:val="24"/>
                <w:szCs w:val="24"/>
                <w:lang w:eastAsia="es-MX"/>
              </w:rPr>
            </w:pPr>
            <w:r w:rsidRPr="0091290C">
              <w:rPr>
                <w:rFonts w:ascii="Times New Roman" w:eastAsia="Times New Roman" w:hAnsi="Times New Roman" w:cs="Times New Roman"/>
                <w:sz w:val="24"/>
                <w:szCs w:val="24"/>
                <w:lang w:eastAsia="es-MX"/>
              </w:rPr>
              <w:t>Amaryllidaceae</w:t>
            </w:r>
          </w:p>
        </w:tc>
        <w:tc>
          <w:tcPr>
            <w:tcW w:w="3686" w:type="dxa"/>
          </w:tcPr>
          <w:p w14:paraId="4E3F24EB" w14:textId="77777777" w:rsidR="00313C4A" w:rsidRPr="0091290C" w:rsidRDefault="00313C4A" w:rsidP="00834DBF">
            <w:pPr>
              <w:spacing w:line="480" w:lineRule="auto"/>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sz w:val="24"/>
                <w:szCs w:val="24"/>
                <w:lang w:eastAsia="es-MX"/>
              </w:rPr>
            </w:pPr>
          </w:p>
        </w:tc>
        <w:tc>
          <w:tcPr>
            <w:tcW w:w="850" w:type="dxa"/>
          </w:tcPr>
          <w:p w14:paraId="67781A0B" w14:textId="77777777" w:rsidR="00313C4A" w:rsidRPr="0091290C" w:rsidRDefault="00313C4A" w:rsidP="00834DBF">
            <w:pPr>
              <w:spacing w:line="480" w:lineRule="auto"/>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lang w:eastAsia="es-MX"/>
              </w:rPr>
            </w:pPr>
          </w:p>
        </w:tc>
        <w:tc>
          <w:tcPr>
            <w:tcW w:w="852" w:type="dxa"/>
          </w:tcPr>
          <w:p w14:paraId="058C0D90" w14:textId="77777777" w:rsidR="00313C4A" w:rsidRPr="0091290C" w:rsidRDefault="00313C4A" w:rsidP="00834DBF">
            <w:pPr>
              <w:spacing w:line="480" w:lineRule="auto"/>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lang w:eastAsia="es-MX"/>
              </w:rPr>
            </w:pPr>
          </w:p>
        </w:tc>
      </w:tr>
      <w:tr w:rsidR="00313C4A" w:rsidRPr="00F6065E" w14:paraId="7CDF0B81" w14:textId="77777777" w:rsidTr="00834DBF">
        <w:trPr>
          <w:trHeight w:val="288"/>
        </w:trPr>
        <w:tc>
          <w:tcPr>
            <w:cnfStyle w:val="001000000000" w:firstRow="0" w:lastRow="0" w:firstColumn="1" w:lastColumn="0" w:oddVBand="0" w:evenVBand="0" w:oddHBand="0" w:evenHBand="0" w:firstRowFirstColumn="0" w:firstRowLastColumn="0" w:lastRowFirstColumn="0" w:lastRowLastColumn="0"/>
            <w:tcW w:w="4111" w:type="dxa"/>
            <w:noWrap/>
            <w:hideMark/>
          </w:tcPr>
          <w:p w14:paraId="00AF7772" w14:textId="77777777" w:rsidR="00313C4A" w:rsidRPr="0091290C" w:rsidRDefault="00313C4A" w:rsidP="00834DBF">
            <w:pPr>
              <w:spacing w:line="480" w:lineRule="auto"/>
              <w:rPr>
                <w:rFonts w:ascii="Times New Roman" w:eastAsia="Times New Roman" w:hAnsi="Times New Roman" w:cs="Times New Roman"/>
                <w:b w:val="0"/>
                <w:bCs w:val="0"/>
                <w:i/>
                <w:iCs/>
                <w:sz w:val="24"/>
                <w:szCs w:val="24"/>
                <w:lang w:eastAsia="es-MX"/>
              </w:rPr>
            </w:pPr>
            <w:r w:rsidRPr="0091290C">
              <w:rPr>
                <w:rFonts w:ascii="Times New Roman" w:eastAsia="Times New Roman" w:hAnsi="Times New Roman" w:cs="Times New Roman"/>
                <w:b w:val="0"/>
                <w:bCs w:val="0"/>
                <w:i/>
                <w:iCs/>
                <w:sz w:val="24"/>
                <w:szCs w:val="24"/>
                <w:lang w:eastAsia="es-MX"/>
              </w:rPr>
              <w:t xml:space="preserve">Hymenocallis longibracteata </w:t>
            </w:r>
            <w:r w:rsidRPr="0091290C">
              <w:rPr>
                <w:rFonts w:ascii="Times New Roman" w:eastAsia="Times New Roman" w:hAnsi="Times New Roman" w:cs="Times New Roman"/>
                <w:b w:val="0"/>
                <w:bCs w:val="0"/>
                <w:sz w:val="24"/>
                <w:szCs w:val="24"/>
                <w:lang w:eastAsia="es-MX"/>
              </w:rPr>
              <w:t>Hochr.</w:t>
            </w:r>
            <w:r w:rsidRPr="0091290C">
              <w:rPr>
                <w:rFonts w:ascii="Times New Roman" w:eastAsia="Times New Roman" w:hAnsi="Times New Roman" w:cs="Times New Roman"/>
                <w:b w:val="0"/>
                <w:bCs w:val="0"/>
                <w:i/>
                <w:iCs/>
                <w:sz w:val="24"/>
                <w:szCs w:val="24"/>
                <w:lang w:eastAsia="es-MX"/>
              </w:rPr>
              <w:t xml:space="preserve"> </w:t>
            </w:r>
          </w:p>
        </w:tc>
        <w:tc>
          <w:tcPr>
            <w:tcW w:w="3686" w:type="dxa"/>
            <w:hideMark/>
          </w:tcPr>
          <w:p w14:paraId="66860FCD" w14:textId="77777777" w:rsidR="00313C4A" w:rsidRPr="0091290C" w:rsidRDefault="00313C4A" w:rsidP="00834DBF">
            <w:pPr>
              <w:spacing w:line="480" w:lineRule="auto"/>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24"/>
                <w:szCs w:val="24"/>
                <w:lang w:val="de-DE" w:eastAsia="es-MX"/>
              </w:rPr>
            </w:pPr>
            <w:r w:rsidRPr="00641244">
              <w:rPr>
                <w:rFonts w:ascii="Times New Roman" w:hAnsi="Times New Roman" w:cs="Times New Roman"/>
                <w:i/>
                <w:iCs/>
                <w:sz w:val="24"/>
                <w:szCs w:val="24"/>
                <w:shd w:val="clear" w:color="auto" w:fill="FFFFFF"/>
                <w:lang w:val="de-DE"/>
              </w:rPr>
              <w:t>F. Müller s.n.</w:t>
            </w:r>
            <w:r>
              <w:rPr>
                <w:rFonts w:ascii="Times New Roman" w:hAnsi="Times New Roman" w:cs="Times New Roman"/>
                <w:sz w:val="24"/>
                <w:szCs w:val="24"/>
                <w:shd w:val="clear" w:color="auto" w:fill="FFFFFF"/>
                <w:lang w:val="de-DE"/>
              </w:rPr>
              <w:t>,</w:t>
            </w:r>
            <w:r w:rsidRPr="0091290C">
              <w:rPr>
                <w:rFonts w:ascii="Times New Roman" w:hAnsi="Times New Roman" w:cs="Times New Roman"/>
                <w:sz w:val="24"/>
                <w:szCs w:val="24"/>
                <w:shd w:val="clear" w:color="auto" w:fill="FFFFFF"/>
                <w:lang w:val="de-DE"/>
              </w:rPr>
              <w:t xml:space="preserve"> NY</w:t>
            </w:r>
          </w:p>
        </w:tc>
        <w:tc>
          <w:tcPr>
            <w:tcW w:w="850" w:type="dxa"/>
          </w:tcPr>
          <w:p w14:paraId="40191EF0" w14:textId="77777777" w:rsidR="00313C4A" w:rsidRPr="0091290C" w:rsidRDefault="00313C4A" w:rsidP="00834DBF">
            <w:pPr>
              <w:spacing w:line="480" w:lineRule="auto"/>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hd w:val="clear" w:color="auto" w:fill="FFFFFF"/>
                <w:lang w:val="de-DE"/>
              </w:rPr>
            </w:pPr>
          </w:p>
        </w:tc>
        <w:tc>
          <w:tcPr>
            <w:tcW w:w="852" w:type="dxa"/>
          </w:tcPr>
          <w:p w14:paraId="1EC4BEF9" w14:textId="77777777" w:rsidR="00313C4A" w:rsidRPr="0091290C" w:rsidRDefault="00313C4A" w:rsidP="00834DBF">
            <w:pPr>
              <w:spacing w:line="480" w:lineRule="auto"/>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hd w:val="clear" w:color="auto" w:fill="FFFFFF"/>
                <w:lang w:val="de-DE"/>
              </w:rPr>
            </w:pPr>
          </w:p>
        </w:tc>
      </w:tr>
      <w:tr w:rsidR="00313C4A" w:rsidRPr="0091290C" w14:paraId="26457882" w14:textId="77777777" w:rsidTr="00834DBF">
        <w:trPr>
          <w:cnfStyle w:val="000000100000" w:firstRow="0" w:lastRow="0" w:firstColumn="0" w:lastColumn="0" w:oddVBand="0" w:evenVBand="0" w:oddHBand="1" w:evenHBand="0" w:firstRowFirstColumn="0" w:firstRowLastColumn="0" w:lastRowFirstColumn="0" w:lastRowLastColumn="0"/>
          <w:trHeight w:val="288"/>
        </w:trPr>
        <w:tc>
          <w:tcPr>
            <w:cnfStyle w:val="001000000000" w:firstRow="0" w:lastRow="0" w:firstColumn="1" w:lastColumn="0" w:oddVBand="0" w:evenVBand="0" w:oddHBand="0" w:evenHBand="0" w:firstRowFirstColumn="0" w:firstRowLastColumn="0" w:lastRowFirstColumn="0" w:lastRowLastColumn="0"/>
            <w:tcW w:w="4111" w:type="dxa"/>
            <w:noWrap/>
          </w:tcPr>
          <w:p w14:paraId="13C944C9" w14:textId="77777777" w:rsidR="00313C4A" w:rsidRPr="0091290C" w:rsidRDefault="00313C4A" w:rsidP="00834DBF">
            <w:pPr>
              <w:spacing w:line="480" w:lineRule="auto"/>
              <w:rPr>
                <w:rFonts w:ascii="Times New Roman" w:eastAsia="Times New Roman" w:hAnsi="Times New Roman" w:cs="Times New Roman"/>
                <w:sz w:val="24"/>
                <w:szCs w:val="24"/>
                <w:lang w:eastAsia="es-MX"/>
              </w:rPr>
            </w:pPr>
            <w:r w:rsidRPr="0091290C">
              <w:rPr>
                <w:rFonts w:ascii="Times New Roman" w:eastAsia="Times New Roman" w:hAnsi="Times New Roman" w:cs="Times New Roman"/>
                <w:sz w:val="24"/>
                <w:szCs w:val="24"/>
                <w:lang w:eastAsia="es-MX"/>
              </w:rPr>
              <w:t>Annonaceae</w:t>
            </w:r>
          </w:p>
        </w:tc>
        <w:tc>
          <w:tcPr>
            <w:tcW w:w="3686" w:type="dxa"/>
          </w:tcPr>
          <w:p w14:paraId="2B607C4E" w14:textId="77777777" w:rsidR="00313C4A" w:rsidRPr="0091290C" w:rsidRDefault="00313C4A" w:rsidP="00834DBF">
            <w:pPr>
              <w:spacing w:line="480" w:lineRule="auto"/>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4"/>
                <w:shd w:val="clear" w:color="auto" w:fill="FFFFFF"/>
                <w:lang w:val="de-DE"/>
              </w:rPr>
            </w:pPr>
          </w:p>
        </w:tc>
        <w:tc>
          <w:tcPr>
            <w:tcW w:w="850" w:type="dxa"/>
          </w:tcPr>
          <w:p w14:paraId="2F8D9966" w14:textId="77777777" w:rsidR="00313C4A" w:rsidRPr="0091290C" w:rsidRDefault="00313C4A" w:rsidP="00834DBF">
            <w:pPr>
              <w:spacing w:line="480" w:lineRule="auto"/>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hd w:val="clear" w:color="auto" w:fill="FFFFFF"/>
                <w:lang w:val="de-DE"/>
              </w:rPr>
            </w:pPr>
          </w:p>
        </w:tc>
        <w:tc>
          <w:tcPr>
            <w:tcW w:w="852" w:type="dxa"/>
          </w:tcPr>
          <w:p w14:paraId="6642A875" w14:textId="77777777" w:rsidR="00313C4A" w:rsidRPr="0091290C" w:rsidRDefault="00313C4A" w:rsidP="00834DBF">
            <w:pPr>
              <w:spacing w:line="480" w:lineRule="auto"/>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hd w:val="clear" w:color="auto" w:fill="FFFFFF"/>
                <w:lang w:val="de-DE"/>
              </w:rPr>
            </w:pPr>
          </w:p>
        </w:tc>
      </w:tr>
      <w:tr w:rsidR="00313C4A" w:rsidRPr="0091290C" w14:paraId="59076DCA" w14:textId="77777777" w:rsidTr="00834DBF">
        <w:trPr>
          <w:trHeight w:val="288"/>
        </w:trPr>
        <w:tc>
          <w:tcPr>
            <w:cnfStyle w:val="001000000000" w:firstRow="0" w:lastRow="0" w:firstColumn="1" w:lastColumn="0" w:oddVBand="0" w:evenVBand="0" w:oddHBand="0" w:evenHBand="0" w:firstRowFirstColumn="0" w:firstRowLastColumn="0" w:lastRowFirstColumn="0" w:lastRowLastColumn="0"/>
            <w:tcW w:w="4111" w:type="dxa"/>
            <w:noWrap/>
            <w:hideMark/>
          </w:tcPr>
          <w:p w14:paraId="522CCB32" w14:textId="77777777" w:rsidR="00313C4A" w:rsidRPr="0091290C" w:rsidRDefault="00313C4A" w:rsidP="00834DBF">
            <w:pPr>
              <w:spacing w:line="480" w:lineRule="auto"/>
              <w:rPr>
                <w:rFonts w:ascii="Times New Roman" w:eastAsia="Times New Roman" w:hAnsi="Times New Roman" w:cs="Times New Roman"/>
                <w:b w:val="0"/>
                <w:bCs w:val="0"/>
                <w:i/>
                <w:iCs/>
                <w:sz w:val="24"/>
                <w:szCs w:val="24"/>
                <w:lang w:eastAsia="es-MX"/>
              </w:rPr>
            </w:pPr>
            <w:r w:rsidRPr="0091290C">
              <w:rPr>
                <w:rFonts w:ascii="Times New Roman" w:eastAsia="Times New Roman" w:hAnsi="Times New Roman" w:cs="Times New Roman"/>
                <w:b w:val="0"/>
                <w:bCs w:val="0"/>
                <w:i/>
                <w:iCs/>
                <w:sz w:val="24"/>
                <w:szCs w:val="24"/>
                <w:lang w:eastAsia="es-MX"/>
              </w:rPr>
              <w:t xml:space="preserve">Annona longipes </w:t>
            </w:r>
            <w:r w:rsidRPr="0091290C">
              <w:rPr>
                <w:rFonts w:ascii="Times New Roman" w:eastAsia="Times New Roman" w:hAnsi="Times New Roman" w:cs="Times New Roman"/>
                <w:b w:val="0"/>
                <w:bCs w:val="0"/>
                <w:sz w:val="24"/>
                <w:szCs w:val="24"/>
                <w:lang w:eastAsia="es-MX"/>
              </w:rPr>
              <w:t>Saff.</w:t>
            </w:r>
          </w:p>
        </w:tc>
        <w:tc>
          <w:tcPr>
            <w:tcW w:w="3686" w:type="dxa"/>
            <w:hideMark/>
          </w:tcPr>
          <w:p w14:paraId="1B7C314E" w14:textId="77777777" w:rsidR="00313C4A" w:rsidRPr="0091290C" w:rsidRDefault="00313C4A" w:rsidP="00834DBF">
            <w:pPr>
              <w:spacing w:line="480" w:lineRule="auto"/>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24"/>
                <w:szCs w:val="24"/>
                <w:lang w:eastAsia="es-MX"/>
              </w:rPr>
            </w:pPr>
            <w:r w:rsidRPr="00641244">
              <w:rPr>
                <w:rFonts w:ascii="Times New Roman" w:eastAsia="Times New Roman" w:hAnsi="Times New Roman" w:cs="Times New Roman"/>
                <w:i/>
                <w:iCs/>
                <w:sz w:val="24"/>
                <w:szCs w:val="24"/>
                <w:lang w:eastAsia="es-MX"/>
              </w:rPr>
              <w:t>J. H. Beaman 5242</w:t>
            </w:r>
            <w:r>
              <w:rPr>
                <w:rFonts w:ascii="Times New Roman" w:eastAsia="Times New Roman" w:hAnsi="Times New Roman" w:cs="Times New Roman"/>
                <w:sz w:val="24"/>
                <w:szCs w:val="24"/>
                <w:lang w:eastAsia="es-MX"/>
              </w:rPr>
              <w:t>,</w:t>
            </w:r>
            <w:r w:rsidRPr="0091290C">
              <w:rPr>
                <w:rFonts w:ascii="Times New Roman" w:eastAsia="Times New Roman" w:hAnsi="Times New Roman" w:cs="Times New Roman"/>
                <w:sz w:val="24"/>
                <w:szCs w:val="24"/>
                <w:lang w:eastAsia="es-MX"/>
              </w:rPr>
              <w:t xml:space="preserve"> F</w:t>
            </w:r>
          </w:p>
        </w:tc>
        <w:tc>
          <w:tcPr>
            <w:tcW w:w="850" w:type="dxa"/>
          </w:tcPr>
          <w:p w14:paraId="067C45A5" w14:textId="77777777" w:rsidR="00313C4A" w:rsidRPr="0091290C" w:rsidRDefault="00313C4A" w:rsidP="00834DBF">
            <w:pPr>
              <w:spacing w:line="480" w:lineRule="auto"/>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lang w:eastAsia="es-MX"/>
              </w:rPr>
            </w:pPr>
          </w:p>
        </w:tc>
        <w:tc>
          <w:tcPr>
            <w:tcW w:w="852" w:type="dxa"/>
          </w:tcPr>
          <w:p w14:paraId="68888948" w14:textId="77777777" w:rsidR="00313C4A" w:rsidRPr="0091290C" w:rsidRDefault="00313C4A" w:rsidP="00834DBF">
            <w:pPr>
              <w:spacing w:line="480" w:lineRule="auto"/>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lang w:eastAsia="es-MX"/>
              </w:rPr>
            </w:pPr>
            <w:r w:rsidRPr="0091290C">
              <w:rPr>
                <w:rFonts w:ascii="Times New Roman" w:eastAsia="Times New Roman" w:hAnsi="Times New Roman" w:cs="Times New Roman"/>
                <w:lang w:eastAsia="es-MX"/>
              </w:rPr>
              <w:t>CR</w:t>
            </w:r>
          </w:p>
        </w:tc>
      </w:tr>
      <w:tr w:rsidR="00313C4A" w:rsidRPr="0091290C" w14:paraId="70362717" w14:textId="77777777" w:rsidTr="00834DBF">
        <w:trPr>
          <w:cnfStyle w:val="000000100000" w:firstRow="0" w:lastRow="0" w:firstColumn="0" w:lastColumn="0" w:oddVBand="0" w:evenVBand="0" w:oddHBand="1" w:evenHBand="0" w:firstRowFirstColumn="0" w:firstRowLastColumn="0" w:lastRowFirstColumn="0" w:lastRowLastColumn="0"/>
          <w:trHeight w:val="288"/>
        </w:trPr>
        <w:tc>
          <w:tcPr>
            <w:cnfStyle w:val="001000000000" w:firstRow="0" w:lastRow="0" w:firstColumn="1" w:lastColumn="0" w:oddVBand="0" w:evenVBand="0" w:oddHBand="0" w:evenHBand="0" w:firstRowFirstColumn="0" w:firstRowLastColumn="0" w:lastRowFirstColumn="0" w:lastRowLastColumn="0"/>
            <w:tcW w:w="4111" w:type="dxa"/>
            <w:noWrap/>
            <w:hideMark/>
          </w:tcPr>
          <w:p w14:paraId="0D0BC809" w14:textId="77777777" w:rsidR="00313C4A" w:rsidRPr="0091290C" w:rsidRDefault="00313C4A" w:rsidP="00834DBF">
            <w:pPr>
              <w:spacing w:line="480" w:lineRule="auto"/>
              <w:rPr>
                <w:rFonts w:ascii="Times New Roman" w:eastAsia="Times New Roman" w:hAnsi="Times New Roman" w:cs="Times New Roman"/>
                <w:b w:val="0"/>
                <w:bCs w:val="0"/>
                <w:i/>
                <w:iCs/>
                <w:sz w:val="24"/>
                <w:szCs w:val="24"/>
                <w:lang w:val="de-DE" w:eastAsia="es-MX"/>
              </w:rPr>
            </w:pPr>
            <w:r w:rsidRPr="00D478C4">
              <w:rPr>
                <w:rFonts w:ascii="Times New Roman" w:eastAsia="Times New Roman" w:hAnsi="Times New Roman" w:cs="Times New Roman"/>
                <w:b w:val="0"/>
                <w:bCs w:val="0"/>
                <w:i/>
                <w:iCs/>
                <w:sz w:val="24"/>
                <w:szCs w:val="24"/>
                <w:lang w:eastAsia="es-MX"/>
              </w:rPr>
              <w:lastRenderedPageBreak/>
              <w:t xml:space="preserve">Desmopsis terriflora </w:t>
            </w:r>
            <w:r w:rsidRPr="00D478C4">
              <w:rPr>
                <w:rFonts w:ascii="Times New Roman" w:eastAsia="Times New Roman" w:hAnsi="Times New Roman" w:cs="Times New Roman"/>
                <w:b w:val="0"/>
                <w:bCs w:val="0"/>
                <w:sz w:val="24"/>
                <w:szCs w:val="24"/>
                <w:lang w:eastAsia="es-MX"/>
              </w:rPr>
              <w:t xml:space="preserve">G.E.Schatz, T.Wendt, Ortíz-Rodr. </w:t>
            </w:r>
            <w:r w:rsidRPr="0091290C">
              <w:rPr>
                <w:rFonts w:ascii="Times New Roman" w:eastAsia="Times New Roman" w:hAnsi="Times New Roman" w:cs="Times New Roman"/>
                <w:b w:val="0"/>
                <w:bCs w:val="0"/>
                <w:sz w:val="24"/>
                <w:szCs w:val="24"/>
                <w:lang w:val="de-DE" w:eastAsia="es-MX"/>
              </w:rPr>
              <w:t>&amp; Mart.-Vel.</w:t>
            </w:r>
          </w:p>
        </w:tc>
        <w:tc>
          <w:tcPr>
            <w:tcW w:w="3686" w:type="dxa"/>
            <w:hideMark/>
          </w:tcPr>
          <w:p w14:paraId="1805B918" w14:textId="77777777" w:rsidR="00313C4A" w:rsidRPr="0091290C" w:rsidRDefault="00313C4A" w:rsidP="00834DBF">
            <w:pPr>
              <w:spacing w:line="480" w:lineRule="auto"/>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sz w:val="24"/>
                <w:szCs w:val="24"/>
                <w:lang w:eastAsia="es-MX"/>
              </w:rPr>
            </w:pPr>
            <w:r w:rsidRPr="00641244">
              <w:rPr>
                <w:rFonts w:ascii="Times New Roman" w:eastAsia="Times New Roman" w:hAnsi="Times New Roman" w:cs="Times New Roman"/>
                <w:i/>
                <w:iCs/>
                <w:sz w:val="24"/>
                <w:szCs w:val="24"/>
                <w:lang w:eastAsia="es-MX"/>
              </w:rPr>
              <w:t>M. F. M. Velarde 72</w:t>
            </w:r>
            <w:r>
              <w:rPr>
                <w:rFonts w:ascii="Times New Roman" w:eastAsia="Times New Roman" w:hAnsi="Times New Roman" w:cs="Times New Roman"/>
                <w:sz w:val="24"/>
                <w:szCs w:val="24"/>
                <w:lang w:eastAsia="es-MX"/>
              </w:rPr>
              <w:t>,</w:t>
            </w:r>
            <w:r w:rsidRPr="0091290C">
              <w:rPr>
                <w:rFonts w:ascii="Times New Roman" w:eastAsia="Times New Roman" w:hAnsi="Times New Roman" w:cs="Times New Roman"/>
                <w:sz w:val="24"/>
                <w:szCs w:val="24"/>
                <w:lang w:eastAsia="es-MX"/>
              </w:rPr>
              <w:t xml:space="preserve"> MEXU</w:t>
            </w:r>
          </w:p>
        </w:tc>
        <w:tc>
          <w:tcPr>
            <w:tcW w:w="850" w:type="dxa"/>
          </w:tcPr>
          <w:p w14:paraId="2E9A8D8F" w14:textId="77777777" w:rsidR="00313C4A" w:rsidRPr="0091290C" w:rsidRDefault="00313C4A" w:rsidP="00834DBF">
            <w:pPr>
              <w:spacing w:line="480" w:lineRule="auto"/>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lang w:eastAsia="es-MX"/>
              </w:rPr>
            </w:pPr>
          </w:p>
        </w:tc>
        <w:tc>
          <w:tcPr>
            <w:tcW w:w="852" w:type="dxa"/>
          </w:tcPr>
          <w:p w14:paraId="7A35777E" w14:textId="77777777" w:rsidR="00313C4A" w:rsidRPr="0091290C" w:rsidRDefault="00313C4A" w:rsidP="00834DBF">
            <w:pPr>
              <w:spacing w:line="480" w:lineRule="auto"/>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lang w:eastAsia="es-MX"/>
              </w:rPr>
            </w:pPr>
          </w:p>
        </w:tc>
      </w:tr>
      <w:tr w:rsidR="00313C4A" w:rsidRPr="0091290C" w14:paraId="6723A7C3" w14:textId="77777777" w:rsidTr="00834DBF">
        <w:trPr>
          <w:trHeight w:val="288"/>
        </w:trPr>
        <w:tc>
          <w:tcPr>
            <w:cnfStyle w:val="001000000000" w:firstRow="0" w:lastRow="0" w:firstColumn="1" w:lastColumn="0" w:oddVBand="0" w:evenVBand="0" w:oddHBand="0" w:evenHBand="0" w:firstRowFirstColumn="0" w:firstRowLastColumn="0" w:lastRowFirstColumn="0" w:lastRowLastColumn="0"/>
            <w:tcW w:w="4111" w:type="dxa"/>
            <w:noWrap/>
            <w:hideMark/>
          </w:tcPr>
          <w:p w14:paraId="6886832E" w14:textId="77777777" w:rsidR="00313C4A" w:rsidRPr="0091290C" w:rsidRDefault="00313C4A" w:rsidP="00834DBF">
            <w:pPr>
              <w:spacing w:line="480" w:lineRule="auto"/>
              <w:rPr>
                <w:rFonts w:ascii="Times New Roman" w:eastAsia="Times New Roman" w:hAnsi="Times New Roman" w:cs="Times New Roman"/>
                <w:b w:val="0"/>
                <w:bCs w:val="0"/>
                <w:i/>
                <w:iCs/>
                <w:sz w:val="24"/>
                <w:szCs w:val="24"/>
                <w:lang w:val="de-DE" w:eastAsia="es-MX"/>
              </w:rPr>
            </w:pPr>
            <w:r w:rsidRPr="0091290C">
              <w:rPr>
                <w:rFonts w:ascii="Times New Roman" w:eastAsia="Times New Roman" w:hAnsi="Times New Roman" w:cs="Times New Roman"/>
                <w:b w:val="0"/>
                <w:bCs w:val="0"/>
                <w:i/>
                <w:iCs/>
                <w:sz w:val="24"/>
                <w:szCs w:val="24"/>
                <w:lang w:val="de-DE" w:eastAsia="es-MX"/>
              </w:rPr>
              <w:t xml:space="preserve">Desmopsis wendtii </w:t>
            </w:r>
            <w:r w:rsidRPr="0091290C">
              <w:rPr>
                <w:rFonts w:ascii="Times New Roman" w:eastAsia="Times New Roman" w:hAnsi="Times New Roman" w:cs="Times New Roman"/>
                <w:b w:val="0"/>
                <w:bCs w:val="0"/>
                <w:sz w:val="24"/>
                <w:szCs w:val="24"/>
                <w:lang w:val="de-DE" w:eastAsia="es-MX"/>
              </w:rPr>
              <w:t>G.E.Schatz</w:t>
            </w:r>
          </w:p>
        </w:tc>
        <w:tc>
          <w:tcPr>
            <w:tcW w:w="3686" w:type="dxa"/>
            <w:hideMark/>
          </w:tcPr>
          <w:p w14:paraId="0B637639" w14:textId="77777777" w:rsidR="00313C4A" w:rsidRPr="0091290C" w:rsidRDefault="00313C4A" w:rsidP="00834DBF">
            <w:pPr>
              <w:spacing w:line="480" w:lineRule="auto"/>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24"/>
                <w:szCs w:val="24"/>
                <w:lang w:val="nl-BE" w:eastAsia="es-MX"/>
              </w:rPr>
            </w:pPr>
            <w:r w:rsidRPr="00641244">
              <w:rPr>
                <w:rFonts w:ascii="Times New Roman" w:eastAsia="Times New Roman" w:hAnsi="Times New Roman" w:cs="Times New Roman"/>
                <w:i/>
                <w:iCs/>
                <w:sz w:val="24"/>
                <w:szCs w:val="24"/>
                <w:lang w:val="nl-BE" w:eastAsia="es-MX"/>
              </w:rPr>
              <w:t xml:space="preserve">T. Wendt </w:t>
            </w:r>
            <w:r w:rsidRPr="00F2514C">
              <w:rPr>
                <w:rFonts w:ascii="Times New Roman" w:eastAsia="Times New Roman" w:hAnsi="Times New Roman" w:cs="Times New Roman"/>
                <w:i/>
                <w:iCs/>
                <w:sz w:val="24"/>
                <w:szCs w:val="24"/>
                <w:lang w:val="nl-BE" w:eastAsia="es-MX"/>
              </w:rPr>
              <w:t>et al.</w:t>
            </w:r>
            <w:r w:rsidRPr="00641244">
              <w:rPr>
                <w:rFonts w:ascii="Times New Roman" w:eastAsia="Times New Roman" w:hAnsi="Times New Roman" w:cs="Times New Roman"/>
                <w:i/>
                <w:iCs/>
                <w:sz w:val="24"/>
                <w:szCs w:val="24"/>
                <w:lang w:val="nl-BE" w:eastAsia="es-MX"/>
              </w:rPr>
              <w:t xml:space="preserve"> 4053</w:t>
            </w:r>
            <w:r>
              <w:rPr>
                <w:rFonts w:ascii="Times New Roman" w:eastAsia="Times New Roman" w:hAnsi="Times New Roman" w:cs="Times New Roman"/>
                <w:sz w:val="24"/>
                <w:szCs w:val="24"/>
                <w:lang w:val="nl-BE" w:eastAsia="es-MX"/>
              </w:rPr>
              <w:t>,</w:t>
            </w:r>
            <w:r w:rsidRPr="0091290C">
              <w:rPr>
                <w:rFonts w:ascii="Times New Roman" w:eastAsia="Times New Roman" w:hAnsi="Times New Roman" w:cs="Times New Roman"/>
                <w:sz w:val="24"/>
                <w:szCs w:val="24"/>
                <w:lang w:val="nl-BE" w:eastAsia="es-MX"/>
              </w:rPr>
              <w:t xml:space="preserve"> WIS</w:t>
            </w:r>
          </w:p>
        </w:tc>
        <w:tc>
          <w:tcPr>
            <w:tcW w:w="850" w:type="dxa"/>
          </w:tcPr>
          <w:p w14:paraId="01BB1B83" w14:textId="77777777" w:rsidR="00313C4A" w:rsidRPr="0091290C" w:rsidRDefault="00313C4A" w:rsidP="00834DBF">
            <w:pPr>
              <w:spacing w:line="480" w:lineRule="auto"/>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lang w:val="nl-BE" w:eastAsia="es-MX"/>
              </w:rPr>
            </w:pPr>
          </w:p>
        </w:tc>
        <w:tc>
          <w:tcPr>
            <w:tcW w:w="852" w:type="dxa"/>
          </w:tcPr>
          <w:p w14:paraId="021B29EA" w14:textId="77777777" w:rsidR="00313C4A" w:rsidRPr="0091290C" w:rsidRDefault="00313C4A" w:rsidP="00834DBF">
            <w:pPr>
              <w:spacing w:line="480" w:lineRule="auto"/>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lang w:eastAsia="es-MX"/>
              </w:rPr>
            </w:pPr>
            <w:r w:rsidRPr="0091290C">
              <w:rPr>
                <w:rFonts w:ascii="Times New Roman" w:eastAsia="Times New Roman" w:hAnsi="Times New Roman" w:cs="Times New Roman"/>
                <w:lang w:eastAsia="es-MX"/>
              </w:rPr>
              <w:t>CR</w:t>
            </w:r>
          </w:p>
        </w:tc>
      </w:tr>
      <w:tr w:rsidR="00313C4A" w:rsidRPr="0091290C" w14:paraId="40C8D3BD" w14:textId="77777777" w:rsidTr="00834DBF">
        <w:trPr>
          <w:cnfStyle w:val="000000100000" w:firstRow="0" w:lastRow="0" w:firstColumn="0" w:lastColumn="0" w:oddVBand="0" w:evenVBand="0" w:oddHBand="1" w:evenHBand="0" w:firstRowFirstColumn="0" w:firstRowLastColumn="0" w:lastRowFirstColumn="0" w:lastRowLastColumn="0"/>
          <w:trHeight w:val="288"/>
        </w:trPr>
        <w:tc>
          <w:tcPr>
            <w:cnfStyle w:val="001000000000" w:firstRow="0" w:lastRow="0" w:firstColumn="1" w:lastColumn="0" w:oddVBand="0" w:evenVBand="0" w:oddHBand="0" w:evenHBand="0" w:firstRowFirstColumn="0" w:firstRowLastColumn="0" w:lastRowFirstColumn="0" w:lastRowLastColumn="0"/>
            <w:tcW w:w="4111" w:type="dxa"/>
            <w:noWrap/>
            <w:hideMark/>
          </w:tcPr>
          <w:p w14:paraId="5DE7C5B1" w14:textId="77777777" w:rsidR="00313C4A" w:rsidRPr="00C7663B" w:rsidRDefault="00313C4A" w:rsidP="00834DBF">
            <w:pPr>
              <w:spacing w:line="480" w:lineRule="auto"/>
              <w:rPr>
                <w:rFonts w:ascii="Times New Roman" w:eastAsia="Times New Roman" w:hAnsi="Times New Roman" w:cs="Times New Roman"/>
                <w:b w:val="0"/>
                <w:bCs w:val="0"/>
                <w:i/>
                <w:iCs/>
                <w:sz w:val="24"/>
                <w:szCs w:val="24"/>
                <w:lang w:val="fr-FR" w:eastAsia="es-MX"/>
              </w:rPr>
            </w:pPr>
            <w:bookmarkStart w:id="1" w:name="_Hlk197510432"/>
            <w:proofErr w:type="spellStart"/>
            <w:r w:rsidRPr="00C7663B">
              <w:rPr>
                <w:rFonts w:ascii="Times New Roman" w:eastAsia="Times New Roman" w:hAnsi="Times New Roman" w:cs="Times New Roman"/>
                <w:b w:val="0"/>
                <w:bCs w:val="0"/>
                <w:i/>
                <w:iCs/>
                <w:sz w:val="24"/>
                <w:szCs w:val="24"/>
                <w:lang w:val="fr-FR" w:eastAsia="es-MX"/>
              </w:rPr>
              <w:t>Mosannona</w:t>
            </w:r>
            <w:proofErr w:type="spellEnd"/>
            <w:r w:rsidRPr="00C7663B">
              <w:rPr>
                <w:rFonts w:ascii="Times New Roman" w:eastAsia="Times New Roman" w:hAnsi="Times New Roman" w:cs="Times New Roman"/>
                <w:b w:val="0"/>
                <w:bCs w:val="0"/>
                <w:i/>
                <w:iCs/>
                <w:sz w:val="24"/>
                <w:szCs w:val="24"/>
                <w:lang w:val="fr-FR" w:eastAsia="es-MX"/>
              </w:rPr>
              <w:t xml:space="preserve"> </w:t>
            </w:r>
            <w:proofErr w:type="spellStart"/>
            <w:r w:rsidRPr="0062597E">
              <w:rPr>
                <w:rFonts w:ascii="Times New Roman" w:eastAsia="Times New Roman" w:hAnsi="Times New Roman" w:cs="Times New Roman"/>
                <w:b w:val="0"/>
                <w:bCs w:val="0"/>
                <w:i/>
                <w:iCs/>
                <w:sz w:val="24"/>
                <w:szCs w:val="24"/>
                <w:lang w:val="fr-FR" w:eastAsia="es-MX"/>
              </w:rPr>
              <w:t>depressa</w:t>
            </w:r>
            <w:proofErr w:type="spellEnd"/>
            <w:r w:rsidRPr="0062597E">
              <w:rPr>
                <w:rFonts w:ascii="Times New Roman" w:eastAsia="Times New Roman" w:hAnsi="Times New Roman" w:cs="Times New Roman"/>
                <w:b w:val="0"/>
                <w:bCs w:val="0"/>
                <w:i/>
                <w:iCs/>
                <w:sz w:val="24"/>
                <w:szCs w:val="24"/>
                <w:lang w:val="fr-FR" w:eastAsia="es-MX"/>
              </w:rPr>
              <w:t xml:space="preserve"> </w:t>
            </w:r>
            <w:proofErr w:type="spellStart"/>
            <w:r w:rsidRPr="0062597E">
              <w:rPr>
                <w:rFonts w:ascii="Times New Roman" w:eastAsia="Times New Roman" w:hAnsi="Times New Roman" w:cs="Times New Roman"/>
                <w:b w:val="0"/>
                <w:bCs w:val="0"/>
                <w:sz w:val="24"/>
                <w:szCs w:val="24"/>
                <w:lang w:val="fr-FR" w:eastAsia="es-MX"/>
              </w:rPr>
              <w:t>subsp</w:t>
            </w:r>
            <w:proofErr w:type="spellEnd"/>
            <w:r w:rsidRPr="0062597E">
              <w:rPr>
                <w:rFonts w:ascii="Times New Roman" w:eastAsia="Times New Roman" w:hAnsi="Times New Roman" w:cs="Times New Roman"/>
                <w:b w:val="0"/>
                <w:bCs w:val="0"/>
                <w:sz w:val="24"/>
                <w:szCs w:val="24"/>
                <w:lang w:val="fr-FR" w:eastAsia="es-MX"/>
              </w:rPr>
              <w:t>.</w:t>
            </w:r>
            <w:r w:rsidRPr="0062597E">
              <w:rPr>
                <w:rFonts w:ascii="Times New Roman" w:eastAsia="Times New Roman" w:hAnsi="Times New Roman" w:cs="Times New Roman"/>
                <w:b w:val="0"/>
                <w:bCs w:val="0"/>
                <w:i/>
                <w:iCs/>
                <w:sz w:val="24"/>
                <w:szCs w:val="24"/>
                <w:lang w:val="fr-FR" w:eastAsia="es-MX"/>
              </w:rPr>
              <w:t xml:space="preserve"> </w:t>
            </w:r>
            <w:proofErr w:type="spellStart"/>
            <w:proofErr w:type="gramStart"/>
            <w:r w:rsidRPr="0062597E">
              <w:rPr>
                <w:rFonts w:ascii="Times New Roman" w:eastAsia="Times New Roman" w:hAnsi="Times New Roman" w:cs="Times New Roman"/>
                <w:b w:val="0"/>
                <w:bCs w:val="0"/>
                <w:i/>
                <w:iCs/>
                <w:sz w:val="24"/>
                <w:szCs w:val="24"/>
                <w:lang w:val="fr-FR" w:eastAsia="es-MX"/>
              </w:rPr>
              <w:t>abscondita</w:t>
            </w:r>
            <w:proofErr w:type="spellEnd"/>
            <w:proofErr w:type="gramEnd"/>
            <w:r w:rsidRPr="00C7663B">
              <w:rPr>
                <w:rFonts w:ascii="Times New Roman" w:eastAsia="Times New Roman" w:hAnsi="Times New Roman" w:cs="Times New Roman"/>
                <w:b w:val="0"/>
                <w:bCs w:val="0"/>
                <w:i/>
                <w:iCs/>
                <w:sz w:val="24"/>
                <w:szCs w:val="24"/>
                <w:lang w:val="fr-FR" w:eastAsia="es-MX"/>
              </w:rPr>
              <w:t xml:space="preserve"> </w:t>
            </w:r>
            <w:proofErr w:type="spellStart"/>
            <w:r w:rsidRPr="00C7663B">
              <w:rPr>
                <w:rFonts w:ascii="Times New Roman" w:eastAsia="Times New Roman" w:hAnsi="Times New Roman" w:cs="Times New Roman"/>
                <w:b w:val="0"/>
                <w:bCs w:val="0"/>
                <w:sz w:val="24"/>
                <w:szCs w:val="24"/>
                <w:lang w:val="fr-FR" w:eastAsia="es-MX"/>
              </w:rPr>
              <w:t>Chatrou</w:t>
            </w:r>
            <w:proofErr w:type="spellEnd"/>
            <w:r w:rsidRPr="00C7663B">
              <w:rPr>
                <w:rFonts w:ascii="Times New Roman" w:eastAsia="Times New Roman" w:hAnsi="Times New Roman" w:cs="Times New Roman"/>
                <w:b w:val="0"/>
                <w:bCs w:val="0"/>
                <w:sz w:val="24"/>
                <w:szCs w:val="24"/>
                <w:lang w:val="fr-FR" w:eastAsia="es-MX"/>
              </w:rPr>
              <w:t xml:space="preserve"> (</w:t>
            </w:r>
            <w:proofErr w:type="spellStart"/>
            <w:r w:rsidRPr="00C7663B">
              <w:rPr>
                <w:rFonts w:ascii="Times New Roman" w:eastAsia="Times New Roman" w:hAnsi="Times New Roman" w:cs="Times New Roman"/>
                <w:b w:val="0"/>
                <w:bCs w:val="0"/>
                <w:sz w:val="24"/>
                <w:szCs w:val="24"/>
                <w:lang w:val="fr-FR" w:eastAsia="es-MX"/>
              </w:rPr>
              <w:t>Chatrou</w:t>
            </w:r>
            <w:proofErr w:type="spellEnd"/>
            <w:r w:rsidRPr="00C7663B">
              <w:rPr>
                <w:rFonts w:ascii="Times New Roman" w:eastAsia="Times New Roman" w:hAnsi="Times New Roman" w:cs="Times New Roman"/>
                <w:b w:val="0"/>
                <w:bCs w:val="0"/>
                <w:sz w:val="24"/>
                <w:szCs w:val="24"/>
                <w:lang w:val="fr-FR" w:eastAsia="es-MX"/>
              </w:rPr>
              <w:t>)</w:t>
            </w:r>
            <w:bookmarkEnd w:id="1"/>
          </w:p>
        </w:tc>
        <w:tc>
          <w:tcPr>
            <w:tcW w:w="3686" w:type="dxa"/>
            <w:hideMark/>
          </w:tcPr>
          <w:p w14:paraId="1F97F20B" w14:textId="77777777" w:rsidR="00313C4A" w:rsidRPr="0091290C" w:rsidRDefault="00313C4A" w:rsidP="00834DBF">
            <w:pPr>
              <w:spacing w:line="480" w:lineRule="auto"/>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sz w:val="24"/>
                <w:szCs w:val="24"/>
                <w:lang w:eastAsia="es-MX"/>
              </w:rPr>
            </w:pPr>
            <w:r w:rsidRPr="00641244">
              <w:rPr>
                <w:rFonts w:ascii="Times New Roman" w:eastAsia="Times New Roman" w:hAnsi="Times New Roman" w:cs="Times New Roman"/>
                <w:i/>
                <w:iCs/>
                <w:sz w:val="24"/>
                <w:szCs w:val="24"/>
                <w:lang w:eastAsia="es-MX"/>
              </w:rPr>
              <w:t xml:space="preserve">G. Ibarra-Manríquez </w:t>
            </w:r>
            <w:r w:rsidRPr="00F2514C">
              <w:rPr>
                <w:rFonts w:ascii="Times New Roman" w:eastAsia="Times New Roman" w:hAnsi="Times New Roman" w:cs="Times New Roman"/>
                <w:i/>
                <w:iCs/>
                <w:sz w:val="24"/>
                <w:szCs w:val="24"/>
                <w:lang w:eastAsia="es-MX"/>
              </w:rPr>
              <w:t>et al</w:t>
            </w:r>
            <w:r w:rsidRPr="00641244">
              <w:rPr>
                <w:rFonts w:ascii="Times New Roman" w:eastAsia="Times New Roman" w:hAnsi="Times New Roman" w:cs="Times New Roman"/>
                <w:i/>
                <w:iCs/>
                <w:sz w:val="24"/>
                <w:szCs w:val="24"/>
                <w:lang w:eastAsia="es-MX"/>
              </w:rPr>
              <w:t>. 334</w:t>
            </w:r>
            <w:r>
              <w:rPr>
                <w:rFonts w:ascii="Times New Roman" w:eastAsia="Times New Roman" w:hAnsi="Times New Roman" w:cs="Times New Roman"/>
                <w:sz w:val="24"/>
                <w:szCs w:val="24"/>
                <w:lang w:eastAsia="es-MX"/>
              </w:rPr>
              <w:t>,</w:t>
            </w:r>
            <w:r w:rsidRPr="0091290C">
              <w:rPr>
                <w:rFonts w:ascii="Times New Roman" w:eastAsia="Times New Roman" w:hAnsi="Times New Roman" w:cs="Times New Roman"/>
                <w:sz w:val="24"/>
                <w:szCs w:val="24"/>
                <w:lang w:eastAsia="es-MX"/>
              </w:rPr>
              <w:t xml:space="preserve"> MO</w:t>
            </w:r>
          </w:p>
        </w:tc>
        <w:tc>
          <w:tcPr>
            <w:tcW w:w="850" w:type="dxa"/>
          </w:tcPr>
          <w:p w14:paraId="232D4233" w14:textId="77777777" w:rsidR="00313C4A" w:rsidRPr="0091290C" w:rsidRDefault="00313C4A" w:rsidP="00834DBF">
            <w:pPr>
              <w:spacing w:line="480" w:lineRule="auto"/>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lang w:eastAsia="es-MX"/>
              </w:rPr>
            </w:pPr>
          </w:p>
        </w:tc>
        <w:tc>
          <w:tcPr>
            <w:tcW w:w="852" w:type="dxa"/>
          </w:tcPr>
          <w:p w14:paraId="1A516CD4" w14:textId="77777777" w:rsidR="00313C4A" w:rsidRPr="0091290C" w:rsidRDefault="00313C4A" w:rsidP="00834DBF">
            <w:pPr>
              <w:spacing w:line="480" w:lineRule="auto"/>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lang w:eastAsia="es-MX"/>
              </w:rPr>
            </w:pPr>
          </w:p>
        </w:tc>
      </w:tr>
      <w:tr w:rsidR="00313C4A" w:rsidRPr="0091290C" w14:paraId="327B6592" w14:textId="77777777" w:rsidTr="00834DBF">
        <w:trPr>
          <w:trHeight w:val="288"/>
        </w:trPr>
        <w:tc>
          <w:tcPr>
            <w:cnfStyle w:val="001000000000" w:firstRow="0" w:lastRow="0" w:firstColumn="1" w:lastColumn="0" w:oddVBand="0" w:evenVBand="0" w:oddHBand="0" w:evenHBand="0" w:firstRowFirstColumn="0" w:firstRowLastColumn="0" w:lastRowFirstColumn="0" w:lastRowLastColumn="0"/>
            <w:tcW w:w="4111" w:type="dxa"/>
            <w:noWrap/>
            <w:hideMark/>
          </w:tcPr>
          <w:p w14:paraId="736FC183" w14:textId="77777777" w:rsidR="00313C4A" w:rsidRPr="0091290C" w:rsidRDefault="00313C4A" w:rsidP="00834DBF">
            <w:pPr>
              <w:spacing w:line="480" w:lineRule="auto"/>
              <w:rPr>
                <w:rFonts w:ascii="Times New Roman" w:eastAsia="Times New Roman" w:hAnsi="Times New Roman" w:cs="Times New Roman"/>
                <w:b w:val="0"/>
                <w:bCs w:val="0"/>
                <w:i/>
                <w:iCs/>
                <w:sz w:val="24"/>
                <w:szCs w:val="24"/>
                <w:lang w:val="de-DE" w:eastAsia="es-MX"/>
              </w:rPr>
            </w:pPr>
            <w:r w:rsidRPr="0091290C">
              <w:rPr>
                <w:rFonts w:ascii="Times New Roman" w:eastAsia="Times New Roman" w:hAnsi="Times New Roman" w:cs="Times New Roman"/>
                <w:b w:val="0"/>
                <w:bCs w:val="0"/>
                <w:i/>
                <w:iCs/>
                <w:sz w:val="24"/>
                <w:szCs w:val="24"/>
                <w:lang w:val="de-DE" w:eastAsia="es-MX"/>
              </w:rPr>
              <w:t xml:space="preserve">Stenanona flagelliflora </w:t>
            </w:r>
            <w:r w:rsidRPr="0091290C">
              <w:rPr>
                <w:rFonts w:ascii="Times New Roman" w:eastAsia="Times New Roman" w:hAnsi="Times New Roman" w:cs="Times New Roman"/>
                <w:b w:val="0"/>
                <w:bCs w:val="0"/>
                <w:sz w:val="24"/>
                <w:szCs w:val="24"/>
                <w:lang w:val="de-DE" w:eastAsia="es-MX"/>
              </w:rPr>
              <w:t>T.Wendt &amp; G.E.Schatz</w:t>
            </w:r>
          </w:p>
        </w:tc>
        <w:tc>
          <w:tcPr>
            <w:tcW w:w="3686" w:type="dxa"/>
            <w:hideMark/>
          </w:tcPr>
          <w:p w14:paraId="215FC636" w14:textId="77777777" w:rsidR="00313C4A" w:rsidRPr="0091290C" w:rsidRDefault="00313C4A" w:rsidP="00834DBF">
            <w:pPr>
              <w:spacing w:line="480" w:lineRule="auto"/>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24"/>
                <w:szCs w:val="24"/>
                <w:lang w:val="nl-BE" w:eastAsia="es-MX"/>
              </w:rPr>
            </w:pPr>
            <w:r w:rsidRPr="00641244">
              <w:rPr>
                <w:rFonts w:ascii="Times New Roman" w:eastAsia="Times New Roman" w:hAnsi="Times New Roman" w:cs="Times New Roman"/>
                <w:i/>
                <w:iCs/>
                <w:sz w:val="24"/>
                <w:szCs w:val="24"/>
                <w:lang w:val="nl-BE" w:eastAsia="es-MX"/>
              </w:rPr>
              <w:t xml:space="preserve">T. Wendt </w:t>
            </w:r>
            <w:r w:rsidRPr="00C53DF8">
              <w:rPr>
                <w:rFonts w:ascii="Times New Roman" w:eastAsia="Times New Roman" w:hAnsi="Times New Roman" w:cs="Times New Roman"/>
                <w:i/>
                <w:iCs/>
                <w:sz w:val="24"/>
                <w:szCs w:val="24"/>
                <w:lang w:val="nl-BE" w:eastAsia="es-MX"/>
              </w:rPr>
              <w:t>et al.</w:t>
            </w:r>
            <w:r w:rsidRPr="00641244">
              <w:rPr>
                <w:rFonts w:ascii="Times New Roman" w:eastAsia="Times New Roman" w:hAnsi="Times New Roman" w:cs="Times New Roman"/>
                <w:i/>
                <w:iCs/>
                <w:sz w:val="24"/>
                <w:szCs w:val="24"/>
                <w:lang w:val="nl-BE" w:eastAsia="es-MX"/>
              </w:rPr>
              <w:t xml:space="preserve"> 3851</w:t>
            </w:r>
            <w:r>
              <w:rPr>
                <w:rFonts w:ascii="Times New Roman" w:eastAsia="Times New Roman" w:hAnsi="Times New Roman" w:cs="Times New Roman"/>
                <w:sz w:val="24"/>
                <w:szCs w:val="24"/>
                <w:lang w:val="nl-BE" w:eastAsia="es-MX"/>
              </w:rPr>
              <w:t>,</w:t>
            </w:r>
            <w:r w:rsidRPr="0091290C">
              <w:rPr>
                <w:rFonts w:ascii="Times New Roman" w:eastAsia="Times New Roman" w:hAnsi="Times New Roman" w:cs="Times New Roman"/>
                <w:sz w:val="24"/>
                <w:szCs w:val="24"/>
                <w:lang w:val="nl-BE" w:eastAsia="es-MX"/>
              </w:rPr>
              <w:t xml:space="preserve"> MO</w:t>
            </w:r>
          </w:p>
        </w:tc>
        <w:tc>
          <w:tcPr>
            <w:tcW w:w="850" w:type="dxa"/>
          </w:tcPr>
          <w:p w14:paraId="7243D6C3" w14:textId="77777777" w:rsidR="00313C4A" w:rsidRPr="0091290C" w:rsidRDefault="00313C4A" w:rsidP="00834DBF">
            <w:pPr>
              <w:spacing w:line="480" w:lineRule="auto"/>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lang w:val="nl-BE" w:eastAsia="es-MX"/>
              </w:rPr>
            </w:pPr>
          </w:p>
        </w:tc>
        <w:tc>
          <w:tcPr>
            <w:tcW w:w="852" w:type="dxa"/>
          </w:tcPr>
          <w:p w14:paraId="2F92EC2E" w14:textId="77777777" w:rsidR="00313C4A" w:rsidRPr="0091290C" w:rsidRDefault="00313C4A" w:rsidP="00834DBF">
            <w:pPr>
              <w:spacing w:line="480" w:lineRule="auto"/>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lang w:val="nl-BE" w:eastAsia="es-MX"/>
              </w:rPr>
            </w:pPr>
            <w:r w:rsidRPr="0091290C">
              <w:rPr>
                <w:rFonts w:ascii="Times New Roman" w:eastAsia="Times New Roman" w:hAnsi="Times New Roman" w:cs="Times New Roman"/>
                <w:lang w:val="nl-BE" w:eastAsia="es-MX"/>
              </w:rPr>
              <w:t>CR</w:t>
            </w:r>
          </w:p>
        </w:tc>
      </w:tr>
      <w:tr w:rsidR="00313C4A" w:rsidRPr="0091290C" w14:paraId="30A8C7BD" w14:textId="77777777" w:rsidTr="00834DBF">
        <w:trPr>
          <w:cnfStyle w:val="000000100000" w:firstRow="0" w:lastRow="0" w:firstColumn="0" w:lastColumn="0" w:oddVBand="0" w:evenVBand="0" w:oddHBand="1" w:evenHBand="0" w:firstRowFirstColumn="0" w:firstRowLastColumn="0" w:lastRowFirstColumn="0" w:lastRowLastColumn="0"/>
          <w:trHeight w:val="288"/>
        </w:trPr>
        <w:tc>
          <w:tcPr>
            <w:cnfStyle w:val="001000000000" w:firstRow="0" w:lastRow="0" w:firstColumn="1" w:lastColumn="0" w:oddVBand="0" w:evenVBand="0" w:oddHBand="0" w:evenHBand="0" w:firstRowFirstColumn="0" w:firstRowLastColumn="0" w:lastRowFirstColumn="0" w:lastRowLastColumn="0"/>
            <w:tcW w:w="4111" w:type="dxa"/>
            <w:noWrap/>
          </w:tcPr>
          <w:p w14:paraId="42F4691B" w14:textId="77777777" w:rsidR="00313C4A" w:rsidRPr="0091290C" w:rsidRDefault="00313C4A" w:rsidP="00834DBF">
            <w:pPr>
              <w:spacing w:line="480" w:lineRule="auto"/>
              <w:rPr>
                <w:rFonts w:ascii="Times New Roman" w:eastAsia="Times New Roman" w:hAnsi="Times New Roman" w:cs="Times New Roman"/>
                <w:b w:val="0"/>
                <w:bCs w:val="0"/>
                <w:i/>
                <w:iCs/>
                <w:sz w:val="24"/>
                <w:szCs w:val="24"/>
                <w:lang w:eastAsia="es-MX"/>
              </w:rPr>
            </w:pPr>
            <w:r w:rsidRPr="0091290C">
              <w:rPr>
                <w:rFonts w:ascii="Times New Roman" w:eastAsia="Times New Roman" w:hAnsi="Times New Roman" w:cs="Times New Roman"/>
                <w:b w:val="0"/>
                <w:bCs w:val="0"/>
                <w:i/>
                <w:iCs/>
                <w:sz w:val="24"/>
                <w:szCs w:val="24"/>
                <w:lang w:eastAsia="es-MX"/>
              </w:rPr>
              <w:t xml:space="preserve">Tridimeris hahniana </w:t>
            </w:r>
            <w:r w:rsidRPr="0091290C">
              <w:rPr>
                <w:rFonts w:ascii="Times New Roman" w:eastAsia="Times New Roman" w:hAnsi="Times New Roman" w:cs="Times New Roman"/>
                <w:b w:val="0"/>
                <w:bCs w:val="0"/>
                <w:sz w:val="24"/>
                <w:szCs w:val="24"/>
                <w:lang w:eastAsia="es-MX"/>
              </w:rPr>
              <w:t>Baill.</w:t>
            </w:r>
          </w:p>
        </w:tc>
        <w:tc>
          <w:tcPr>
            <w:tcW w:w="3686" w:type="dxa"/>
          </w:tcPr>
          <w:p w14:paraId="35710D32" w14:textId="77777777" w:rsidR="00313C4A" w:rsidRPr="0091290C" w:rsidRDefault="00313C4A" w:rsidP="00834DBF">
            <w:pPr>
              <w:spacing w:line="480" w:lineRule="auto"/>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sz w:val="24"/>
                <w:szCs w:val="24"/>
                <w:lang w:eastAsia="es-MX"/>
              </w:rPr>
            </w:pPr>
            <w:r w:rsidRPr="0091290C">
              <w:rPr>
                <w:rFonts w:ascii="Times New Roman" w:eastAsia="Times New Roman" w:hAnsi="Times New Roman" w:cs="Times New Roman"/>
                <w:sz w:val="24"/>
                <w:szCs w:val="24"/>
                <w:lang w:eastAsia="es-MX"/>
              </w:rPr>
              <w:t> </w:t>
            </w:r>
            <w:r w:rsidRPr="00641244">
              <w:rPr>
                <w:rFonts w:ascii="Times New Roman" w:eastAsia="Times New Roman" w:hAnsi="Times New Roman" w:cs="Times New Roman"/>
                <w:i/>
                <w:iCs/>
                <w:sz w:val="24"/>
                <w:szCs w:val="24"/>
                <w:lang w:eastAsia="es-MX"/>
              </w:rPr>
              <w:t>L. Hahn s.n.</w:t>
            </w:r>
            <w:r>
              <w:rPr>
                <w:rFonts w:ascii="Times New Roman" w:eastAsia="Times New Roman" w:hAnsi="Times New Roman" w:cs="Times New Roman"/>
                <w:sz w:val="24"/>
                <w:szCs w:val="24"/>
                <w:lang w:eastAsia="es-MX"/>
              </w:rPr>
              <w:t>,</w:t>
            </w:r>
            <w:r w:rsidRPr="0091290C">
              <w:rPr>
                <w:rFonts w:ascii="Times New Roman" w:eastAsia="Times New Roman" w:hAnsi="Times New Roman" w:cs="Times New Roman"/>
                <w:sz w:val="24"/>
                <w:szCs w:val="24"/>
                <w:lang w:eastAsia="es-MX"/>
              </w:rPr>
              <w:t xml:space="preserve"> P</w:t>
            </w:r>
          </w:p>
        </w:tc>
        <w:tc>
          <w:tcPr>
            <w:tcW w:w="850" w:type="dxa"/>
          </w:tcPr>
          <w:p w14:paraId="4D140F94" w14:textId="77777777" w:rsidR="00313C4A" w:rsidRPr="0091290C" w:rsidRDefault="00313C4A" w:rsidP="00834DBF">
            <w:pPr>
              <w:spacing w:line="480" w:lineRule="auto"/>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lang w:eastAsia="es-MX"/>
              </w:rPr>
            </w:pPr>
          </w:p>
        </w:tc>
        <w:tc>
          <w:tcPr>
            <w:tcW w:w="852" w:type="dxa"/>
          </w:tcPr>
          <w:p w14:paraId="15A6877F" w14:textId="77777777" w:rsidR="00313C4A" w:rsidRPr="0091290C" w:rsidRDefault="00313C4A" w:rsidP="00834DBF">
            <w:pPr>
              <w:spacing w:line="480" w:lineRule="auto"/>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lang w:eastAsia="es-MX"/>
              </w:rPr>
            </w:pPr>
            <w:r>
              <w:rPr>
                <w:rFonts w:ascii="Times New Roman" w:eastAsia="Times New Roman" w:hAnsi="Times New Roman" w:cs="Times New Roman"/>
                <w:lang w:eastAsia="es-MX"/>
              </w:rPr>
              <w:t>EN</w:t>
            </w:r>
          </w:p>
        </w:tc>
      </w:tr>
      <w:tr w:rsidR="00313C4A" w:rsidRPr="0091290C" w14:paraId="0F763FF9" w14:textId="77777777" w:rsidTr="00834DBF">
        <w:trPr>
          <w:trHeight w:val="288"/>
        </w:trPr>
        <w:tc>
          <w:tcPr>
            <w:cnfStyle w:val="001000000000" w:firstRow="0" w:lastRow="0" w:firstColumn="1" w:lastColumn="0" w:oddVBand="0" w:evenVBand="0" w:oddHBand="0" w:evenHBand="0" w:firstRowFirstColumn="0" w:firstRowLastColumn="0" w:lastRowFirstColumn="0" w:lastRowLastColumn="0"/>
            <w:tcW w:w="4111" w:type="dxa"/>
            <w:noWrap/>
            <w:hideMark/>
          </w:tcPr>
          <w:p w14:paraId="560364C4" w14:textId="77777777" w:rsidR="00313C4A" w:rsidRPr="0091290C" w:rsidRDefault="00313C4A" w:rsidP="00834DBF">
            <w:pPr>
              <w:spacing w:line="480" w:lineRule="auto"/>
              <w:rPr>
                <w:rFonts w:ascii="Times New Roman" w:eastAsia="Times New Roman" w:hAnsi="Times New Roman" w:cs="Times New Roman"/>
                <w:b w:val="0"/>
                <w:bCs w:val="0"/>
                <w:i/>
                <w:iCs/>
                <w:sz w:val="24"/>
                <w:szCs w:val="24"/>
                <w:lang w:eastAsia="es-MX"/>
              </w:rPr>
            </w:pPr>
            <w:r w:rsidRPr="0091290C">
              <w:rPr>
                <w:rFonts w:ascii="Times New Roman" w:eastAsia="Times New Roman" w:hAnsi="Times New Roman" w:cs="Times New Roman"/>
                <w:b w:val="0"/>
                <w:bCs w:val="0"/>
                <w:i/>
                <w:iCs/>
                <w:sz w:val="24"/>
                <w:szCs w:val="24"/>
                <w:lang w:eastAsia="es-MX"/>
              </w:rPr>
              <w:t xml:space="preserve">Tridimeris huatuscoana </w:t>
            </w:r>
            <w:r w:rsidRPr="0091290C">
              <w:rPr>
                <w:rFonts w:ascii="Times New Roman" w:eastAsia="Times New Roman" w:hAnsi="Times New Roman" w:cs="Times New Roman"/>
                <w:b w:val="0"/>
                <w:bCs w:val="0"/>
                <w:sz w:val="24"/>
                <w:szCs w:val="24"/>
                <w:lang w:eastAsia="es-MX"/>
              </w:rPr>
              <w:t>Marinero-Sobal &amp; Ortíz-Rodr.</w:t>
            </w:r>
          </w:p>
        </w:tc>
        <w:tc>
          <w:tcPr>
            <w:tcW w:w="3686" w:type="dxa"/>
          </w:tcPr>
          <w:p w14:paraId="5B3D9B81" w14:textId="77777777" w:rsidR="00313C4A" w:rsidRPr="0091290C" w:rsidRDefault="00313C4A" w:rsidP="00834DBF">
            <w:pPr>
              <w:spacing w:line="480" w:lineRule="auto"/>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24"/>
                <w:szCs w:val="24"/>
                <w:lang w:eastAsia="es-MX"/>
              </w:rPr>
            </w:pPr>
            <w:r w:rsidRPr="00641244">
              <w:rPr>
                <w:rFonts w:ascii="Times New Roman" w:eastAsia="Times New Roman" w:hAnsi="Times New Roman" w:cs="Times New Roman"/>
                <w:i/>
                <w:iCs/>
                <w:sz w:val="24"/>
                <w:szCs w:val="24"/>
                <w:lang w:eastAsia="es-MX"/>
              </w:rPr>
              <w:t>E. J. Marinero-Sobal 425</w:t>
            </w:r>
            <w:r>
              <w:rPr>
                <w:rFonts w:ascii="Times New Roman" w:eastAsia="Times New Roman" w:hAnsi="Times New Roman" w:cs="Times New Roman"/>
                <w:sz w:val="24"/>
                <w:szCs w:val="24"/>
                <w:lang w:eastAsia="es-MX"/>
              </w:rPr>
              <w:t>,</w:t>
            </w:r>
            <w:r w:rsidRPr="0091290C">
              <w:rPr>
                <w:rFonts w:ascii="Times New Roman" w:eastAsia="Times New Roman" w:hAnsi="Times New Roman" w:cs="Times New Roman"/>
                <w:sz w:val="24"/>
                <w:szCs w:val="24"/>
                <w:lang w:eastAsia="es-MX"/>
              </w:rPr>
              <w:t xml:space="preserve"> MEXU</w:t>
            </w:r>
          </w:p>
          <w:p w14:paraId="658377B5" w14:textId="77777777" w:rsidR="00313C4A" w:rsidRPr="0091290C" w:rsidRDefault="00313C4A" w:rsidP="00834DBF">
            <w:pPr>
              <w:spacing w:line="480" w:lineRule="auto"/>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24"/>
                <w:szCs w:val="24"/>
                <w:lang w:eastAsia="es-MX"/>
              </w:rPr>
            </w:pPr>
          </w:p>
        </w:tc>
        <w:tc>
          <w:tcPr>
            <w:tcW w:w="850" w:type="dxa"/>
          </w:tcPr>
          <w:p w14:paraId="7F943E68" w14:textId="77777777" w:rsidR="00313C4A" w:rsidRPr="0091290C" w:rsidRDefault="00313C4A" w:rsidP="00834DBF">
            <w:pPr>
              <w:spacing w:line="480" w:lineRule="auto"/>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lang w:eastAsia="es-MX"/>
              </w:rPr>
            </w:pPr>
          </w:p>
        </w:tc>
        <w:tc>
          <w:tcPr>
            <w:tcW w:w="852" w:type="dxa"/>
          </w:tcPr>
          <w:p w14:paraId="752B0BF2" w14:textId="77777777" w:rsidR="00313C4A" w:rsidRPr="0091290C" w:rsidRDefault="00313C4A" w:rsidP="00834DBF">
            <w:pPr>
              <w:spacing w:line="480" w:lineRule="auto"/>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lang w:eastAsia="es-MX"/>
              </w:rPr>
            </w:pPr>
            <w:r w:rsidRPr="0091290C">
              <w:rPr>
                <w:rFonts w:ascii="Times New Roman" w:eastAsia="Times New Roman" w:hAnsi="Times New Roman" w:cs="Times New Roman"/>
                <w:lang w:eastAsia="es-MX"/>
              </w:rPr>
              <w:t>CR</w:t>
            </w:r>
          </w:p>
        </w:tc>
      </w:tr>
      <w:tr w:rsidR="00313C4A" w:rsidRPr="0091290C" w14:paraId="695FFD13" w14:textId="77777777" w:rsidTr="00834DBF">
        <w:trPr>
          <w:cnfStyle w:val="000000100000" w:firstRow="0" w:lastRow="0" w:firstColumn="0" w:lastColumn="0" w:oddVBand="0" w:evenVBand="0" w:oddHBand="1" w:evenHBand="0" w:firstRowFirstColumn="0" w:firstRowLastColumn="0" w:lastRowFirstColumn="0" w:lastRowLastColumn="0"/>
          <w:trHeight w:val="288"/>
        </w:trPr>
        <w:tc>
          <w:tcPr>
            <w:cnfStyle w:val="001000000000" w:firstRow="0" w:lastRow="0" w:firstColumn="1" w:lastColumn="0" w:oddVBand="0" w:evenVBand="0" w:oddHBand="0" w:evenHBand="0" w:firstRowFirstColumn="0" w:firstRowLastColumn="0" w:lastRowFirstColumn="0" w:lastRowLastColumn="0"/>
            <w:tcW w:w="4111" w:type="dxa"/>
            <w:noWrap/>
          </w:tcPr>
          <w:p w14:paraId="4680ED14" w14:textId="77777777" w:rsidR="00313C4A" w:rsidRPr="0091290C" w:rsidRDefault="00313C4A" w:rsidP="00834DBF">
            <w:pPr>
              <w:spacing w:line="480" w:lineRule="auto"/>
              <w:rPr>
                <w:rFonts w:ascii="Times New Roman" w:eastAsia="Times New Roman" w:hAnsi="Times New Roman" w:cs="Times New Roman"/>
                <w:b w:val="0"/>
                <w:bCs w:val="0"/>
                <w:sz w:val="24"/>
                <w:szCs w:val="24"/>
                <w:lang w:val="nl-BE" w:eastAsia="es-MX"/>
              </w:rPr>
            </w:pPr>
            <w:r w:rsidRPr="0091290C">
              <w:rPr>
                <w:rFonts w:ascii="Times New Roman" w:eastAsia="Times New Roman" w:hAnsi="Times New Roman" w:cs="Times New Roman"/>
                <w:b w:val="0"/>
                <w:bCs w:val="0"/>
                <w:i/>
                <w:iCs/>
                <w:sz w:val="24"/>
                <w:szCs w:val="24"/>
                <w:lang w:val="nl-BE" w:eastAsia="es-MX"/>
              </w:rPr>
              <w:t>Tridimeris tuxtlensis</w:t>
            </w:r>
            <w:r w:rsidRPr="0091290C">
              <w:rPr>
                <w:rFonts w:ascii="Times New Roman" w:eastAsia="Times New Roman" w:hAnsi="Times New Roman" w:cs="Times New Roman"/>
                <w:b w:val="0"/>
                <w:bCs w:val="0"/>
                <w:sz w:val="24"/>
                <w:szCs w:val="24"/>
                <w:lang w:val="nl-BE" w:eastAsia="es-MX"/>
              </w:rPr>
              <w:t xml:space="preserve"> G.E.Schatz</w:t>
            </w:r>
          </w:p>
        </w:tc>
        <w:tc>
          <w:tcPr>
            <w:tcW w:w="3686" w:type="dxa"/>
          </w:tcPr>
          <w:p w14:paraId="5B13E5E4" w14:textId="77777777" w:rsidR="00313C4A" w:rsidRPr="0091290C" w:rsidRDefault="00313C4A" w:rsidP="00834DBF">
            <w:pPr>
              <w:spacing w:line="480" w:lineRule="auto"/>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sz w:val="24"/>
                <w:szCs w:val="24"/>
                <w:lang w:eastAsia="es-MX"/>
              </w:rPr>
            </w:pPr>
            <w:r w:rsidRPr="00641244">
              <w:rPr>
                <w:rFonts w:ascii="Times New Roman" w:eastAsia="Times New Roman" w:hAnsi="Times New Roman" w:cs="Times New Roman"/>
                <w:i/>
                <w:iCs/>
                <w:sz w:val="24"/>
                <w:szCs w:val="24"/>
                <w:lang w:eastAsia="es-MX"/>
              </w:rPr>
              <w:t>G. Ibarra</w:t>
            </w:r>
            <w:r w:rsidRPr="00641244">
              <w:rPr>
                <w:rFonts w:ascii="Times New Roman" w:hAnsi="Times New Roman" w:cs="Times New Roman"/>
                <w:i/>
                <w:iCs/>
                <w:sz w:val="24"/>
                <w:szCs w:val="24"/>
              </w:rPr>
              <w:t>-Manríquez</w:t>
            </w:r>
            <w:r w:rsidRPr="00641244">
              <w:rPr>
                <w:rFonts w:ascii="Times New Roman" w:eastAsia="Times New Roman" w:hAnsi="Times New Roman" w:cs="Times New Roman"/>
                <w:i/>
                <w:iCs/>
                <w:sz w:val="24"/>
                <w:szCs w:val="24"/>
                <w:lang w:eastAsia="es-MX"/>
              </w:rPr>
              <w:t xml:space="preserve"> 235</w:t>
            </w:r>
            <w:r>
              <w:rPr>
                <w:rFonts w:ascii="Times New Roman" w:eastAsia="Times New Roman" w:hAnsi="Times New Roman" w:cs="Times New Roman"/>
                <w:sz w:val="24"/>
                <w:szCs w:val="24"/>
                <w:lang w:eastAsia="es-MX"/>
              </w:rPr>
              <w:t xml:space="preserve">, </w:t>
            </w:r>
            <w:r w:rsidRPr="0091290C">
              <w:rPr>
                <w:rFonts w:ascii="Times New Roman" w:eastAsia="Times New Roman" w:hAnsi="Times New Roman" w:cs="Times New Roman"/>
                <w:sz w:val="24"/>
                <w:szCs w:val="24"/>
                <w:lang w:eastAsia="es-MX"/>
              </w:rPr>
              <w:t>MEXU</w:t>
            </w:r>
            <w:r>
              <w:rPr>
                <w:rFonts w:ascii="Times New Roman" w:eastAsia="Times New Roman" w:hAnsi="Times New Roman" w:cs="Times New Roman"/>
                <w:sz w:val="24"/>
                <w:szCs w:val="24"/>
                <w:lang w:eastAsia="es-MX"/>
              </w:rPr>
              <w:t>,</w:t>
            </w:r>
            <w:r w:rsidRPr="0091290C">
              <w:rPr>
                <w:rFonts w:ascii="Times New Roman" w:eastAsia="Times New Roman" w:hAnsi="Times New Roman" w:cs="Times New Roman"/>
                <w:sz w:val="24"/>
                <w:szCs w:val="24"/>
                <w:lang w:eastAsia="es-MX"/>
              </w:rPr>
              <w:t xml:space="preserve"> XAL</w:t>
            </w:r>
          </w:p>
        </w:tc>
        <w:tc>
          <w:tcPr>
            <w:tcW w:w="850" w:type="dxa"/>
          </w:tcPr>
          <w:p w14:paraId="25673C90" w14:textId="77777777" w:rsidR="00313C4A" w:rsidRPr="0091290C" w:rsidRDefault="00313C4A" w:rsidP="00834DBF">
            <w:pPr>
              <w:spacing w:line="480" w:lineRule="auto"/>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lang w:eastAsia="es-MX"/>
              </w:rPr>
            </w:pPr>
          </w:p>
        </w:tc>
        <w:tc>
          <w:tcPr>
            <w:tcW w:w="852" w:type="dxa"/>
          </w:tcPr>
          <w:p w14:paraId="048B26E6" w14:textId="77777777" w:rsidR="00313C4A" w:rsidRPr="0091290C" w:rsidRDefault="00313C4A" w:rsidP="00834DBF">
            <w:pPr>
              <w:spacing w:line="480" w:lineRule="auto"/>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lang w:eastAsia="es-MX"/>
              </w:rPr>
            </w:pPr>
          </w:p>
        </w:tc>
      </w:tr>
      <w:tr w:rsidR="00313C4A" w:rsidRPr="0091290C" w14:paraId="77197E5B" w14:textId="77777777" w:rsidTr="00834DBF">
        <w:trPr>
          <w:trHeight w:val="288"/>
        </w:trPr>
        <w:tc>
          <w:tcPr>
            <w:cnfStyle w:val="001000000000" w:firstRow="0" w:lastRow="0" w:firstColumn="1" w:lastColumn="0" w:oddVBand="0" w:evenVBand="0" w:oddHBand="0" w:evenHBand="0" w:firstRowFirstColumn="0" w:firstRowLastColumn="0" w:lastRowFirstColumn="0" w:lastRowLastColumn="0"/>
            <w:tcW w:w="4111" w:type="dxa"/>
            <w:noWrap/>
          </w:tcPr>
          <w:p w14:paraId="227CB299" w14:textId="77777777" w:rsidR="00313C4A" w:rsidRPr="0091290C" w:rsidRDefault="00313C4A" w:rsidP="00834DBF">
            <w:pPr>
              <w:spacing w:line="480" w:lineRule="auto"/>
              <w:rPr>
                <w:rFonts w:ascii="Times New Roman" w:eastAsia="Times New Roman" w:hAnsi="Times New Roman" w:cs="Times New Roman"/>
                <w:sz w:val="24"/>
                <w:szCs w:val="24"/>
                <w:lang w:eastAsia="es-MX"/>
              </w:rPr>
            </w:pPr>
            <w:r w:rsidRPr="0091290C">
              <w:rPr>
                <w:rFonts w:ascii="Times New Roman" w:eastAsia="Times New Roman" w:hAnsi="Times New Roman" w:cs="Times New Roman"/>
                <w:sz w:val="24"/>
                <w:szCs w:val="24"/>
                <w:lang w:eastAsia="es-MX"/>
              </w:rPr>
              <w:t>Apiaceae</w:t>
            </w:r>
          </w:p>
        </w:tc>
        <w:tc>
          <w:tcPr>
            <w:tcW w:w="3686" w:type="dxa"/>
          </w:tcPr>
          <w:p w14:paraId="24DC5241" w14:textId="77777777" w:rsidR="00313C4A" w:rsidRPr="0091290C" w:rsidRDefault="00313C4A" w:rsidP="00834DBF">
            <w:pPr>
              <w:spacing w:line="480" w:lineRule="auto"/>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24"/>
                <w:szCs w:val="24"/>
                <w:lang w:eastAsia="es-MX"/>
              </w:rPr>
            </w:pPr>
          </w:p>
        </w:tc>
        <w:tc>
          <w:tcPr>
            <w:tcW w:w="850" w:type="dxa"/>
          </w:tcPr>
          <w:p w14:paraId="334C43B5" w14:textId="77777777" w:rsidR="00313C4A" w:rsidRPr="0091290C" w:rsidRDefault="00313C4A" w:rsidP="00834DBF">
            <w:pPr>
              <w:spacing w:line="480" w:lineRule="auto"/>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lang w:eastAsia="es-MX"/>
              </w:rPr>
            </w:pPr>
          </w:p>
        </w:tc>
        <w:tc>
          <w:tcPr>
            <w:tcW w:w="852" w:type="dxa"/>
          </w:tcPr>
          <w:p w14:paraId="0FCE4428" w14:textId="77777777" w:rsidR="00313C4A" w:rsidRPr="0091290C" w:rsidRDefault="00313C4A" w:rsidP="00834DBF">
            <w:pPr>
              <w:spacing w:line="480" w:lineRule="auto"/>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lang w:eastAsia="es-MX"/>
              </w:rPr>
            </w:pPr>
          </w:p>
        </w:tc>
      </w:tr>
      <w:tr w:rsidR="00313C4A" w:rsidRPr="00F6065E" w14:paraId="0B441DA8" w14:textId="77777777" w:rsidTr="00834DBF">
        <w:trPr>
          <w:cnfStyle w:val="000000100000" w:firstRow="0" w:lastRow="0" w:firstColumn="0" w:lastColumn="0" w:oddVBand="0" w:evenVBand="0" w:oddHBand="1" w:evenHBand="0" w:firstRowFirstColumn="0" w:firstRowLastColumn="0" w:lastRowFirstColumn="0" w:lastRowLastColumn="0"/>
          <w:trHeight w:val="288"/>
        </w:trPr>
        <w:tc>
          <w:tcPr>
            <w:cnfStyle w:val="001000000000" w:firstRow="0" w:lastRow="0" w:firstColumn="1" w:lastColumn="0" w:oddVBand="0" w:evenVBand="0" w:oddHBand="0" w:evenHBand="0" w:firstRowFirstColumn="0" w:firstRowLastColumn="0" w:lastRowFirstColumn="0" w:lastRowLastColumn="0"/>
            <w:tcW w:w="4111" w:type="dxa"/>
            <w:noWrap/>
            <w:hideMark/>
          </w:tcPr>
          <w:p w14:paraId="2811625F" w14:textId="77777777" w:rsidR="00313C4A" w:rsidRPr="0091290C" w:rsidRDefault="00313C4A" w:rsidP="00834DBF">
            <w:pPr>
              <w:spacing w:line="480" w:lineRule="auto"/>
              <w:rPr>
                <w:rFonts w:ascii="Times New Roman" w:eastAsia="Times New Roman" w:hAnsi="Times New Roman" w:cs="Times New Roman"/>
                <w:b w:val="0"/>
                <w:bCs w:val="0"/>
                <w:i/>
                <w:iCs/>
                <w:sz w:val="24"/>
                <w:szCs w:val="24"/>
                <w:lang w:eastAsia="es-MX"/>
              </w:rPr>
            </w:pPr>
            <w:r w:rsidRPr="0091290C">
              <w:rPr>
                <w:rFonts w:ascii="Times New Roman" w:eastAsia="Times New Roman" w:hAnsi="Times New Roman" w:cs="Times New Roman"/>
                <w:b w:val="0"/>
                <w:bCs w:val="0"/>
                <w:i/>
                <w:iCs/>
                <w:sz w:val="24"/>
                <w:szCs w:val="24"/>
                <w:lang w:eastAsia="es-MX"/>
              </w:rPr>
              <w:t xml:space="preserve">Arracacia schiedei </w:t>
            </w:r>
            <w:r w:rsidRPr="0091290C">
              <w:rPr>
                <w:rFonts w:ascii="Times New Roman" w:eastAsia="Times New Roman" w:hAnsi="Times New Roman" w:cs="Times New Roman"/>
                <w:b w:val="0"/>
                <w:bCs w:val="0"/>
                <w:sz w:val="24"/>
                <w:szCs w:val="24"/>
                <w:lang w:eastAsia="es-MX"/>
              </w:rPr>
              <w:t>(H.Wolff) Mathias &amp; Constance</w:t>
            </w:r>
          </w:p>
        </w:tc>
        <w:tc>
          <w:tcPr>
            <w:tcW w:w="3686" w:type="dxa"/>
            <w:hideMark/>
          </w:tcPr>
          <w:p w14:paraId="3DF78CFC" w14:textId="77777777" w:rsidR="00313C4A" w:rsidRPr="0091290C" w:rsidRDefault="00313C4A" w:rsidP="00834DBF">
            <w:pPr>
              <w:spacing w:line="480" w:lineRule="auto"/>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sz w:val="24"/>
                <w:szCs w:val="24"/>
                <w:lang w:val="de-DE" w:eastAsia="es-MX"/>
              </w:rPr>
            </w:pPr>
            <w:r w:rsidRPr="00641244">
              <w:rPr>
                <w:rFonts w:ascii="Times New Roman" w:eastAsia="Times New Roman" w:hAnsi="Times New Roman" w:cs="Times New Roman"/>
                <w:i/>
                <w:iCs/>
                <w:sz w:val="24"/>
                <w:szCs w:val="24"/>
                <w:lang w:val="de-DE" w:eastAsia="es-MX"/>
              </w:rPr>
              <w:t>C. J. W. Schiede s.n.</w:t>
            </w:r>
            <w:r>
              <w:rPr>
                <w:rFonts w:ascii="Times New Roman" w:eastAsia="Times New Roman" w:hAnsi="Times New Roman" w:cs="Times New Roman"/>
                <w:sz w:val="24"/>
                <w:szCs w:val="24"/>
                <w:lang w:val="de-DE" w:eastAsia="es-MX"/>
              </w:rPr>
              <w:t>,</w:t>
            </w:r>
            <w:r w:rsidRPr="0091290C">
              <w:rPr>
                <w:rFonts w:ascii="Times New Roman" w:eastAsia="Times New Roman" w:hAnsi="Times New Roman" w:cs="Times New Roman"/>
                <w:sz w:val="24"/>
                <w:szCs w:val="24"/>
                <w:lang w:val="de-DE" w:eastAsia="es-MX"/>
              </w:rPr>
              <w:t xml:space="preserve"> F</w:t>
            </w:r>
          </w:p>
        </w:tc>
        <w:tc>
          <w:tcPr>
            <w:tcW w:w="850" w:type="dxa"/>
          </w:tcPr>
          <w:p w14:paraId="5CE87B68" w14:textId="77777777" w:rsidR="00313C4A" w:rsidRPr="0091290C" w:rsidRDefault="00313C4A" w:rsidP="00834DBF">
            <w:pPr>
              <w:spacing w:line="480" w:lineRule="auto"/>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lang w:val="de-DE" w:eastAsia="es-MX"/>
              </w:rPr>
            </w:pPr>
          </w:p>
        </w:tc>
        <w:tc>
          <w:tcPr>
            <w:tcW w:w="852" w:type="dxa"/>
          </w:tcPr>
          <w:p w14:paraId="5DD33925" w14:textId="77777777" w:rsidR="00313C4A" w:rsidRPr="0091290C" w:rsidRDefault="00313C4A" w:rsidP="00834DBF">
            <w:pPr>
              <w:spacing w:line="480" w:lineRule="auto"/>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lang w:val="de-DE" w:eastAsia="es-MX"/>
              </w:rPr>
            </w:pPr>
          </w:p>
        </w:tc>
      </w:tr>
      <w:tr w:rsidR="00313C4A" w:rsidRPr="0091290C" w14:paraId="2D9EEC74" w14:textId="77777777" w:rsidTr="00834DBF">
        <w:trPr>
          <w:trHeight w:val="288"/>
        </w:trPr>
        <w:tc>
          <w:tcPr>
            <w:cnfStyle w:val="001000000000" w:firstRow="0" w:lastRow="0" w:firstColumn="1" w:lastColumn="0" w:oddVBand="0" w:evenVBand="0" w:oddHBand="0" w:evenHBand="0" w:firstRowFirstColumn="0" w:firstRowLastColumn="0" w:lastRowFirstColumn="0" w:lastRowLastColumn="0"/>
            <w:tcW w:w="4111" w:type="dxa"/>
            <w:noWrap/>
          </w:tcPr>
          <w:p w14:paraId="4F326802" w14:textId="77777777" w:rsidR="00313C4A" w:rsidRPr="0091290C" w:rsidRDefault="00313C4A" w:rsidP="00834DBF">
            <w:pPr>
              <w:spacing w:line="480" w:lineRule="auto"/>
              <w:rPr>
                <w:rFonts w:ascii="Times New Roman" w:eastAsia="Times New Roman" w:hAnsi="Times New Roman" w:cs="Times New Roman"/>
                <w:sz w:val="24"/>
                <w:szCs w:val="24"/>
                <w:lang w:eastAsia="es-MX"/>
              </w:rPr>
            </w:pPr>
            <w:r w:rsidRPr="0091290C">
              <w:rPr>
                <w:rFonts w:ascii="Times New Roman" w:eastAsia="Times New Roman" w:hAnsi="Times New Roman" w:cs="Times New Roman"/>
                <w:sz w:val="24"/>
                <w:szCs w:val="24"/>
                <w:lang w:eastAsia="es-MX"/>
              </w:rPr>
              <w:t>Apocynaceae</w:t>
            </w:r>
          </w:p>
        </w:tc>
        <w:tc>
          <w:tcPr>
            <w:tcW w:w="3686" w:type="dxa"/>
          </w:tcPr>
          <w:p w14:paraId="5BCCF47C" w14:textId="77777777" w:rsidR="00313C4A" w:rsidRPr="0091290C" w:rsidRDefault="00313C4A" w:rsidP="00834DBF">
            <w:pPr>
              <w:spacing w:line="480" w:lineRule="auto"/>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24"/>
                <w:szCs w:val="24"/>
                <w:lang w:eastAsia="es-MX"/>
              </w:rPr>
            </w:pPr>
          </w:p>
        </w:tc>
        <w:tc>
          <w:tcPr>
            <w:tcW w:w="850" w:type="dxa"/>
          </w:tcPr>
          <w:p w14:paraId="60CC1821" w14:textId="77777777" w:rsidR="00313C4A" w:rsidRPr="0091290C" w:rsidRDefault="00313C4A" w:rsidP="00834DBF">
            <w:pPr>
              <w:spacing w:line="480" w:lineRule="auto"/>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lang w:eastAsia="es-MX"/>
              </w:rPr>
            </w:pPr>
          </w:p>
        </w:tc>
        <w:tc>
          <w:tcPr>
            <w:tcW w:w="852" w:type="dxa"/>
          </w:tcPr>
          <w:p w14:paraId="10C69716" w14:textId="77777777" w:rsidR="00313C4A" w:rsidRPr="0091290C" w:rsidRDefault="00313C4A" w:rsidP="00834DBF">
            <w:pPr>
              <w:spacing w:line="480" w:lineRule="auto"/>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lang w:eastAsia="es-MX"/>
              </w:rPr>
            </w:pPr>
          </w:p>
        </w:tc>
      </w:tr>
      <w:tr w:rsidR="00313C4A" w:rsidRPr="0091290C" w14:paraId="174B0FA6" w14:textId="77777777" w:rsidTr="00834DBF">
        <w:trPr>
          <w:cnfStyle w:val="000000100000" w:firstRow="0" w:lastRow="0" w:firstColumn="0" w:lastColumn="0" w:oddVBand="0" w:evenVBand="0" w:oddHBand="1" w:evenHBand="0" w:firstRowFirstColumn="0" w:firstRowLastColumn="0" w:lastRowFirstColumn="0" w:lastRowLastColumn="0"/>
          <w:trHeight w:val="288"/>
        </w:trPr>
        <w:tc>
          <w:tcPr>
            <w:cnfStyle w:val="001000000000" w:firstRow="0" w:lastRow="0" w:firstColumn="1" w:lastColumn="0" w:oddVBand="0" w:evenVBand="0" w:oddHBand="0" w:evenHBand="0" w:firstRowFirstColumn="0" w:firstRowLastColumn="0" w:lastRowFirstColumn="0" w:lastRowLastColumn="0"/>
            <w:tcW w:w="4111" w:type="dxa"/>
            <w:noWrap/>
            <w:hideMark/>
          </w:tcPr>
          <w:p w14:paraId="44E1E03A" w14:textId="77777777" w:rsidR="00313C4A" w:rsidRPr="0091290C" w:rsidRDefault="00313C4A" w:rsidP="00834DBF">
            <w:pPr>
              <w:spacing w:line="480" w:lineRule="auto"/>
              <w:rPr>
                <w:rFonts w:ascii="Times New Roman" w:eastAsia="Times New Roman" w:hAnsi="Times New Roman" w:cs="Times New Roman"/>
                <w:b w:val="0"/>
                <w:bCs w:val="0"/>
                <w:i/>
                <w:iCs/>
                <w:sz w:val="24"/>
                <w:szCs w:val="24"/>
                <w:lang w:eastAsia="es-MX"/>
              </w:rPr>
            </w:pPr>
            <w:r w:rsidRPr="0091290C">
              <w:rPr>
                <w:rFonts w:ascii="Times New Roman" w:eastAsia="Times New Roman" w:hAnsi="Times New Roman" w:cs="Times New Roman"/>
                <w:b w:val="0"/>
                <w:bCs w:val="0"/>
                <w:i/>
                <w:iCs/>
                <w:sz w:val="24"/>
                <w:szCs w:val="24"/>
                <w:lang w:eastAsia="es-MX"/>
              </w:rPr>
              <w:t xml:space="preserve">Funastrum saganii </w:t>
            </w:r>
            <w:r w:rsidRPr="0091290C">
              <w:rPr>
                <w:rFonts w:ascii="Times New Roman" w:eastAsia="Times New Roman" w:hAnsi="Times New Roman" w:cs="Times New Roman"/>
                <w:b w:val="0"/>
                <w:bCs w:val="0"/>
                <w:sz w:val="24"/>
                <w:szCs w:val="24"/>
                <w:lang w:eastAsia="es-MX"/>
              </w:rPr>
              <w:t>M.G.Chávez, Lozada-Pérez &amp; L.O.Alvarado</w:t>
            </w:r>
          </w:p>
        </w:tc>
        <w:tc>
          <w:tcPr>
            <w:tcW w:w="3686" w:type="dxa"/>
            <w:hideMark/>
          </w:tcPr>
          <w:p w14:paraId="2863F2DA" w14:textId="77777777" w:rsidR="00313C4A" w:rsidRPr="0091290C" w:rsidRDefault="00313C4A" w:rsidP="00834DBF">
            <w:pPr>
              <w:spacing w:line="480" w:lineRule="auto"/>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sz w:val="24"/>
                <w:szCs w:val="24"/>
                <w:lang w:eastAsia="es-MX"/>
              </w:rPr>
            </w:pPr>
            <w:r w:rsidRPr="00641244">
              <w:rPr>
                <w:rFonts w:ascii="Times New Roman" w:eastAsia="Times New Roman" w:hAnsi="Times New Roman" w:cs="Times New Roman"/>
                <w:i/>
                <w:iCs/>
                <w:sz w:val="24"/>
                <w:szCs w:val="24"/>
                <w:lang w:eastAsia="es-MX"/>
              </w:rPr>
              <w:t>M. E. Medina y R. Acosta 189</w:t>
            </w:r>
            <w:r>
              <w:rPr>
                <w:rFonts w:ascii="Times New Roman" w:eastAsia="Times New Roman" w:hAnsi="Times New Roman" w:cs="Times New Roman"/>
                <w:sz w:val="24"/>
                <w:szCs w:val="24"/>
                <w:lang w:eastAsia="es-MX"/>
              </w:rPr>
              <w:t>,</w:t>
            </w:r>
            <w:r w:rsidRPr="0091290C">
              <w:rPr>
                <w:rFonts w:ascii="Times New Roman" w:eastAsia="Times New Roman" w:hAnsi="Times New Roman" w:cs="Times New Roman"/>
                <w:sz w:val="24"/>
                <w:szCs w:val="24"/>
                <w:lang w:eastAsia="es-MX"/>
              </w:rPr>
              <w:t xml:space="preserve"> XAL</w:t>
            </w:r>
          </w:p>
        </w:tc>
        <w:tc>
          <w:tcPr>
            <w:tcW w:w="850" w:type="dxa"/>
          </w:tcPr>
          <w:p w14:paraId="1D68709C" w14:textId="77777777" w:rsidR="00313C4A" w:rsidRPr="0091290C" w:rsidRDefault="00313C4A" w:rsidP="00834DBF">
            <w:pPr>
              <w:spacing w:line="480" w:lineRule="auto"/>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lang w:eastAsia="es-MX"/>
              </w:rPr>
            </w:pPr>
          </w:p>
        </w:tc>
        <w:tc>
          <w:tcPr>
            <w:tcW w:w="852" w:type="dxa"/>
          </w:tcPr>
          <w:p w14:paraId="4AB4DB3A" w14:textId="77777777" w:rsidR="00313C4A" w:rsidRPr="0091290C" w:rsidRDefault="00313C4A" w:rsidP="00834DBF">
            <w:pPr>
              <w:spacing w:line="480" w:lineRule="auto"/>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lang w:eastAsia="es-MX"/>
              </w:rPr>
            </w:pPr>
          </w:p>
        </w:tc>
      </w:tr>
      <w:tr w:rsidR="00313C4A" w:rsidRPr="0091290C" w14:paraId="1B911F7A" w14:textId="77777777" w:rsidTr="00834DBF">
        <w:trPr>
          <w:trHeight w:val="288"/>
        </w:trPr>
        <w:tc>
          <w:tcPr>
            <w:cnfStyle w:val="001000000000" w:firstRow="0" w:lastRow="0" w:firstColumn="1" w:lastColumn="0" w:oddVBand="0" w:evenVBand="0" w:oddHBand="0" w:evenHBand="0" w:firstRowFirstColumn="0" w:firstRowLastColumn="0" w:lastRowFirstColumn="0" w:lastRowLastColumn="0"/>
            <w:tcW w:w="4111" w:type="dxa"/>
            <w:noWrap/>
            <w:hideMark/>
          </w:tcPr>
          <w:p w14:paraId="35A40309" w14:textId="77777777" w:rsidR="00313C4A" w:rsidRPr="0091290C" w:rsidRDefault="00313C4A" w:rsidP="00834DBF">
            <w:pPr>
              <w:spacing w:line="480" w:lineRule="auto"/>
              <w:rPr>
                <w:rFonts w:ascii="Times New Roman" w:eastAsia="Times New Roman" w:hAnsi="Times New Roman" w:cs="Times New Roman"/>
                <w:b w:val="0"/>
                <w:bCs w:val="0"/>
                <w:i/>
                <w:iCs/>
                <w:sz w:val="24"/>
                <w:szCs w:val="24"/>
                <w:lang w:eastAsia="es-MX"/>
              </w:rPr>
            </w:pPr>
            <w:r w:rsidRPr="0091290C">
              <w:rPr>
                <w:rFonts w:ascii="Times New Roman" w:eastAsia="Times New Roman" w:hAnsi="Times New Roman" w:cs="Times New Roman"/>
                <w:b w:val="0"/>
                <w:bCs w:val="0"/>
                <w:i/>
                <w:iCs/>
                <w:sz w:val="24"/>
                <w:szCs w:val="24"/>
                <w:lang w:eastAsia="es-MX"/>
              </w:rPr>
              <w:t xml:space="preserve">Gonolobus espejoi </w:t>
            </w:r>
            <w:r w:rsidRPr="0091290C">
              <w:rPr>
                <w:rFonts w:ascii="Times New Roman" w:eastAsia="Times New Roman" w:hAnsi="Times New Roman" w:cs="Times New Roman"/>
                <w:b w:val="0"/>
                <w:bCs w:val="0"/>
                <w:sz w:val="24"/>
                <w:szCs w:val="24"/>
                <w:lang w:eastAsia="es-MX"/>
              </w:rPr>
              <w:t>G.M.Hern.-Barón, Hern.-Barón &amp; López-Ferr.</w:t>
            </w:r>
          </w:p>
        </w:tc>
        <w:tc>
          <w:tcPr>
            <w:tcW w:w="3686" w:type="dxa"/>
            <w:hideMark/>
          </w:tcPr>
          <w:p w14:paraId="70153ECB" w14:textId="77777777" w:rsidR="00313C4A" w:rsidRPr="0091290C" w:rsidRDefault="00313C4A" w:rsidP="00834DBF">
            <w:pPr>
              <w:spacing w:line="480" w:lineRule="auto"/>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24"/>
                <w:szCs w:val="24"/>
                <w:lang w:eastAsia="es-MX"/>
              </w:rPr>
            </w:pPr>
            <w:r w:rsidRPr="00641244">
              <w:rPr>
                <w:rFonts w:ascii="Times New Roman" w:eastAsia="Times New Roman" w:hAnsi="Times New Roman" w:cs="Times New Roman"/>
                <w:i/>
                <w:iCs/>
                <w:sz w:val="24"/>
                <w:szCs w:val="24"/>
                <w:lang w:eastAsia="es-MX"/>
              </w:rPr>
              <w:t>A. Espejo y A. R. López 4441</w:t>
            </w:r>
            <w:r>
              <w:rPr>
                <w:rFonts w:ascii="Times New Roman" w:eastAsia="Times New Roman" w:hAnsi="Times New Roman" w:cs="Times New Roman"/>
                <w:sz w:val="24"/>
                <w:szCs w:val="24"/>
                <w:lang w:eastAsia="es-MX"/>
              </w:rPr>
              <w:t>,</w:t>
            </w:r>
            <w:r w:rsidRPr="0091290C">
              <w:rPr>
                <w:rFonts w:ascii="Times New Roman" w:eastAsia="Times New Roman" w:hAnsi="Times New Roman" w:cs="Times New Roman"/>
                <w:sz w:val="24"/>
                <w:szCs w:val="24"/>
                <w:lang w:eastAsia="es-MX"/>
              </w:rPr>
              <w:t xml:space="preserve"> UA</w:t>
            </w:r>
          </w:p>
        </w:tc>
        <w:tc>
          <w:tcPr>
            <w:tcW w:w="850" w:type="dxa"/>
          </w:tcPr>
          <w:p w14:paraId="7A16D95E" w14:textId="77777777" w:rsidR="00313C4A" w:rsidRPr="0091290C" w:rsidRDefault="00313C4A" w:rsidP="00834DBF">
            <w:pPr>
              <w:spacing w:line="480" w:lineRule="auto"/>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lang w:eastAsia="es-MX"/>
              </w:rPr>
            </w:pPr>
          </w:p>
        </w:tc>
        <w:tc>
          <w:tcPr>
            <w:tcW w:w="852" w:type="dxa"/>
          </w:tcPr>
          <w:p w14:paraId="599DF371" w14:textId="77777777" w:rsidR="00313C4A" w:rsidRPr="0091290C" w:rsidRDefault="00313C4A" w:rsidP="00834DBF">
            <w:pPr>
              <w:spacing w:line="480" w:lineRule="auto"/>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lang w:eastAsia="es-MX"/>
              </w:rPr>
            </w:pPr>
          </w:p>
        </w:tc>
      </w:tr>
      <w:tr w:rsidR="00313C4A" w:rsidRPr="0091290C" w14:paraId="6E61779F" w14:textId="77777777" w:rsidTr="00834DBF">
        <w:trPr>
          <w:cnfStyle w:val="000000100000" w:firstRow="0" w:lastRow="0" w:firstColumn="0" w:lastColumn="0" w:oddVBand="0" w:evenVBand="0" w:oddHBand="1" w:evenHBand="0" w:firstRowFirstColumn="0" w:firstRowLastColumn="0" w:lastRowFirstColumn="0" w:lastRowLastColumn="0"/>
          <w:trHeight w:val="288"/>
        </w:trPr>
        <w:tc>
          <w:tcPr>
            <w:cnfStyle w:val="001000000000" w:firstRow="0" w:lastRow="0" w:firstColumn="1" w:lastColumn="0" w:oddVBand="0" w:evenVBand="0" w:oddHBand="0" w:evenHBand="0" w:firstRowFirstColumn="0" w:firstRowLastColumn="0" w:lastRowFirstColumn="0" w:lastRowLastColumn="0"/>
            <w:tcW w:w="4111" w:type="dxa"/>
            <w:noWrap/>
            <w:hideMark/>
          </w:tcPr>
          <w:p w14:paraId="2971549A" w14:textId="77777777" w:rsidR="00313C4A" w:rsidRPr="0091290C" w:rsidRDefault="00313C4A" w:rsidP="00834DBF">
            <w:pPr>
              <w:spacing w:line="480" w:lineRule="auto"/>
              <w:rPr>
                <w:rFonts w:ascii="Times New Roman" w:eastAsia="Times New Roman" w:hAnsi="Times New Roman" w:cs="Times New Roman"/>
                <w:b w:val="0"/>
                <w:bCs w:val="0"/>
                <w:i/>
                <w:iCs/>
                <w:sz w:val="24"/>
                <w:szCs w:val="24"/>
                <w:lang w:eastAsia="es-MX"/>
              </w:rPr>
            </w:pPr>
            <w:r w:rsidRPr="0091290C">
              <w:rPr>
                <w:rFonts w:ascii="Times New Roman" w:eastAsia="Times New Roman" w:hAnsi="Times New Roman" w:cs="Times New Roman"/>
                <w:b w:val="0"/>
                <w:bCs w:val="0"/>
                <w:i/>
                <w:iCs/>
                <w:sz w:val="24"/>
                <w:szCs w:val="24"/>
                <w:lang w:eastAsia="es-MX"/>
              </w:rPr>
              <w:t xml:space="preserve">Gonolobus sanmartinus </w:t>
            </w:r>
            <w:r w:rsidRPr="0091290C">
              <w:rPr>
                <w:rFonts w:ascii="Times New Roman" w:eastAsia="Times New Roman" w:hAnsi="Times New Roman" w:cs="Times New Roman"/>
                <w:b w:val="0"/>
                <w:bCs w:val="0"/>
                <w:sz w:val="24"/>
                <w:szCs w:val="24"/>
                <w:lang w:eastAsia="es-MX"/>
              </w:rPr>
              <w:t>Lozada-Pérez &amp; E.B.Cortez</w:t>
            </w:r>
          </w:p>
        </w:tc>
        <w:tc>
          <w:tcPr>
            <w:tcW w:w="3686" w:type="dxa"/>
            <w:hideMark/>
          </w:tcPr>
          <w:p w14:paraId="7BC76425" w14:textId="77777777" w:rsidR="00313C4A" w:rsidRPr="0091290C" w:rsidRDefault="00313C4A" w:rsidP="00834DBF">
            <w:pPr>
              <w:spacing w:line="480" w:lineRule="auto"/>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sz w:val="24"/>
                <w:szCs w:val="24"/>
                <w:lang w:eastAsia="es-MX"/>
              </w:rPr>
            </w:pPr>
            <w:r w:rsidRPr="00641244">
              <w:rPr>
                <w:rFonts w:ascii="Times New Roman" w:eastAsia="Times New Roman" w:hAnsi="Times New Roman" w:cs="Times New Roman"/>
                <w:i/>
                <w:iCs/>
                <w:sz w:val="24"/>
                <w:szCs w:val="24"/>
                <w:lang w:eastAsia="es-MX"/>
              </w:rPr>
              <w:t xml:space="preserve">Rincón </w:t>
            </w:r>
            <w:r w:rsidRPr="00C53DF8">
              <w:rPr>
                <w:rFonts w:ascii="Times New Roman" w:eastAsia="Times New Roman" w:hAnsi="Times New Roman" w:cs="Times New Roman"/>
                <w:i/>
                <w:iCs/>
                <w:sz w:val="24"/>
                <w:szCs w:val="24"/>
                <w:lang w:eastAsia="es-MX"/>
              </w:rPr>
              <w:t>et al</w:t>
            </w:r>
            <w:r w:rsidRPr="00641244">
              <w:rPr>
                <w:rFonts w:ascii="Times New Roman" w:eastAsia="Times New Roman" w:hAnsi="Times New Roman" w:cs="Times New Roman"/>
                <w:i/>
                <w:iCs/>
                <w:sz w:val="24"/>
                <w:szCs w:val="24"/>
                <w:lang w:eastAsia="es-MX"/>
              </w:rPr>
              <w:t>. 2332</w:t>
            </w:r>
            <w:r>
              <w:rPr>
                <w:rFonts w:ascii="Times New Roman" w:eastAsia="Times New Roman" w:hAnsi="Times New Roman" w:cs="Times New Roman"/>
                <w:sz w:val="24"/>
                <w:szCs w:val="24"/>
                <w:lang w:eastAsia="es-MX"/>
              </w:rPr>
              <w:t>,</w:t>
            </w:r>
            <w:r w:rsidRPr="0091290C">
              <w:rPr>
                <w:rFonts w:ascii="Times New Roman" w:eastAsia="Times New Roman" w:hAnsi="Times New Roman" w:cs="Times New Roman"/>
                <w:sz w:val="24"/>
                <w:szCs w:val="24"/>
                <w:lang w:eastAsia="es-MX"/>
              </w:rPr>
              <w:t xml:space="preserve"> XAL</w:t>
            </w:r>
          </w:p>
        </w:tc>
        <w:tc>
          <w:tcPr>
            <w:tcW w:w="850" w:type="dxa"/>
          </w:tcPr>
          <w:p w14:paraId="2B59D53B" w14:textId="77777777" w:rsidR="00313C4A" w:rsidRPr="0091290C" w:rsidRDefault="00313C4A" w:rsidP="00834DBF">
            <w:pPr>
              <w:spacing w:line="480" w:lineRule="auto"/>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lang w:eastAsia="es-MX"/>
              </w:rPr>
            </w:pPr>
          </w:p>
        </w:tc>
        <w:tc>
          <w:tcPr>
            <w:tcW w:w="852" w:type="dxa"/>
          </w:tcPr>
          <w:p w14:paraId="30560097" w14:textId="77777777" w:rsidR="00313C4A" w:rsidRPr="0091290C" w:rsidRDefault="00313C4A" w:rsidP="00834DBF">
            <w:pPr>
              <w:spacing w:line="480" w:lineRule="auto"/>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lang w:eastAsia="es-MX"/>
              </w:rPr>
            </w:pPr>
          </w:p>
        </w:tc>
      </w:tr>
      <w:tr w:rsidR="00313C4A" w:rsidRPr="0091290C" w14:paraId="259CDCD6" w14:textId="77777777" w:rsidTr="00834DBF">
        <w:trPr>
          <w:trHeight w:val="288"/>
        </w:trPr>
        <w:tc>
          <w:tcPr>
            <w:cnfStyle w:val="001000000000" w:firstRow="0" w:lastRow="0" w:firstColumn="1" w:lastColumn="0" w:oddVBand="0" w:evenVBand="0" w:oddHBand="0" w:evenHBand="0" w:firstRowFirstColumn="0" w:firstRowLastColumn="0" w:lastRowFirstColumn="0" w:lastRowLastColumn="0"/>
            <w:tcW w:w="4111" w:type="dxa"/>
            <w:noWrap/>
            <w:hideMark/>
          </w:tcPr>
          <w:p w14:paraId="2C36F5A4" w14:textId="77777777" w:rsidR="00313C4A" w:rsidRPr="0091290C" w:rsidRDefault="00313C4A" w:rsidP="00834DBF">
            <w:pPr>
              <w:tabs>
                <w:tab w:val="left" w:pos="2928"/>
              </w:tabs>
              <w:spacing w:line="480" w:lineRule="auto"/>
              <w:rPr>
                <w:rFonts w:ascii="Times New Roman" w:eastAsia="Times New Roman" w:hAnsi="Times New Roman" w:cs="Times New Roman"/>
                <w:b w:val="0"/>
                <w:bCs w:val="0"/>
                <w:i/>
                <w:iCs/>
                <w:sz w:val="24"/>
                <w:szCs w:val="24"/>
                <w:lang w:eastAsia="es-MX"/>
              </w:rPr>
            </w:pPr>
            <w:r w:rsidRPr="0091290C">
              <w:rPr>
                <w:rFonts w:ascii="Times New Roman" w:eastAsia="Times New Roman" w:hAnsi="Times New Roman" w:cs="Times New Roman"/>
                <w:b w:val="0"/>
                <w:bCs w:val="0"/>
                <w:i/>
                <w:iCs/>
                <w:sz w:val="24"/>
                <w:szCs w:val="24"/>
                <w:lang w:eastAsia="es-MX"/>
              </w:rPr>
              <w:t xml:space="preserve">Matelea ionantha </w:t>
            </w:r>
            <w:r w:rsidRPr="0091290C">
              <w:rPr>
                <w:rFonts w:ascii="Times New Roman" w:eastAsia="Times New Roman" w:hAnsi="Times New Roman" w:cs="Times New Roman"/>
                <w:b w:val="0"/>
                <w:bCs w:val="0"/>
                <w:sz w:val="24"/>
                <w:szCs w:val="24"/>
                <w:lang w:eastAsia="es-MX"/>
              </w:rPr>
              <w:t>Woodson</w:t>
            </w:r>
            <w:r w:rsidRPr="0091290C">
              <w:rPr>
                <w:rFonts w:ascii="Times New Roman" w:eastAsia="Times New Roman" w:hAnsi="Times New Roman" w:cs="Times New Roman"/>
                <w:b w:val="0"/>
                <w:bCs w:val="0"/>
                <w:i/>
                <w:iCs/>
                <w:sz w:val="24"/>
                <w:szCs w:val="24"/>
                <w:lang w:eastAsia="es-MX"/>
              </w:rPr>
              <w:tab/>
              <w:t xml:space="preserve"> </w:t>
            </w:r>
          </w:p>
        </w:tc>
        <w:tc>
          <w:tcPr>
            <w:tcW w:w="3686" w:type="dxa"/>
            <w:hideMark/>
          </w:tcPr>
          <w:p w14:paraId="537A5730" w14:textId="77777777" w:rsidR="00313C4A" w:rsidRPr="0091290C" w:rsidRDefault="00313C4A" w:rsidP="00834DBF">
            <w:pPr>
              <w:spacing w:line="480" w:lineRule="auto"/>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24"/>
                <w:szCs w:val="24"/>
                <w:lang w:eastAsia="es-MX"/>
              </w:rPr>
            </w:pPr>
            <w:r w:rsidRPr="00641244">
              <w:rPr>
                <w:rFonts w:ascii="Times New Roman" w:eastAsia="Times New Roman" w:hAnsi="Times New Roman" w:cs="Times New Roman"/>
                <w:i/>
                <w:iCs/>
                <w:sz w:val="24"/>
                <w:szCs w:val="24"/>
                <w:lang w:eastAsia="es-MX"/>
              </w:rPr>
              <w:t>A. J. Sharp 44830</w:t>
            </w:r>
            <w:r>
              <w:rPr>
                <w:rFonts w:ascii="Times New Roman" w:eastAsia="Times New Roman" w:hAnsi="Times New Roman" w:cs="Times New Roman"/>
                <w:sz w:val="24"/>
                <w:szCs w:val="24"/>
                <w:lang w:eastAsia="es-MX"/>
              </w:rPr>
              <w:t>,</w:t>
            </w:r>
            <w:r w:rsidRPr="0091290C">
              <w:rPr>
                <w:rFonts w:ascii="Times New Roman" w:eastAsia="Times New Roman" w:hAnsi="Times New Roman" w:cs="Times New Roman"/>
                <w:sz w:val="24"/>
                <w:szCs w:val="24"/>
                <w:lang w:eastAsia="es-MX"/>
              </w:rPr>
              <w:t xml:space="preserve"> TENN</w:t>
            </w:r>
          </w:p>
        </w:tc>
        <w:tc>
          <w:tcPr>
            <w:tcW w:w="850" w:type="dxa"/>
          </w:tcPr>
          <w:p w14:paraId="176FB8A3" w14:textId="77777777" w:rsidR="00313C4A" w:rsidRPr="0091290C" w:rsidRDefault="00313C4A" w:rsidP="00834DBF">
            <w:pPr>
              <w:spacing w:line="480" w:lineRule="auto"/>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lang w:eastAsia="es-MX"/>
              </w:rPr>
            </w:pPr>
          </w:p>
        </w:tc>
        <w:tc>
          <w:tcPr>
            <w:tcW w:w="852" w:type="dxa"/>
          </w:tcPr>
          <w:p w14:paraId="340B03C8" w14:textId="77777777" w:rsidR="00313C4A" w:rsidRPr="0091290C" w:rsidRDefault="00313C4A" w:rsidP="00834DBF">
            <w:pPr>
              <w:spacing w:line="480" w:lineRule="auto"/>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lang w:eastAsia="es-MX"/>
              </w:rPr>
            </w:pPr>
          </w:p>
        </w:tc>
      </w:tr>
      <w:tr w:rsidR="00313C4A" w:rsidRPr="0091290C" w14:paraId="12E93865" w14:textId="77777777" w:rsidTr="00834DBF">
        <w:trPr>
          <w:cnfStyle w:val="000000100000" w:firstRow="0" w:lastRow="0" w:firstColumn="0" w:lastColumn="0" w:oddVBand="0" w:evenVBand="0" w:oddHBand="1" w:evenHBand="0" w:firstRowFirstColumn="0" w:firstRowLastColumn="0" w:lastRowFirstColumn="0" w:lastRowLastColumn="0"/>
          <w:trHeight w:val="288"/>
        </w:trPr>
        <w:tc>
          <w:tcPr>
            <w:cnfStyle w:val="001000000000" w:firstRow="0" w:lastRow="0" w:firstColumn="1" w:lastColumn="0" w:oddVBand="0" w:evenVBand="0" w:oddHBand="0" w:evenHBand="0" w:firstRowFirstColumn="0" w:firstRowLastColumn="0" w:lastRowFirstColumn="0" w:lastRowLastColumn="0"/>
            <w:tcW w:w="4111" w:type="dxa"/>
            <w:noWrap/>
          </w:tcPr>
          <w:p w14:paraId="0DD0B4AB" w14:textId="77777777" w:rsidR="00313C4A" w:rsidRPr="0091290C" w:rsidRDefault="00313C4A" w:rsidP="00834DBF">
            <w:pPr>
              <w:tabs>
                <w:tab w:val="left" w:pos="2928"/>
              </w:tabs>
              <w:spacing w:line="480" w:lineRule="auto"/>
              <w:rPr>
                <w:rFonts w:ascii="Times New Roman" w:eastAsia="Times New Roman" w:hAnsi="Times New Roman" w:cs="Times New Roman"/>
                <w:b w:val="0"/>
                <w:bCs w:val="0"/>
                <w:sz w:val="24"/>
                <w:szCs w:val="24"/>
                <w:lang w:eastAsia="es-MX"/>
              </w:rPr>
            </w:pPr>
            <w:r w:rsidRPr="0091290C">
              <w:rPr>
                <w:rFonts w:ascii="Times New Roman" w:eastAsia="Times New Roman" w:hAnsi="Times New Roman" w:cs="Times New Roman"/>
                <w:b w:val="0"/>
                <w:bCs w:val="0"/>
                <w:i/>
                <w:iCs/>
                <w:sz w:val="24"/>
                <w:szCs w:val="24"/>
                <w:lang w:eastAsia="es-MX"/>
              </w:rPr>
              <w:lastRenderedPageBreak/>
              <w:t>Matelea lilliputiana</w:t>
            </w:r>
            <w:r w:rsidRPr="0091290C">
              <w:rPr>
                <w:rFonts w:ascii="Times New Roman" w:eastAsia="Times New Roman" w:hAnsi="Times New Roman" w:cs="Times New Roman"/>
                <w:b w:val="0"/>
                <w:bCs w:val="0"/>
                <w:sz w:val="24"/>
                <w:szCs w:val="24"/>
                <w:lang w:eastAsia="es-MX"/>
              </w:rPr>
              <w:t xml:space="preserve"> Díaz-Mota</w:t>
            </w:r>
            <w:r>
              <w:rPr>
                <w:rFonts w:ascii="Times New Roman" w:eastAsia="Times New Roman" w:hAnsi="Times New Roman" w:cs="Times New Roman"/>
                <w:b w:val="0"/>
                <w:bCs w:val="0"/>
                <w:sz w:val="24"/>
                <w:szCs w:val="24"/>
                <w:lang w:eastAsia="es-MX"/>
              </w:rPr>
              <w:t>, L.O.Alvarado</w:t>
            </w:r>
            <w:r w:rsidRPr="0091290C">
              <w:rPr>
                <w:rFonts w:ascii="Times New Roman" w:eastAsia="Times New Roman" w:hAnsi="Times New Roman" w:cs="Times New Roman"/>
                <w:b w:val="0"/>
                <w:bCs w:val="0"/>
                <w:sz w:val="24"/>
                <w:szCs w:val="24"/>
                <w:lang w:eastAsia="es-MX"/>
              </w:rPr>
              <w:t xml:space="preserve"> &amp; Pío-Léon</w:t>
            </w:r>
          </w:p>
        </w:tc>
        <w:tc>
          <w:tcPr>
            <w:tcW w:w="3686" w:type="dxa"/>
          </w:tcPr>
          <w:p w14:paraId="1AAFBD12" w14:textId="77777777" w:rsidR="00313C4A" w:rsidRPr="0091290C" w:rsidRDefault="00313C4A" w:rsidP="00834DBF">
            <w:pPr>
              <w:spacing w:line="480" w:lineRule="auto"/>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sz w:val="24"/>
                <w:szCs w:val="24"/>
                <w:lang w:eastAsia="es-MX"/>
              </w:rPr>
            </w:pPr>
            <w:r w:rsidRPr="00641244">
              <w:rPr>
                <w:rFonts w:ascii="Times New Roman" w:eastAsia="Times New Roman" w:hAnsi="Times New Roman" w:cs="Times New Roman"/>
                <w:i/>
                <w:iCs/>
                <w:sz w:val="24"/>
                <w:szCs w:val="24"/>
                <w:lang w:eastAsia="es-MX"/>
              </w:rPr>
              <w:t>S. Díaz-Mota 1</w:t>
            </w:r>
            <w:r>
              <w:rPr>
                <w:rFonts w:ascii="Times New Roman" w:eastAsia="Times New Roman" w:hAnsi="Times New Roman" w:cs="Times New Roman"/>
                <w:sz w:val="24"/>
                <w:szCs w:val="24"/>
                <w:lang w:eastAsia="es-MX"/>
              </w:rPr>
              <w:t>,</w:t>
            </w:r>
            <w:r w:rsidRPr="0091290C">
              <w:rPr>
                <w:rFonts w:ascii="Times New Roman" w:eastAsia="Times New Roman" w:hAnsi="Times New Roman" w:cs="Times New Roman"/>
                <w:sz w:val="24"/>
                <w:szCs w:val="24"/>
                <w:lang w:eastAsia="es-MX"/>
              </w:rPr>
              <w:t xml:space="preserve"> MEXU</w:t>
            </w:r>
          </w:p>
        </w:tc>
        <w:tc>
          <w:tcPr>
            <w:tcW w:w="850" w:type="dxa"/>
          </w:tcPr>
          <w:p w14:paraId="62F510D0" w14:textId="77777777" w:rsidR="00313C4A" w:rsidRPr="0091290C" w:rsidRDefault="00313C4A" w:rsidP="00834DBF">
            <w:pPr>
              <w:spacing w:line="480" w:lineRule="auto"/>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lang w:eastAsia="es-MX"/>
              </w:rPr>
            </w:pPr>
          </w:p>
        </w:tc>
        <w:tc>
          <w:tcPr>
            <w:tcW w:w="852" w:type="dxa"/>
          </w:tcPr>
          <w:p w14:paraId="6E92DB05" w14:textId="77777777" w:rsidR="00313C4A" w:rsidRPr="0091290C" w:rsidRDefault="00313C4A" w:rsidP="00834DBF">
            <w:pPr>
              <w:spacing w:line="480" w:lineRule="auto"/>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lang w:eastAsia="es-MX"/>
              </w:rPr>
            </w:pPr>
          </w:p>
        </w:tc>
      </w:tr>
      <w:tr w:rsidR="00313C4A" w:rsidRPr="0091290C" w14:paraId="4DC5B242" w14:textId="77777777" w:rsidTr="00834DBF">
        <w:trPr>
          <w:trHeight w:val="288"/>
        </w:trPr>
        <w:tc>
          <w:tcPr>
            <w:cnfStyle w:val="001000000000" w:firstRow="0" w:lastRow="0" w:firstColumn="1" w:lastColumn="0" w:oddVBand="0" w:evenVBand="0" w:oddHBand="0" w:evenHBand="0" w:firstRowFirstColumn="0" w:firstRowLastColumn="0" w:lastRowFirstColumn="0" w:lastRowLastColumn="0"/>
            <w:tcW w:w="4111" w:type="dxa"/>
            <w:noWrap/>
          </w:tcPr>
          <w:p w14:paraId="18252B9F" w14:textId="77777777" w:rsidR="00313C4A" w:rsidRPr="0091290C" w:rsidRDefault="00313C4A" w:rsidP="00834DBF">
            <w:pPr>
              <w:tabs>
                <w:tab w:val="left" w:pos="2928"/>
              </w:tabs>
              <w:spacing w:line="480" w:lineRule="auto"/>
              <w:rPr>
                <w:rFonts w:ascii="Times New Roman" w:eastAsia="Times New Roman" w:hAnsi="Times New Roman" w:cs="Times New Roman"/>
                <w:sz w:val="24"/>
                <w:szCs w:val="24"/>
                <w:lang w:eastAsia="es-MX"/>
              </w:rPr>
            </w:pPr>
            <w:r w:rsidRPr="0091290C">
              <w:rPr>
                <w:rFonts w:ascii="Times New Roman" w:eastAsia="Times New Roman" w:hAnsi="Times New Roman" w:cs="Times New Roman"/>
                <w:sz w:val="24"/>
                <w:szCs w:val="24"/>
                <w:lang w:eastAsia="es-MX"/>
              </w:rPr>
              <w:t>Aristolochiaceae</w:t>
            </w:r>
          </w:p>
        </w:tc>
        <w:tc>
          <w:tcPr>
            <w:tcW w:w="3686" w:type="dxa"/>
          </w:tcPr>
          <w:p w14:paraId="65073DB0" w14:textId="77777777" w:rsidR="00313C4A" w:rsidRPr="0091290C" w:rsidRDefault="00313C4A" w:rsidP="00834DBF">
            <w:pPr>
              <w:spacing w:line="480" w:lineRule="auto"/>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24"/>
                <w:szCs w:val="24"/>
                <w:lang w:eastAsia="es-MX"/>
              </w:rPr>
            </w:pPr>
          </w:p>
        </w:tc>
        <w:tc>
          <w:tcPr>
            <w:tcW w:w="850" w:type="dxa"/>
          </w:tcPr>
          <w:p w14:paraId="61D67B5A" w14:textId="77777777" w:rsidR="00313C4A" w:rsidRPr="0091290C" w:rsidRDefault="00313C4A" w:rsidP="00834DBF">
            <w:pPr>
              <w:spacing w:line="480" w:lineRule="auto"/>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lang w:eastAsia="es-MX"/>
              </w:rPr>
            </w:pPr>
          </w:p>
        </w:tc>
        <w:tc>
          <w:tcPr>
            <w:tcW w:w="852" w:type="dxa"/>
          </w:tcPr>
          <w:p w14:paraId="7C47138B" w14:textId="77777777" w:rsidR="00313C4A" w:rsidRPr="0091290C" w:rsidRDefault="00313C4A" w:rsidP="00834DBF">
            <w:pPr>
              <w:spacing w:line="480" w:lineRule="auto"/>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lang w:eastAsia="es-MX"/>
              </w:rPr>
            </w:pPr>
          </w:p>
        </w:tc>
      </w:tr>
      <w:tr w:rsidR="00313C4A" w:rsidRPr="0091290C" w14:paraId="7E3816E0" w14:textId="77777777" w:rsidTr="00834DBF">
        <w:trPr>
          <w:cnfStyle w:val="000000100000" w:firstRow="0" w:lastRow="0" w:firstColumn="0" w:lastColumn="0" w:oddVBand="0" w:evenVBand="0" w:oddHBand="1" w:evenHBand="0" w:firstRowFirstColumn="0" w:firstRowLastColumn="0" w:lastRowFirstColumn="0" w:lastRowLastColumn="0"/>
          <w:trHeight w:val="288"/>
        </w:trPr>
        <w:tc>
          <w:tcPr>
            <w:cnfStyle w:val="001000000000" w:firstRow="0" w:lastRow="0" w:firstColumn="1" w:lastColumn="0" w:oddVBand="0" w:evenVBand="0" w:oddHBand="0" w:evenHBand="0" w:firstRowFirstColumn="0" w:firstRowLastColumn="0" w:lastRowFirstColumn="0" w:lastRowLastColumn="0"/>
            <w:tcW w:w="4111" w:type="dxa"/>
            <w:noWrap/>
            <w:hideMark/>
          </w:tcPr>
          <w:p w14:paraId="34546412" w14:textId="77777777" w:rsidR="00313C4A" w:rsidRPr="0091290C" w:rsidRDefault="00313C4A" w:rsidP="00834DBF">
            <w:pPr>
              <w:spacing w:line="480" w:lineRule="auto"/>
              <w:rPr>
                <w:rFonts w:ascii="Times New Roman" w:eastAsia="Times New Roman" w:hAnsi="Times New Roman" w:cs="Times New Roman"/>
                <w:b w:val="0"/>
                <w:bCs w:val="0"/>
                <w:i/>
                <w:iCs/>
                <w:sz w:val="24"/>
                <w:szCs w:val="24"/>
                <w:lang w:eastAsia="es-MX"/>
              </w:rPr>
            </w:pPr>
            <w:r w:rsidRPr="0091290C">
              <w:rPr>
                <w:rFonts w:ascii="Times New Roman" w:eastAsia="Times New Roman" w:hAnsi="Times New Roman" w:cs="Times New Roman"/>
                <w:b w:val="0"/>
                <w:bCs w:val="0"/>
                <w:i/>
                <w:iCs/>
                <w:sz w:val="24"/>
                <w:szCs w:val="24"/>
                <w:lang w:eastAsia="es-MX"/>
              </w:rPr>
              <w:t xml:space="preserve">Aristolochia asclepiadifolia </w:t>
            </w:r>
            <w:r w:rsidRPr="0091290C">
              <w:rPr>
                <w:rFonts w:ascii="Times New Roman" w:eastAsia="Times New Roman" w:hAnsi="Times New Roman" w:cs="Times New Roman"/>
                <w:b w:val="0"/>
                <w:bCs w:val="0"/>
                <w:sz w:val="24"/>
                <w:szCs w:val="24"/>
                <w:lang w:eastAsia="es-MX"/>
              </w:rPr>
              <w:t>Brandegee</w:t>
            </w:r>
          </w:p>
        </w:tc>
        <w:tc>
          <w:tcPr>
            <w:tcW w:w="3686" w:type="dxa"/>
            <w:hideMark/>
          </w:tcPr>
          <w:p w14:paraId="248FD511" w14:textId="77777777" w:rsidR="00313C4A" w:rsidRPr="0091290C" w:rsidRDefault="00313C4A" w:rsidP="00834DBF">
            <w:pPr>
              <w:spacing w:line="480" w:lineRule="auto"/>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sz w:val="24"/>
                <w:szCs w:val="24"/>
                <w:lang w:eastAsia="es-MX"/>
              </w:rPr>
            </w:pPr>
            <w:r w:rsidRPr="00641244">
              <w:rPr>
                <w:rFonts w:ascii="Times New Roman" w:eastAsia="Times New Roman" w:hAnsi="Times New Roman" w:cs="Times New Roman"/>
                <w:i/>
                <w:iCs/>
                <w:sz w:val="24"/>
                <w:szCs w:val="24"/>
                <w:lang w:eastAsia="es-MX"/>
              </w:rPr>
              <w:t>C. A. Purpus 7394</w:t>
            </w:r>
            <w:r>
              <w:rPr>
                <w:rFonts w:ascii="Times New Roman" w:eastAsia="Times New Roman" w:hAnsi="Times New Roman" w:cs="Times New Roman"/>
                <w:sz w:val="24"/>
                <w:szCs w:val="24"/>
                <w:lang w:eastAsia="es-MX"/>
              </w:rPr>
              <w:t>,</w:t>
            </w:r>
            <w:r w:rsidRPr="0091290C">
              <w:rPr>
                <w:rFonts w:ascii="Times New Roman" w:eastAsia="Times New Roman" w:hAnsi="Times New Roman" w:cs="Times New Roman"/>
                <w:sz w:val="24"/>
                <w:szCs w:val="24"/>
                <w:lang w:eastAsia="es-MX"/>
              </w:rPr>
              <w:t xml:space="preserve"> MO</w:t>
            </w:r>
          </w:p>
        </w:tc>
        <w:tc>
          <w:tcPr>
            <w:tcW w:w="850" w:type="dxa"/>
          </w:tcPr>
          <w:p w14:paraId="3CEDAE70" w14:textId="77777777" w:rsidR="00313C4A" w:rsidRPr="0091290C" w:rsidRDefault="00313C4A" w:rsidP="00834DBF">
            <w:pPr>
              <w:spacing w:line="480" w:lineRule="auto"/>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lang w:eastAsia="es-MX"/>
              </w:rPr>
            </w:pPr>
            <w:r>
              <w:rPr>
                <w:rFonts w:ascii="Times New Roman" w:eastAsia="Times New Roman" w:hAnsi="Times New Roman" w:cs="Times New Roman"/>
                <w:lang w:eastAsia="es-MX"/>
              </w:rPr>
              <w:t>PR</w:t>
            </w:r>
          </w:p>
        </w:tc>
        <w:tc>
          <w:tcPr>
            <w:tcW w:w="852" w:type="dxa"/>
          </w:tcPr>
          <w:p w14:paraId="0549E08C" w14:textId="77777777" w:rsidR="00313C4A" w:rsidRPr="0091290C" w:rsidRDefault="00313C4A" w:rsidP="00834DBF">
            <w:pPr>
              <w:spacing w:line="480" w:lineRule="auto"/>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lang w:eastAsia="es-MX"/>
              </w:rPr>
            </w:pPr>
          </w:p>
        </w:tc>
      </w:tr>
      <w:tr w:rsidR="00313C4A" w:rsidRPr="0091290C" w14:paraId="33C62DF5" w14:textId="77777777" w:rsidTr="00834DBF">
        <w:trPr>
          <w:trHeight w:val="288"/>
        </w:trPr>
        <w:tc>
          <w:tcPr>
            <w:cnfStyle w:val="001000000000" w:firstRow="0" w:lastRow="0" w:firstColumn="1" w:lastColumn="0" w:oddVBand="0" w:evenVBand="0" w:oddHBand="0" w:evenHBand="0" w:firstRowFirstColumn="0" w:firstRowLastColumn="0" w:lastRowFirstColumn="0" w:lastRowLastColumn="0"/>
            <w:tcW w:w="4111" w:type="dxa"/>
            <w:noWrap/>
            <w:hideMark/>
          </w:tcPr>
          <w:p w14:paraId="48D27C2C" w14:textId="77777777" w:rsidR="00313C4A" w:rsidRPr="0091290C" w:rsidRDefault="00313C4A" w:rsidP="00834DBF">
            <w:pPr>
              <w:spacing w:line="480" w:lineRule="auto"/>
              <w:rPr>
                <w:rFonts w:ascii="Times New Roman" w:eastAsia="Times New Roman" w:hAnsi="Times New Roman" w:cs="Times New Roman"/>
                <w:b w:val="0"/>
                <w:bCs w:val="0"/>
                <w:i/>
                <w:iCs/>
                <w:sz w:val="24"/>
                <w:szCs w:val="24"/>
                <w:lang w:eastAsia="es-MX"/>
              </w:rPr>
            </w:pPr>
            <w:r w:rsidRPr="0091290C">
              <w:rPr>
                <w:rFonts w:ascii="Times New Roman" w:eastAsia="Times New Roman" w:hAnsi="Times New Roman" w:cs="Times New Roman"/>
                <w:b w:val="0"/>
                <w:bCs w:val="0"/>
                <w:i/>
                <w:iCs/>
                <w:sz w:val="24"/>
                <w:szCs w:val="24"/>
                <w:lang w:eastAsia="es-MX"/>
              </w:rPr>
              <w:t xml:space="preserve">Aristolochia impudica </w:t>
            </w:r>
            <w:r w:rsidRPr="0091290C">
              <w:rPr>
                <w:rFonts w:ascii="Times New Roman" w:eastAsia="Times New Roman" w:hAnsi="Times New Roman" w:cs="Times New Roman"/>
                <w:b w:val="0"/>
                <w:bCs w:val="0"/>
                <w:sz w:val="24"/>
                <w:szCs w:val="24"/>
                <w:lang w:eastAsia="es-MX"/>
              </w:rPr>
              <w:t>J.F.Ortega</w:t>
            </w:r>
          </w:p>
        </w:tc>
        <w:tc>
          <w:tcPr>
            <w:tcW w:w="3686" w:type="dxa"/>
            <w:hideMark/>
          </w:tcPr>
          <w:p w14:paraId="4DF273EF" w14:textId="77777777" w:rsidR="00313C4A" w:rsidRPr="0091290C" w:rsidRDefault="00313C4A" w:rsidP="00834DBF">
            <w:pPr>
              <w:spacing w:line="480" w:lineRule="auto"/>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24"/>
                <w:szCs w:val="24"/>
                <w:lang w:eastAsia="es-MX"/>
              </w:rPr>
            </w:pPr>
            <w:r w:rsidRPr="00641244">
              <w:rPr>
                <w:rFonts w:ascii="Times New Roman" w:eastAsia="Times New Roman" w:hAnsi="Times New Roman" w:cs="Times New Roman"/>
                <w:i/>
                <w:iCs/>
                <w:sz w:val="24"/>
                <w:szCs w:val="24"/>
                <w:lang w:eastAsia="es-MX"/>
              </w:rPr>
              <w:t>J. F. Ortega 512</w:t>
            </w:r>
            <w:r>
              <w:rPr>
                <w:rFonts w:ascii="Times New Roman" w:eastAsia="Times New Roman" w:hAnsi="Times New Roman" w:cs="Times New Roman"/>
                <w:sz w:val="24"/>
                <w:szCs w:val="24"/>
                <w:lang w:eastAsia="es-MX"/>
              </w:rPr>
              <w:t>,</w:t>
            </w:r>
            <w:r w:rsidRPr="0091290C">
              <w:rPr>
                <w:rFonts w:ascii="Times New Roman" w:eastAsia="Times New Roman" w:hAnsi="Times New Roman" w:cs="Times New Roman"/>
                <w:sz w:val="24"/>
                <w:szCs w:val="24"/>
                <w:lang w:eastAsia="es-MX"/>
              </w:rPr>
              <w:t xml:space="preserve"> MO</w:t>
            </w:r>
          </w:p>
        </w:tc>
        <w:tc>
          <w:tcPr>
            <w:tcW w:w="850" w:type="dxa"/>
          </w:tcPr>
          <w:p w14:paraId="69566A65" w14:textId="77777777" w:rsidR="00313C4A" w:rsidRPr="0091290C" w:rsidRDefault="00313C4A" w:rsidP="00834DBF">
            <w:pPr>
              <w:spacing w:line="480" w:lineRule="auto"/>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lang w:eastAsia="es-MX"/>
              </w:rPr>
            </w:pPr>
            <w:r>
              <w:rPr>
                <w:rFonts w:ascii="Times New Roman" w:eastAsia="Times New Roman" w:hAnsi="Times New Roman" w:cs="Times New Roman"/>
                <w:lang w:eastAsia="es-MX"/>
              </w:rPr>
              <w:t>PR</w:t>
            </w:r>
          </w:p>
        </w:tc>
        <w:tc>
          <w:tcPr>
            <w:tcW w:w="852" w:type="dxa"/>
          </w:tcPr>
          <w:p w14:paraId="333C84FA" w14:textId="77777777" w:rsidR="00313C4A" w:rsidRPr="0091290C" w:rsidRDefault="00313C4A" w:rsidP="00834DBF">
            <w:pPr>
              <w:spacing w:line="480" w:lineRule="auto"/>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lang w:eastAsia="es-MX"/>
              </w:rPr>
            </w:pPr>
          </w:p>
        </w:tc>
      </w:tr>
      <w:tr w:rsidR="00313C4A" w:rsidRPr="0091290C" w14:paraId="492A70CF" w14:textId="77777777" w:rsidTr="00834DBF">
        <w:trPr>
          <w:cnfStyle w:val="000000100000" w:firstRow="0" w:lastRow="0" w:firstColumn="0" w:lastColumn="0" w:oddVBand="0" w:evenVBand="0" w:oddHBand="1" w:evenHBand="0" w:firstRowFirstColumn="0" w:firstRowLastColumn="0" w:lastRowFirstColumn="0" w:lastRowLastColumn="0"/>
          <w:trHeight w:val="288"/>
        </w:trPr>
        <w:tc>
          <w:tcPr>
            <w:cnfStyle w:val="001000000000" w:firstRow="0" w:lastRow="0" w:firstColumn="1" w:lastColumn="0" w:oddVBand="0" w:evenVBand="0" w:oddHBand="0" w:evenHBand="0" w:firstRowFirstColumn="0" w:firstRowLastColumn="0" w:lastRowFirstColumn="0" w:lastRowLastColumn="0"/>
            <w:tcW w:w="4111" w:type="dxa"/>
            <w:noWrap/>
            <w:hideMark/>
          </w:tcPr>
          <w:p w14:paraId="54DDE040" w14:textId="77777777" w:rsidR="00313C4A" w:rsidRPr="0091290C" w:rsidRDefault="00313C4A" w:rsidP="00834DBF">
            <w:pPr>
              <w:spacing w:line="480" w:lineRule="auto"/>
              <w:rPr>
                <w:rFonts w:ascii="Times New Roman" w:eastAsia="Times New Roman" w:hAnsi="Times New Roman" w:cs="Times New Roman"/>
                <w:b w:val="0"/>
                <w:bCs w:val="0"/>
                <w:i/>
                <w:iCs/>
                <w:sz w:val="24"/>
                <w:szCs w:val="24"/>
                <w:lang w:eastAsia="es-MX"/>
              </w:rPr>
            </w:pPr>
            <w:r w:rsidRPr="0091290C">
              <w:rPr>
                <w:rFonts w:ascii="Times New Roman" w:eastAsia="Times New Roman" w:hAnsi="Times New Roman" w:cs="Times New Roman"/>
                <w:b w:val="0"/>
                <w:bCs w:val="0"/>
                <w:i/>
                <w:iCs/>
                <w:sz w:val="24"/>
                <w:szCs w:val="24"/>
                <w:lang w:eastAsia="es-MX"/>
              </w:rPr>
              <w:t xml:space="preserve">Aristolochia veracruzana </w:t>
            </w:r>
            <w:r w:rsidRPr="0091290C">
              <w:rPr>
                <w:rFonts w:ascii="Times New Roman" w:eastAsia="Times New Roman" w:hAnsi="Times New Roman" w:cs="Times New Roman"/>
                <w:b w:val="0"/>
                <w:bCs w:val="0"/>
                <w:sz w:val="24"/>
                <w:szCs w:val="24"/>
                <w:lang w:eastAsia="es-MX"/>
              </w:rPr>
              <w:t>J.F.Ortega</w:t>
            </w:r>
          </w:p>
        </w:tc>
        <w:tc>
          <w:tcPr>
            <w:tcW w:w="3686" w:type="dxa"/>
            <w:hideMark/>
          </w:tcPr>
          <w:p w14:paraId="5EF0E5B1" w14:textId="77777777" w:rsidR="00313C4A" w:rsidRPr="0091290C" w:rsidRDefault="00313C4A" w:rsidP="00834DBF">
            <w:pPr>
              <w:spacing w:line="480" w:lineRule="auto"/>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sz w:val="24"/>
                <w:szCs w:val="24"/>
                <w:lang w:eastAsia="es-MX"/>
              </w:rPr>
            </w:pPr>
            <w:r w:rsidRPr="00641244">
              <w:rPr>
                <w:rFonts w:ascii="Times New Roman" w:eastAsia="Times New Roman" w:hAnsi="Times New Roman" w:cs="Times New Roman"/>
                <w:i/>
                <w:iCs/>
                <w:sz w:val="24"/>
                <w:szCs w:val="24"/>
                <w:lang w:eastAsia="es-MX"/>
              </w:rPr>
              <w:t>J. F. Ortega 314</w:t>
            </w:r>
            <w:r>
              <w:rPr>
                <w:rFonts w:ascii="Times New Roman" w:eastAsia="Times New Roman" w:hAnsi="Times New Roman" w:cs="Times New Roman"/>
                <w:sz w:val="24"/>
                <w:szCs w:val="24"/>
                <w:lang w:eastAsia="es-MX"/>
              </w:rPr>
              <w:t>,</w:t>
            </w:r>
            <w:r w:rsidRPr="0091290C">
              <w:rPr>
                <w:rFonts w:ascii="Times New Roman" w:eastAsia="Times New Roman" w:hAnsi="Times New Roman" w:cs="Times New Roman"/>
                <w:sz w:val="24"/>
                <w:szCs w:val="24"/>
                <w:lang w:eastAsia="es-MX"/>
              </w:rPr>
              <w:t xml:space="preserve"> MO</w:t>
            </w:r>
          </w:p>
        </w:tc>
        <w:tc>
          <w:tcPr>
            <w:tcW w:w="850" w:type="dxa"/>
          </w:tcPr>
          <w:p w14:paraId="5AA8AD76" w14:textId="77777777" w:rsidR="00313C4A" w:rsidRPr="0091290C" w:rsidRDefault="00313C4A" w:rsidP="00834DBF">
            <w:pPr>
              <w:spacing w:line="480" w:lineRule="auto"/>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lang w:eastAsia="es-MX"/>
              </w:rPr>
            </w:pPr>
            <w:r>
              <w:rPr>
                <w:rFonts w:ascii="Times New Roman" w:eastAsia="Times New Roman" w:hAnsi="Times New Roman" w:cs="Times New Roman"/>
                <w:lang w:eastAsia="es-MX"/>
              </w:rPr>
              <w:t>PR</w:t>
            </w:r>
          </w:p>
        </w:tc>
        <w:tc>
          <w:tcPr>
            <w:tcW w:w="852" w:type="dxa"/>
          </w:tcPr>
          <w:p w14:paraId="141372DE" w14:textId="77777777" w:rsidR="00313C4A" w:rsidRPr="0091290C" w:rsidRDefault="00313C4A" w:rsidP="00834DBF">
            <w:pPr>
              <w:spacing w:line="480" w:lineRule="auto"/>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lang w:eastAsia="es-MX"/>
              </w:rPr>
            </w:pPr>
          </w:p>
        </w:tc>
      </w:tr>
      <w:tr w:rsidR="00313C4A" w:rsidRPr="0091290C" w14:paraId="67F9F02E" w14:textId="77777777" w:rsidTr="00834DBF">
        <w:trPr>
          <w:trHeight w:val="288"/>
        </w:trPr>
        <w:tc>
          <w:tcPr>
            <w:cnfStyle w:val="001000000000" w:firstRow="0" w:lastRow="0" w:firstColumn="1" w:lastColumn="0" w:oddVBand="0" w:evenVBand="0" w:oddHBand="0" w:evenHBand="0" w:firstRowFirstColumn="0" w:firstRowLastColumn="0" w:lastRowFirstColumn="0" w:lastRowLastColumn="0"/>
            <w:tcW w:w="4111" w:type="dxa"/>
            <w:noWrap/>
          </w:tcPr>
          <w:p w14:paraId="7C369DF2" w14:textId="77777777" w:rsidR="00313C4A" w:rsidRPr="0091290C" w:rsidRDefault="00313C4A" w:rsidP="00834DBF">
            <w:pPr>
              <w:spacing w:line="480" w:lineRule="auto"/>
              <w:rPr>
                <w:rFonts w:ascii="Times New Roman" w:eastAsia="Times New Roman" w:hAnsi="Times New Roman" w:cs="Times New Roman"/>
                <w:b w:val="0"/>
                <w:bCs w:val="0"/>
                <w:sz w:val="24"/>
                <w:szCs w:val="24"/>
                <w:lang w:eastAsia="es-MX"/>
              </w:rPr>
            </w:pPr>
            <w:r w:rsidRPr="0091290C">
              <w:rPr>
                <w:rFonts w:ascii="Times New Roman" w:eastAsia="Times New Roman" w:hAnsi="Times New Roman" w:cs="Times New Roman"/>
                <w:sz w:val="24"/>
                <w:szCs w:val="24"/>
                <w:lang w:eastAsia="es-MX"/>
              </w:rPr>
              <w:t>Asparagaceae</w:t>
            </w:r>
          </w:p>
        </w:tc>
        <w:tc>
          <w:tcPr>
            <w:tcW w:w="3686" w:type="dxa"/>
          </w:tcPr>
          <w:p w14:paraId="56564A91" w14:textId="77777777" w:rsidR="00313C4A" w:rsidRPr="0091290C" w:rsidRDefault="00313C4A" w:rsidP="00834DBF">
            <w:pPr>
              <w:spacing w:line="480" w:lineRule="auto"/>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24"/>
                <w:szCs w:val="24"/>
                <w:lang w:val="en-US" w:eastAsia="es-MX"/>
              </w:rPr>
            </w:pPr>
          </w:p>
        </w:tc>
        <w:tc>
          <w:tcPr>
            <w:tcW w:w="850" w:type="dxa"/>
          </w:tcPr>
          <w:p w14:paraId="47778E0B" w14:textId="77777777" w:rsidR="00313C4A" w:rsidRPr="0091290C" w:rsidRDefault="00313C4A" w:rsidP="00834DBF">
            <w:pPr>
              <w:spacing w:line="480" w:lineRule="auto"/>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lang w:val="en-US" w:eastAsia="es-MX"/>
              </w:rPr>
            </w:pPr>
          </w:p>
        </w:tc>
        <w:tc>
          <w:tcPr>
            <w:tcW w:w="852" w:type="dxa"/>
          </w:tcPr>
          <w:p w14:paraId="50910F04" w14:textId="77777777" w:rsidR="00313C4A" w:rsidRPr="0091290C" w:rsidRDefault="00313C4A" w:rsidP="00834DBF">
            <w:pPr>
              <w:spacing w:line="480" w:lineRule="auto"/>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lang w:val="en-US" w:eastAsia="es-MX"/>
              </w:rPr>
            </w:pPr>
          </w:p>
        </w:tc>
      </w:tr>
      <w:tr w:rsidR="00313C4A" w:rsidRPr="0091290C" w14:paraId="79D025FA" w14:textId="77777777" w:rsidTr="00834DBF">
        <w:trPr>
          <w:cnfStyle w:val="000000100000" w:firstRow="0" w:lastRow="0" w:firstColumn="0" w:lastColumn="0" w:oddVBand="0" w:evenVBand="0" w:oddHBand="1" w:evenHBand="0" w:firstRowFirstColumn="0" w:firstRowLastColumn="0" w:lastRowFirstColumn="0" w:lastRowLastColumn="0"/>
          <w:trHeight w:val="288"/>
        </w:trPr>
        <w:tc>
          <w:tcPr>
            <w:cnfStyle w:val="001000000000" w:firstRow="0" w:lastRow="0" w:firstColumn="1" w:lastColumn="0" w:oddVBand="0" w:evenVBand="0" w:oddHBand="0" w:evenHBand="0" w:firstRowFirstColumn="0" w:firstRowLastColumn="0" w:lastRowFirstColumn="0" w:lastRowLastColumn="0"/>
            <w:tcW w:w="4111" w:type="dxa"/>
            <w:noWrap/>
            <w:hideMark/>
          </w:tcPr>
          <w:p w14:paraId="7A800BD8" w14:textId="77777777" w:rsidR="00313C4A" w:rsidRPr="0091290C" w:rsidRDefault="00313C4A" w:rsidP="00834DBF">
            <w:pPr>
              <w:spacing w:line="480" w:lineRule="auto"/>
              <w:rPr>
                <w:rFonts w:ascii="Times New Roman" w:eastAsia="Times New Roman" w:hAnsi="Times New Roman" w:cs="Times New Roman"/>
                <w:b w:val="0"/>
                <w:bCs w:val="0"/>
                <w:i/>
                <w:iCs/>
                <w:sz w:val="24"/>
                <w:szCs w:val="24"/>
                <w:lang w:eastAsia="es-MX"/>
              </w:rPr>
            </w:pPr>
            <w:r w:rsidRPr="0091290C">
              <w:rPr>
                <w:rFonts w:ascii="Times New Roman" w:eastAsia="Times New Roman" w:hAnsi="Times New Roman" w:cs="Times New Roman"/>
                <w:b w:val="0"/>
                <w:bCs w:val="0"/>
                <w:i/>
                <w:iCs/>
                <w:sz w:val="24"/>
                <w:szCs w:val="24"/>
                <w:lang w:eastAsia="es-MX"/>
              </w:rPr>
              <w:t>Agave gomezpompae </w:t>
            </w:r>
            <w:r w:rsidRPr="0091290C">
              <w:rPr>
                <w:rFonts w:ascii="Times New Roman" w:eastAsia="Times New Roman" w:hAnsi="Times New Roman" w:cs="Times New Roman"/>
                <w:b w:val="0"/>
                <w:bCs w:val="0"/>
                <w:sz w:val="24"/>
                <w:szCs w:val="24"/>
                <w:lang w:eastAsia="es-MX"/>
              </w:rPr>
              <w:t>Cházaro &amp; Jimeno-Sevilla</w:t>
            </w:r>
          </w:p>
        </w:tc>
        <w:tc>
          <w:tcPr>
            <w:tcW w:w="3686" w:type="dxa"/>
            <w:hideMark/>
          </w:tcPr>
          <w:p w14:paraId="1D535655" w14:textId="77777777" w:rsidR="00313C4A" w:rsidRPr="0091290C" w:rsidRDefault="00313C4A" w:rsidP="00834DBF">
            <w:pPr>
              <w:spacing w:line="480" w:lineRule="auto"/>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sz w:val="24"/>
                <w:szCs w:val="24"/>
                <w:lang w:eastAsia="es-MX"/>
              </w:rPr>
            </w:pPr>
            <w:r w:rsidRPr="00641244">
              <w:rPr>
                <w:rFonts w:ascii="Times New Roman" w:eastAsia="Times New Roman" w:hAnsi="Times New Roman" w:cs="Times New Roman"/>
                <w:i/>
                <w:iCs/>
                <w:sz w:val="24"/>
                <w:szCs w:val="24"/>
                <w:lang w:eastAsia="es-MX"/>
              </w:rPr>
              <w:t>H. D. Jimeno-Sevilla 2141</w:t>
            </w:r>
            <w:r>
              <w:rPr>
                <w:rFonts w:ascii="Times New Roman" w:eastAsia="Times New Roman" w:hAnsi="Times New Roman" w:cs="Times New Roman"/>
                <w:sz w:val="24"/>
                <w:szCs w:val="24"/>
                <w:lang w:eastAsia="es-MX"/>
              </w:rPr>
              <w:t>,</w:t>
            </w:r>
            <w:r w:rsidRPr="0091290C">
              <w:rPr>
                <w:rFonts w:ascii="Times New Roman" w:eastAsia="Times New Roman" w:hAnsi="Times New Roman" w:cs="Times New Roman"/>
                <w:sz w:val="24"/>
                <w:szCs w:val="24"/>
                <w:lang w:eastAsia="es-MX"/>
              </w:rPr>
              <w:t xml:space="preserve"> ZON</w:t>
            </w:r>
          </w:p>
        </w:tc>
        <w:tc>
          <w:tcPr>
            <w:tcW w:w="850" w:type="dxa"/>
          </w:tcPr>
          <w:p w14:paraId="2123ADE8" w14:textId="77777777" w:rsidR="00313C4A" w:rsidRPr="0091290C" w:rsidRDefault="00313C4A" w:rsidP="00834DBF">
            <w:pPr>
              <w:spacing w:line="480" w:lineRule="auto"/>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lang w:eastAsia="es-MX"/>
              </w:rPr>
            </w:pPr>
          </w:p>
        </w:tc>
        <w:tc>
          <w:tcPr>
            <w:tcW w:w="852" w:type="dxa"/>
          </w:tcPr>
          <w:p w14:paraId="70D36B81" w14:textId="77777777" w:rsidR="00313C4A" w:rsidRPr="0091290C" w:rsidRDefault="00313C4A" w:rsidP="00834DBF">
            <w:pPr>
              <w:spacing w:line="480" w:lineRule="auto"/>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lang w:eastAsia="es-MX"/>
              </w:rPr>
            </w:pPr>
            <w:r w:rsidRPr="0091290C">
              <w:rPr>
                <w:rFonts w:ascii="Times New Roman" w:eastAsia="Times New Roman" w:hAnsi="Times New Roman" w:cs="Times New Roman"/>
                <w:lang w:eastAsia="es-MX"/>
              </w:rPr>
              <w:t>VU</w:t>
            </w:r>
          </w:p>
        </w:tc>
      </w:tr>
      <w:tr w:rsidR="00313C4A" w:rsidRPr="0091290C" w14:paraId="1CBAA9E8" w14:textId="77777777" w:rsidTr="00834DBF">
        <w:trPr>
          <w:trHeight w:val="288"/>
        </w:trPr>
        <w:tc>
          <w:tcPr>
            <w:cnfStyle w:val="001000000000" w:firstRow="0" w:lastRow="0" w:firstColumn="1" w:lastColumn="0" w:oddVBand="0" w:evenVBand="0" w:oddHBand="0" w:evenHBand="0" w:firstRowFirstColumn="0" w:firstRowLastColumn="0" w:lastRowFirstColumn="0" w:lastRowLastColumn="0"/>
            <w:tcW w:w="4111" w:type="dxa"/>
            <w:noWrap/>
            <w:hideMark/>
          </w:tcPr>
          <w:p w14:paraId="414DDA3C" w14:textId="77777777" w:rsidR="00313C4A" w:rsidRPr="0091290C" w:rsidRDefault="00313C4A" w:rsidP="00834DBF">
            <w:pPr>
              <w:spacing w:line="480" w:lineRule="auto"/>
              <w:rPr>
                <w:rFonts w:ascii="Times New Roman" w:eastAsia="Times New Roman" w:hAnsi="Times New Roman" w:cs="Times New Roman"/>
                <w:b w:val="0"/>
                <w:bCs w:val="0"/>
                <w:i/>
                <w:iCs/>
                <w:sz w:val="24"/>
                <w:szCs w:val="24"/>
                <w:lang w:eastAsia="es-MX"/>
              </w:rPr>
            </w:pPr>
            <w:r w:rsidRPr="0091290C">
              <w:rPr>
                <w:rFonts w:ascii="Times New Roman" w:eastAsia="Times New Roman" w:hAnsi="Times New Roman" w:cs="Times New Roman"/>
                <w:b w:val="0"/>
                <w:bCs w:val="0"/>
                <w:i/>
                <w:iCs/>
                <w:sz w:val="24"/>
                <w:szCs w:val="24"/>
                <w:lang w:eastAsia="es-MX"/>
              </w:rPr>
              <w:t xml:space="preserve">Agave jimenoi </w:t>
            </w:r>
            <w:r w:rsidRPr="0091290C">
              <w:rPr>
                <w:rFonts w:ascii="Times New Roman" w:eastAsia="Times New Roman" w:hAnsi="Times New Roman" w:cs="Times New Roman"/>
                <w:b w:val="0"/>
                <w:bCs w:val="0"/>
                <w:sz w:val="24"/>
                <w:szCs w:val="24"/>
                <w:lang w:eastAsia="es-MX"/>
              </w:rPr>
              <w:t>Cházaro &amp; A.Vázquez</w:t>
            </w:r>
          </w:p>
        </w:tc>
        <w:tc>
          <w:tcPr>
            <w:tcW w:w="3686" w:type="dxa"/>
            <w:hideMark/>
          </w:tcPr>
          <w:p w14:paraId="62BA17B8" w14:textId="77777777" w:rsidR="00313C4A" w:rsidRPr="0091290C" w:rsidRDefault="00313C4A" w:rsidP="00834DBF">
            <w:pPr>
              <w:spacing w:line="480" w:lineRule="auto"/>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24"/>
                <w:szCs w:val="24"/>
                <w:lang w:eastAsia="es-MX"/>
              </w:rPr>
            </w:pPr>
            <w:r w:rsidRPr="00641244">
              <w:rPr>
                <w:rFonts w:ascii="Times New Roman" w:eastAsia="Times New Roman" w:hAnsi="Times New Roman" w:cs="Times New Roman"/>
                <w:i/>
                <w:iCs/>
                <w:sz w:val="24"/>
                <w:szCs w:val="24"/>
                <w:lang w:eastAsia="es-MX"/>
              </w:rPr>
              <w:t xml:space="preserve">H. D. Jimeno-Sevilla </w:t>
            </w:r>
            <w:r w:rsidRPr="009B0A78">
              <w:rPr>
                <w:rFonts w:ascii="Times New Roman" w:eastAsia="Times New Roman" w:hAnsi="Times New Roman" w:cs="Times New Roman"/>
                <w:i/>
                <w:iCs/>
                <w:sz w:val="24"/>
                <w:szCs w:val="24"/>
                <w:lang w:eastAsia="es-MX"/>
              </w:rPr>
              <w:t>et al.</w:t>
            </w:r>
            <w:r w:rsidRPr="00641244">
              <w:rPr>
                <w:rFonts w:ascii="Times New Roman" w:eastAsia="Times New Roman" w:hAnsi="Times New Roman" w:cs="Times New Roman"/>
                <w:i/>
                <w:iCs/>
                <w:sz w:val="24"/>
                <w:szCs w:val="24"/>
                <w:lang w:eastAsia="es-MX"/>
              </w:rPr>
              <w:t xml:space="preserve"> 702</w:t>
            </w:r>
            <w:r>
              <w:rPr>
                <w:rFonts w:ascii="Times New Roman" w:eastAsia="Times New Roman" w:hAnsi="Times New Roman" w:cs="Times New Roman"/>
                <w:sz w:val="24"/>
                <w:szCs w:val="24"/>
                <w:lang w:eastAsia="es-MX"/>
              </w:rPr>
              <w:t>,</w:t>
            </w:r>
            <w:r w:rsidRPr="0091290C">
              <w:rPr>
                <w:rFonts w:ascii="Times New Roman" w:eastAsia="Times New Roman" w:hAnsi="Times New Roman" w:cs="Times New Roman"/>
                <w:sz w:val="24"/>
                <w:szCs w:val="24"/>
                <w:lang w:eastAsia="es-MX"/>
              </w:rPr>
              <w:t xml:space="preserve"> XAL</w:t>
            </w:r>
          </w:p>
        </w:tc>
        <w:tc>
          <w:tcPr>
            <w:tcW w:w="850" w:type="dxa"/>
          </w:tcPr>
          <w:p w14:paraId="182CEB94" w14:textId="77777777" w:rsidR="00313C4A" w:rsidRPr="0091290C" w:rsidRDefault="00313C4A" w:rsidP="00834DBF">
            <w:pPr>
              <w:spacing w:line="480" w:lineRule="auto"/>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lang w:eastAsia="es-MX"/>
              </w:rPr>
            </w:pPr>
          </w:p>
        </w:tc>
        <w:tc>
          <w:tcPr>
            <w:tcW w:w="852" w:type="dxa"/>
          </w:tcPr>
          <w:p w14:paraId="0E56384D" w14:textId="77777777" w:rsidR="00313C4A" w:rsidRPr="0091290C" w:rsidRDefault="00313C4A" w:rsidP="00834DBF">
            <w:pPr>
              <w:spacing w:line="480" w:lineRule="auto"/>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lang w:eastAsia="es-MX"/>
              </w:rPr>
            </w:pPr>
            <w:r w:rsidRPr="0091290C">
              <w:rPr>
                <w:rFonts w:ascii="Times New Roman" w:eastAsia="Times New Roman" w:hAnsi="Times New Roman" w:cs="Times New Roman"/>
                <w:lang w:eastAsia="es-MX"/>
              </w:rPr>
              <w:t>LC</w:t>
            </w:r>
          </w:p>
        </w:tc>
      </w:tr>
      <w:tr w:rsidR="00313C4A" w:rsidRPr="0091290C" w14:paraId="7812FDCC" w14:textId="77777777" w:rsidTr="00834DBF">
        <w:trPr>
          <w:cnfStyle w:val="000000100000" w:firstRow="0" w:lastRow="0" w:firstColumn="0" w:lastColumn="0" w:oddVBand="0" w:evenVBand="0" w:oddHBand="1" w:evenHBand="0" w:firstRowFirstColumn="0" w:firstRowLastColumn="0" w:lastRowFirstColumn="0" w:lastRowLastColumn="0"/>
          <w:trHeight w:val="288"/>
        </w:trPr>
        <w:tc>
          <w:tcPr>
            <w:cnfStyle w:val="001000000000" w:firstRow="0" w:lastRow="0" w:firstColumn="1" w:lastColumn="0" w:oddVBand="0" w:evenVBand="0" w:oddHBand="0" w:evenHBand="0" w:firstRowFirstColumn="0" w:firstRowLastColumn="0" w:lastRowFirstColumn="0" w:lastRowLastColumn="0"/>
            <w:tcW w:w="4111" w:type="dxa"/>
            <w:noWrap/>
            <w:hideMark/>
          </w:tcPr>
          <w:p w14:paraId="4014EB25" w14:textId="77777777" w:rsidR="00313C4A" w:rsidRPr="0091290C" w:rsidRDefault="00313C4A" w:rsidP="00834DBF">
            <w:pPr>
              <w:spacing w:line="480" w:lineRule="auto"/>
              <w:rPr>
                <w:rFonts w:ascii="Times New Roman" w:eastAsia="Times New Roman" w:hAnsi="Times New Roman" w:cs="Times New Roman"/>
                <w:b w:val="0"/>
                <w:bCs w:val="0"/>
                <w:i/>
                <w:iCs/>
                <w:sz w:val="24"/>
                <w:szCs w:val="24"/>
                <w:lang w:eastAsia="es-MX"/>
              </w:rPr>
            </w:pPr>
            <w:r w:rsidRPr="0091290C">
              <w:rPr>
                <w:rFonts w:ascii="Times New Roman" w:eastAsia="Times New Roman" w:hAnsi="Times New Roman" w:cs="Times New Roman"/>
                <w:b w:val="0"/>
                <w:bCs w:val="0"/>
                <w:i/>
                <w:iCs/>
                <w:sz w:val="24"/>
                <w:szCs w:val="24"/>
                <w:lang w:eastAsia="es-MX"/>
              </w:rPr>
              <w:t xml:space="preserve">Agave maria-patriciae </w:t>
            </w:r>
            <w:r w:rsidRPr="0091290C">
              <w:rPr>
                <w:rFonts w:ascii="Times New Roman" w:eastAsia="Times New Roman" w:hAnsi="Times New Roman" w:cs="Times New Roman"/>
                <w:b w:val="0"/>
                <w:bCs w:val="0"/>
                <w:sz w:val="24"/>
                <w:szCs w:val="24"/>
                <w:lang w:eastAsia="es-MX"/>
              </w:rPr>
              <w:t>Cházaro &amp; Arzaba</w:t>
            </w:r>
          </w:p>
        </w:tc>
        <w:tc>
          <w:tcPr>
            <w:tcW w:w="3686" w:type="dxa"/>
            <w:hideMark/>
          </w:tcPr>
          <w:p w14:paraId="7D8DB750" w14:textId="77777777" w:rsidR="00313C4A" w:rsidRPr="0091290C" w:rsidRDefault="00313C4A" w:rsidP="00834DBF">
            <w:pPr>
              <w:spacing w:line="480" w:lineRule="auto"/>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sz w:val="24"/>
                <w:szCs w:val="24"/>
                <w:lang w:eastAsia="es-MX"/>
              </w:rPr>
            </w:pPr>
            <w:r w:rsidRPr="00641244">
              <w:rPr>
                <w:rFonts w:ascii="Times New Roman" w:eastAsia="Times New Roman" w:hAnsi="Times New Roman" w:cs="Times New Roman"/>
                <w:i/>
                <w:iCs/>
                <w:sz w:val="24"/>
                <w:szCs w:val="24"/>
                <w:lang w:eastAsia="es-MX"/>
              </w:rPr>
              <w:t xml:space="preserve">C. Arzaba </w:t>
            </w:r>
            <w:r w:rsidRPr="009B0A78">
              <w:rPr>
                <w:rFonts w:ascii="Times New Roman" w:eastAsia="Times New Roman" w:hAnsi="Times New Roman" w:cs="Times New Roman"/>
                <w:i/>
                <w:iCs/>
                <w:sz w:val="24"/>
                <w:szCs w:val="24"/>
                <w:lang w:eastAsia="es-MX"/>
              </w:rPr>
              <w:t>et al.</w:t>
            </w:r>
            <w:r w:rsidRPr="00641244">
              <w:rPr>
                <w:rFonts w:ascii="Times New Roman" w:eastAsia="Times New Roman" w:hAnsi="Times New Roman" w:cs="Times New Roman"/>
                <w:i/>
                <w:iCs/>
                <w:sz w:val="24"/>
                <w:szCs w:val="24"/>
                <w:lang w:eastAsia="es-MX"/>
              </w:rPr>
              <w:t xml:space="preserve"> 451</w:t>
            </w:r>
            <w:r>
              <w:rPr>
                <w:rFonts w:ascii="Times New Roman" w:eastAsia="Times New Roman" w:hAnsi="Times New Roman" w:cs="Times New Roman"/>
                <w:sz w:val="24"/>
                <w:szCs w:val="24"/>
                <w:lang w:eastAsia="es-MX"/>
              </w:rPr>
              <w:t>,</w:t>
            </w:r>
            <w:r w:rsidRPr="0091290C">
              <w:rPr>
                <w:rFonts w:ascii="Times New Roman" w:eastAsia="Times New Roman" w:hAnsi="Times New Roman" w:cs="Times New Roman"/>
                <w:sz w:val="24"/>
                <w:szCs w:val="24"/>
                <w:lang w:eastAsia="es-MX"/>
              </w:rPr>
              <w:t xml:space="preserve"> XAL</w:t>
            </w:r>
          </w:p>
        </w:tc>
        <w:tc>
          <w:tcPr>
            <w:tcW w:w="850" w:type="dxa"/>
          </w:tcPr>
          <w:p w14:paraId="40BE8634" w14:textId="77777777" w:rsidR="00313C4A" w:rsidRPr="0091290C" w:rsidRDefault="00313C4A" w:rsidP="00834DBF">
            <w:pPr>
              <w:spacing w:line="480" w:lineRule="auto"/>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lang w:eastAsia="es-MX"/>
              </w:rPr>
            </w:pPr>
          </w:p>
        </w:tc>
        <w:tc>
          <w:tcPr>
            <w:tcW w:w="852" w:type="dxa"/>
          </w:tcPr>
          <w:p w14:paraId="682F4265" w14:textId="77777777" w:rsidR="00313C4A" w:rsidRPr="0091290C" w:rsidRDefault="00313C4A" w:rsidP="00834DBF">
            <w:pPr>
              <w:spacing w:line="480" w:lineRule="auto"/>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lang w:eastAsia="es-MX"/>
              </w:rPr>
            </w:pPr>
          </w:p>
        </w:tc>
      </w:tr>
      <w:tr w:rsidR="00313C4A" w:rsidRPr="0091290C" w14:paraId="7E777AC7" w14:textId="77777777" w:rsidTr="00834DBF">
        <w:trPr>
          <w:trHeight w:val="288"/>
        </w:trPr>
        <w:tc>
          <w:tcPr>
            <w:cnfStyle w:val="001000000000" w:firstRow="0" w:lastRow="0" w:firstColumn="1" w:lastColumn="0" w:oddVBand="0" w:evenVBand="0" w:oddHBand="0" w:evenHBand="0" w:firstRowFirstColumn="0" w:firstRowLastColumn="0" w:lastRowFirstColumn="0" w:lastRowLastColumn="0"/>
            <w:tcW w:w="4111" w:type="dxa"/>
            <w:noWrap/>
          </w:tcPr>
          <w:p w14:paraId="0B9F6489" w14:textId="77777777" w:rsidR="00313C4A" w:rsidRPr="0091290C" w:rsidRDefault="00313C4A" w:rsidP="00834DBF">
            <w:pPr>
              <w:spacing w:line="480" w:lineRule="auto"/>
              <w:rPr>
                <w:rFonts w:ascii="Times New Roman" w:eastAsia="Times New Roman" w:hAnsi="Times New Roman" w:cs="Times New Roman"/>
                <w:b w:val="0"/>
                <w:bCs w:val="0"/>
                <w:sz w:val="24"/>
                <w:szCs w:val="24"/>
                <w:lang w:eastAsia="es-MX"/>
              </w:rPr>
            </w:pPr>
            <w:r w:rsidRPr="0091290C">
              <w:rPr>
                <w:rFonts w:ascii="Times New Roman" w:eastAsia="Times New Roman" w:hAnsi="Times New Roman" w:cs="Times New Roman"/>
                <w:b w:val="0"/>
                <w:bCs w:val="0"/>
                <w:i/>
                <w:iCs/>
                <w:sz w:val="24"/>
                <w:szCs w:val="24"/>
                <w:lang w:eastAsia="es-MX"/>
              </w:rPr>
              <w:t>Beschorneria carolinae</w:t>
            </w:r>
            <w:r w:rsidRPr="0091290C">
              <w:rPr>
                <w:rFonts w:ascii="Times New Roman" w:eastAsia="Times New Roman" w:hAnsi="Times New Roman" w:cs="Times New Roman"/>
                <w:b w:val="0"/>
                <w:bCs w:val="0"/>
                <w:sz w:val="24"/>
                <w:szCs w:val="24"/>
                <w:lang w:eastAsia="es-MX"/>
              </w:rPr>
              <w:t xml:space="preserve"> Jimeno-Sevilla &amp; García-Gut</w:t>
            </w:r>
            <w:r>
              <w:rPr>
                <w:rFonts w:ascii="Times New Roman" w:eastAsia="Times New Roman" w:hAnsi="Times New Roman" w:cs="Times New Roman"/>
                <w:b w:val="0"/>
                <w:bCs w:val="0"/>
                <w:sz w:val="24"/>
                <w:szCs w:val="24"/>
                <w:lang w:eastAsia="es-MX"/>
              </w:rPr>
              <w:t>.</w:t>
            </w:r>
          </w:p>
        </w:tc>
        <w:tc>
          <w:tcPr>
            <w:tcW w:w="3686" w:type="dxa"/>
          </w:tcPr>
          <w:p w14:paraId="7CE0A51F" w14:textId="77777777" w:rsidR="00313C4A" w:rsidRPr="0091290C" w:rsidRDefault="00313C4A" w:rsidP="00834DBF">
            <w:pPr>
              <w:spacing w:line="480" w:lineRule="auto"/>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24"/>
                <w:szCs w:val="24"/>
                <w:lang w:eastAsia="es-MX"/>
              </w:rPr>
            </w:pPr>
            <w:r w:rsidRPr="00641244">
              <w:rPr>
                <w:rFonts w:ascii="Times New Roman" w:eastAsia="Times New Roman" w:hAnsi="Times New Roman" w:cs="Times New Roman"/>
                <w:i/>
                <w:iCs/>
                <w:sz w:val="24"/>
                <w:szCs w:val="24"/>
                <w:lang w:eastAsia="es-MX"/>
              </w:rPr>
              <w:t>H. D. Jimeno-Sevilla y E. García-Gutiérrez 2173</w:t>
            </w:r>
            <w:r>
              <w:rPr>
                <w:rFonts w:ascii="Times New Roman" w:eastAsia="Times New Roman" w:hAnsi="Times New Roman" w:cs="Times New Roman"/>
                <w:sz w:val="24"/>
                <w:szCs w:val="24"/>
                <w:lang w:eastAsia="es-MX"/>
              </w:rPr>
              <w:t xml:space="preserve">, </w:t>
            </w:r>
            <w:r w:rsidRPr="0091290C">
              <w:rPr>
                <w:rFonts w:ascii="Times New Roman" w:eastAsia="Times New Roman" w:hAnsi="Times New Roman" w:cs="Times New Roman"/>
                <w:sz w:val="24"/>
                <w:szCs w:val="24"/>
                <w:lang w:eastAsia="es-MX"/>
              </w:rPr>
              <w:t>MEXU, XAL</w:t>
            </w:r>
          </w:p>
        </w:tc>
        <w:tc>
          <w:tcPr>
            <w:tcW w:w="850" w:type="dxa"/>
          </w:tcPr>
          <w:p w14:paraId="512B8FCB" w14:textId="77777777" w:rsidR="00313C4A" w:rsidRPr="0091290C" w:rsidRDefault="00313C4A" w:rsidP="00834DBF">
            <w:pPr>
              <w:spacing w:line="480" w:lineRule="auto"/>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lang w:eastAsia="es-MX"/>
              </w:rPr>
            </w:pPr>
          </w:p>
        </w:tc>
        <w:tc>
          <w:tcPr>
            <w:tcW w:w="852" w:type="dxa"/>
          </w:tcPr>
          <w:p w14:paraId="0F385091" w14:textId="77777777" w:rsidR="00313C4A" w:rsidRPr="0091290C" w:rsidRDefault="00313C4A" w:rsidP="00834DBF">
            <w:pPr>
              <w:spacing w:line="480" w:lineRule="auto"/>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lang w:eastAsia="es-MX"/>
              </w:rPr>
            </w:pPr>
            <w:r w:rsidRPr="0091290C">
              <w:rPr>
                <w:rFonts w:ascii="Times New Roman" w:eastAsia="Times New Roman" w:hAnsi="Times New Roman" w:cs="Times New Roman"/>
                <w:lang w:eastAsia="es-MX"/>
              </w:rPr>
              <w:t>CR</w:t>
            </w:r>
          </w:p>
        </w:tc>
      </w:tr>
      <w:tr w:rsidR="00313C4A" w:rsidRPr="0091290C" w14:paraId="2174F086" w14:textId="77777777" w:rsidTr="00834DBF">
        <w:trPr>
          <w:cnfStyle w:val="000000100000" w:firstRow="0" w:lastRow="0" w:firstColumn="0" w:lastColumn="0" w:oddVBand="0" w:evenVBand="0" w:oddHBand="1" w:evenHBand="0" w:firstRowFirstColumn="0" w:firstRowLastColumn="0" w:lastRowFirstColumn="0" w:lastRowLastColumn="0"/>
          <w:trHeight w:val="288"/>
        </w:trPr>
        <w:tc>
          <w:tcPr>
            <w:cnfStyle w:val="001000000000" w:firstRow="0" w:lastRow="0" w:firstColumn="1" w:lastColumn="0" w:oddVBand="0" w:evenVBand="0" w:oddHBand="0" w:evenHBand="0" w:firstRowFirstColumn="0" w:firstRowLastColumn="0" w:lastRowFirstColumn="0" w:lastRowLastColumn="0"/>
            <w:tcW w:w="4111" w:type="dxa"/>
            <w:noWrap/>
          </w:tcPr>
          <w:p w14:paraId="48AE15A9" w14:textId="77777777" w:rsidR="00313C4A" w:rsidRPr="0091290C" w:rsidRDefault="00313C4A" w:rsidP="00834DBF">
            <w:pPr>
              <w:spacing w:line="480" w:lineRule="auto"/>
              <w:rPr>
                <w:rFonts w:ascii="Times New Roman" w:eastAsia="Times New Roman" w:hAnsi="Times New Roman" w:cs="Times New Roman"/>
                <w:sz w:val="24"/>
                <w:szCs w:val="24"/>
                <w:lang w:eastAsia="es-MX"/>
              </w:rPr>
            </w:pPr>
            <w:r w:rsidRPr="0091290C">
              <w:rPr>
                <w:rFonts w:ascii="Times New Roman" w:eastAsia="Times New Roman" w:hAnsi="Times New Roman" w:cs="Times New Roman"/>
                <w:sz w:val="24"/>
                <w:szCs w:val="24"/>
                <w:lang w:eastAsia="es-MX"/>
              </w:rPr>
              <w:t>Araceae</w:t>
            </w:r>
          </w:p>
        </w:tc>
        <w:tc>
          <w:tcPr>
            <w:tcW w:w="3686" w:type="dxa"/>
          </w:tcPr>
          <w:p w14:paraId="5981C77D" w14:textId="77777777" w:rsidR="00313C4A" w:rsidRPr="0091290C" w:rsidRDefault="00313C4A" w:rsidP="00834DBF">
            <w:pPr>
              <w:spacing w:line="480" w:lineRule="auto"/>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sz w:val="24"/>
                <w:szCs w:val="24"/>
                <w:lang w:eastAsia="es-MX"/>
              </w:rPr>
            </w:pPr>
          </w:p>
        </w:tc>
        <w:tc>
          <w:tcPr>
            <w:tcW w:w="850" w:type="dxa"/>
          </w:tcPr>
          <w:p w14:paraId="62CEF11B" w14:textId="77777777" w:rsidR="00313C4A" w:rsidRPr="0091290C" w:rsidRDefault="00313C4A" w:rsidP="00834DBF">
            <w:pPr>
              <w:spacing w:line="480" w:lineRule="auto"/>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lang w:eastAsia="es-MX"/>
              </w:rPr>
            </w:pPr>
          </w:p>
        </w:tc>
        <w:tc>
          <w:tcPr>
            <w:tcW w:w="852" w:type="dxa"/>
          </w:tcPr>
          <w:p w14:paraId="38048BD3" w14:textId="77777777" w:rsidR="00313C4A" w:rsidRPr="0091290C" w:rsidRDefault="00313C4A" w:rsidP="00834DBF">
            <w:pPr>
              <w:spacing w:line="480" w:lineRule="auto"/>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lang w:eastAsia="es-MX"/>
              </w:rPr>
            </w:pPr>
          </w:p>
        </w:tc>
      </w:tr>
      <w:tr w:rsidR="00313C4A" w:rsidRPr="0091290C" w14:paraId="24E3655C" w14:textId="77777777" w:rsidTr="00834DBF">
        <w:trPr>
          <w:trHeight w:val="288"/>
        </w:trPr>
        <w:tc>
          <w:tcPr>
            <w:cnfStyle w:val="001000000000" w:firstRow="0" w:lastRow="0" w:firstColumn="1" w:lastColumn="0" w:oddVBand="0" w:evenVBand="0" w:oddHBand="0" w:evenHBand="0" w:firstRowFirstColumn="0" w:firstRowLastColumn="0" w:lastRowFirstColumn="0" w:lastRowLastColumn="0"/>
            <w:tcW w:w="4111" w:type="dxa"/>
            <w:noWrap/>
            <w:hideMark/>
          </w:tcPr>
          <w:p w14:paraId="1E3C1A7A" w14:textId="77777777" w:rsidR="00313C4A" w:rsidRPr="0091290C" w:rsidRDefault="00313C4A" w:rsidP="00834DBF">
            <w:pPr>
              <w:spacing w:line="480" w:lineRule="auto"/>
              <w:rPr>
                <w:rFonts w:ascii="Times New Roman" w:eastAsia="Times New Roman" w:hAnsi="Times New Roman" w:cs="Times New Roman"/>
                <w:b w:val="0"/>
                <w:bCs w:val="0"/>
                <w:i/>
                <w:iCs/>
                <w:sz w:val="24"/>
                <w:szCs w:val="24"/>
                <w:lang w:val="en-US" w:eastAsia="es-MX"/>
              </w:rPr>
            </w:pPr>
            <w:r w:rsidRPr="0091290C">
              <w:rPr>
                <w:rFonts w:ascii="Times New Roman" w:eastAsia="Times New Roman" w:hAnsi="Times New Roman" w:cs="Times New Roman"/>
                <w:b w:val="0"/>
                <w:bCs w:val="0"/>
                <w:i/>
                <w:iCs/>
                <w:sz w:val="24"/>
                <w:szCs w:val="24"/>
                <w:lang w:val="en-US" w:eastAsia="es-MX"/>
              </w:rPr>
              <w:t xml:space="preserve">Anthurium </w:t>
            </w:r>
            <w:proofErr w:type="spellStart"/>
            <w:r w:rsidRPr="0091290C">
              <w:rPr>
                <w:rFonts w:ascii="Times New Roman" w:eastAsia="Times New Roman" w:hAnsi="Times New Roman" w:cs="Times New Roman"/>
                <w:b w:val="0"/>
                <w:bCs w:val="0"/>
                <w:i/>
                <w:iCs/>
                <w:sz w:val="24"/>
                <w:szCs w:val="24"/>
                <w:lang w:val="en-US" w:eastAsia="es-MX"/>
              </w:rPr>
              <w:t>knopflmacherianum</w:t>
            </w:r>
            <w:proofErr w:type="spellEnd"/>
            <w:r w:rsidRPr="0091290C">
              <w:rPr>
                <w:rFonts w:ascii="Times New Roman" w:eastAsia="Times New Roman" w:hAnsi="Times New Roman" w:cs="Times New Roman"/>
                <w:b w:val="0"/>
                <w:bCs w:val="0"/>
                <w:i/>
                <w:iCs/>
                <w:sz w:val="24"/>
                <w:szCs w:val="24"/>
                <w:lang w:val="en-US" w:eastAsia="es-MX"/>
              </w:rPr>
              <w:t xml:space="preserve"> </w:t>
            </w:r>
            <w:r w:rsidRPr="0091290C">
              <w:rPr>
                <w:rFonts w:ascii="Times New Roman" w:eastAsia="Times New Roman" w:hAnsi="Times New Roman" w:cs="Times New Roman"/>
                <w:b w:val="0"/>
                <w:bCs w:val="0"/>
                <w:sz w:val="24"/>
                <w:szCs w:val="24"/>
                <w:lang w:val="en-US" w:eastAsia="es-MX"/>
              </w:rPr>
              <w:t>Díaz Jim. &amp; Croat</w:t>
            </w:r>
          </w:p>
        </w:tc>
        <w:tc>
          <w:tcPr>
            <w:tcW w:w="3686" w:type="dxa"/>
            <w:hideMark/>
          </w:tcPr>
          <w:p w14:paraId="02D06CFA" w14:textId="77777777" w:rsidR="00313C4A" w:rsidRPr="0091290C" w:rsidRDefault="00313C4A" w:rsidP="00834DBF">
            <w:pPr>
              <w:spacing w:line="480" w:lineRule="auto"/>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24"/>
                <w:szCs w:val="24"/>
                <w:lang w:eastAsia="es-MX"/>
              </w:rPr>
            </w:pPr>
            <w:r w:rsidRPr="00641244">
              <w:rPr>
                <w:rFonts w:ascii="Times New Roman" w:eastAsia="Times New Roman" w:hAnsi="Times New Roman" w:cs="Times New Roman"/>
                <w:i/>
                <w:iCs/>
                <w:sz w:val="24"/>
                <w:szCs w:val="24"/>
                <w:lang w:eastAsia="es-MX"/>
              </w:rPr>
              <w:t>E. Carrera y A. Martínez 01</w:t>
            </w:r>
            <w:r>
              <w:rPr>
                <w:rFonts w:ascii="Times New Roman" w:eastAsia="Times New Roman" w:hAnsi="Times New Roman" w:cs="Times New Roman"/>
                <w:sz w:val="24"/>
                <w:szCs w:val="24"/>
                <w:lang w:eastAsia="es-MX"/>
              </w:rPr>
              <w:t>,</w:t>
            </w:r>
            <w:r w:rsidRPr="0091290C">
              <w:rPr>
                <w:rFonts w:ascii="Times New Roman" w:eastAsia="Times New Roman" w:hAnsi="Times New Roman" w:cs="Times New Roman"/>
                <w:sz w:val="24"/>
                <w:szCs w:val="24"/>
                <w:lang w:eastAsia="es-MX"/>
              </w:rPr>
              <w:t xml:space="preserve"> XAL</w:t>
            </w:r>
          </w:p>
        </w:tc>
        <w:tc>
          <w:tcPr>
            <w:tcW w:w="850" w:type="dxa"/>
          </w:tcPr>
          <w:p w14:paraId="10F15E35" w14:textId="77777777" w:rsidR="00313C4A" w:rsidRPr="0091290C" w:rsidRDefault="00313C4A" w:rsidP="00834DBF">
            <w:pPr>
              <w:spacing w:line="480" w:lineRule="auto"/>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lang w:eastAsia="es-MX"/>
              </w:rPr>
            </w:pPr>
          </w:p>
        </w:tc>
        <w:tc>
          <w:tcPr>
            <w:tcW w:w="852" w:type="dxa"/>
          </w:tcPr>
          <w:p w14:paraId="16B7D141" w14:textId="77777777" w:rsidR="00313C4A" w:rsidRPr="0091290C" w:rsidRDefault="00313C4A" w:rsidP="00834DBF">
            <w:pPr>
              <w:spacing w:line="480" w:lineRule="auto"/>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lang w:eastAsia="es-MX"/>
              </w:rPr>
            </w:pPr>
          </w:p>
        </w:tc>
      </w:tr>
      <w:tr w:rsidR="00313C4A" w:rsidRPr="0091290C" w14:paraId="36544E39" w14:textId="77777777" w:rsidTr="00834DBF">
        <w:trPr>
          <w:cnfStyle w:val="000000100000" w:firstRow="0" w:lastRow="0" w:firstColumn="0" w:lastColumn="0" w:oddVBand="0" w:evenVBand="0" w:oddHBand="1" w:evenHBand="0" w:firstRowFirstColumn="0" w:firstRowLastColumn="0" w:lastRowFirstColumn="0" w:lastRowLastColumn="0"/>
          <w:trHeight w:val="288"/>
        </w:trPr>
        <w:tc>
          <w:tcPr>
            <w:cnfStyle w:val="001000000000" w:firstRow="0" w:lastRow="0" w:firstColumn="1" w:lastColumn="0" w:oddVBand="0" w:evenVBand="0" w:oddHBand="0" w:evenHBand="0" w:firstRowFirstColumn="0" w:firstRowLastColumn="0" w:lastRowFirstColumn="0" w:lastRowLastColumn="0"/>
            <w:tcW w:w="4111" w:type="dxa"/>
            <w:noWrap/>
          </w:tcPr>
          <w:p w14:paraId="42B43D7C" w14:textId="77777777" w:rsidR="00313C4A" w:rsidRPr="0091290C" w:rsidRDefault="00313C4A" w:rsidP="00834DBF">
            <w:pPr>
              <w:spacing w:line="480" w:lineRule="auto"/>
              <w:rPr>
                <w:rFonts w:ascii="Times New Roman" w:eastAsia="Times New Roman" w:hAnsi="Times New Roman" w:cs="Times New Roman"/>
                <w:b w:val="0"/>
                <w:bCs w:val="0"/>
                <w:sz w:val="24"/>
                <w:szCs w:val="24"/>
                <w:lang w:val="en-US" w:eastAsia="es-MX"/>
              </w:rPr>
            </w:pPr>
            <w:r w:rsidRPr="0091290C">
              <w:rPr>
                <w:rFonts w:ascii="Times New Roman" w:eastAsia="Times New Roman" w:hAnsi="Times New Roman" w:cs="Times New Roman"/>
                <w:b w:val="0"/>
                <w:bCs w:val="0"/>
                <w:i/>
                <w:iCs/>
                <w:sz w:val="24"/>
                <w:szCs w:val="24"/>
                <w:lang w:val="en-US" w:eastAsia="es-MX"/>
              </w:rPr>
              <w:t xml:space="preserve">Anthurium </w:t>
            </w:r>
            <w:proofErr w:type="spellStart"/>
            <w:r w:rsidRPr="0091290C">
              <w:rPr>
                <w:rFonts w:ascii="Times New Roman" w:eastAsia="Times New Roman" w:hAnsi="Times New Roman" w:cs="Times New Roman"/>
                <w:b w:val="0"/>
                <w:bCs w:val="0"/>
                <w:i/>
                <w:iCs/>
                <w:sz w:val="24"/>
                <w:szCs w:val="24"/>
                <w:lang w:val="en-US" w:eastAsia="es-MX"/>
              </w:rPr>
              <w:t>tiswatl</w:t>
            </w:r>
            <w:proofErr w:type="spellEnd"/>
            <w:r w:rsidRPr="0091290C">
              <w:rPr>
                <w:rFonts w:ascii="Times New Roman" w:eastAsia="Times New Roman" w:hAnsi="Times New Roman" w:cs="Times New Roman"/>
                <w:b w:val="0"/>
                <w:bCs w:val="0"/>
                <w:i/>
                <w:iCs/>
                <w:sz w:val="24"/>
                <w:szCs w:val="24"/>
                <w:lang w:val="en-US" w:eastAsia="es-MX"/>
              </w:rPr>
              <w:t xml:space="preserve"> </w:t>
            </w:r>
            <w:r w:rsidRPr="0091290C">
              <w:rPr>
                <w:rFonts w:ascii="Times New Roman" w:eastAsia="Times New Roman" w:hAnsi="Times New Roman" w:cs="Times New Roman"/>
                <w:b w:val="0"/>
                <w:bCs w:val="0"/>
                <w:sz w:val="24"/>
                <w:szCs w:val="24"/>
                <w:lang w:val="en-US" w:eastAsia="es-MX"/>
              </w:rPr>
              <w:t>Díaz Jim. &amp; Croat</w:t>
            </w:r>
          </w:p>
        </w:tc>
        <w:tc>
          <w:tcPr>
            <w:tcW w:w="3686" w:type="dxa"/>
          </w:tcPr>
          <w:p w14:paraId="17A78754" w14:textId="77777777" w:rsidR="00313C4A" w:rsidRPr="0091290C" w:rsidRDefault="00313C4A" w:rsidP="00834DBF">
            <w:pPr>
              <w:spacing w:line="480" w:lineRule="auto"/>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sz w:val="24"/>
                <w:szCs w:val="24"/>
                <w:lang w:eastAsia="es-MX"/>
              </w:rPr>
            </w:pPr>
            <w:r w:rsidRPr="00641244">
              <w:rPr>
                <w:rFonts w:ascii="Times New Roman" w:eastAsia="Times New Roman" w:hAnsi="Times New Roman" w:cs="Times New Roman"/>
                <w:i/>
                <w:iCs/>
                <w:sz w:val="24"/>
                <w:szCs w:val="24"/>
                <w:lang w:eastAsia="es-MX"/>
              </w:rPr>
              <w:t>P. Díaz-Jiménez y G. Citlahua 1674</w:t>
            </w:r>
            <w:r>
              <w:rPr>
                <w:rFonts w:ascii="Times New Roman" w:eastAsia="Times New Roman" w:hAnsi="Times New Roman" w:cs="Times New Roman"/>
                <w:sz w:val="24"/>
                <w:szCs w:val="24"/>
                <w:lang w:eastAsia="es-MX"/>
              </w:rPr>
              <w:t>,</w:t>
            </w:r>
            <w:r w:rsidRPr="0091290C">
              <w:rPr>
                <w:rFonts w:ascii="Times New Roman" w:eastAsia="Times New Roman" w:hAnsi="Times New Roman" w:cs="Times New Roman"/>
                <w:sz w:val="24"/>
                <w:szCs w:val="24"/>
                <w:lang w:eastAsia="es-MX"/>
              </w:rPr>
              <w:t xml:space="preserve"> XAL, MO</w:t>
            </w:r>
          </w:p>
        </w:tc>
        <w:tc>
          <w:tcPr>
            <w:tcW w:w="850" w:type="dxa"/>
          </w:tcPr>
          <w:p w14:paraId="10FF6DB9" w14:textId="77777777" w:rsidR="00313C4A" w:rsidRPr="0091290C" w:rsidRDefault="00313C4A" w:rsidP="00834DBF">
            <w:pPr>
              <w:spacing w:line="480" w:lineRule="auto"/>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lang w:eastAsia="es-MX"/>
              </w:rPr>
            </w:pPr>
          </w:p>
        </w:tc>
        <w:tc>
          <w:tcPr>
            <w:tcW w:w="852" w:type="dxa"/>
          </w:tcPr>
          <w:p w14:paraId="3220FB45" w14:textId="77777777" w:rsidR="00313C4A" w:rsidRPr="0091290C" w:rsidRDefault="00313C4A" w:rsidP="00834DBF">
            <w:pPr>
              <w:spacing w:line="480" w:lineRule="auto"/>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lang w:eastAsia="es-MX"/>
              </w:rPr>
            </w:pPr>
          </w:p>
        </w:tc>
      </w:tr>
      <w:tr w:rsidR="00313C4A" w:rsidRPr="0091290C" w14:paraId="795170DD" w14:textId="77777777" w:rsidTr="00834DBF">
        <w:trPr>
          <w:trHeight w:val="288"/>
        </w:trPr>
        <w:tc>
          <w:tcPr>
            <w:cnfStyle w:val="001000000000" w:firstRow="0" w:lastRow="0" w:firstColumn="1" w:lastColumn="0" w:oddVBand="0" w:evenVBand="0" w:oddHBand="0" w:evenHBand="0" w:firstRowFirstColumn="0" w:firstRowLastColumn="0" w:lastRowFirstColumn="0" w:lastRowLastColumn="0"/>
            <w:tcW w:w="4111" w:type="dxa"/>
            <w:noWrap/>
          </w:tcPr>
          <w:p w14:paraId="5B49B779" w14:textId="77777777" w:rsidR="00313C4A" w:rsidRPr="0091290C" w:rsidRDefault="00313C4A" w:rsidP="00834DBF">
            <w:pPr>
              <w:spacing w:line="480" w:lineRule="auto"/>
              <w:rPr>
                <w:rFonts w:ascii="Times New Roman" w:eastAsia="Times New Roman" w:hAnsi="Times New Roman" w:cs="Times New Roman"/>
                <w:sz w:val="24"/>
                <w:szCs w:val="24"/>
                <w:lang w:val="en-US" w:eastAsia="es-MX"/>
              </w:rPr>
            </w:pPr>
            <w:proofErr w:type="spellStart"/>
            <w:r w:rsidRPr="0091290C">
              <w:rPr>
                <w:rFonts w:ascii="Times New Roman" w:eastAsia="Times New Roman" w:hAnsi="Times New Roman" w:cs="Times New Roman"/>
                <w:sz w:val="24"/>
                <w:szCs w:val="24"/>
                <w:lang w:val="en-US" w:eastAsia="es-MX"/>
              </w:rPr>
              <w:t>Arecaceae</w:t>
            </w:r>
            <w:proofErr w:type="spellEnd"/>
          </w:p>
        </w:tc>
        <w:tc>
          <w:tcPr>
            <w:tcW w:w="3686" w:type="dxa"/>
          </w:tcPr>
          <w:p w14:paraId="361083D6" w14:textId="77777777" w:rsidR="00313C4A" w:rsidRPr="0091290C" w:rsidRDefault="00313C4A" w:rsidP="00834DBF">
            <w:pPr>
              <w:spacing w:line="480" w:lineRule="auto"/>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24"/>
                <w:szCs w:val="24"/>
                <w:lang w:eastAsia="es-MX"/>
              </w:rPr>
            </w:pPr>
          </w:p>
        </w:tc>
        <w:tc>
          <w:tcPr>
            <w:tcW w:w="850" w:type="dxa"/>
          </w:tcPr>
          <w:p w14:paraId="329E6B48" w14:textId="77777777" w:rsidR="00313C4A" w:rsidRPr="0091290C" w:rsidRDefault="00313C4A" w:rsidP="00834DBF">
            <w:pPr>
              <w:spacing w:line="480" w:lineRule="auto"/>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lang w:eastAsia="es-MX"/>
              </w:rPr>
            </w:pPr>
          </w:p>
        </w:tc>
        <w:tc>
          <w:tcPr>
            <w:tcW w:w="852" w:type="dxa"/>
          </w:tcPr>
          <w:p w14:paraId="02866806" w14:textId="77777777" w:rsidR="00313C4A" w:rsidRPr="0091290C" w:rsidRDefault="00313C4A" w:rsidP="00834DBF">
            <w:pPr>
              <w:spacing w:line="480" w:lineRule="auto"/>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lang w:eastAsia="es-MX"/>
              </w:rPr>
            </w:pPr>
          </w:p>
        </w:tc>
      </w:tr>
      <w:tr w:rsidR="00313C4A" w:rsidRPr="0091290C" w14:paraId="5735F9CB" w14:textId="77777777" w:rsidTr="00834DBF">
        <w:trPr>
          <w:cnfStyle w:val="000000100000" w:firstRow="0" w:lastRow="0" w:firstColumn="0" w:lastColumn="0" w:oddVBand="0" w:evenVBand="0" w:oddHBand="1" w:evenHBand="0" w:firstRowFirstColumn="0" w:firstRowLastColumn="0" w:lastRowFirstColumn="0" w:lastRowLastColumn="0"/>
          <w:trHeight w:val="288"/>
        </w:trPr>
        <w:tc>
          <w:tcPr>
            <w:cnfStyle w:val="001000000000" w:firstRow="0" w:lastRow="0" w:firstColumn="1" w:lastColumn="0" w:oddVBand="0" w:evenVBand="0" w:oddHBand="0" w:evenHBand="0" w:firstRowFirstColumn="0" w:firstRowLastColumn="0" w:lastRowFirstColumn="0" w:lastRowLastColumn="0"/>
            <w:tcW w:w="4111" w:type="dxa"/>
            <w:noWrap/>
            <w:hideMark/>
          </w:tcPr>
          <w:p w14:paraId="4463C174" w14:textId="77777777" w:rsidR="00313C4A" w:rsidRPr="0091290C" w:rsidRDefault="00313C4A" w:rsidP="00834DBF">
            <w:pPr>
              <w:spacing w:line="480" w:lineRule="auto"/>
              <w:rPr>
                <w:rFonts w:ascii="Times New Roman" w:eastAsia="Times New Roman" w:hAnsi="Times New Roman" w:cs="Times New Roman"/>
                <w:b w:val="0"/>
                <w:bCs w:val="0"/>
                <w:i/>
                <w:iCs/>
                <w:sz w:val="24"/>
                <w:szCs w:val="24"/>
                <w:lang w:eastAsia="es-MX"/>
              </w:rPr>
            </w:pPr>
            <w:r w:rsidRPr="0091290C">
              <w:rPr>
                <w:rFonts w:ascii="Times New Roman" w:eastAsia="Times New Roman" w:hAnsi="Times New Roman" w:cs="Times New Roman"/>
                <w:b w:val="0"/>
                <w:bCs w:val="0"/>
                <w:i/>
                <w:iCs/>
                <w:sz w:val="24"/>
                <w:szCs w:val="24"/>
                <w:lang w:eastAsia="es-MX"/>
              </w:rPr>
              <w:t xml:space="preserve">Chamaedorea hooperiana </w:t>
            </w:r>
            <w:r w:rsidRPr="0091290C">
              <w:rPr>
                <w:rFonts w:ascii="Times New Roman" w:eastAsia="Times New Roman" w:hAnsi="Times New Roman" w:cs="Times New Roman"/>
                <w:b w:val="0"/>
                <w:bCs w:val="0"/>
                <w:sz w:val="24"/>
                <w:szCs w:val="24"/>
                <w:lang w:eastAsia="es-MX"/>
              </w:rPr>
              <w:t>Hodel</w:t>
            </w:r>
          </w:p>
        </w:tc>
        <w:tc>
          <w:tcPr>
            <w:tcW w:w="3686" w:type="dxa"/>
            <w:hideMark/>
          </w:tcPr>
          <w:p w14:paraId="42015096" w14:textId="77777777" w:rsidR="00313C4A" w:rsidRPr="0091290C" w:rsidRDefault="00313C4A" w:rsidP="00834DBF">
            <w:pPr>
              <w:spacing w:line="480" w:lineRule="auto"/>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sz w:val="24"/>
                <w:szCs w:val="24"/>
                <w:lang w:eastAsia="es-MX"/>
              </w:rPr>
            </w:pPr>
            <w:r w:rsidRPr="00641244">
              <w:rPr>
                <w:rFonts w:ascii="Times New Roman" w:eastAsia="Times New Roman" w:hAnsi="Times New Roman" w:cs="Times New Roman"/>
                <w:i/>
                <w:iCs/>
                <w:sz w:val="24"/>
                <w:szCs w:val="24"/>
                <w:lang w:eastAsia="es-MX"/>
              </w:rPr>
              <w:t>D. R. Hodel 772</w:t>
            </w:r>
            <w:r>
              <w:rPr>
                <w:rFonts w:ascii="Times New Roman" w:eastAsia="Times New Roman" w:hAnsi="Times New Roman" w:cs="Times New Roman"/>
                <w:sz w:val="24"/>
                <w:szCs w:val="24"/>
                <w:lang w:eastAsia="es-MX"/>
              </w:rPr>
              <w:t>,</w:t>
            </w:r>
            <w:r w:rsidRPr="0091290C">
              <w:rPr>
                <w:rFonts w:ascii="Times New Roman" w:eastAsia="Times New Roman" w:hAnsi="Times New Roman" w:cs="Times New Roman"/>
                <w:sz w:val="24"/>
                <w:szCs w:val="24"/>
                <w:lang w:eastAsia="es-MX"/>
              </w:rPr>
              <w:t xml:space="preserve"> MO</w:t>
            </w:r>
          </w:p>
        </w:tc>
        <w:tc>
          <w:tcPr>
            <w:tcW w:w="850" w:type="dxa"/>
          </w:tcPr>
          <w:p w14:paraId="477D7557" w14:textId="77777777" w:rsidR="00313C4A" w:rsidRPr="0091290C" w:rsidRDefault="00313C4A" w:rsidP="00834DBF">
            <w:pPr>
              <w:spacing w:line="480" w:lineRule="auto"/>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lang w:eastAsia="es-MX"/>
              </w:rPr>
            </w:pPr>
            <w:r w:rsidRPr="0091290C">
              <w:rPr>
                <w:rFonts w:ascii="Times New Roman" w:eastAsia="Times New Roman" w:hAnsi="Times New Roman" w:cs="Times New Roman"/>
                <w:lang w:eastAsia="es-MX"/>
              </w:rPr>
              <w:t>A</w:t>
            </w:r>
          </w:p>
        </w:tc>
        <w:tc>
          <w:tcPr>
            <w:tcW w:w="852" w:type="dxa"/>
          </w:tcPr>
          <w:p w14:paraId="330B6532" w14:textId="77777777" w:rsidR="00313C4A" w:rsidRPr="0091290C" w:rsidRDefault="00313C4A" w:rsidP="00834DBF">
            <w:pPr>
              <w:spacing w:line="480" w:lineRule="auto"/>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lang w:eastAsia="es-MX"/>
              </w:rPr>
            </w:pPr>
          </w:p>
        </w:tc>
      </w:tr>
      <w:tr w:rsidR="00313C4A" w:rsidRPr="0091290C" w14:paraId="3F98D8CB" w14:textId="77777777" w:rsidTr="00834DBF">
        <w:trPr>
          <w:trHeight w:val="288"/>
        </w:trPr>
        <w:tc>
          <w:tcPr>
            <w:cnfStyle w:val="001000000000" w:firstRow="0" w:lastRow="0" w:firstColumn="1" w:lastColumn="0" w:oddVBand="0" w:evenVBand="0" w:oddHBand="0" w:evenHBand="0" w:firstRowFirstColumn="0" w:firstRowLastColumn="0" w:lastRowFirstColumn="0" w:lastRowLastColumn="0"/>
            <w:tcW w:w="4111" w:type="dxa"/>
            <w:noWrap/>
          </w:tcPr>
          <w:p w14:paraId="4CBCB74A" w14:textId="77777777" w:rsidR="00313C4A" w:rsidRPr="0091290C" w:rsidRDefault="00313C4A" w:rsidP="00834DBF">
            <w:pPr>
              <w:spacing w:line="480" w:lineRule="auto"/>
              <w:rPr>
                <w:rFonts w:ascii="Times New Roman" w:eastAsia="Times New Roman" w:hAnsi="Times New Roman" w:cs="Times New Roman"/>
                <w:sz w:val="24"/>
                <w:szCs w:val="24"/>
                <w:lang w:eastAsia="es-MX"/>
              </w:rPr>
            </w:pPr>
            <w:r w:rsidRPr="0091290C">
              <w:rPr>
                <w:rFonts w:ascii="Times New Roman" w:eastAsia="Times New Roman" w:hAnsi="Times New Roman" w:cs="Times New Roman"/>
                <w:sz w:val="24"/>
                <w:szCs w:val="24"/>
                <w:lang w:eastAsia="es-MX"/>
              </w:rPr>
              <w:t>Asteraceae</w:t>
            </w:r>
          </w:p>
        </w:tc>
        <w:tc>
          <w:tcPr>
            <w:tcW w:w="3686" w:type="dxa"/>
          </w:tcPr>
          <w:p w14:paraId="7ED063DA" w14:textId="77777777" w:rsidR="00313C4A" w:rsidRPr="0091290C" w:rsidRDefault="00313C4A" w:rsidP="00834DBF">
            <w:pPr>
              <w:spacing w:line="480" w:lineRule="auto"/>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24"/>
                <w:szCs w:val="24"/>
                <w:lang w:eastAsia="es-MX"/>
              </w:rPr>
            </w:pPr>
          </w:p>
        </w:tc>
        <w:tc>
          <w:tcPr>
            <w:tcW w:w="850" w:type="dxa"/>
          </w:tcPr>
          <w:p w14:paraId="1B939776" w14:textId="77777777" w:rsidR="00313C4A" w:rsidRPr="0091290C" w:rsidRDefault="00313C4A" w:rsidP="00834DBF">
            <w:pPr>
              <w:spacing w:line="480" w:lineRule="auto"/>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lang w:eastAsia="es-MX"/>
              </w:rPr>
            </w:pPr>
          </w:p>
        </w:tc>
        <w:tc>
          <w:tcPr>
            <w:tcW w:w="852" w:type="dxa"/>
          </w:tcPr>
          <w:p w14:paraId="082647B0" w14:textId="77777777" w:rsidR="00313C4A" w:rsidRPr="0091290C" w:rsidRDefault="00313C4A" w:rsidP="00834DBF">
            <w:pPr>
              <w:spacing w:line="480" w:lineRule="auto"/>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lang w:eastAsia="es-MX"/>
              </w:rPr>
            </w:pPr>
          </w:p>
        </w:tc>
      </w:tr>
      <w:tr w:rsidR="00313C4A" w:rsidRPr="0091290C" w14:paraId="614E1B27" w14:textId="77777777" w:rsidTr="00834DBF">
        <w:trPr>
          <w:cnfStyle w:val="000000100000" w:firstRow="0" w:lastRow="0" w:firstColumn="0" w:lastColumn="0" w:oddVBand="0" w:evenVBand="0" w:oddHBand="1" w:evenHBand="0" w:firstRowFirstColumn="0" w:firstRowLastColumn="0" w:lastRowFirstColumn="0" w:lastRowLastColumn="0"/>
          <w:trHeight w:val="288"/>
        </w:trPr>
        <w:tc>
          <w:tcPr>
            <w:cnfStyle w:val="001000000000" w:firstRow="0" w:lastRow="0" w:firstColumn="1" w:lastColumn="0" w:oddVBand="0" w:evenVBand="0" w:oddHBand="0" w:evenHBand="0" w:firstRowFirstColumn="0" w:firstRowLastColumn="0" w:lastRowFirstColumn="0" w:lastRowLastColumn="0"/>
            <w:tcW w:w="4111" w:type="dxa"/>
            <w:noWrap/>
            <w:hideMark/>
          </w:tcPr>
          <w:p w14:paraId="65C1C3E1" w14:textId="77777777" w:rsidR="00313C4A" w:rsidRPr="0091290C" w:rsidRDefault="00313C4A" w:rsidP="00834DBF">
            <w:pPr>
              <w:spacing w:line="480" w:lineRule="auto"/>
              <w:rPr>
                <w:rFonts w:ascii="Times New Roman" w:eastAsia="Times New Roman" w:hAnsi="Times New Roman" w:cs="Times New Roman"/>
                <w:b w:val="0"/>
                <w:bCs w:val="0"/>
                <w:sz w:val="24"/>
                <w:szCs w:val="24"/>
                <w:lang w:val="en-US" w:eastAsia="es-MX"/>
              </w:rPr>
            </w:pPr>
            <w:proofErr w:type="spellStart"/>
            <w:r w:rsidRPr="0091290C">
              <w:rPr>
                <w:rFonts w:ascii="Times New Roman" w:eastAsia="Times New Roman" w:hAnsi="Times New Roman" w:cs="Times New Roman"/>
                <w:b w:val="0"/>
                <w:bCs w:val="0"/>
                <w:i/>
                <w:iCs/>
                <w:sz w:val="24"/>
                <w:szCs w:val="24"/>
                <w:lang w:val="en-US" w:eastAsia="es-MX"/>
              </w:rPr>
              <w:lastRenderedPageBreak/>
              <w:t>Ageratina</w:t>
            </w:r>
            <w:proofErr w:type="spellEnd"/>
            <w:r w:rsidRPr="0091290C">
              <w:rPr>
                <w:rFonts w:ascii="Times New Roman" w:eastAsia="Times New Roman" w:hAnsi="Times New Roman" w:cs="Times New Roman"/>
                <w:b w:val="0"/>
                <w:bCs w:val="0"/>
                <w:i/>
                <w:iCs/>
                <w:sz w:val="24"/>
                <w:szCs w:val="24"/>
                <w:lang w:val="en-US" w:eastAsia="es-MX"/>
              </w:rPr>
              <w:t xml:space="preserve"> </w:t>
            </w:r>
            <w:proofErr w:type="spellStart"/>
            <w:r w:rsidRPr="0091290C">
              <w:rPr>
                <w:rFonts w:ascii="Times New Roman" w:eastAsia="Times New Roman" w:hAnsi="Times New Roman" w:cs="Times New Roman"/>
                <w:b w:val="0"/>
                <w:bCs w:val="0"/>
                <w:i/>
                <w:iCs/>
                <w:sz w:val="24"/>
                <w:szCs w:val="24"/>
                <w:lang w:val="en-US" w:eastAsia="es-MX"/>
              </w:rPr>
              <w:t>spooneri</w:t>
            </w:r>
            <w:proofErr w:type="spellEnd"/>
            <w:r w:rsidRPr="0091290C">
              <w:rPr>
                <w:rFonts w:ascii="Times New Roman" w:eastAsia="Times New Roman" w:hAnsi="Times New Roman" w:cs="Times New Roman"/>
                <w:b w:val="0"/>
                <w:bCs w:val="0"/>
                <w:i/>
                <w:iCs/>
                <w:sz w:val="24"/>
                <w:szCs w:val="24"/>
                <w:lang w:val="en-US" w:eastAsia="es-MX"/>
              </w:rPr>
              <w:t xml:space="preserve"> </w:t>
            </w:r>
            <w:proofErr w:type="spellStart"/>
            <w:r w:rsidRPr="0091290C">
              <w:rPr>
                <w:rFonts w:ascii="Times New Roman" w:eastAsia="Times New Roman" w:hAnsi="Times New Roman" w:cs="Times New Roman"/>
                <w:b w:val="0"/>
                <w:bCs w:val="0"/>
                <w:sz w:val="24"/>
                <w:szCs w:val="24"/>
                <w:lang w:val="en-US" w:eastAsia="es-MX"/>
              </w:rPr>
              <w:t>B.</w:t>
            </w:r>
            <w:proofErr w:type="gramStart"/>
            <w:r w:rsidRPr="0091290C">
              <w:rPr>
                <w:rFonts w:ascii="Times New Roman" w:eastAsia="Times New Roman" w:hAnsi="Times New Roman" w:cs="Times New Roman"/>
                <w:b w:val="0"/>
                <w:bCs w:val="0"/>
                <w:sz w:val="24"/>
                <w:szCs w:val="24"/>
                <w:lang w:val="en-US" w:eastAsia="es-MX"/>
              </w:rPr>
              <w:t>L.Turner</w:t>
            </w:r>
            <w:proofErr w:type="spellEnd"/>
            <w:proofErr w:type="gramEnd"/>
          </w:p>
        </w:tc>
        <w:tc>
          <w:tcPr>
            <w:tcW w:w="3686" w:type="dxa"/>
            <w:hideMark/>
          </w:tcPr>
          <w:p w14:paraId="55846A4D" w14:textId="77777777" w:rsidR="00313C4A" w:rsidRPr="0091290C" w:rsidRDefault="00313C4A" w:rsidP="00834DBF">
            <w:pPr>
              <w:spacing w:line="480" w:lineRule="auto"/>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sz w:val="24"/>
                <w:szCs w:val="24"/>
                <w:lang w:eastAsia="es-MX"/>
              </w:rPr>
            </w:pPr>
            <w:r w:rsidRPr="00641244">
              <w:rPr>
                <w:rFonts w:ascii="Times New Roman" w:eastAsia="Times New Roman" w:hAnsi="Times New Roman" w:cs="Times New Roman"/>
                <w:i/>
                <w:iCs/>
                <w:sz w:val="24"/>
                <w:szCs w:val="24"/>
                <w:lang w:eastAsia="es-MX"/>
              </w:rPr>
              <w:t>D. M. Spooner 2875</w:t>
            </w:r>
            <w:r>
              <w:rPr>
                <w:rFonts w:ascii="Times New Roman" w:eastAsia="Times New Roman" w:hAnsi="Times New Roman" w:cs="Times New Roman"/>
                <w:sz w:val="24"/>
                <w:szCs w:val="24"/>
                <w:lang w:eastAsia="es-MX"/>
              </w:rPr>
              <w:t>,</w:t>
            </w:r>
            <w:r w:rsidRPr="0091290C">
              <w:rPr>
                <w:rFonts w:ascii="Times New Roman" w:eastAsia="Times New Roman" w:hAnsi="Times New Roman" w:cs="Times New Roman"/>
                <w:sz w:val="24"/>
                <w:szCs w:val="24"/>
                <w:lang w:eastAsia="es-MX"/>
              </w:rPr>
              <w:t xml:space="preserve"> TEX</w:t>
            </w:r>
          </w:p>
        </w:tc>
        <w:tc>
          <w:tcPr>
            <w:tcW w:w="850" w:type="dxa"/>
          </w:tcPr>
          <w:p w14:paraId="53EEE476" w14:textId="77777777" w:rsidR="00313C4A" w:rsidRPr="0091290C" w:rsidRDefault="00313C4A" w:rsidP="00834DBF">
            <w:pPr>
              <w:spacing w:line="480" w:lineRule="auto"/>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lang w:eastAsia="es-MX"/>
              </w:rPr>
            </w:pPr>
          </w:p>
        </w:tc>
        <w:tc>
          <w:tcPr>
            <w:tcW w:w="852" w:type="dxa"/>
          </w:tcPr>
          <w:p w14:paraId="0EBF7091" w14:textId="77777777" w:rsidR="00313C4A" w:rsidRPr="0091290C" w:rsidRDefault="00313C4A" w:rsidP="00834DBF">
            <w:pPr>
              <w:spacing w:line="480" w:lineRule="auto"/>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lang w:eastAsia="es-MX"/>
              </w:rPr>
            </w:pPr>
          </w:p>
        </w:tc>
      </w:tr>
      <w:tr w:rsidR="00313C4A" w:rsidRPr="00F6065E" w14:paraId="665A0EED" w14:textId="77777777" w:rsidTr="00834DBF">
        <w:trPr>
          <w:trHeight w:val="288"/>
        </w:trPr>
        <w:tc>
          <w:tcPr>
            <w:cnfStyle w:val="001000000000" w:firstRow="0" w:lastRow="0" w:firstColumn="1" w:lastColumn="0" w:oddVBand="0" w:evenVBand="0" w:oddHBand="0" w:evenHBand="0" w:firstRowFirstColumn="0" w:firstRowLastColumn="0" w:lastRowFirstColumn="0" w:lastRowLastColumn="0"/>
            <w:tcW w:w="4111" w:type="dxa"/>
            <w:noWrap/>
            <w:hideMark/>
          </w:tcPr>
          <w:p w14:paraId="0C749504" w14:textId="77777777" w:rsidR="00313C4A" w:rsidRPr="0091290C" w:rsidRDefault="00313C4A" w:rsidP="00834DBF">
            <w:pPr>
              <w:spacing w:line="480" w:lineRule="auto"/>
              <w:rPr>
                <w:rFonts w:ascii="Times New Roman" w:eastAsia="Times New Roman" w:hAnsi="Times New Roman" w:cs="Times New Roman"/>
                <w:b w:val="0"/>
                <w:bCs w:val="0"/>
                <w:i/>
                <w:iCs/>
                <w:sz w:val="24"/>
                <w:szCs w:val="24"/>
                <w:lang w:val="en-US" w:eastAsia="es-MX"/>
              </w:rPr>
            </w:pPr>
            <w:proofErr w:type="spellStart"/>
            <w:r w:rsidRPr="0091290C">
              <w:rPr>
                <w:rFonts w:ascii="Times New Roman" w:eastAsia="Times New Roman" w:hAnsi="Times New Roman" w:cs="Times New Roman"/>
                <w:b w:val="0"/>
                <w:bCs w:val="0"/>
                <w:i/>
                <w:iCs/>
                <w:sz w:val="24"/>
                <w:szCs w:val="24"/>
                <w:lang w:val="en-US" w:eastAsia="es-MX"/>
              </w:rPr>
              <w:t>Archibaccharis</w:t>
            </w:r>
            <w:proofErr w:type="spellEnd"/>
            <w:r w:rsidRPr="0091290C">
              <w:rPr>
                <w:rFonts w:ascii="Times New Roman" w:eastAsia="Times New Roman" w:hAnsi="Times New Roman" w:cs="Times New Roman"/>
                <w:b w:val="0"/>
                <w:bCs w:val="0"/>
                <w:i/>
                <w:iCs/>
                <w:sz w:val="24"/>
                <w:szCs w:val="24"/>
                <w:lang w:val="en-US" w:eastAsia="es-MX"/>
              </w:rPr>
              <w:t xml:space="preserve"> </w:t>
            </w:r>
            <w:proofErr w:type="spellStart"/>
            <w:r w:rsidRPr="0091290C">
              <w:rPr>
                <w:rFonts w:ascii="Times New Roman" w:eastAsia="Times New Roman" w:hAnsi="Times New Roman" w:cs="Times New Roman"/>
                <w:b w:val="0"/>
                <w:bCs w:val="0"/>
                <w:i/>
                <w:iCs/>
                <w:sz w:val="24"/>
                <w:szCs w:val="24"/>
                <w:lang w:val="en-US" w:eastAsia="es-MX"/>
              </w:rPr>
              <w:t>tuxtlensis</w:t>
            </w:r>
            <w:proofErr w:type="spellEnd"/>
            <w:r w:rsidRPr="0091290C">
              <w:rPr>
                <w:rFonts w:ascii="Times New Roman" w:eastAsia="Times New Roman" w:hAnsi="Times New Roman" w:cs="Times New Roman"/>
                <w:b w:val="0"/>
                <w:bCs w:val="0"/>
                <w:i/>
                <w:iCs/>
                <w:sz w:val="24"/>
                <w:szCs w:val="24"/>
                <w:lang w:val="en-US" w:eastAsia="es-MX"/>
              </w:rPr>
              <w:t xml:space="preserve"> </w:t>
            </w:r>
            <w:proofErr w:type="spellStart"/>
            <w:r w:rsidRPr="0091290C">
              <w:rPr>
                <w:rFonts w:ascii="Times New Roman" w:eastAsia="Times New Roman" w:hAnsi="Times New Roman" w:cs="Times New Roman"/>
                <w:b w:val="0"/>
                <w:bCs w:val="0"/>
                <w:sz w:val="24"/>
                <w:szCs w:val="24"/>
                <w:lang w:val="en-US" w:eastAsia="es-MX"/>
              </w:rPr>
              <w:t>G.</w:t>
            </w:r>
            <w:proofErr w:type="gramStart"/>
            <w:r w:rsidRPr="0091290C">
              <w:rPr>
                <w:rFonts w:ascii="Times New Roman" w:eastAsia="Times New Roman" w:hAnsi="Times New Roman" w:cs="Times New Roman"/>
                <w:b w:val="0"/>
                <w:bCs w:val="0"/>
                <w:sz w:val="24"/>
                <w:szCs w:val="24"/>
                <w:lang w:val="en-US" w:eastAsia="es-MX"/>
              </w:rPr>
              <w:t>L.Nesom</w:t>
            </w:r>
            <w:proofErr w:type="spellEnd"/>
            <w:proofErr w:type="gramEnd"/>
          </w:p>
        </w:tc>
        <w:tc>
          <w:tcPr>
            <w:tcW w:w="3686" w:type="dxa"/>
            <w:hideMark/>
          </w:tcPr>
          <w:p w14:paraId="6F8578DE" w14:textId="77777777" w:rsidR="00313C4A" w:rsidRPr="0091290C" w:rsidRDefault="00313C4A" w:rsidP="00834DBF">
            <w:pPr>
              <w:spacing w:line="480" w:lineRule="auto"/>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24"/>
                <w:szCs w:val="24"/>
                <w:lang w:val="de-DE" w:eastAsia="es-MX"/>
              </w:rPr>
            </w:pPr>
            <w:r w:rsidRPr="00641244">
              <w:rPr>
                <w:rFonts w:ascii="Times New Roman" w:eastAsia="Times New Roman" w:hAnsi="Times New Roman" w:cs="Times New Roman"/>
                <w:i/>
                <w:iCs/>
                <w:sz w:val="24"/>
                <w:szCs w:val="24"/>
                <w:lang w:val="de-DE" w:eastAsia="es-MX"/>
              </w:rPr>
              <w:t>A. C. Faberge s.n.</w:t>
            </w:r>
            <w:r>
              <w:rPr>
                <w:rFonts w:ascii="Times New Roman" w:eastAsia="Times New Roman" w:hAnsi="Times New Roman" w:cs="Times New Roman"/>
                <w:sz w:val="24"/>
                <w:szCs w:val="24"/>
                <w:lang w:val="de-DE" w:eastAsia="es-MX"/>
              </w:rPr>
              <w:t>,</w:t>
            </w:r>
            <w:r w:rsidRPr="0091290C">
              <w:rPr>
                <w:rFonts w:ascii="Times New Roman" w:eastAsia="Times New Roman" w:hAnsi="Times New Roman" w:cs="Times New Roman"/>
                <w:sz w:val="24"/>
                <w:szCs w:val="24"/>
                <w:lang w:val="de-DE" w:eastAsia="es-MX"/>
              </w:rPr>
              <w:t xml:space="preserve"> TEX</w:t>
            </w:r>
          </w:p>
        </w:tc>
        <w:tc>
          <w:tcPr>
            <w:tcW w:w="850" w:type="dxa"/>
          </w:tcPr>
          <w:p w14:paraId="6E7AC240" w14:textId="77777777" w:rsidR="00313C4A" w:rsidRPr="0091290C" w:rsidRDefault="00313C4A" w:rsidP="00834DBF">
            <w:pPr>
              <w:spacing w:line="480" w:lineRule="auto"/>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lang w:val="de-DE" w:eastAsia="es-MX"/>
              </w:rPr>
            </w:pPr>
          </w:p>
        </w:tc>
        <w:tc>
          <w:tcPr>
            <w:tcW w:w="852" w:type="dxa"/>
          </w:tcPr>
          <w:p w14:paraId="767AF6C6" w14:textId="77777777" w:rsidR="00313C4A" w:rsidRPr="0091290C" w:rsidRDefault="00313C4A" w:rsidP="00834DBF">
            <w:pPr>
              <w:spacing w:line="480" w:lineRule="auto"/>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lang w:val="de-DE" w:eastAsia="es-MX"/>
              </w:rPr>
            </w:pPr>
          </w:p>
        </w:tc>
      </w:tr>
      <w:tr w:rsidR="00313C4A" w:rsidRPr="0091290C" w14:paraId="6378BFBB" w14:textId="77777777" w:rsidTr="00834DBF">
        <w:trPr>
          <w:cnfStyle w:val="000000100000" w:firstRow="0" w:lastRow="0" w:firstColumn="0" w:lastColumn="0" w:oddVBand="0" w:evenVBand="0" w:oddHBand="1" w:evenHBand="0" w:firstRowFirstColumn="0" w:firstRowLastColumn="0" w:lastRowFirstColumn="0" w:lastRowLastColumn="0"/>
          <w:trHeight w:val="288"/>
        </w:trPr>
        <w:tc>
          <w:tcPr>
            <w:cnfStyle w:val="001000000000" w:firstRow="0" w:lastRow="0" w:firstColumn="1" w:lastColumn="0" w:oddVBand="0" w:evenVBand="0" w:oddHBand="0" w:evenHBand="0" w:firstRowFirstColumn="0" w:firstRowLastColumn="0" w:lastRowFirstColumn="0" w:lastRowLastColumn="0"/>
            <w:tcW w:w="4111" w:type="dxa"/>
            <w:noWrap/>
            <w:hideMark/>
          </w:tcPr>
          <w:p w14:paraId="27FB83D3" w14:textId="77777777" w:rsidR="00313C4A" w:rsidRPr="0091290C" w:rsidRDefault="00313C4A" w:rsidP="00834DBF">
            <w:pPr>
              <w:spacing w:line="480" w:lineRule="auto"/>
              <w:rPr>
                <w:rFonts w:ascii="Times New Roman" w:eastAsia="Times New Roman" w:hAnsi="Times New Roman" w:cs="Times New Roman"/>
                <w:b w:val="0"/>
                <w:bCs w:val="0"/>
                <w:i/>
                <w:iCs/>
                <w:sz w:val="24"/>
                <w:szCs w:val="24"/>
                <w:lang w:eastAsia="es-MX"/>
              </w:rPr>
            </w:pPr>
            <w:r w:rsidRPr="0091290C">
              <w:rPr>
                <w:rFonts w:ascii="Times New Roman" w:eastAsia="Times New Roman" w:hAnsi="Times New Roman" w:cs="Times New Roman"/>
                <w:b w:val="0"/>
                <w:bCs w:val="0"/>
                <w:i/>
                <w:iCs/>
                <w:sz w:val="24"/>
                <w:szCs w:val="24"/>
                <w:lang w:eastAsia="es-MX"/>
              </w:rPr>
              <w:t xml:space="preserve">Archibaccharis venturana </w:t>
            </w:r>
            <w:r w:rsidRPr="0091290C">
              <w:rPr>
                <w:rFonts w:ascii="Times New Roman" w:eastAsia="Times New Roman" w:hAnsi="Times New Roman" w:cs="Times New Roman"/>
                <w:b w:val="0"/>
                <w:bCs w:val="0"/>
                <w:sz w:val="24"/>
                <w:szCs w:val="24"/>
                <w:lang w:eastAsia="es-MX"/>
              </w:rPr>
              <w:t>G.L.Nesom</w:t>
            </w:r>
          </w:p>
        </w:tc>
        <w:tc>
          <w:tcPr>
            <w:tcW w:w="3686" w:type="dxa"/>
            <w:hideMark/>
          </w:tcPr>
          <w:p w14:paraId="76FCF470" w14:textId="77777777" w:rsidR="00313C4A" w:rsidRPr="0091290C" w:rsidRDefault="00313C4A" w:rsidP="00834DBF">
            <w:pPr>
              <w:spacing w:line="480" w:lineRule="auto"/>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sz w:val="24"/>
                <w:szCs w:val="24"/>
                <w:lang w:eastAsia="es-MX"/>
              </w:rPr>
            </w:pPr>
            <w:r w:rsidRPr="00641244">
              <w:rPr>
                <w:rFonts w:ascii="Times New Roman" w:eastAsia="Times New Roman" w:hAnsi="Times New Roman" w:cs="Times New Roman"/>
                <w:i/>
                <w:iCs/>
                <w:sz w:val="24"/>
                <w:szCs w:val="24"/>
                <w:lang w:eastAsia="es-MX"/>
              </w:rPr>
              <w:t>M. H. Nee 32893</w:t>
            </w:r>
            <w:r>
              <w:rPr>
                <w:rFonts w:ascii="Times New Roman" w:eastAsia="Times New Roman" w:hAnsi="Times New Roman" w:cs="Times New Roman"/>
                <w:sz w:val="24"/>
                <w:szCs w:val="24"/>
                <w:lang w:eastAsia="es-MX"/>
              </w:rPr>
              <w:t>,</w:t>
            </w:r>
            <w:r w:rsidRPr="0091290C">
              <w:rPr>
                <w:rFonts w:ascii="Times New Roman" w:eastAsia="Times New Roman" w:hAnsi="Times New Roman" w:cs="Times New Roman"/>
                <w:sz w:val="24"/>
                <w:szCs w:val="24"/>
                <w:lang w:eastAsia="es-MX"/>
              </w:rPr>
              <w:t xml:space="preserve"> MO</w:t>
            </w:r>
          </w:p>
        </w:tc>
        <w:tc>
          <w:tcPr>
            <w:tcW w:w="850" w:type="dxa"/>
          </w:tcPr>
          <w:p w14:paraId="613A7521" w14:textId="77777777" w:rsidR="00313C4A" w:rsidRPr="0091290C" w:rsidRDefault="00313C4A" w:rsidP="00834DBF">
            <w:pPr>
              <w:spacing w:line="480" w:lineRule="auto"/>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lang w:eastAsia="es-MX"/>
              </w:rPr>
            </w:pPr>
          </w:p>
        </w:tc>
        <w:tc>
          <w:tcPr>
            <w:tcW w:w="852" w:type="dxa"/>
          </w:tcPr>
          <w:p w14:paraId="1AAC6A5A" w14:textId="77777777" w:rsidR="00313C4A" w:rsidRPr="0091290C" w:rsidRDefault="00313C4A" w:rsidP="00834DBF">
            <w:pPr>
              <w:spacing w:line="480" w:lineRule="auto"/>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lang w:eastAsia="es-MX"/>
              </w:rPr>
            </w:pPr>
          </w:p>
        </w:tc>
      </w:tr>
      <w:tr w:rsidR="00313C4A" w:rsidRPr="0091290C" w14:paraId="0D2685CF" w14:textId="77777777" w:rsidTr="00834DBF">
        <w:trPr>
          <w:trHeight w:val="288"/>
        </w:trPr>
        <w:tc>
          <w:tcPr>
            <w:cnfStyle w:val="001000000000" w:firstRow="0" w:lastRow="0" w:firstColumn="1" w:lastColumn="0" w:oddVBand="0" w:evenVBand="0" w:oddHBand="0" w:evenHBand="0" w:firstRowFirstColumn="0" w:firstRowLastColumn="0" w:lastRowFirstColumn="0" w:lastRowLastColumn="0"/>
            <w:tcW w:w="4111" w:type="dxa"/>
            <w:noWrap/>
            <w:hideMark/>
          </w:tcPr>
          <w:p w14:paraId="2A605C40" w14:textId="77777777" w:rsidR="00313C4A" w:rsidRPr="0091290C" w:rsidRDefault="00313C4A" w:rsidP="00834DBF">
            <w:pPr>
              <w:spacing w:line="480" w:lineRule="auto"/>
              <w:rPr>
                <w:rFonts w:ascii="Times New Roman" w:eastAsia="Times New Roman" w:hAnsi="Times New Roman" w:cs="Times New Roman"/>
                <w:b w:val="0"/>
                <w:bCs w:val="0"/>
                <w:i/>
                <w:iCs/>
                <w:sz w:val="24"/>
                <w:szCs w:val="24"/>
                <w:lang w:eastAsia="es-MX"/>
              </w:rPr>
            </w:pPr>
            <w:r w:rsidRPr="0091290C">
              <w:rPr>
                <w:rFonts w:ascii="Times New Roman" w:eastAsia="Times New Roman" w:hAnsi="Times New Roman" w:cs="Times New Roman"/>
                <w:b w:val="0"/>
                <w:bCs w:val="0"/>
                <w:i/>
                <w:iCs/>
                <w:sz w:val="24"/>
                <w:szCs w:val="24"/>
                <w:lang w:eastAsia="es-MX"/>
              </w:rPr>
              <w:t xml:space="preserve">Archibaccharis veracruzana </w:t>
            </w:r>
            <w:r w:rsidRPr="0091290C">
              <w:rPr>
                <w:rFonts w:ascii="Times New Roman" w:eastAsia="Times New Roman" w:hAnsi="Times New Roman" w:cs="Times New Roman"/>
                <w:b w:val="0"/>
                <w:bCs w:val="0"/>
                <w:sz w:val="24"/>
                <w:szCs w:val="24"/>
                <w:lang w:eastAsia="es-MX"/>
              </w:rPr>
              <w:t>G.L.Nesom</w:t>
            </w:r>
          </w:p>
        </w:tc>
        <w:tc>
          <w:tcPr>
            <w:tcW w:w="3686" w:type="dxa"/>
            <w:hideMark/>
          </w:tcPr>
          <w:p w14:paraId="4DBFCBA1" w14:textId="77777777" w:rsidR="00313C4A" w:rsidRPr="0091290C" w:rsidRDefault="00313C4A" w:rsidP="00834DBF">
            <w:pPr>
              <w:spacing w:line="480" w:lineRule="auto"/>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24"/>
                <w:szCs w:val="24"/>
                <w:lang w:eastAsia="es-MX"/>
              </w:rPr>
            </w:pPr>
            <w:r w:rsidRPr="00641244">
              <w:rPr>
                <w:rFonts w:ascii="Times New Roman" w:eastAsia="Times New Roman" w:hAnsi="Times New Roman" w:cs="Times New Roman"/>
                <w:i/>
                <w:iCs/>
                <w:sz w:val="24"/>
                <w:szCs w:val="24"/>
                <w:lang w:eastAsia="es-MX"/>
              </w:rPr>
              <w:t>F. Ventura 372</w:t>
            </w:r>
            <w:r>
              <w:rPr>
                <w:rFonts w:ascii="Times New Roman" w:eastAsia="Times New Roman" w:hAnsi="Times New Roman" w:cs="Times New Roman"/>
                <w:sz w:val="24"/>
                <w:szCs w:val="24"/>
                <w:lang w:eastAsia="es-MX"/>
              </w:rPr>
              <w:t>,</w:t>
            </w:r>
            <w:r w:rsidRPr="0091290C">
              <w:rPr>
                <w:rFonts w:ascii="Times New Roman" w:eastAsia="Times New Roman" w:hAnsi="Times New Roman" w:cs="Times New Roman"/>
                <w:sz w:val="24"/>
                <w:szCs w:val="24"/>
                <w:lang w:eastAsia="es-MX"/>
              </w:rPr>
              <w:t xml:space="preserve"> SIO</w:t>
            </w:r>
          </w:p>
        </w:tc>
        <w:tc>
          <w:tcPr>
            <w:tcW w:w="850" w:type="dxa"/>
          </w:tcPr>
          <w:p w14:paraId="51F3CB29" w14:textId="77777777" w:rsidR="00313C4A" w:rsidRPr="0091290C" w:rsidRDefault="00313C4A" w:rsidP="00834DBF">
            <w:pPr>
              <w:spacing w:line="480" w:lineRule="auto"/>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lang w:eastAsia="es-MX"/>
              </w:rPr>
            </w:pPr>
          </w:p>
        </w:tc>
        <w:tc>
          <w:tcPr>
            <w:tcW w:w="852" w:type="dxa"/>
          </w:tcPr>
          <w:p w14:paraId="10C5BE69" w14:textId="77777777" w:rsidR="00313C4A" w:rsidRPr="0091290C" w:rsidRDefault="00313C4A" w:rsidP="00834DBF">
            <w:pPr>
              <w:spacing w:line="480" w:lineRule="auto"/>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lang w:eastAsia="es-MX"/>
              </w:rPr>
            </w:pPr>
          </w:p>
        </w:tc>
      </w:tr>
      <w:tr w:rsidR="00313C4A" w:rsidRPr="0091290C" w14:paraId="2FB210FF" w14:textId="77777777" w:rsidTr="00834DBF">
        <w:trPr>
          <w:cnfStyle w:val="000000100000" w:firstRow="0" w:lastRow="0" w:firstColumn="0" w:lastColumn="0" w:oddVBand="0" w:evenVBand="0" w:oddHBand="1" w:evenHBand="0" w:firstRowFirstColumn="0" w:firstRowLastColumn="0" w:lastRowFirstColumn="0" w:lastRowLastColumn="0"/>
          <w:trHeight w:val="288"/>
        </w:trPr>
        <w:tc>
          <w:tcPr>
            <w:cnfStyle w:val="001000000000" w:firstRow="0" w:lastRow="0" w:firstColumn="1" w:lastColumn="0" w:oddVBand="0" w:evenVBand="0" w:oddHBand="0" w:evenHBand="0" w:firstRowFirstColumn="0" w:firstRowLastColumn="0" w:lastRowFirstColumn="0" w:lastRowLastColumn="0"/>
            <w:tcW w:w="4111" w:type="dxa"/>
            <w:noWrap/>
            <w:hideMark/>
          </w:tcPr>
          <w:p w14:paraId="19E80A80" w14:textId="77777777" w:rsidR="00313C4A" w:rsidRPr="0091290C" w:rsidRDefault="00313C4A" w:rsidP="00834DBF">
            <w:pPr>
              <w:spacing w:line="480" w:lineRule="auto"/>
              <w:rPr>
                <w:rFonts w:ascii="Times New Roman" w:eastAsia="Times New Roman" w:hAnsi="Times New Roman" w:cs="Times New Roman"/>
                <w:b w:val="0"/>
                <w:bCs w:val="0"/>
                <w:i/>
                <w:iCs/>
                <w:sz w:val="24"/>
                <w:szCs w:val="24"/>
                <w:lang w:eastAsia="es-MX"/>
              </w:rPr>
            </w:pPr>
            <w:r w:rsidRPr="0091290C">
              <w:rPr>
                <w:rFonts w:ascii="Times New Roman" w:eastAsia="Times New Roman" w:hAnsi="Times New Roman" w:cs="Times New Roman"/>
                <w:b w:val="0"/>
                <w:bCs w:val="0"/>
                <w:i/>
                <w:iCs/>
                <w:sz w:val="24"/>
                <w:szCs w:val="24"/>
                <w:lang w:eastAsia="es-MX"/>
              </w:rPr>
              <w:t xml:space="preserve">Cnicus liebmannii </w:t>
            </w:r>
            <w:r w:rsidRPr="0091290C">
              <w:rPr>
                <w:rFonts w:ascii="Times New Roman" w:eastAsia="Times New Roman" w:hAnsi="Times New Roman" w:cs="Times New Roman"/>
                <w:b w:val="0"/>
                <w:bCs w:val="0"/>
                <w:sz w:val="24"/>
                <w:szCs w:val="24"/>
                <w:lang w:eastAsia="es-MX"/>
              </w:rPr>
              <w:t>Klatt</w:t>
            </w:r>
          </w:p>
        </w:tc>
        <w:tc>
          <w:tcPr>
            <w:tcW w:w="3686" w:type="dxa"/>
            <w:hideMark/>
          </w:tcPr>
          <w:p w14:paraId="75E7A218" w14:textId="77777777" w:rsidR="00313C4A" w:rsidRPr="0091290C" w:rsidRDefault="00313C4A" w:rsidP="00834DBF">
            <w:pPr>
              <w:spacing w:line="480" w:lineRule="auto"/>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sz w:val="24"/>
                <w:szCs w:val="24"/>
                <w:lang w:eastAsia="es-MX"/>
              </w:rPr>
            </w:pPr>
            <w:r w:rsidRPr="00641244">
              <w:rPr>
                <w:rFonts w:ascii="Times New Roman" w:eastAsia="Times New Roman" w:hAnsi="Times New Roman" w:cs="Times New Roman"/>
                <w:i/>
                <w:iCs/>
                <w:sz w:val="24"/>
                <w:szCs w:val="24"/>
                <w:lang w:eastAsia="es-MX"/>
              </w:rPr>
              <w:t>F. M. Liebmann 681</w:t>
            </w:r>
            <w:r>
              <w:rPr>
                <w:rFonts w:ascii="Times New Roman" w:eastAsia="Times New Roman" w:hAnsi="Times New Roman" w:cs="Times New Roman"/>
                <w:sz w:val="24"/>
                <w:szCs w:val="24"/>
                <w:lang w:eastAsia="es-MX"/>
              </w:rPr>
              <w:t>,</w:t>
            </w:r>
            <w:r w:rsidRPr="0091290C">
              <w:rPr>
                <w:rFonts w:ascii="Times New Roman" w:eastAsia="Times New Roman" w:hAnsi="Times New Roman" w:cs="Times New Roman"/>
                <w:sz w:val="24"/>
                <w:szCs w:val="24"/>
                <w:lang w:eastAsia="es-MX"/>
              </w:rPr>
              <w:t xml:space="preserve"> GH</w:t>
            </w:r>
          </w:p>
        </w:tc>
        <w:tc>
          <w:tcPr>
            <w:tcW w:w="850" w:type="dxa"/>
          </w:tcPr>
          <w:p w14:paraId="52426B81" w14:textId="77777777" w:rsidR="00313C4A" w:rsidRPr="0091290C" w:rsidRDefault="00313C4A" w:rsidP="00834DBF">
            <w:pPr>
              <w:spacing w:line="480" w:lineRule="auto"/>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lang w:eastAsia="es-MX"/>
              </w:rPr>
            </w:pPr>
          </w:p>
        </w:tc>
        <w:tc>
          <w:tcPr>
            <w:tcW w:w="852" w:type="dxa"/>
          </w:tcPr>
          <w:p w14:paraId="59230635" w14:textId="77777777" w:rsidR="00313C4A" w:rsidRPr="0091290C" w:rsidRDefault="00313C4A" w:rsidP="00834DBF">
            <w:pPr>
              <w:spacing w:line="480" w:lineRule="auto"/>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lang w:eastAsia="es-MX"/>
              </w:rPr>
            </w:pPr>
          </w:p>
        </w:tc>
      </w:tr>
      <w:tr w:rsidR="00313C4A" w:rsidRPr="0091290C" w14:paraId="55CA8F61" w14:textId="77777777" w:rsidTr="00834DBF">
        <w:trPr>
          <w:trHeight w:val="288"/>
        </w:trPr>
        <w:tc>
          <w:tcPr>
            <w:cnfStyle w:val="001000000000" w:firstRow="0" w:lastRow="0" w:firstColumn="1" w:lastColumn="0" w:oddVBand="0" w:evenVBand="0" w:oddHBand="0" w:evenHBand="0" w:firstRowFirstColumn="0" w:firstRowLastColumn="0" w:lastRowFirstColumn="0" w:lastRowLastColumn="0"/>
            <w:tcW w:w="4111" w:type="dxa"/>
            <w:noWrap/>
            <w:hideMark/>
          </w:tcPr>
          <w:p w14:paraId="5D42D622" w14:textId="77777777" w:rsidR="00313C4A" w:rsidRPr="0091290C" w:rsidRDefault="00313C4A" w:rsidP="00834DBF">
            <w:pPr>
              <w:spacing w:line="480" w:lineRule="auto"/>
              <w:rPr>
                <w:rFonts w:ascii="Times New Roman" w:eastAsia="Times New Roman" w:hAnsi="Times New Roman" w:cs="Times New Roman"/>
                <w:b w:val="0"/>
                <w:bCs w:val="0"/>
                <w:i/>
                <w:iCs/>
                <w:sz w:val="24"/>
                <w:szCs w:val="24"/>
                <w:lang w:val="en-US" w:eastAsia="es-MX"/>
              </w:rPr>
            </w:pPr>
            <w:proofErr w:type="spellStart"/>
            <w:r w:rsidRPr="0091290C">
              <w:rPr>
                <w:rFonts w:ascii="Times New Roman" w:eastAsia="Times New Roman" w:hAnsi="Times New Roman" w:cs="Times New Roman"/>
                <w:b w:val="0"/>
                <w:bCs w:val="0"/>
                <w:i/>
                <w:iCs/>
                <w:sz w:val="24"/>
                <w:szCs w:val="24"/>
                <w:lang w:val="en-US" w:eastAsia="es-MX"/>
              </w:rPr>
              <w:t>Davilanthus</w:t>
            </w:r>
            <w:proofErr w:type="spellEnd"/>
            <w:r w:rsidRPr="0091290C">
              <w:rPr>
                <w:rFonts w:ascii="Times New Roman" w:eastAsia="Times New Roman" w:hAnsi="Times New Roman" w:cs="Times New Roman"/>
                <w:b w:val="0"/>
                <w:bCs w:val="0"/>
                <w:i/>
                <w:iCs/>
                <w:sz w:val="24"/>
                <w:szCs w:val="24"/>
                <w:lang w:val="en-US" w:eastAsia="es-MX"/>
              </w:rPr>
              <w:t xml:space="preserve"> </w:t>
            </w:r>
            <w:proofErr w:type="spellStart"/>
            <w:r w:rsidRPr="0091290C">
              <w:rPr>
                <w:rFonts w:ascii="Times New Roman" w:eastAsia="Times New Roman" w:hAnsi="Times New Roman" w:cs="Times New Roman"/>
                <w:b w:val="0"/>
                <w:bCs w:val="0"/>
                <w:i/>
                <w:iCs/>
                <w:sz w:val="24"/>
                <w:szCs w:val="24"/>
                <w:lang w:val="en-US" w:eastAsia="es-MX"/>
              </w:rPr>
              <w:t>veracruzanus</w:t>
            </w:r>
            <w:proofErr w:type="spellEnd"/>
            <w:r w:rsidRPr="0091290C">
              <w:rPr>
                <w:rFonts w:ascii="Times New Roman" w:eastAsia="Times New Roman" w:hAnsi="Times New Roman" w:cs="Times New Roman"/>
                <w:b w:val="0"/>
                <w:bCs w:val="0"/>
                <w:i/>
                <w:iCs/>
                <w:sz w:val="24"/>
                <w:szCs w:val="24"/>
                <w:lang w:val="en-US" w:eastAsia="es-MX"/>
              </w:rPr>
              <w:t xml:space="preserve"> </w:t>
            </w:r>
            <w:proofErr w:type="spellStart"/>
            <w:r w:rsidRPr="0091290C">
              <w:rPr>
                <w:rFonts w:ascii="Times New Roman" w:eastAsia="Times New Roman" w:hAnsi="Times New Roman" w:cs="Times New Roman"/>
                <w:b w:val="0"/>
                <w:bCs w:val="0"/>
                <w:sz w:val="24"/>
                <w:szCs w:val="24"/>
                <w:lang w:val="en-US" w:eastAsia="es-MX"/>
              </w:rPr>
              <w:t>B.</w:t>
            </w:r>
            <w:proofErr w:type="gramStart"/>
            <w:r w:rsidRPr="0091290C">
              <w:rPr>
                <w:rFonts w:ascii="Times New Roman" w:eastAsia="Times New Roman" w:hAnsi="Times New Roman" w:cs="Times New Roman"/>
                <w:b w:val="0"/>
                <w:bCs w:val="0"/>
                <w:sz w:val="24"/>
                <w:szCs w:val="24"/>
                <w:lang w:val="en-US" w:eastAsia="es-MX"/>
              </w:rPr>
              <w:t>L.Turner</w:t>
            </w:r>
            <w:proofErr w:type="spellEnd"/>
            <w:proofErr w:type="gramEnd"/>
          </w:p>
        </w:tc>
        <w:tc>
          <w:tcPr>
            <w:tcW w:w="3686" w:type="dxa"/>
            <w:hideMark/>
          </w:tcPr>
          <w:p w14:paraId="681DCBD6" w14:textId="77777777" w:rsidR="00313C4A" w:rsidRPr="0091290C" w:rsidRDefault="00313C4A" w:rsidP="00834DBF">
            <w:pPr>
              <w:spacing w:line="480" w:lineRule="auto"/>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24"/>
                <w:szCs w:val="24"/>
                <w:lang w:eastAsia="es-MX"/>
              </w:rPr>
            </w:pPr>
            <w:r w:rsidRPr="00641244">
              <w:rPr>
                <w:rFonts w:ascii="Times New Roman" w:eastAsia="Times New Roman" w:hAnsi="Times New Roman" w:cs="Times New Roman"/>
                <w:i/>
                <w:iCs/>
                <w:sz w:val="24"/>
                <w:szCs w:val="24"/>
                <w:lang w:eastAsia="es-MX"/>
              </w:rPr>
              <w:t>M. Cházaro-Basáñez y P. Hernández 4014</w:t>
            </w:r>
            <w:r>
              <w:rPr>
                <w:rFonts w:ascii="Times New Roman" w:eastAsia="Times New Roman" w:hAnsi="Times New Roman" w:cs="Times New Roman"/>
                <w:sz w:val="24"/>
                <w:szCs w:val="24"/>
                <w:lang w:eastAsia="es-MX"/>
              </w:rPr>
              <w:t>,</w:t>
            </w:r>
            <w:r w:rsidRPr="0091290C">
              <w:rPr>
                <w:rFonts w:ascii="Times New Roman" w:eastAsia="Times New Roman" w:hAnsi="Times New Roman" w:cs="Times New Roman"/>
                <w:sz w:val="24"/>
                <w:szCs w:val="24"/>
                <w:lang w:eastAsia="es-MX"/>
              </w:rPr>
              <w:t xml:space="preserve"> TEX</w:t>
            </w:r>
          </w:p>
        </w:tc>
        <w:tc>
          <w:tcPr>
            <w:tcW w:w="850" w:type="dxa"/>
          </w:tcPr>
          <w:p w14:paraId="5A21C9C0" w14:textId="77777777" w:rsidR="00313C4A" w:rsidRPr="0091290C" w:rsidRDefault="00313C4A" w:rsidP="00834DBF">
            <w:pPr>
              <w:spacing w:line="480" w:lineRule="auto"/>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lang w:eastAsia="es-MX"/>
              </w:rPr>
            </w:pPr>
          </w:p>
        </w:tc>
        <w:tc>
          <w:tcPr>
            <w:tcW w:w="852" w:type="dxa"/>
          </w:tcPr>
          <w:p w14:paraId="5D45B200" w14:textId="77777777" w:rsidR="00313C4A" w:rsidRPr="0091290C" w:rsidRDefault="00313C4A" w:rsidP="00834DBF">
            <w:pPr>
              <w:spacing w:line="480" w:lineRule="auto"/>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lang w:eastAsia="es-MX"/>
              </w:rPr>
            </w:pPr>
          </w:p>
        </w:tc>
      </w:tr>
      <w:tr w:rsidR="00313C4A" w:rsidRPr="0091290C" w14:paraId="435026B7" w14:textId="77777777" w:rsidTr="00834DBF">
        <w:trPr>
          <w:cnfStyle w:val="000000100000" w:firstRow="0" w:lastRow="0" w:firstColumn="0" w:lastColumn="0" w:oddVBand="0" w:evenVBand="0" w:oddHBand="1" w:evenHBand="0" w:firstRowFirstColumn="0" w:firstRowLastColumn="0" w:lastRowFirstColumn="0" w:lastRowLastColumn="0"/>
          <w:trHeight w:val="288"/>
        </w:trPr>
        <w:tc>
          <w:tcPr>
            <w:cnfStyle w:val="001000000000" w:firstRow="0" w:lastRow="0" w:firstColumn="1" w:lastColumn="0" w:oddVBand="0" w:evenVBand="0" w:oddHBand="0" w:evenHBand="0" w:firstRowFirstColumn="0" w:firstRowLastColumn="0" w:lastRowFirstColumn="0" w:lastRowLastColumn="0"/>
            <w:tcW w:w="4111" w:type="dxa"/>
            <w:noWrap/>
            <w:hideMark/>
          </w:tcPr>
          <w:p w14:paraId="56EB4CDC" w14:textId="77777777" w:rsidR="00313C4A" w:rsidRPr="0091290C" w:rsidRDefault="00313C4A" w:rsidP="00834DBF">
            <w:pPr>
              <w:spacing w:line="480" w:lineRule="auto"/>
              <w:rPr>
                <w:rFonts w:ascii="Times New Roman" w:eastAsia="Times New Roman" w:hAnsi="Times New Roman" w:cs="Times New Roman"/>
                <w:b w:val="0"/>
                <w:bCs w:val="0"/>
                <w:i/>
                <w:iCs/>
                <w:sz w:val="24"/>
                <w:szCs w:val="24"/>
                <w:lang w:val="en-US" w:eastAsia="es-MX"/>
              </w:rPr>
            </w:pPr>
            <w:proofErr w:type="spellStart"/>
            <w:r w:rsidRPr="0091290C">
              <w:rPr>
                <w:rFonts w:ascii="Times New Roman" w:eastAsia="Times New Roman" w:hAnsi="Times New Roman" w:cs="Times New Roman"/>
                <w:b w:val="0"/>
                <w:bCs w:val="0"/>
                <w:i/>
                <w:iCs/>
                <w:sz w:val="24"/>
                <w:szCs w:val="24"/>
                <w:lang w:val="en-US" w:eastAsia="es-MX"/>
              </w:rPr>
              <w:t>Eupatoriastrum</w:t>
            </w:r>
            <w:proofErr w:type="spellEnd"/>
            <w:r w:rsidRPr="0091290C">
              <w:rPr>
                <w:rFonts w:ascii="Times New Roman" w:eastAsia="Times New Roman" w:hAnsi="Times New Roman" w:cs="Times New Roman"/>
                <w:b w:val="0"/>
                <w:bCs w:val="0"/>
                <w:i/>
                <w:iCs/>
                <w:sz w:val="24"/>
                <w:szCs w:val="24"/>
                <w:lang w:val="en-US" w:eastAsia="es-MX"/>
              </w:rPr>
              <w:t xml:space="preserve"> </w:t>
            </w:r>
            <w:proofErr w:type="spellStart"/>
            <w:r w:rsidRPr="0091290C">
              <w:rPr>
                <w:rFonts w:ascii="Times New Roman" w:eastAsia="Times New Roman" w:hAnsi="Times New Roman" w:cs="Times New Roman"/>
                <w:b w:val="0"/>
                <w:bCs w:val="0"/>
                <w:i/>
                <w:iCs/>
                <w:sz w:val="24"/>
                <w:szCs w:val="24"/>
                <w:lang w:val="en-US" w:eastAsia="es-MX"/>
              </w:rPr>
              <w:t>johnbeamanii</w:t>
            </w:r>
            <w:proofErr w:type="spellEnd"/>
            <w:r w:rsidRPr="0091290C">
              <w:rPr>
                <w:rFonts w:ascii="Times New Roman" w:eastAsia="Times New Roman" w:hAnsi="Times New Roman" w:cs="Times New Roman"/>
                <w:b w:val="0"/>
                <w:bCs w:val="0"/>
                <w:i/>
                <w:iCs/>
                <w:sz w:val="24"/>
                <w:szCs w:val="24"/>
                <w:lang w:val="en-US" w:eastAsia="es-MX"/>
              </w:rPr>
              <w:t xml:space="preserve"> </w:t>
            </w:r>
            <w:proofErr w:type="spellStart"/>
            <w:r w:rsidRPr="0091290C">
              <w:rPr>
                <w:rFonts w:ascii="Times New Roman" w:eastAsia="Times New Roman" w:hAnsi="Times New Roman" w:cs="Times New Roman"/>
                <w:b w:val="0"/>
                <w:bCs w:val="0"/>
                <w:sz w:val="24"/>
                <w:szCs w:val="24"/>
                <w:lang w:val="en-US" w:eastAsia="es-MX"/>
              </w:rPr>
              <w:t>B.</w:t>
            </w:r>
            <w:proofErr w:type="gramStart"/>
            <w:r w:rsidRPr="0091290C">
              <w:rPr>
                <w:rFonts w:ascii="Times New Roman" w:eastAsia="Times New Roman" w:hAnsi="Times New Roman" w:cs="Times New Roman"/>
                <w:b w:val="0"/>
                <w:bCs w:val="0"/>
                <w:sz w:val="24"/>
                <w:szCs w:val="24"/>
                <w:lang w:val="en-US" w:eastAsia="es-MX"/>
              </w:rPr>
              <w:t>L.Turner</w:t>
            </w:r>
            <w:proofErr w:type="spellEnd"/>
            <w:proofErr w:type="gramEnd"/>
          </w:p>
        </w:tc>
        <w:tc>
          <w:tcPr>
            <w:tcW w:w="3686" w:type="dxa"/>
            <w:hideMark/>
          </w:tcPr>
          <w:p w14:paraId="1BF07ED9" w14:textId="77777777" w:rsidR="00313C4A" w:rsidRPr="0091290C" w:rsidRDefault="00313C4A" w:rsidP="00834DBF">
            <w:pPr>
              <w:spacing w:line="480" w:lineRule="auto"/>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sz w:val="24"/>
                <w:szCs w:val="24"/>
                <w:lang w:eastAsia="es-MX"/>
              </w:rPr>
            </w:pPr>
            <w:r w:rsidRPr="00641244">
              <w:rPr>
                <w:rFonts w:ascii="Times New Roman" w:eastAsia="Times New Roman" w:hAnsi="Times New Roman" w:cs="Times New Roman"/>
                <w:i/>
                <w:iCs/>
                <w:sz w:val="24"/>
                <w:szCs w:val="24"/>
                <w:lang w:eastAsia="es-MX"/>
              </w:rPr>
              <w:t>J. H. Beaman 5911</w:t>
            </w:r>
            <w:r>
              <w:rPr>
                <w:rFonts w:ascii="Times New Roman" w:eastAsia="Times New Roman" w:hAnsi="Times New Roman" w:cs="Times New Roman"/>
                <w:sz w:val="24"/>
                <w:szCs w:val="24"/>
                <w:lang w:eastAsia="es-MX"/>
              </w:rPr>
              <w:t>,</w:t>
            </w:r>
            <w:r w:rsidRPr="0091290C">
              <w:rPr>
                <w:rFonts w:ascii="Times New Roman" w:eastAsia="Times New Roman" w:hAnsi="Times New Roman" w:cs="Times New Roman"/>
                <w:sz w:val="24"/>
                <w:szCs w:val="24"/>
                <w:lang w:eastAsia="es-MX"/>
              </w:rPr>
              <w:t xml:space="preserve"> MSC</w:t>
            </w:r>
          </w:p>
        </w:tc>
        <w:tc>
          <w:tcPr>
            <w:tcW w:w="850" w:type="dxa"/>
          </w:tcPr>
          <w:p w14:paraId="743F0606" w14:textId="77777777" w:rsidR="00313C4A" w:rsidRPr="0091290C" w:rsidRDefault="00313C4A" w:rsidP="00834DBF">
            <w:pPr>
              <w:spacing w:line="480" w:lineRule="auto"/>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lang w:eastAsia="es-MX"/>
              </w:rPr>
            </w:pPr>
          </w:p>
        </w:tc>
        <w:tc>
          <w:tcPr>
            <w:tcW w:w="852" w:type="dxa"/>
          </w:tcPr>
          <w:p w14:paraId="30D7010D" w14:textId="77777777" w:rsidR="00313C4A" w:rsidRPr="0091290C" w:rsidRDefault="00313C4A" w:rsidP="00834DBF">
            <w:pPr>
              <w:spacing w:line="480" w:lineRule="auto"/>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lang w:eastAsia="es-MX"/>
              </w:rPr>
            </w:pPr>
          </w:p>
        </w:tc>
      </w:tr>
      <w:tr w:rsidR="00313C4A" w:rsidRPr="0091290C" w14:paraId="0C10AAC4" w14:textId="77777777" w:rsidTr="00834DBF">
        <w:trPr>
          <w:trHeight w:val="576"/>
        </w:trPr>
        <w:tc>
          <w:tcPr>
            <w:cnfStyle w:val="001000000000" w:firstRow="0" w:lastRow="0" w:firstColumn="1" w:lastColumn="0" w:oddVBand="0" w:evenVBand="0" w:oddHBand="0" w:evenHBand="0" w:firstRowFirstColumn="0" w:firstRowLastColumn="0" w:lastRowFirstColumn="0" w:lastRowLastColumn="0"/>
            <w:tcW w:w="4111" w:type="dxa"/>
            <w:noWrap/>
            <w:hideMark/>
          </w:tcPr>
          <w:p w14:paraId="74EA0FE5" w14:textId="77777777" w:rsidR="00313C4A" w:rsidRPr="007E23C9" w:rsidRDefault="00313C4A" w:rsidP="00834DBF">
            <w:pPr>
              <w:spacing w:line="480" w:lineRule="auto"/>
              <w:rPr>
                <w:rFonts w:ascii="Times New Roman" w:eastAsia="Times New Roman" w:hAnsi="Times New Roman" w:cs="Times New Roman"/>
                <w:b w:val="0"/>
                <w:bCs w:val="0"/>
                <w:i/>
                <w:iCs/>
                <w:sz w:val="24"/>
                <w:szCs w:val="24"/>
                <w:lang w:val="en-US" w:eastAsia="es-MX"/>
              </w:rPr>
            </w:pPr>
            <w:proofErr w:type="spellStart"/>
            <w:r w:rsidRPr="007E23C9">
              <w:rPr>
                <w:rFonts w:ascii="Times New Roman" w:eastAsia="Times New Roman" w:hAnsi="Times New Roman" w:cs="Times New Roman"/>
                <w:b w:val="0"/>
                <w:i/>
                <w:iCs/>
                <w:sz w:val="24"/>
                <w:szCs w:val="24"/>
                <w:lang w:val="en-US" w:eastAsia="es-MX"/>
              </w:rPr>
              <w:t>Koanophyllon</w:t>
            </w:r>
            <w:proofErr w:type="spellEnd"/>
            <w:r w:rsidRPr="007E23C9">
              <w:rPr>
                <w:rFonts w:ascii="Times New Roman" w:eastAsia="Times New Roman" w:hAnsi="Times New Roman" w:cs="Times New Roman"/>
                <w:b w:val="0"/>
                <w:i/>
                <w:iCs/>
                <w:sz w:val="24"/>
                <w:szCs w:val="24"/>
                <w:lang w:val="en-US" w:eastAsia="es-MX"/>
              </w:rPr>
              <w:t xml:space="preserve"> </w:t>
            </w:r>
            <w:proofErr w:type="spellStart"/>
            <w:r w:rsidRPr="007E23C9">
              <w:rPr>
                <w:rFonts w:ascii="Times New Roman" w:eastAsia="Times New Roman" w:hAnsi="Times New Roman" w:cs="Times New Roman"/>
                <w:b w:val="0"/>
                <w:i/>
                <w:iCs/>
                <w:sz w:val="24"/>
                <w:szCs w:val="24"/>
                <w:lang w:val="en-US" w:eastAsia="es-MX"/>
              </w:rPr>
              <w:t>pseudoperfoliatum</w:t>
            </w:r>
            <w:proofErr w:type="spellEnd"/>
            <w:r w:rsidRPr="007E23C9">
              <w:rPr>
                <w:rFonts w:ascii="Times New Roman" w:eastAsia="Times New Roman" w:hAnsi="Times New Roman" w:cs="Times New Roman"/>
                <w:b w:val="0"/>
                <w:i/>
                <w:iCs/>
                <w:sz w:val="24"/>
                <w:szCs w:val="24"/>
                <w:lang w:val="en-US" w:eastAsia="es-MX"/>
              </w:rPr>
              <w:t xml:space="preserve"> </w:t>
            </w:r>
            <w:r w:rsidRPr="007E23C9">
              <w:rPr>
                <w:rFonts w:ascii="Times New Roman" w:eastAsia="Times New Roman" w:hAnsi="Times New Roman" w:cs="Times New Roman"/>
                <w:b w:val="0"/>
                <w:sz w:val="24"/>
                <w:szCs w:val="24"/>
                <w:lang w:val="en-US" w:eastAsia="es-MX"/>
              </w:rPr>
              <w:t xml:space="preserve">(Klatt) </w:t>
            </w:r>
            <w:proofErr w:type="spellStart"/>
            <w:r w:rsidRPr="007E23C9">
              <w:rPr>
                <w:rFonts w:ascii="Times New Roman" w:eastAsia="Times New Roman" w:hAnsi="Times New Roman" w:cs="Times New Roman"/>
                <w:b w:val="0"/>
                <w:sz w:val="24"/>
                <w:szCs w:val="24"/>
                <w:lang w:val="en-US" w:eastAsia="es-MX"/>
              </w:rPr>
              <w:t>R.</w:t>
            </w:r>
            <w:proofErr w:type="gramStart"/>
            <w:r w:rsidRPr="007E23C9">
              <w:rPr>
                <w:rFonts w:ascii="Times New Roman" w:eastAsia="Times New Roman" w:hAnsi="Times New Roman" w:cs="Times New Roman"/>
                <w:b w:val="0"/>
                <w:sz w:val="24"/>
                <w:szCs w:val="24"/>
                <w:lang w:val="en-US" w:eastAsia="es-MX"/>
              </w:rPr>
              <w:t>M.King</w:t>
            </w:r>
            <w:proofErr w:type="spellEnd"/>
            <w:proofErr w:type="gramEnd"/>
            <w:r w:rsidRPr="007E23C9">
              <w:rPr>
                <w:rFonts w:ascii="Times New Roman" w:eastAsia="Times New Roman" w:hAnsi="Times New Roman" w:cs="Times New Roman"/>
                <w:b w:val="0"/>
                <w:sz w:val="24"/>
                <w:szCs w:val="24"/>
                <w:lang w:val="en-US" w:eastAsia="es-MX"/>
              </w:rPr>
              <w:t xml:space="preserve"> &amp; </w:t>
            </w:r>
            <w:proofErr w:type="spellStart"/>
            <w:proofErr w:type="gramStart"/>
            <w:r w:rsidRPr="007E23C9">
              <w:rPr>
                <w:rFonts w:ascii="Times New Roman" w:eastAsia="Times New Roman" w:hAnsi="Times New Roman" w:cs="Times New Roman"/>
                <w:b w:val="0"/>
                <w:sz w:val="24"/>
                <w:szCs w:val="24"/>
                <w:lang w:val="en-US" w:eastAsia="es-MX"/>
              </w:rPr>
              <w:t>H.Rob</w:t>
            </w:r>
            <w:proofErr w:type="spellEnd"/>
            <w:proofErr w:type="gramEnd"/>
            <w:r w:rsidRPr="007E23C9">
              <w:rPr>
                <w:rFonts w:ascii="Times New Roman" w:eastAsia="Times New Roman" w:hAnsi="Times New Roman" w:cs="Times New Roman"/>
                <w:b w:val="0"/>
                <w:sz w:val="24"/>
                <w:szCs w:val="24"/>
                <w:lang w:val="en-US" w:eastAsia="es-MX"/>
              </w:rPr>
              <w:t>.</w:t>
            </w:r>
          </w:p>
        </w:tc>
        <w:tc>
          <w:tcPr>
            <w:tcW w:w="3686" w:type="dxa"/>
            <w:hideMark/>
          </w:tcPr>
          <w:p w14:paraId="5270C717" w14:textId="77777777" w:rsidR="00313C4A" w:rsidRPr="0091290C" w:rsidRDefault="00313C4A" w:rsidP="00834DBF">
            <w:pPr>
              <w:spacing w:line="480" w:lineRule="auto"/>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24"/>
                <w:szCs w:val="24"/>
                <w:lang w:eastAsia="es-MX"/>
              </w:rPr>
            </w:pPr>
            <w:r w:rsidRPr="00641244">
              <w:rPr>
                <w:rFonts w:ascii="Times New Roman" w:eastAsia="Times New Roman" w:hAnsi="Times New Roman" w:cs="Times New Roman"/>
                <w:i/>
                <w:iCs/>
                <w:sz w:val="24"/>
                <w:szCs w:val="24"/>
                <w:lang w:eastAsia="es-MX"/>
              </w:rPr>
              <w:t>F. M. Liebmann 9622</w:t>
            </w:r>
            <w:r>
              <w:rPr>
                <w:rFonts w:ascii="Times New Roman" w:eastAsia="Times New Roman" w:hAnsi="Times New Roman" w:cs="Times New Roman"/>
                <w:sz w:val="24"/>
                <w:szCs w:val="24"/>
                <w:lang w:eastAsia="es-MX"/>
              </w:rPr>
              <w:t>,</w:t>
            </w:r>
            <w:r w:rsidRPr="0091290C">
              <w:rPr>
                <w:rFonts w:ascii="Times New Roman" w:eastAsia="Times New Roman" w:hAnsi="Times New Roman" w:cs="Times New Roman"/>
                <w:sz w:val="24"/>
                <w:szCs w:val="24"/>
                <w:lang w:eastAsia="es-MX"/>
              </w:rPr>
              <w:t xml:space="preserve"> F</w:t>
            </w:r>
          </w:p>
        </w:tc>
        <w:tc>
          <w:tcPr>
            <w:tcW w:w="850" w:type="dxa"/>
          </w:tcPr>
          <w:p w14:paraId="4B92A3C8" w14:textId="77777777" w:rsidR="00313C4A" w:rsidRPr="0091290C" w:rsidRDefault="00313C4A" w:rsidP="00834DBF">
            <w:pPr>
              <w:spacing w:line="480" w:lineRule="auto"/>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lang w:eastAsia="es-MX"/>
              </w:rPr>
            </w:pPr>
          </w:p>
        </w:tc>
        <w:tc>
          <w:tcPr>
            <w:tcW w:w="852" w:type="dxa"/>
          </w:tcPr>
          <w:p w14:paraId="53A2151C" w14:textId="77777777" w:rsidR="00313C4A" w:rsidRPr="0091290C" w:rsidRDefault="00313C4A" w:rsidP="00834DBF">
            <w:pPr>
              <w:spacing w:line="480" w:lineRule="auto"/>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lang w:eastAsia="es-MX"/>
              </w:rPr>
            </w:pPr>
          </w:p>
        </w:tc>
      </w:tr>
      <w:tr w:rsidR="00313C4A" w:rsidRPr="0091290C" w14:paraId="152EE7A2" w14:textId="77777777" w:rsidTr="00834DBF">
        <w:trPr>
          <w:cnfStyle w:val="000000100000" w:firstRow="0" w:lastRow="0" w:firstColumn="0" w:lastColumn="0" w:oddVBand="0" w:evenVBand="0" w:oddHBand="1" w:evenHBand="0" w:firstRowFirstColumn="0" w:firstRowLastColumn="0" w:lastRowFirstColumn="0" w:lastRowLastColumn="0"/>
          <w:trHeight w:val="288"/>
        </w:trPr>
        <w:tc>
          <w:tcPr>
            <w:cnfStyle w:val="001000000000" w:firstRow="0" w:lastRow="0" w:firstColumn="1" w:lastColumn="0" w:oddVBand="0" w:evenVBand="0" w:oddHBand="0" w:evenHBand="0" w:firstRowFirstColumn="0" w:firstRowLastColumn="0" w:lastRowFirstColumn="0" w:lastRowLastColumn="0"/>
            <w:tcW w:w="4111" w:type="dxa"/>
            <w:noWrap/>
            <w:hideMark/>
          </w:tcPr>
          <w:p w14:paraId="7673E1A3" w14:textId="77777777" w:rsidR="00313C4A" w:rsidRPr="0091290C" w:rsidRDefault="00313C4A" w:rsidP="00834DBF">
            <w:pPr>
              <w:spacing w:line="480" w:lineRule="auto"/>
              <w:rPr>
                <w:rFonts w:ascii="Times New Roman" w:eastAsia="Times New Roman" w:hAnsi="Times New Roman" w:cs="Times New Roman"/>
                <w:b w:val="0"/>
                <w:bCs w:val="0"/>
                <w:i/>
                <w:iCs/>
                <w:sz w:val="24"/>
                <w:szCs w:val="24"/>
                <w:lang w:val="en-US" w:eastAsia="es-MX"/>
              </w:rPr>
            </w:pPr>
            <w:r w:rsidRPr="0091290C">
              <w:rPr>
                <w:rFonts w:ascii="Times New Roman" w:eastAsia="Times New Roman" w:hAnsi="Times New Roman" w:cs="Times New Roman"/>
                <w:b w:val="0"/>
                <w:bCs w:val="0"/>
                <w:i/>
                <w:iCs/>
                <w:sz w:val="24"/>
                <w:szCs w:val="24"/>
                <w:lang w:val="en-US" w:eastAsia="es-MX"/>
              </w:rPr>
              <w:t xml:space="preserve">Mikania </w:t>
            </w:r>
            <w:proofErr w:type="spellStart"/>
            <w:r w:rsidRPr="0091290C">
              <w:rPr>
                <w:rFonts w:ascii="Times New Roman" w:eastAsia="Times New Roman" w:hAnsi="Times New Roman" w:cs="Times New Roman"/>
                <w:b w:val="0"/>
                <w:bCs w:val="0"/>
                <w:i/>
                <w:iCs/>
                <w:sz w:val="24"/>
                <w:szCs w:val="24"/>
                <w:lang w:val="en-US" w:eastAsia="es-MX"/>
              </w:rPr>
              <w:t>neei</w:t>
            </w:r>
            <w:proofErr w:type="spellEnd"/>
            <w:r w:rsidRPr="0091290C">
              <w:rPr>
                <w:rFonts w:ascii="Times New Roman" w:eastAsia="Times New Roman" w:hAnsi="Times New Roman" w:cs="Times New Roman"/>
                <w:b w:val="0"/>
                <w:bCs w:val="0"/>
                <w:i/>
                <w:iCs/>
                <w:sz w:val="24"/>
                <w:szCs w:val="24"/>
                <w:lang w:val="en-US" w:eastAsia="es-MX"/>
              </w:rPr>
              <w:t xml:space="preserve"> </w:t>
            </w:r>
            <w:proofErr w:type="spellStart"/>
            <w:r w:rsidRPr="0091290C">
              <w:rPr>
                <w:rFonts w:ascii="Times New Roman" w:eastAsia="Times New Roman" w:hAnsi="Times New Roman" w:cs="Times New Roman"/>
                <w:b w:val="0"/>
                <w:bCs w:val="0"/>
                <w:sz w:val="24"/>
                <w:szCs w:val="24"/>
                <w:lang w:val="en-US" w:eastAsia="es-MX"/>
              </w:rPr>
              <w:t>W.</w:t>
            </w:r>
            <w:proofErr w:type="gramStart"/>
            <w:r w:rsidRPr="0091290C">
              <w:rPr>
                <w:rFonts w:ascii="Times New Roman" w:eastAsia="Times New Roman" w:hAnsi="Times New Roman" w:cs="Times New Roman"/>
                <w:b w:val="0"/>
                <w:bCs w:val="0"/>
                <w:sz w:val="24"/>
                <w:szCs w:val="24"/>
                <w:lang w:val="en-US" w:eastAsia="es-MX"/>
              </w:rPr>
              <w:t>C.Holmes</w:t>
            </w:r>
            <w:proofErr w:type="spellEnd"/>
            <w:proofErr w:type="gramEnd"/>
          </w:p>
        </w:tc>
        <w:tc>
          <w:tcPr>
            <w:tcW w:w="3686" w:type="dxa"/>
            <w:hideMark/>
          </w:tcPr>
          <w:p w14:paraId="56A43282" w14:textId="77777777" w:rsidR="00313C4A" w:rsidRPr="0091290C" w:rsidRDefault="00313C4A" w:rsidP="00834DBF">
            <w:pPr>
              <w:spacing w:line="480" w:lineRule="auto"/>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sz w:val="24"/>
                <w:szCs w:val="24"/>
                <w:lang w:eastAsia="es-MX"/>
              </w:rPr>
            </w:pPr>
            <w:r w:rsidRPr="00641244">
              <w:rPr>
                <w:rFonts w:ascii="Times New Roman" w:eastAsia="Times New Roman" w:hAnsi="Times New Roman" w:cs="Times New Roman"/>
                <w:i/>
                <w:iCs/>
                <w:sz w:val="24"/>
                <w:szCs w:val="24"/>
                <w:lang w:eastAsia="es-MX"/>
              </w:rPr>
              <w:t>M. Nee 22565</w:t>
            </w:r>
            <w:r>
              <w:rPr>
                <w:rFonts w:ascii="Times New Roman" w:eastAsia="Times New Roman" w:hAnsi="Times New Roman" w:cs="Times New Roman"/>
                <w:sz w:val="24"/>
                <w:szCs w:val="24"/>
                <w:lang w:eastAsia="es-MX"/>
              </w:rPr>
              <w:t>,</w:t>
            </w:r>
            <w:r w:rsidRPr="0091290C">
              <w:rPr>
                <w:rFonts w:ascii="Times New Roman" w:eastAsia="Times New Roman" w:hAnsi="Times New Roman" w:cs="Times New Roman"/>
                <w:sz w:val="24"/>
                <w:szCs w:val="24"/>
                <w:lang w:eastAsia="es-MX"/>
              </w:rPr>
              <w:t xml:space="preserve"> TEX</w:t>
            </w:r>
          </w:p>
        </w:tc>
        <w:tc>
          <w:tcPr>
            <w:tcW w:w="850" w:type="dxa"/>
          </w:tcPr>
          <w:p w14:paraId="74328EA6" w14:textId="77777777" w:rsidR="00313C4A" w:rsidRPr="0091290C" w:rsidRDefault="00313C4A" w:rsidP="00834DBF">
            <w:pPr>
              <w:spacing w:line="480" w:lineRule="auto"/>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lang w:eastAsia="es-MX"/>
              </w:rPr>
            </w:pPr>
          </w:p>
        </w:tc>
        <w:tc>
          <w:tcPr>
            <w:tcW w:w="852" w:type="dxa"/>
          </w:tcPr>
          <w:p w14:paraId="529765F2" w14:textId="77777777" w:rsidR="00313C4A" w:rsidRPr="0091290C" w:rsidRDefault="00313C4A" w:rsidP="00834DBF">
            <w:pPr>
              <w:spacing w:line="480" w:lineRule="auto"/>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lang w:eastAsia="es-MX"/>
              </w:rPr>
            </w:pPr>
          </w:p>
        </w:tc>
      </w:tr>
      <w:tr w:rsidR="00313C4A" w:rsidRPr="0091290C" w14:paraId="4653DE9E" w14:textId="77777777" w:rsidTr="00834DBF">
        <w:trPr>
          <w:trHeight w:val="288"/>
        </w:trPr>
        <w:tc>
          <w:tcPr>
            <w:cnfStyle w:val="001000000000" w:firstRow="0" w:lastRow="0" w:firstColumn="1" w:lastColumn="0" w:oddVBand="0" w:evenVBand="0" w:oddHBand="0" w:evenHBand="0" w:firstRowFirstColumn="0" w:firstRowLastColumn="0" w:lastRowFirstColumn="0" w:lastRowLastColumn="0"/>
            <w:tcW w:w="4111" w:type="dxa"/>
            <w:noWrap/>
            <w:hideMark/>
          </w:tcPr>
          <w:p w14:paraId="4378E8D9" w14:textId="77777777" w:rsidR="00313C4A" w:rsidRPr="0091290C" w:rsidRDefault="00313C4A" w:rsidP="00834DBF">
            <w:pPr>
              <w:spacing w:line="480" w:lineRule="auto"/>
              <w:rPr>
                <w:rFonts w:ascii="Times New Roman" w:eastAsia="Times New Roman" w:hAnsi="Times New Roman" w:cs="Times New Roman"/>
                <w:b w:val="0"/>
                <w:bCs w:val="0"/>
                <w:i/>
                <w:iCs/>
                <w:sz w:val="24"/>
                <w:szCs w:val="24"/>
                <w:lang w:val="en-US" w:eastAsia="es-MX"/>
              </w:rPr>
            </w:pPr>
            <w:proofErr w:type="spellStart"/>
            <w:r w:rsidRPr="0091290C">
              <w:rPr>
                <w:rFonts w:ascii="Times New Roman" w:eastAsia="Times New Roman" w:hAnsi="Times New Roman" w:cs="Times New Roman"/>
                <w:b w:val="0"/>
                <w:bCs w:val="0"/>
                <w:i/>
                <w:iCs/>
                <w:sz w:val="24"/>
                <w:szCs w:val="24"/>
                <w:lang w:val="en-US" w:eastAsia="es-MX"/>
              </w:rPr>
              <w:t>Oritrophium</w:t>
            </w:r>
            <w:proofErr w:type="spellEnd"/>
            <w:r w:rsidRPr="0091290C">
              <w:rPr>
                <w:rFonts w:ascii="Times New Roman" w:eastAsia="Times New Roman" w:hAnsi="Times New Roman" w:cs="Times New Roman"/>
                <w:b w:val="0"/>
                <w:bCs w:val="0"/>
                <w:i/>
                <w:iCs/>
                <w:sz w:val="24"/>
                <w:szCs w:val="24"/>
                <w:lang w:val="en-US" w:eastAsia="es-MX"/>
              </w:rPr>
              <w:t xml:space="preserve"> </w:t>
            </w:r>
            <w:proofErr w:type="spellStart"/>
            <w:r w:rsidRPr="0091290C">
              <w:rPr>
                <w:rFonts w:ascii="Times New Roman" w:eastAsia="Times New Roman" w:hAnsi="Times New Roman" w:cs="Times New Roman"/>
                <w:b w:val="0"/>
                <w:bCs w:val="0"/>
                <w:i/>
                <w:iCs/>
                <w:sz w:val="24"/>
                <w:szCs w:val="24"/>
                <w:lang w:val="en-US" w:eastAsia="es-MX"/>
              </w:rPr>
              <w:t>orizabense</w:t>
            </w:r>
            <w:proofErr w:type="spellEnd"/>
            <w:r w:rsidRPr="0091290C">
              <w:rPr>
                <w:rFonts w:ascii="Times New Roman" w:eastAsia="Times New Roman" w:hAnsi="Times New Roman" w:cs="Times New Roman"/>
                <w:b w:val="0"/>
                <w:bCs w:val="0"/>
                <w:i/>
                <w:iCs/>
                <w:sz w:val="24"/>
                <w:szCs w:val="24"/>
                <w:lang w:val="en-US" w:eastAsia="es-MX"/>
              </w:rPr>
              <w:t xml:space="preserve"> </w:t>
            </w:r>
            <w:proofErr w:type="spellStart"/>
            <w:r w:rsidRPr="0091290C">
              <w:rPr>
                <w:rFonts w:ascii="Times New Roman" w:eastAsia="Times New Roman" w:hAnsi="Times New Roman" w:cs="Times New Roman"/>
                <w:b w:val="0"/>
                <w:bCs w:val="0"/>
                <w:sz w:val="24"/>
                <w:szCs w:val="24"/>
                <w:lang w:val="en-US" w:eastAsia="es-MX"/>
              </w:rPr>
              <w:t>G.</w:t>
            </w:r>
            <w:proofErr w:type="gramStart"/>
            <w:r w:rsidRPr="0091290C">
              <w:rPr>
                <w:rFonts w:ascii="Times New Roman" w:eastAsia="Times New Roman" w:hAnsi="Times New Roman" w:cs="Times New Roman"/>
                <w:b w:val="0"/>
                <w:bCs w:val="0"/>
                <w:sz w:val="24"/>
                <w:szCs w:val="24"/>
                <w:lang w:val="en-US" w:eastAsia="es-MX"/>
              </w:rPr>
              <w:t>L.Nesom</w:t>
            </w:r>
            <w:proofErr w:type="spellEnd"/>
            <w:proofErr w:type="gramEnd"/>
          </w:p>
        </w:tc>
        <w:tc>
          <w:tcPr>
            <w:tcW w:w="3686" w:type="dxa"/>
            <w:hideMark/>
          </w:tcPr>
          <w:p w14:paraId="1089B31D" w14:textId="77777777" w:rsidR="00313C4A" w:rsidRPr="0091290C" w:rsidRDefault="00313C4A" w:rsidP="00834DBF">
            <w:pPr>
              <w:spacing w:line="480" w:lineRule="auto"/>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24"/>
                <w:szCs w:val="24"/>
                <w:lang w:eastAsia="es-MX"/>
              </w:rPr>
            </w:pPr>
            <w:r w:rsidRPr="00641244">
              <w:rPr>
                <w:rFonts w:ascii="Times New Roman" w:eastAsia="Times New Roman" w:hAnsi="Times New Roman" w:cs="Times New Roman"/>
                <w:i/>
                <w:iCs/>
                <w:sz w:val="24"/>
                <w:szCs w:val="24"/>
                <w:lang w:eastAsia="es-MX"/>
              </w:rPr>
              <w:t>J. Pruski y R. Ortiz 4171</w:t>
            </w:r>
            <w:r>
              <w:rPr>
                <w:rFonts w:ascii="Times New Roman" w:eastAsia="Times New Roman" w:hAnsi="Times New Roman" w:cs="Times New Roman"/>
                <w:sz w:val="24"/>
                <w:szCs w:val="24"/>
                <w:lang w:eastAsia="es-MX"/>
              </w:rPr>
              <w:t>,</w:t>
            </w:r>
            <w:r w:rsidRPr="0091290C">
              <w:rPr>
                <w:rFonts w:ascii="Times New Roman" w:eastAsia="Times New Roman" w:hAnsi="Times New Roman" w:cs="Times New Roman"/>
                <w:sz w:val="24"/>
                <w:szCs w:val="24"/>
                <w:lang w:eastAsia="es-MX"/>
              </w:rPr>
              <w:t xml:space="preserve"> US</w:t>
            </w:r>
          </w:p>
        </w:tc>
        <w:tc>
          <w:tcPr>
            <w:tcW w:w="850" w:type="dxa"/>
          </w:tcPr>
          <w:p w14:paraId="0DA910B1" w14:textId="77777777" w:rsidR="00313C4A" w:rsidRPr="0091290C" w:rsidRDefault="00313C4A" w:rsidP="00834DBF">
            <w:pPr>
              <w:spacing w:line="480" w:lineRule="auto"/>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lang w:eastAsia="es-MX"/>
              </w:rPr>
            </w:pPr>
          </w:p>
        </w:tc>
        <w:tc>
          <w:tcPr>
            <w:tcW w:w="852" w:type="dxa"/>
          </w:tcPr>
          <w:p w14:paraId="29F20FC6" w14:textId="77777777" w:rsidR="00313C4A" w:rsidRPr="0091290C" w:rsidRDefault="00313C4A" w:rsidP="00834DBF">
            <w:pPr>
              <w:spacing w:line="480" w:lineRule="auto"/>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lang w:eastAsia="es-MX"/>
              </w:rPr>
            </w:pPr>
          </w:p>
        </w:tc>
      </w:tr>
      <w:tr w:rsidR="00313C4A" w:rsidRPr="0091290C" w14:paraId="0B46B90A" w14:textId="77777777" w:rsidTr="00834DBF">
        <w:trPr>
          <w:cnfStyle w:val="000000100000" w:firstRow="0" w:lastRow="0" w:firstColumn="0" w:lastColumn="0" w:oddVBand="0" w:evenVBand="0" w:oddHBand="1" w:evenHBand="0" w:firstRowFirstColumn="0" w:firstRowLastColumn="0" w:lastRowFirstColumn="0" w:lastRowLastColumn="0"/>
          <w:trHeight w:val="288"/>
        </w:trPr>
        <w:tc>
          <w:tcPr>
            <w:cnfStyle w:val="001000000000" w:firstRow="0" w:lastRow="0" w:firstColumn="1" w:lastColumn="0" w:oddVBand="0" w:evenVBand="0" w:oddHBand="0" w:evenHBand="0" w:firstRowFirstColumn="0" w:firstRowLastColumn="0" w:lastRowFirstColumn="0" w:lastRowLastColumn="0"/>
            <w:tcW w:w="4111" w:type="dxa"/>
            <w:noWrap/>
            <w:hideMark/>
          </w:tcPr>
          <w:p w14:paraId="1A903C60" w14:textId="77777777" w:rsidR="00313C4A" w:rsidRPr="0091290C" w:rsidRDefault="00313C4A" w:rsidP="00834DBF">
            <w:pPr>
              <w:spacing w:line="480" w:lineRule="auto"/>
              <w:rPr>
                <w:rFonts w:ascii="Times New Roman" w:eastAsia="Times New Roman" w:hAnsi="Times New Roman" w:cs="Times New Roman"/>
                <w:b w:val="0"/>
                <w:bCs w:val="0"/>
                <w:i/>
                <w:iCs/>
                <w:sz w:val="24"/>
                <w:szCs w:val="24"/>
                <w:lang w:eastAsia="es-MX"/>
              </w:rPr>
            </w:pPr>
            <w:r w:rsidRPr="0091290C">
              <w:rPr>
                <w:rFonts w:ascii="Times New Roman" w:eastAsia="Times New Roman" w:hAnsi="Times New Roman" w:cs="Times New Roman"/>
                <w:b w:val="0"/>
                <w:bCs w:val="0"/>
                <w:i/>
                <w:iCs/>
                <w:sz w:val="24"/>
                <w:szCs w:val="24"/>
                <w:lang w:eastAsia="es-MX"/>
              </w:rPr>
              <w:t xml:space="preserve">Palafoxia lindenii </w:t>
            </w:r>
            <w:r w:rsidRPr="0091290C">
              <w:rPr>
                <w:rFonts w:ascii="Times New Roman" w:eastAsia="Times New Roman" w:hAnsi="Times New Roman" w:cs="Times New Roman"/>
                <w:b w:val="0"/>
                <w:bCs w:val="0"/>
                <w:sz w:val="24"/>
                <w:szCs w:val="24"/>
                <w:lang w:eastAsia="es-MX"/>
              </w:rPr>
              <w:t>A.Gray</w:t>
            </w:r>
          </w:p>
        </w:tc>
        <w:tc>
          <w:tcPr>
            <w:tcW w:w="3686" w:type="dxa"/>
            <w:hideMark/>
          </w:tcPr>
          <w:p w14:paraId="2A68F4B6" w14:textId="77777777" w:rsidR="00313C4A" w:rsidRPr="0091290C" w:rsidRDefault="00313C4A" w:rsidP="00834DBF">
            <w:pPr>
              <w:spacing w:line="480" w:lineRule="auto"/>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sz w:val="24"/>
                <w:szCs w:val="24"/>
                <w:lang w:eastAsia="es-MX"/>
              </w:rPr>
            </w:pPr>
            <w:r w:rsidRPr="00641244">
              <w:rPr>
                <w:rFonts w:ascii="Times New Roman" w:eastAsia="Times New Roman" w:hAnsi="Times New Roman" w:cs="Times New Roman"/>
                <w:i/>
                <w:iCs/>
                <w:sz w:val="24"/>
                <w:szCs w:val="24"/>
                <w:lang w:eastAsia="es-MX"/>
              </w:rPr>
              <w:t>Brigada de Dunas 45046</w:t>
            </w:r>
            <w:r>
              <w:rPr>
                <w:rFonts w:ascii="Times New Roman" w:eastAsia="Times New Roman" w:hAnsi="Times New Roman" w:cs="Times New Roman"/>
                <w:sz w:val="24"/>
                <w:szCs w:val="24"/>
                <w:lang w:eastAsia="es-MX"/>
              </w:rPr>
              <w:t>,</w:t>
            </w:r>
            <w:r w:rsidRPr="0091290C">
              <w:rPr>
                <w:rFonts w:ascii="Times New Roman" w:eastAsia="Times New Roman" w:hAnsi="Times New Roman" w:cs="Times New Roman"/>
                <w:sz w:val="24"/>
                <w:szCs w:val="24"/>
                <w:lang w:eastAsia="es-MX"/>
              </w:rPr>
              <w:t xml:space="preserve"> MEXU</w:t>
            </w:r>
          </w:p>
        </w:tc>
        <w:tc>
          <w:tcPr>
            <w:tcW w:w="850" w:type="dxa"/>
          </w:tcPr>
          <w:p w14:paraId="1780A8AF" w14:textId="77777777" w:rsidR="00313C4A" w:rsidRPr="0091290C" w:rsidRDefault="00313C4A" w:rsidP="00834DBF">
            <w:pPr>
              <w:spacing w:line="480" w:lineRule="auto"/>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lang w:eastAsia="es-MX"/>
              </w:rPr>
            </w:pPr>
          </w:p>
        </w:tc>
        <w:tc>
          <w:tcPr>
            <w:tcW w:w="852" w:type="dxa"/>
          </w:tcPr>
          <w:p w14:paraId="3DD40EC0" w14:textId="77777777" w:rsidR="00313C4A" w:rsidRPr="0091290C" w:rsidRDefault="00313C4A" w:rsidP="00834DBF">
            <w:pPr>
              <w:spacing w:line="480" w:lineRule="auto"/>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lang w:eastAsia="es-MX"/>
              </w:rPr>
            </w:pPr>
          </w:p>
        </w:tc>
      </w:tr>
      <w:tr w:rsidR="00313C4A" w:rsidRPr="0091290C" w14:paraId="012EFB7F" w14:textId="77777777" w:rsidTr="00834DBF">
        <w:trPr>
          <w:trHeight w:val="288"/>
        </w:trPr>
        <w:tc>
          <w:tcPr>
            <w:cnfStyle w:val="001000000000" w:firstRow="0" w:lastRow="0" w:firstColumn="1" w:lastColumn="0" w:oddVBand="0" w:evenVBand="0" w:oddHBand="0" w:evenHBand="0" w:firstRowFirstColumn="0" w:firstRowLastColumn="0" w:lastRowFirstColumn="0" w:lastRowLastColumn="0"/>
            <w:tcW w:w="4111" w:type="dxa"/>
            <w:noWrap/>
            <w:hideMark/>
          </w:tcPr>
          <w:p w14:paraId="33356D94" w14:textId="77777777" w:rsidR="00313C4A" w:rsidRPr="00095F62" w:rsidRDefault="00313C4A" w:rsidP="00834DBF">
            <w:pPr>
              <w:spacing w:line="480" w:lineRule="auto"/>
              <w:rPr>
                <w:rFonts w:ascii="Times New Roman" w:eastAsia="Times New Roman" w:hAnsi="Times New Roman" w:cs="Times New Roman"/>
                <w:b w:val="0"/>
                <w:bCs w:val="0"/>
                <w:i/>
                <w:iCs/>
                <w:sz w:val="24"/>
                <w:szCs w:val="24"/>
                <w:lang w:val="en-US" w:eastAsia="es-MX"/>
              </w:rPr>
            </w:pPr>
            <w:r w:rsidRPr="00095F62">
              <w:rPr>
                <w:rFonts w:ascii="Times New Roman" w:eastAsia="Times New Roman" w:hAnsi="Times New Roman" w:cs="Times New Roman"/>
                <w:b w:val="0"/>
                <w:i/>
                <w:iCs/>
                <w:sz w:val="24"/>
                <w:szCs w:val="24"/>
                <w:lang w:val="en-US" w:eastAsia="es-MX"/>
              </w:rPr>
              <w:t xml:space="preserve">Stevia </w:t>
            </w:r>
            <w:proofErr w:type="spellStart"/>
            <w:r w:rsidRPr="00095F62">
              <w:rPr>
                <w:rFonts w:ascii="Times New Roman" w:eastAsia="Times New Roman" w:hAnsi="Times New Roman" w:cs="Times New Roman"/>
                <w:b w:val="0"/>
                <w:i/>
                <w:iCs/>
                <w:sz w:val="24"/>
                <w:szCs w:val="24"/>
                <w:lang w:val="en-US" w:eastAsia="es-MX"/>
              </w:rPr>
              <w:t>totalcoana</w:t>
            </w:r>
            <w:proofErr w:type="spellEnd"/>
            <w:r w:rsidRPr="00095F62">
              <w:rPr>
                <w:rFonts w:ascii="Times New Roman" w:eastAsia="Times New Roman" w:hAnsi="Times New Roman" w:cs="Times New Roman"/>
                <w:b w:val="0"/>
                <w:i/>
                <w:iCs/>
                <w:sz w:val="24"/>
                <w:szCs w:val="24"/>
                <w:lang w:val="en-US" w:eastAsia="es-MX"/>
              </w:rPr>
              <w:t xml:space="preserve"> </w:t>
            </w:r>
            <w:proofErr w:type="spellStart"/>
            <w:r w:rsidRPr="00095F62">
              <w:rPr>
                <w:rFonts w:ascii="Times New Roman" w:eastAsia="Times New Roman" w:hAnsi="Times New Roman" w:cs="Times New Roman"/>
                <w:b w:val="0"/>
                <w:sz w:val="24"/>
                <w:szCs w:val="24"/>
                <w:lang w:val="en-US" w:eastAsia="es-MX"/>
              </w:rPr>
              <w:t>B.</w:t>
            </w:r>
            <w:proofErr w:type="gramStart"/>
            <w:r w:rsidRPr="00095F62">
              <w:rPr>
                <w:rFonts w:ascii="Times New Roman" w:eastAsia="Times New Roman" w:hAnsi="Times New Roman" w:cs="Times New Roman"/>
                <w:b w:val="0"/>
                <w:sz w:val="24"/>
                <w:szCs w:val="24"/>
                <w:lang w:val="en-US" w:eastAsia="es-MX"/>
              </w:rPr>
              <w:t>L.Turner</w:t>
            </w:r>
            <w:proofErr w:type="spellEnd"/>
            <w:proofErr w:type="gramEnd"/>
          </w:p>
        </w:tc>
        <w:tc>
          <w:tcPr>
            <w:tcW w:w="3686" w:type="dxa"/>
            <w:hideMark/>
          </w:tcPr>
          <w:p w14:paraId="23B9A268" w14:textId="77777777" w:rsidR="00313C4A" w:rsidRPr="0091290C" w:rsidRDefault="00313C4A" w:rsidP="00834DBF">
            <w:pPr>
              <w:spacing w:line="480" w:lineRule="auto"/>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24"/>
                <w:szCs w:val="24"/>
                <w:lang w:eastAsia="es-MX"/>
              </w:rPr>
            </w:pPr>
            <w:r w:rsidRPr="00641244">
              <w:rPr>
                <w:rFonts w:ascii="Times New Roman" w:eastAsia="Times New Roman" w:hAnsi="Times New Roman" w:cs="Times New Roman"/>
                <w:i/>
                <w:iCs/>
                <w:sz w:val="24"/>
                <w:szCs w:val="24"/>
                <w:lang w:eastAsia="es-MX"/>
              </w:rPr>
              <w:t>B. L. Turner 15435</w:t>
            </w:r>
            <w:r>
              <w:rPr>
                <w:rFonts w:ascii="Times New Roman" w:eastAsia="Times New Roman" w:hAnsi="Times New Roman" w:cs="Times New Roman"/>
                <w:sz w:val="24"/>
                <w:szCs w:val="24"/>
                <w:lang w:eastAsia="es-MX"/>
              </w:rPr>
              <w:t>,</w:t>
            </w:r>
            <w:r w:rsidRPr="0091290C">
              <w:rPr>
                <w:rFonts w:ascii="Times New Roman" w:eastAsia="Times New Roman" w:hAnsi="Times New Roman" w:cs="Times New Roman"/>
                <w:sz w:val="24"/>
                <w:szCs w:val="24"/>
                <w:lang w:eastAsia="es-MX"/>
              </w:rPr>
              <w:t xml:space="preserve"> TEX</w:t>
            </w:r>
          </w:p>
        </w:tc>
        <w:tc>
          <w:tcPr>
            <w:tcW w:w="850" w:type="dxa"/>
          </w:tcPr>
          <w:p w14:paraId="239828E1" w14:textId="77777777" w:rsidR="00313C4A" w:rsidRPr="0091290C" w:rsidRDefault="00313C4A" w:rsidP="00834DBF">
            <w:pPr>
              <w:spacing w:line="480" w:lineRule="auto"/>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lang w:eastAsia="es-MX"/>
              </w:rPr>
            </w:pPr>
          </w:p>
        </w:tc>
        <w:tc>
          <w:tcPr>
            <w:tcW w:w="852" w:type="dxa"/>
          </w:tcPr>
          <w:p w14:paraId="1F6502F4" w14:textId="77777777" w:rsidR="00313C4A" w:rsidRPr="0091290C" w:rsidRDefault="00313C4A" w:rsidP="00834DBF">
            <w:pPr>
              <w:spacing w:line="480" w:lineRule="auto"/>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lang w:eastAsia="es-MX"/>
              </w:rPr>
            </w:pPr>
          </w:p>
        </w:tc>
      </w:tr>
      <w:tr w:rsidR="00313C4A" w:rsidRPr="0091290C" w14:paraId="04AA1F17" w14:textId="77777777" w:rsidTr="00834DBF">
        <w:trPr>
          <w:cnfStyle w:val="000000100000" w:firstRow="0" w:lastRow="0" w:firstColumn="0" w:lastColumn="0" w:oddVBand="0" w:evenVBand="0" w:oddHBand="1" w:evenHBand="0" w:firstRowFirstColumn="0" w:firstRowLastColumn="0" w:lastRowFirstColumn="0" w:lastRowLastColumn="0"/>
          <w:trHeight w:val="288"/>
        </w:trPr>
        <w:tc>
          <w:tcPr>
            <w:cnfStyle w:val="001000000000" w:firstRow="0" w:lastRow="0" w:firstColumn="1" w:lastColumn="0" w:oddVBand="0" w:evenVBand="0" w:oddHBand="0" w:evenHBand="0" w:firstRowFirstColumn="0" w:firstRowLastColumn="0" w:lastRowFirstColumn="0" w:lastRowLastColumn="0"/>
            <w:tcW w:w="4111" w:type="dxa"/>
            <w:noWrap/>
            <w:hideMark/>
          </w:tcPr>
          <w:p w14:paraId="0272FB1A" w14:textId="77777777" w:rsidR="00313C4A" w:rsidRPr="0091290C" w:rsidRDefault="00313C4A" w:rsidP="00834DBF">
            <w:pPr>
              <w:spacing w:line="480" w:lineRule="auto"/>
              <w:rPr>
                <w:rFonts w:ascii="Times New Roman" w:eastAsia="Times New Roman" w:hAnsi="Times New Roman" w:cs="Times New Roman"/>
                <w:b w:val="0"/>
                <w:bCs w:val="0"/>
                <w:i/>
                <w:iCs/>
                <w:sz w:val="24"/>
                <w:szCs w:val="24"/>
                <w:lang w:eastAsia="es-MX"/>
              </w:rPr>
            </w:pPr>
            <w:r w:rsidRPr="0091290C">
              <w:rPr>
                <w:rFonts w:ascii="Times New Roman" w:eastAsia="Times New Roman" w:hAnsi="Times New Roman" w:cs="Times New Roman"/>
                <w:b w:val="0"/>
                <w:bCs w:val="0"/>
                <w:i/>
                <w:iCs/>
                <w:sz w:val="24"/>
                <w:szCs w:val="24"/>
                <w:lang w:eastAsia="es-MX"/>
              </w:rPr>
              <w:t xml:space="preserve">Verbesina xicoana </w:t>
            </w:r>
            <w:r w:rsidRPr="0091290C">
              <w:rPr>
                <w:rFonts w:ascii="Times New Roman" w:eastAsia="Times New Roman" w:hAnsi="Times New Roman" w:cs="Times New Roman"/>
                <w:b w:val="0"/>
                <w:bCs w:val="0"/>
                <w:sz w:val="24"/>
                <w:szCs w:val="24"/>
                <w:lang w:eastAsia="es-MX"/>
              </w:rPr>
              <w:t>B.L.Turner</w:t>
            </w:r>
          </w:p>
        </w:tc>
        <w:tc>
          <w:tcPr>
            <w:tcW w:w="3686" w:type="dxa"/>
            <w:hideMark/>
          </w:tcPr>
          <w:p w14:paraId="1017BE42" w14:textId="77777777" w:rsidR="00313C4A" w:rsidRPr="0091290C" w:rsidRDefault="00313C4A" w:rsidP="00834DBF">
            <w:pPr>
              <w:spacing w:line="480" w:lineRule="auto"/>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sz w:val="24"/>
                <w:szCs w:val="24"/>
                <w:lang w:eastAsia="es-MX"/>
              </w:rPr>
            </w:pPr>
            <w:r w:rsidRPr="00641244">
              <w:rPr>
                <w:rFonts w:ascii="Times New Roman" w:eastAsia="Times New Roman" w:hAnsi="Times New Roman" w:cs="Times New Roman"/>
                <w:i/>
                <w:iCs/>
                <w:sz w:val="24"/>
                <w:szCs w:val="24"/>
                <w:lang w:eastAsia="es-MX"/>
              </w:rPr>
              <w:t>H. Narave 961</w:t>
            </w:r>
            <w:r>
              <w:rPr>
                <w:rFonts w:ascii="Times New Roman" w:eastAsia="Times New Roman" w:hAnsi="Times New Roman" w:cs="Times New Roman"/>
                <w:sz w:val="24"/>
                <w:szCs w:val="24"/>
                <w:lang w:eastAsia="es-MX"/>
              </w:rPr>
              <w:t xml:space="preserve">, </w:t>
            </w:r>
            <w:r w:rsidRPr="0091290C">
              <w:rPr>
                <w:rFonts w:ascii="Times New Roman" w:eastAsia="Times New Roman" w:hAnsi="Times New Roman" w:cs="Times New Roman"/>
                <w:sz w:val="24"/>
                <w:szCs w:val="24"/>
                <w:lang w:eastAsia="es-MX"/>
              </w:rPr>
              <w:t>TEX</w:t>
            </w:r>
          </w:p>
        </w:tc>
        <w:tc>
          <w:tcPr>
            <w:tcW w:w="850" w:type="dxa"/>
          </w:tcPr>
          <w:p w14:paraId="79EAB696" w14:textId="77777777" w:rsidR="00313C4A" w:rsidRPr="0091290C" w:rsidRDefault="00313C4A" w:rsidP="00834DBF">
            <w:pPr>
              <w:spacing w:line="480" w:lineRule="auto"/>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lang w:eastAsia="es-MX"/>
              </w:rPr>
            </w:pPr>
          </w:p>
        </w:tc>
        <w:tc>
          <w:tcPr>
            <w:tcW w:w="852" w:type="dxa"/>
          </w:tcPr>
          <w:p w14:paraId="3C6B8A6C" w14:textId="77777777" w:rsidR="00313C4A" w:rsidRPr="0091290C" w:rsidRDefault="00313C4A" w:rsidP="00834DBF">
            <w:pPr>
              <w:spacing w:line="480" w:lineRule="auto"/>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lang w:eastAsia="es-MX"/>
              </w:rPr>
            </w:pPr>
          </w:p>
        </w:tc>
      </w:tr>
      <w:tr w:rsidR="00313C4A" w:rsidRPr="0091290C" w14:paraId="0087F891" w14:textId="77777777" w:rsidTr="00834DBF">
        <w:trPr>
          <w:trHeight w:val="288"/>
        </w:trPr>
        <w:tc>
          <w:tcPr>
            <w:cnfStyle w:val="001000000000" w:firstRow="0" w:lastRow="0" w:firstColumn="1" w:lastColumn="0" w:oddVBand="0" w:evenVBand="0" w:oddHBand="0" w:evenHBand="0" w:firstRowFirstColumn="0" w:firstRowLastColumn="0" w:lastRowFirstColumn="0" w:lastRowLastColumn="0"/>
            <w:tcW w:w="4111" w:type="dxa"/>
            <w:noWrap/>
          </w:tcPr>
          <w:p w14:paraId="0D775E45" w14:textId="77777777" w:rsidR="00313C4A" w:rsidRPr="0091290C" w:rsidRDefault="00313C4A" w:rsidP="00834DBF">
            <w:pPr>
              <w:spacing w:line="480" w:lineRule="auto"/>
              <w:rPr>
                <w:rFonts w:ascii="Times New Roman" w:eastAsia="Times New Roman" w:hAnsi="Times New Roman" w:cs="Times New Roman"/>
                <w:sz w:val="24"/>
                <w:szCs w:val="24"/>
                <w:lang w:eastAsia="es-MX"/>
              </w:rPr>
            </w:pPr>
            <w:r w:rsidRPr="0091290C">
              <w:rPr>
                <w:rFonts w:ascii="Times New Roman" w:eastAsia="Times New Roman" w:hAnsi="Times New Roman" w:cs="Times New Roman"/>
                <w:sz w:val="24"/>
                <w:szCs w:val="24"/>
                <w:lang w:eastAsia="es-MX"/>
              </w:rPr>
              <w:t>Begoniaceae</w:t>
            </w:r>
          </w:p>
        </w:tc>
        <w:tc>
          <w:tcPr>
            <w:tcW w:w="3686" w:type="dxa"/>
          </w:tcPr>
          <w:p w14:paraId="37683749" w14:textId="77777777" w:rsidR="00313C4A" w:rsidRPr="0091290C" w:rsidRDefault="00313C4A" w:rsidP="00834DBF">
            <w:pPr>
              <w:spacing w:line="480" w:lineRule="auto"/>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24"/>
                <w:szCs w:val="24"/>
                <w:lang w:eastAsia="es-MX"/>
              </w:rPr>
            </w:pPr>
          </w:p>
        </w:tc>
        <w:tc>
          <w:tcPr>
            <w:tcW w:w="850" w:type="dxa"/>
          </w:tcPr>
          <w:p w14:paraId="341DCA88" w14:textId="77777777" w:rsidR="00313C4A" w:rsidRPr="0091290C" w:rsidRDefault="00313C4A" w:rsidP="00834DBF">
            <w:pPr>
              <w:spacing w:line="480" w:lineRule="auto"/>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lang w:eastAsia="es-MX"/>
              </w:rPr>
            </w:pPr>
          </w:p>
        </w:tc>
        <w:tc>
          <w:tcPr>
            <w:tcW w:w="852" w:type="dxa"/>
          </w:tcPr>
          <w:p w14:paraId="75EF832B" w14:textId="77777777" w:rsidR="00313C4A" w:rsidRPr="0091290C" w:rsidRDefault="00313C4A" w:rsidP="00834DBF">
            <w:pPr>
              <w:spacing w:line="480" w:lineRule="auto"/>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lang w:eastAsia="es-MX"/>
              </w:rPr>
            </w:pPr>
          </w:p>
        </w:tc>
      </w:tr>
      <w:tr w:rsidR="00313C4A" w:rsidRPr="0091290C" w14:paraId="591FBF8C" w14:textId="77777777" w:rsidTr="00834DBF">
        <w:trPr>
          <w:cnfStyle w:val="000000100000" w:firstRow="0" w:lastRow="0" w:firstColumn="0" w:lastColumn="0" w:oddVBand="0" w:evenVBand="0" w:oddHBand="1" w:evenHBand="0" w:firstRowFirstColumn="0" w:firstRowLastColumn="0" w:lastRowFirstColumn="0" w:lastRowLastColumn="0"/>
          <w:trHeight w:val="288"/>
        </w:trPr>
        <w:tc>
          <w:tcPr>
            <w:cnfStyle w:val="001000000000" w:firstRow="0" w:lastRow="0" w:firstColumn="1" w:lastColumn="0" w:oddVBand="0" w:evenVBand="0" w:oddHBand="0" w:evenHBand="0" w:firstRowFirstColumn="0" w:firstRowLastColumn="0" w:lastRowFirstColumn="0" w:lastRowLastColumn="0"/>
            <w:tcW w:w="4111" w:type="dxa"/>
            <w:noWrap/>
            <w:hideMark/>
          </w:tcPr>
          <w:p w14:paraId="7B579489" w14:textId="77777777" w:rsidR="00313C4A" w:rsidRPr="0091290C" w:rsidRDefault="00313C4A" w:rsidP="00834DBF">
            <w:pPr>
              <w:spacing w:line="480" w:lineRule="auto"/>
              <w:rPr>
                <w:rFonts w:ascii="Times New Roman" w:eastAsia="Times New Roman" w:hAnsi="Times New Roman" w:cs="Times New Roman"/>
                <w:b w:val="0"/>
                <w:bCs w:val="0"/>
                <w:i/>
                <w:iCs/>
                <w:sz w:val="24"/>
                <w:szCs w:val="24"/>
                <w:lang w:val="en-US" w:eastAsia="es-MX"/>
              </w:rPr>
            </w:pPr>
            <w:r w:rsidRPr="0091290C">
              <w:rPr>
                <w:rFonts w:ascii="Times New Roman" w:eastAsia="Times New Roman" w:hAnsi="Times New Roman" w:cs="Times New Roman"/>
                <w:b w:val="0"/>
                <w:bCs w:val="0"/>
                <w:i/>
                <w:iCs/>
                <w:sz w:val="24"/>
                <w:szCs w:val="24"/>
                <w:lang w:val="en-US" w:eastAsia="es-MX"/>
              </w:rPr>
              <w:t xml:space="preserve">Berberis </w:t>
            </w:r>
            <w:proofErr w:type="spellStart"/>
            <w:r w:rsidRPr="0091290C">
              <w:rPr>
                <w:rFonts w:ascii="Times New Roman" w:eastAsia="Times New Roman" w:hAnsi="Times New Roman" w:cs="Times New Roman"/>
                <w:b w:val="0"/>
                <w:bCs w:val="0"/>
                <w:i/>
                <w:iCs/>
                <w:sz w:val="24"/>
                <w:szCs w:val="24"/>
                <w:lang w:val="en-US" w:eastAsia="es-MX"/>
              </w:rPr>
              <w:t>russellii</w:t>
            </w:r>
            <w:proofErr w:type="spellEnd"/>
            <w:r w:rsidRPr="0091290C">
              <w:rPr>
                <w:rFonts w:ascii="Times New Roman" w:eastAsia="Times New Roman" w:hAnsi="Times New Roman" w:cs="Times New Roman"/>
                <w:b w:val="0"/>
                <w:bCs w:val="0"/>
                <w:i/>
                <w:iCs/>
                <w:sz w:val="24"/>
                <w:szCs w:val="24"/>
                <w:lang w:val="en-US" w:eastAsia="es-MX"/>
              </w:rPr>
              <w:t xml:space="preserve"> </w:t>
            </w:r>
            <w:r w:rsidRPr="0091290C">
              <w:rPr>
                <w:rFonts w:ascii="Times New Roman" w:eastAsia="Times New Roman" w:hAnsi="Times New Roman" w:cs="Times New Roman"/>
                <w:b w:val="0"/>
                <w:bCs w:val="0"/>
                <w:sz w:val="24"/>
                <w:szCs w:val="24"/>
                <w:lang w:val="en-US" w:eastAsia="es-MX"/>
              </w:rPr>
              <w:t>(</w:t>
            </w:r>
            <w:proofErr w:type="spellStart"/>
            <w:r w:rsidRPr="0091290C">
              <w:rPr>
                <w:rFonts w:ascii="Times New Roman" w:eastAsia="Times New Roman" w:hAnsi="Times New Roman" w:cs="Times New Roman"/>
                <w:b w:val="0"/>
                <w:bCs w:val="0"/>
                <w:sz w:val="24"/>
                <w:szCs w:val="24"/>
                <w:lang w:val="en-US" w:eastAsia="es-MX"/>
              </w:rPr>
              <w:t>N.</w:t>
            </w:r>
            <w:proofErr w:type="gramStart"/>
            <w:r w:rsidRPr="0091290C">
              <w:rPr>
                <w:rFonts w:ascii="Times New Roman" w:eastAsia="Times New Roman" w:hAnsi="Times New Roman" w:cs="Times New Roman"/>
                <w:b w:val="0"/>
                <w:bCs w:val="0"/>
                <w:sz w:val="24"/>
                <w:szCs w:val="24"/>
                <w:lang w:val="en-US" w:eastAsia="es-MX"/>
              </w:rPr>
              <w:t>P.Taylor</w:t>
            </w:r>
            <w:proofErr w:type="spellEnd"/>
            <w:proofErr w:type="gramEnd"/>
            <w:r w:rsidRPr="0091290C">
              <w:rPr>
                <w:rFonts w:ascii="Times New Roman" w:eastAsia="Times New Roman" w:hAnsi="Times New Roman" w:cs="Times New Roman"/>
                <w:b w:val="0"/>
                <w:bCs w:val="0"/>
                <w:sz w:val="24"/>
                <w:szCs w:val="24"/>
                <w:lang w:val="en-US" w:eastAsia="es-MX"/>
              </w:rPr>
              <w:t xml:space="preserve">) </w:t>
            </w:r>
            <w:proofErr w:type="spellStart"/>
            <w:r w:rsidRPr="0091290C">
              <w:rPr>
                <w:rFonts w:ascii="Times New Roman" w:eastAsia="Times New Roman" w:hAnsi="Times New Roman" w:cs="Times New Roman"/>
                <w:b w:val="0"/>
                <w:bCs w:val="0"/>
                <w:sz w:val="24"/>
                <w:szCs w:val="24"/>
                <w:lang w:val="en-US" w:eastAsia="es-MX"/>
              </w:rPr>
              <w:t>Marroq</w:t>
            </w:r>
            <w:proofErr w:type="spellEnd"/>
            <w:r w:rsidRPr="0091290C">
              <w:rPr>
                <w:rFonts w:ascii="Times New Roman" w:eastAsia="Times New Roman" w:hAnsi="Times New Roman" w:cs="Times New Roman"/>
                <w:b w:val="0"/>
                <w:bCs w:val="0"/>
                <w:sz w:val="24"/>
                <w:szCs w:val="24"/>
                <w:lang w:val="en-US" w:eastAsia="es-MX"/>
              </w:rPr>
              <w:t>. &amp; Laferr.</w:t>
            </w:r>
            <w:r w:rsidRPr="0091290C">
              <w:rPr>
                <w:rFonts w:ascii="Times New Roman" w:eastAsia="Times New Roman" w:hAnsi="Times New Roman" w:cs="Times New Roman"/>
                <w:b w:val="0"/>
                <w:bCs w:val="0"/>
                <w:i/>
                <w:iCs/>
                <w:sz w:val="24"/>
                <w:szCs w:val="24"/>
                <w:lang w:val="en-US" w:eastAsia="es-MX"/>
              </w:rPr>
              <w:t xml:space="preserve"> </w:t>
            </w:r>
          </w:p>
        </w:tc>
        <w:tc>
          <w:tcPr>
            <w:tcW w:w="3686" w:type="dxa"/>
            <w:hideMark/>
          </w:tcPr>
          <w:p w14:paraId="69EA3F02" w14:textId="77777777" w:rsidR="00313C4A" w:rsidRPr="0091290C" w:rsidRDefault="00313C4A" w:rsidP="00834DBF">
            <w:pPr>
              <w:spacing w:line="480" w:lineRule="auto"/>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sz w:val="24"/>
                <w:szCs w:val="24"/>
                <w:lang w:eastAsia="es-MX"/>
              </w:rPr>
            </w:pPr>
            <w:r w:rsidRPr="00641244">
              <w:rPr>
                <w:rFonts w:ascii="Times New Roman" w:eastAsia="Times New Roman" w:hAnsi="Times New Roman" w:cs="Times New Roman"/>
                <w:i/>
                <w:iCs/>
                <w:sz w:val="24"/>
                <w:szCs w:val="24"/>
                <w:lang w:eastAsia="es-MX"/>
              </w:rPr>
              <w:t>J. Russell 492</w:t>
            </w:r>
            <w:r>
              <w:rPr>
                <w:rFonts w:ascii="Times New Roman" w:eastAsia="Times New Roman" w:hAnsi="Times New Roman" w:cs="Times New Roman"/>
                <w:sz w:val="24"/>
                <w:szCs w:val="24"/>
                <w:lang w:eastAsia="es-MX"/>
              </w:rPr>
              <w:t>,</w:t>
            </w:r>
            <w:r w:rsidRPr="0091290C">
              <w:rPr>
                <w:rFonts w:ascii="Times New Roman" w:eastAsia="Times New Roman" w:hAnsi="Times New Roman" w:cs="Times New Roman"/>
                <w:sz w:val="24"/>
                <w:szCs w:val="24"/>
                <w:lang w:eastAsia="es-MX"/>
              </w:rPr>
              <w:t xml:space="preserve"> K</w:t>
            </w:r>
          </w:p>
        </w:tc>
        <w:tc>
          <w:tcPr>
            <w:tcW w:w="850" w:type="dxa"/>
          </w:tcPr>
          <w:p w14:paraId="5A80230A" w14:textId="77777777" w:rsidR="00313C4A" w:rsidRPr="0091290C" w:rsidRDefault="00313C4A" w:rsidP="00834DBF">
            <w:pPr>
              <w:spacing w:line="480" w:lineRule="auto"/>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lang w:eastAsia="es-MX"/>
              </w:rPr>
            </w:pPr>
          </w:p>
        </w:tc>
        <w:tc>
          <w:tcPr>
            <w:tcW w:w="852" w:type="dxa"/>
          </w:tcPr>
          <w:p w14:paraId="00CD2562" w14:textId="77777777" w:rsidR="00313C4A" w:rsidRPr="0091290C" w:rsidRDefault="00313C4A" w:rsidP="00834DBF">
            <w:pPr>
              <w:spacing w:line="480" w:lineRule="auto"/>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lang w:eastAsia="es-MX"/>
              </w:rPr>
            </w:pPr>
          </w:p>
        </w:tc>
      </w:tr>
      <w:tr w:rsidR="00313C4A" w:rsidRPr="0091290C" w14:paraId="74524E2D" w14:textId="77777777" w:rsidTr="00834DBF">
        <w:trPr>
          <w:trHeight w:val="288"/>
        </w:trPr>
        <w:tc>
          <w:tcPr>
            <w:cnfStyle w:val="001000000000" w:firstRow="0" w:lastRow="0" w:firstColumn="1" w:lastColumn="0" w:oddVBand="0" w:evenVBand="0" w:oddHBand="0" w:evenHBand="0" w:firstRowFirstColumn="0" w:firstRowLastColumn="0" w:lastRowFirstColumn="0" w:lastRowLastColumn="0"/>
            <w:tcW w:w="4111" w:type="dxa"/>
            <w:noWrap/>
          </w:tcPr>
          <w:p w14:paraId="32043860" w14:textId="77777777" w:rsidR="00313C4A" w:rsidRPr="0091290C" w:rsidRDefault="00313C4A" w:rsidP="00834DBF">
            <w:pPr>
              <w:spacing w:line="480" w:lineRule="auto"/>
              <w:rPr>
                <w:rFonts w:ascii="Times New Roman" w:eastAsia="Times New Roman" w:hAnsi="Times New Roman" w:cs="Times New Roman"/>
                <w:sz w:val="24"/>
                <w:szCs w:val="24"/>
                <w:lang w:eastAsia="es-MX"/>
              </w:rPr>
            </w:pPr>
            <w:r w:rsidRPr="0091290C">
              <w:rPr>
                <w:rFonts w:ascii="Times New Roman" w:eastAsia="Times New Roman" w:hAnsi="Times New Roman" w:cs="Times New Roman"/>
                <w:sz w:val="24"/>
                <w:szCs w:val="24"/>
                <w:lang w:eastAsia="es-MX"/>
              </w:rPr>
              <w:t>Boraginaceae</w:t>
            </w:r>
          </w:p>
        </w:tc>
        <w:tc>
          <w:tcPr>
            <w:tcW w:w="3686" w:type="dxa"/>
          </w:tcPr>
          <w:p w14:paraId="66F389FF" w14:textId="77777777" w:rsidR="00313C4A" w:rsidRPr="0091290C" w:rsidRDefault="00313C4A" w:rsidP="00834DBF">
            <w:pPr>
              <w:spacing w:line="480" w:lineRule="auto"/>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24"/>
                <w:szCs w:val="24"/>
                <w:lang w:eastAsia="es-MX"/>
              </w:rPr>
            </w:pPr>
          </w:p>
        </w:tc>
        <w:tc>
          <w:tcPr>
            <w:tcW w:w="850" w:type="dxa"/>
          </w:tcPr>
          <w:p w14:paraId="2801F4A6" w14:textId="77777777" w:rsidR="00313C4A" w:rsidRPr="0091290C" w:rsidRDefault="00313C4A" w:rsidP="00834DBF">
            <w:pPr>
              <w:spacing w:line="480" w:lineRule="auto"/>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lang w:eastAsia="es-MX"/>
              </w:rPr>
            </w:pPr>
          </w:p>
        </w:tc>
        <w:tc>
          <w:tcPr>
            <w:tcW w:w="852" w:type="dxa"/>
          </w:tcPr>
          <w:p w14:paraId="6E134531" w14:textId="77777777" w:rsidR="00313C4A" w:rsidRPr="0091290C" w:rsidRDefault="00313C4A" w:rsidP="00834DBF">
            <w:pPr>
              <w:spacing w:line="480" w:lineRule="auto"/>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lang w:eastAsia="es-MX"/>
              </w:rPr>
            </w:pPr>
          </w:p>
        </w:tc>
      </w:tr>
      <w:tr w:rsidR="00313C4A" w:rsidRPr="0091290C" w14:paraId="7D5D7DFE" w14:textId="77777777" w:rsidTr="00834DBF">
        <w:trPr>
          <w:cnfStyle w:val="000000100000" w:firstRow="0" w:lastRow="0" w:firstColumn="0" w:lastColumn="0" w:oddVBand="0" w:evenVBand="0" w:oddHBand="1" w:evenHBand="0" w:firstRowFirstColumn="0" w:firstRowLastColumn="0" w:lastRowFirstColumn="0" w:lastRowLastColumn="0"/>
          <w:trHeight w:val="288"/>
        </w:trPr>
        <w:tc>
          <w:tcPr>
            <w:cnfStyle w:val="001000000000" w:firstRow="0" w:lastRow="0" w:firstColumn="1" w:lastColumn="0" w:oddVBand="0" w:evenVBand="0" w:oddHBand="0" w:evenHBand="0" w:firstRowFirstColumn="0" w:firstRowLastColumn="0" w:lastRowFirstColumn="0" w:lastRowLastColumn="0"/>
            <w:tcW w:w="4111" w:type="dxa"/>
            <w:noWrap/>
            <w:hideMark/>
          </w:tcPr>
          <w:p w14:paraId="148E0B69" w14:textId="77777777" w:rsidR="00313C4A" w:rsidRPr="0091290C" w:rsidRDefault="00313C4A" w:rsidP="00834DBF">
            <w:pPr>
              <w:spacing w:line="480" w:lineRule="auto"/>
              <w:rPr>
                <w:rFonts w:ascii="Times New Roman" w:eastAsia="Times New Roman" w:hAnsi="Times New Roman" w:cs="Times New Roman"/>
                <w:b w:val="0"/>
                <w:bCs w:val="0"/>
                <w:i/>
                <w:iCs/>
                <w:sz w:val="24"/>
                <w:szCs w:val="24"/>
                <w:lang w:eastAsia="es-MX"/>
              </w:rPr>
            </w:pPr>
            <w:r w:rsidRPr="0091290C">
              <w:rPr>
                <w:rFonts w:ascii="Times New Roman" w:eastAsia="Times New Roman" w:hAnsi="Times New Roman" w:cs="Times New Roman"/>
                <w:b w:val="0"/>
                <w:bCs w:val="0"/>
                <w:i/>
                <w:iCs/>
                <w:sz w:val="24"/>
                <w:szCs w:val="24"/>
                <w:lang w:eastAsia="es-MX"/>
              </w:rPr>
              <w:t xml:space="preserve">Nama orizabensis </w:t>
            </w:r>
            <w:r w:rsidRPr="0091290C">
              <w:rPr>
                <w:rFonts w:ascii="Times New Roman" w:eastAsia="Times New Roman" w:hAnsi="Times New Roman" w:cs="Times New Roman"/>
                <w:b w:val="0"/>
                <w:bCs w:val="0"/>
                <w:sz w:val="24"/>
                <w:szCs w:val="24"/>
                <w:lang w:eastAsia="es-MX"/>
              </w:rPr>
              <w:t>D.L.Nash</w:t>
            </w:r>
          </w:p>
        </w:tc>
        <w:tc>
          <w:tcPr>
            <w:tcW w:w="3686" w:type="dxa"/>
            <w:hideMark/>
          </w:tcPr>
          <w:p w14:paraId="285886C0" w14:textId="77777777" w:rsidR="00313C4A" w:rsidRPr="0091290C" w:rsidRDefault="00313C4A" w:rsidP="00834DBF">
            <w:pPr>
              <w:spacing w:line="480" w:lineRule="auto"/>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sz w:val="24"/>
                <w:szCs w:val="24"/>
                <w:lang w:eastAsia="es-MX"/>
              </w:rPr>
            </w:pPr>
            <w:r w:rsidRPr="00641244">
              <w:rPr>
                <w:rFonts w:ascii="Times New Roman" w:eastAsia="Times New Roman" w:hAnsi="Times New Roman" w:cs="Times New Roman"/>
                <w:i/>
                <w:iCs/>
                <w:sz w:val="24"/>
                <w:szCs w:val="24"/>
                <w:lang w:eastAsia="es-MX"/>
              </w:rPr>
              <w:t>F. Müller 3023</w:t>
            </w:r>
            <w:r>
              <w:rPr>
                <w:rFonts w:ascii="Times New Roman" w:eastAsia="Times New Roman" w:hAnsi="Times New Roman" w:cs="Times New Roman"/>
                <w:sz w:val="24"/>
                <w:szCs w:val="24"/>
                <w:lang w:eastAsia="es-MX"/>
              </w:rPr>
              <w:t>,</w:t>
            </w:r>
            <w:r w:rsidRPr="0091290C">
              <w:rPr>
                <w:rFonts w:ascii="Times New Roman" w:eastAsia="Times New Roman" w:hAnsi="Times New Roman" w:cs="Times New Roman"/>
                <w:sz w:val="24"/>
                <w:szCs w:val="24"/>
                <w:lang w:eastAsia="es-MX"/>
              </w:rPr>
              <w:t xml:space="preserve"> F</w:t>
            </w:r>
          </w:p>
        </w:tc>
        <w:tc>
          <w:tcPr>
            <w:tcW w:w="850" w:type="dxa"/>
          </w:tcPr>
          <w:p w14:paraId="673631CA" w14:textId="77777777" w:rsidR="00313C4A" w:rsidRPr="0091290C" w:rsidRDefault="00313C4A" w:rsidP="00834DBF">
            <w:pPr>
              <w:spacing w:line="480" w:lineRule="auto"/>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lang w:eastAsia="es-MX"/>
              </w:rPr>
            </w:pPr>
          </w:p>
        </w:tc>
        <w:tc>
          <w:tcPr>
            <w:tcW w:w="852" w:type="dxa"/>
          </w:tcPr>
          <w:p w14:paraId="2520FB82" w14:textId="77777777" w:rsidR="00313C4A" w:rsidRPr="0091290C" w:rsidRDefault="00313C4A" w:rsidP="00834DBF">
            <w:pPr>
              <w:spacing w:line="480" w:lineRule="auto"/>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lang w:eastAsia="es-MX"/>
              </w:rPr>
            </w:pPr>
          </w:p>
        </w:tc>
      </w:tr>
      <w:tr w:rsidR="00313C4A" w:rsidRPr="0091290C" w14:paraId="496AD999" w14:textId="77777777" w:rsidTr="00834DBF">
        <w:trPr>
          <w:trHeight w:val="288"/>
        </w:trPr>
        <w:tc>
          <w:tcPr>
            <w:cnfStyle w:val="001000000000" w:firstRow="0" w:lastRow="0" w:firstColumn="1" w:lastColumn="0" w:oddVBand="0" w:evenVBand="0" w:oddHBand="0" w:evenHBand="0" w:firstRowFirstColumn="0" w:firstRowLastColumn="0" w:lastRowFirstColumn="0" w:lastRowLastColumn="0"/>
            <w:tcW w:w="4111" w:type="dxa"/>
            <w:noWrap/>
            <w:hideMark/>
          </w:tcPr>
          <w:p w14:paraId="06B77C54" w14:textId="77777777" w:rsidR="00313C4A" w:rsidRPr="0091290C" w:rsidRDefault="00313C4A" w:rsidP="00834DBF">
            <w:pPr>
              <w:spacing w:line="480" w:lineRule="auto"/>
              <w:rPr>
                <w:rFonts w:ascii="Times New Roman" w:eastAsia="Times New Roman" w:hAnsi="Times New Roman" w:cs="Times New Roman"/>
                <w:b w:val="0"/>
                <w:bCs w:val="0"/>
                <w:i/>
                <w:iCs/>
                <w:sz w:val="24"/>
                <w:szCs w:val="24"/>
                <w:lang w:val="en-US" w:eastAsia="es-MX"/>
              </w:rPr>
            </w:pPr>
            <w:proofErr w:type="spellStart"/>
            <w:r w:rsidRPr="0091290C">
              <w:rPr>
                <w:rFonts w:ascii="Times New Roman" w:eastAsia="Times New Roman" w:hAnsi="Times New Roman" w:cs="Times New Roman"/>
                <w:b w:val="0"/>
                <w:bCs w:val="0"/>
                <w:i/>
                <w:iCs/>
                <w:sz w:val="24"/>
                <w:szCs w:val="24"/>
                <w:lang w:val="en-US" w:eastAsia="es-MX"/>
              </w:rPr>
              <w:t>Tournefortia</w:t>
            </w:r>
            <w:proofErr w:type="spellEnd"/>
            <w:r w:rsidRPr="0091290C">
              <w:rPr>
                <w:rFonts w:ascii="Times New Roman" w:eastAsia="Times New Roman" w:hAnsi="Times New Roman" w:cs="Times New Roman"/>
                <w:b w:val="0"/>
                <w:bCs w:val="0"/>
                <w:i/>
                <w:iCs/>
                <w:sz w:val="24"/>
                <w:szCs w:val="24"/>
                <w:lang w:val="en-US" w:eastAsia="es-MX"/>
              </w:rPr>
              <w:t xml:space="preserve"> </w:t>
            </w:r>
            <w:proofErr w:type="spellStart"/>
            <w:r w:rsidRPr="0091290C">
              <w:rPr>
                <w:rFonts w:ascii="Times New Roman" w:eastAsia="Times New Roman" w:hAnsi="Times New Roman" w:cs="Times New Roman"/>
                <w:b w:val="0"/>
                <w:bCs w:val="0"/>
                <w:i/>
                <w:iCs/>
                <w:sz w:val="24"/>
                <w:szCs w:val="24"/>
                <w:lang w:val="en-US" w:eastAsia="es-MX"/>
              </w:rPr>
              <w:t>chrysantha</w:t>
            </w:r>
            <w:proofErr w:type="spellEnd"/>
            <w:r w:rsidRPr="0091290C">
              <w:rPr>
                <w:rFonts w:ascii="Times New Roman" w:eastAsia="Times New Roman" w:hAnsi="Times New Roman" w:cs="Times New Roman"/>
                <w:b w:val="0"/>
                <w:bCs w:val="0"/>
                <w:sz w:val="24"/>
                <w:szCs w:val="24"/>
                <w:lang w:val="en-US" w:eastAsia="es-MX"/>
              </w:rPr>
              <w:t xml:space="preserve"> Walp.</w:t>
            </w:r>
          </w:p>
        </w:tc>
        <w:tc>
          <w:tcPr>
            <w:tcW w:w="3686" w:type="dxa"/>
            <w:hideMark/>
          </w:tcPr>
          <w:p w14:paraId="48294A27" w14:textId="77777777" w:rsidR="00313C4A" w:rsidRPr="0091290C" w:rsidRDefault="00313C4A" w:rsidP="00834DBF">
            <w:pPr>
              <w:spacing w:line="480" w:lineRule="auto"/>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24"/>
                <w:szCs w:val="24"/>
                <w:lang w:val="en-US" w:eastAsia="es-MX"/>
              </w:rPr>
            </w:pPr>
            <w:r w:rsidRPr="00641244">
              <w:rPr>
                <w:rFonts w:ascii="Times New Roman" w:eastAsia="Times New Roman" w:hAnsi="Times New Roman" w:cs="Times New Roman"/>
                <w:i/>
                <w:iCs/>
                <w:sz w:val="24"/>
                <w:szCs w:val="24"/>
                <w:lang w:val="en-US" w:eastAsia="es-MX"/>
              </w:rPr>
              <w:t>H. Galeotti 31924</w:t>
            </w:r>
            <w:r>
              <w:rPr>
                <w:rFonts w:ascii="Times New Roman" w:eastAsia="Times New Roman" w:hAnsi="Times New Roman" w:cs="Times New Roman"/>
                <w:sz w:val="24"/>
                <w:szCs w:val="24"/>
                <w:lang w:val="en-US" w:eastAsia="es-MX"/>
              </w:rPr>
              <w:t>,</w:t>
            </w:r>
            <w:r w:rsidRPr="0091290C">
              <w:rPr>
                <w:rFonts w:ascii="Times New Roman" w:eastAsia="Times New Roman" w:hAnsi="Times New Roman" w:cs="Times New Roman"/>
                <w:sz w:val="24"/>
                <w:szCs w:val="24"/>
                <w:lang w:val="en-US" w:eastAsia="es-MX"/>
              </w:rPr>
              <w:t xml:space="preserve"> BR</w:t>
            </w:r>
          </w:p>
        </w:tc>
        <w:tc>
          <w:tcPr>
            <w:tcW w:w="850" w:type="dxa"/>
          </w:tcPr>
          <w:p w14:paraId="730E9760" w14:textId="77777777" w:rsidR="00313C4A" w:rsidRPr="0091290C" w:rsidRDefault="00313C4A" w:rsidP="00834DBF">
            <w:pPr>
              <w:spacing w:line="480" w:lineRule="auto"/>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lang w:val="en-US" w:eastAsia="es-MX"/>
              </w:rPr>
            </w:pPr>
          </w:p>
        </w:tc>
        <w:tc>
          <w:tcPr>
            <w:tcW w:w="852" w:type="dxa"/>
          </w:tcPr>
          <w:p w14:paraId="11D23C95" w14:textId="77777777" w:rsidR="00313C4A" w:rsidRPr="0091290C" w:rsidRDefault="00313C4A" w:rsidP="00834DBF">
            <w:pPr>
              <w:spacing w:line="480" w:lineRule="auto"/>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lang w:val="en-US" w:eastAsia="es-MX"/>
              </w:rPr>
            </w:pPr>
          </w:p>
        </w:tc>
      </w:tr>
      <w:tr w:rsidR="00313C4A" w:rsidRPr="0091290C" w14:paraId="16F69818" w14:textId="77777777" w:rsidTr="00834DBF">
        <w:trPr>
          <w:cnfStyle w:val="000000100000" w:firstRow="0" w:lastRow="0" w:firstColumn="0" w:lastColumn="0" w:oddVBand="0" w:evenVBand="0" w:oddHBand="1" w:evenHBand="0" w:firstRowFirstColumn="0" w:firstRowLastColumn="0" w:lastRowFirstColumn="0" w:lastRowLastColumn="0"/>
          <w:trHeight w:val="288"/>
        </w:trPr>
        <w:tc>
          <w:tcPr>
            <w:cnfStyle w:val="001000000000" w:firstRow="0" w:lastRow="0" w:firstColumn="1" w:lastColumn="0" w:oddVBand="0" w:evenVBand="0" w:oddHBand="0" w:evenHBand="0" w:firstRowFirstColumn="0" w:firstRowLastColumn="0" w:lastRowFirstColumn="0" w:lastRowLastColumn="0"/>
            <w:tcW w:w="4111" w:type="dxa"/>
            <w:noWrap/>
          </w:tcPr>
          <w:p w14:paraId="232AA8A3" w14:textId="77777777" w:rsidR="00313C4A" w:rsidRPr="0091290C" w:rsidRDefault="00313C4A" w:rsidP="00834DBF">
            <w:pPr>
              <w:spacing w:line="480" w:lineRule="auto"/>
              <w:rPr>
                <w:rFonts w:ascii="Times New Roman" w:eastAsia="Times New Roman" w:hAnsi="Times New Roman" w:cs="Times New Roman"/>
                <w:sz w:val="24"/>
                <w:szCs w:val="24"/>
                <w:lang w:val="en-US" w:eastAsia="es-MX"/>
              </w:rPr>
            </w:pPr>
            <w:proofErr w:type="spellStart"/>
            <w:r w:rsidRPr="0091290C">
              <w:rPr>
                <w:rFonts w:ascii="Times New Roman" w:eastAsia="Times New Roman" w:hAnsi="Times New Roman" w:cs="Times New Roman"/>
                <w:sz w:val="24"/>
                <w:szCs w:val="24"/>
                <w:lang w:val="en-US" w:eastAsia="es-MX"/>
              </w:rPr>
              <w:lastRenderedPageBreak/>
              <w:t>Bromeliaceae</w:t>
            </w:r>
            <w:proofErr w:type="spellEnd"/>
          </w:p>
        </w:tc>
        <w:tc>
          <w:tcPr>
            <w:tcW w:w="3686" w:type="dxa"/>
          </w:tcPr>
          <w:p w14:paraId="369437D4" w14:textId="77777777" w:rsidR="00313C4A" w:rsidRPr="0091290C" w:rsidRDefault="00313C4A" w:rsidP="00834DBF">
            <w:pPr>
              <w:spacing w:line="480" w:lineRule="auto"/>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sz w:val="24"/>
                <w:szCs w:val="24"/>
                <w:lang w:eastAsia="es-MX"/>
              </w:rPr>
            </w:pPr>
          </w:p>
        </w:tc>
        <w:tc>
          <w:tcPr>
            <w:tcW w:w="850" w:type="dxa"/>
          </w:tcPr>
          <w:p w14:paraId="6F2E85D9" w14:textId="77777777" w:rsidR="00313C4A" w:rsidRPr="0091290C" w:rsidRDefault="00313C4A" w:rsidP="00834DBF">
            <w:pPr>
              <w:spacing w:line="480" w:lineRule="auto"/>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lang w:eastAsia="es-MX"/>
              </w:rPr>
            </w:pPr>
          </w:p>
        </w:tc>
        <w:tc>
          <w:tcPr>
            <w:tcW w:w="852" w:type="dxa"/>
          </w:tcPr>
          <w:p w14:paraId="66D1BAC2" w14:textId="77777777" w:rsidR="00313C4A" w:rsidRPr="0091290C" w:rsidRDefault="00313C4A" w:rsidP="00834DBF">
            <w:pPr>
              <w:spacing w:line="480" w:lineRule="auto"/>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b/>
                <w:bCs/>
                <w:lang w:eastAsia="es-MX"/>
              </w:rPr>
            </w:pPr>
          </w:p>
        </w:tc>
      </w:tr>
      <w:tr w:rsidR="00313C4A" w:rsidRPr="004775CA" w14:paraId="59CA49CF" w14:textId="77777777" w:rsidTr="00834DBF">
        <w:trPr>
          <w:trHeight w:val="576"/>
        </w:trPr>
        <w:tc>
          <w:tcPr>
            <w:cnfStyle w:val="001000000000" w:firstRow="0" w:lastRow="0" w:firstColumn="1" w:lastColumn="0" w:oddVBand="0" w:evenVBand="0" w:oddHBand="0" w:evenHBand="0" w:firstRowFirstColumn="0" w:firstRowLastColumn="0" w:lastRowFirstColumn="0" w:lastRowLastColumn="0"/>
            <w:tcW w:w="4111" w:type="dxa"/>
            <w:noWrap/>
          </w:tcPr>
          <w:p w14:paraId="0D358E9D" w14:textId="77777777" w:rsidR="00313C4A" w:rsidRPr="00C7663B" w:rsidRDefault="00313C4A" w:rsidP="00834DBF">
            <w:pPr>
              <w:spacing w:line="480" w:lineRule="auto"/>
              <w:rPr>
                <w:rFonts w:ascii="Times New Roman" w:eastAsia="Times New Roman" w:hAnsi="Times New Roman" w:cs="Times New Roman"/>
                <w:b w:val="0"/>
                <w:bCs w:val="0"/>
                <w:i/>
                <w:iCs/>
                <w:sz w:val="24"/>
                <w:szCs w:val="24"/>
                <w:lang w:val="fr-FR" w:eastAsia="es-MX"/>
              </w:rPr>
            </w:pPr>
            <w:proofErr w:type="spellStart"/>
            <w:r w:rsidRPr="00C7663B">
              <w:rPr>
                <w:rFonts w:ascii="Times New Roman" w:eastAsia="Times New Roman" w:hAnsi="Times New Roman" w:cs="Times New Roman"/>
                <w:b w:val="0"/>
                <w:bCs w:val="0"/>
                <w:i/>
                <w:iCs/>
                <w:sz w:val="24"/>
                <w:szCs w:val="24"/>
                <w:lang w:val="fr-FR" w:eastAsia="es-MX"/>
              </w:rPr>
              <w:t>Androlepis</w:t>
            </w:r>
            <w:proofErr w:type="spellEnd"/>
            <w:r w:rsidRPr="00C7663B">
              <w:rPr>
                <w:rFonts w:ascii="Times New Roman" w:eastAsia="Times New Roman" w:hAnsi="Times New Roman" w:cs="Times New Roman"/>
                <w:b w:val="0"/>
                <w:bCs w:val="0"/>
                <w:i/>
                <w:iCs/>
                <w:sz w:val="24"/>
                <w:szCs w:val="24"/>
                <w:lang w:val="fr-FR" w:eastAsia="es-MX"/>
              </w:rPr>
              <w:t xml:space="preserve"> </w:t>
            </w:r>
            <w:proofErr w:type="spellStart"/>
            <w:r w:rsidRPr="00C7663B">
              <w:rPr>
                <w:rFonts w:ascii="Times New Roman" w:eastAsia="Times New Roman" w:hAnsi="Times New Roman" w:cs="Times New Roman"/>
                <w:b w:val="0"/>
                <w:bCs w:val="0"/>
                <w:i/>
                <w:iCs/>
                <w:sz w:val="24"/>
                <w:szCs w:val="24"/>
                <w:lang w:val="fr-FR" w:eastAsia="es-MX"/>
              </w:rPr>
              <w:t>fragrans</w:t>
            </w:r>
            <w:proofErr w:type="spellEnd"/>
            <w:r w:rsidRPr="00C7663B">
              <w:rPr>
                <w:rFonts w:ascii="Times New Roman" w:eastAsia="Times New Roman" w:hAnsi="Times New Roman" w:cs="Times New Roman"/>
                <w:b w:val="0"/>
                <w:bCs w:val="0"/>
                <w:i/>
                <w:iCs/>
                <w:sz w:val="24"/>
                <w:szCs w:val="24"/>
                <w:lang w:val="fr-FR" w:eastAsia="es-MX"/>
              </w:rPr>
              <w:t xml:space="preserve"> </w:t>
            </w:r>
            <w:proofErr w:type="spellStart"/>
            <w:r w:rsidRPr="00C7663B">
              <w:rPr>
                <w:rFonts w:ascii="Times New Roman" w:eastAsia="Times New Roman" w:hAnsi="Times New Roman" w:cs="Times New Roman"/>
                <w:b w:val="0"/>
                <w:bCs w:val="0"/>
                <w:sz w:val="24"/>
                <w:szCs w:val="24"/>
                <w:lang w:val="fr-FR" w:eastAsia="es-MX"/>
              </w:rPr>
              <w:t>Leme</w:t>
            </w:r>
            <w:proofErr w:type="spellEnd"/>
            <w:r w:rsidRPr="00C7663B">
              <w:rPr>
                <w:rFonts w:ascii="Times New Roman" w:eastAsia="Times New Roman" w:hAnsi="Times New Roman" w:cs="Times New Roman"/>
                <w:b w:val="0"/>
                <w:bCs w:val="0"/>
                <w:sz w:val="24"/>
                <w:szCs w:val="24"/>
                <w:lang w:val="fr-FR" w:eastAsia="es-MX"/>
              </w:rPr>
              <w:t xml:space="preserve"> &amp; </w:t>
            </w:r>
            <w:proofErr w:type="spellStart"/>
            <w:proofErr w:type="gramStart"/>
            <w:r w:rsidRPr="00C7663B">
              <w:rPr>
                <w:rFonts w:ascii="Times New Roman" w:eastAsia="Times New Roman" w:hAnsi="Times New Roman" w:cs="Times New Roman"/>
                <w:b w:val="0"/>
                <w:bCs w:val="0"/>
                <w:sz w:val="24"/>
                <w:szCs w:val="24"/>
                <w:lang w:val="fr-FR" w:eastAsia="es-MX"/>
              </w:rPr>
              <w:t>H.Luther</w:t>
            </w:r>
            <w:proofErr w:type="spellEnd"/>
            <w:proofErr w:type="gramEnd"/>
          </w:p>
        </w:tc>
        <w:tc>
          <w:tcPr>
            <w:tcW w:w="3686" w:type="dxa"/>
          </w:tcPr>
          <w:p w14:paraId="5AACD1DC" w14:textId="77777777" w:rsidR="00313C4A" w:rsidRPr="0091290C" w:rsidRDefault="00313C4A" w:rsidP="00834DBF">
            <w:pPr>
              <w:spacing w:line="480" w:lineRule="auto"/>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24"/>
                <w:szCs w:val="24"/>
                <w:lang w:val="de-DE" w:eastAsia="es-MX"/>
              </w:rPr>
            </w:pPr>
            <w:r w:rsidRPr="00641244">
              <w:rPr>
                <w:rFonts w:ascii="Times New Roman" w:eastAsia="Times New Roman" w:hAnsi="Times New Roman" w:cs="Times New Roman"/>
                <w:i/>
                <w:iCs/>
                <w:sz w:val="24"/>
                <w:szCs w:val="24"/>
                <w:lang w:val="de-DE" w:eastAsia="es-MX"/>
              </w:rPr>
              <w:t>J. Anderson s.n.</w:t>
            </w:r>
            <w:r>
              <w:rPr>
                <w:rFonts w:ascii="Times New Roman" w:eastAsia="Times New Roman" w:hAnsi="Times New Roman" w:cs="Times New Roman"/>
                <w:sz w:val="24"/>
                <w:szCs w:val="24"/>
                <w:lang w:val="de-DE" w:eastAsia="es-MX"/>
              </w:rPr>
              <w:t>,</w:t>
            </w:r>
            <w:r w:rsidRPr="0091290C">
              <w:rPr>
                <w:rFonts w:ascii="Times New Roman" w:eastAsia="Times New Roman" w:hAnsi="Times New Roman" w:cs="Times New Roman"/>
                <w:sz w:val="24"/>
                <w:szCs w:val="24"/>
                <w:lang w:val="de-DE" w:eastAsia="es-MX"/>
              </w:rPr>
              <w:t xml:space="preserve"> SEL</w:t>
            </w:r>
          </w:p>
        </w:tc>
        <w:tc>
          <w:tcPr>
            <w:tcW w:w="850" w:type="dxa"/>
          </w:tcPr>
          <w:p w14:paraId="32FBC0EF" w14:textId="77777777" w:rsidR="00313C4A" w:rsidRPr="0091290C" w:rsidRDefault="00313C4A" w:rsidP="00834DBF">
            <w:pPr>
              <w:spacing w:line="480" w:lineRule="auto"/>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lang w:val="de-DE" w:eastAsia="es-MX"/>
              </w:rPr>
            </w:pPr>
            <w:r>
              <w:rPr>
                <w:rFonts w:ascii="Times New Roman" w:eastAsia="Times New Roman" w:hAnsi="Times New Roman" w:cs="Times New Roman"/>
                <w:lang w:val="de-DE" w:eastAsia="es-MX"/>
              </w:rPr>
              <w:t>A</w:t>
            </w:r>
          </w:p>
        </w:tc>
        <w:tc>
          <w:tcPr>
            <w:tcW w:w="852" w:type="dxa"/>
          </w:tcPr>
          <w:p w14:paraId="7F256CC2" w14:textId="77777777" w:rsidR="00313C4A" w:rsidRPr="0091290C" w:rsidRDefault="00313C4A" w:rsidP="00834DBF">
            <w:pPr>
              <w:spacing w:line="480" w:lineRule="auto"/>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lang w:val="de-DE" w:eastAsia="es-MX"/>
              </w:rPr>
            </w:pPr>
          </w:p>
        </w:tc>
      </w:tr>
      <w:tr w:rsidR="00313C4A" w:rsidRPr="0091290C" w14:paraId="62FD45E8" w14:textId="77777777" w:rsidTr="00834DBF">
        <w:trPr>
          <w:cnfStyle w:val="000000100000" w:firstRow="0" w:lastRow="0" w:firstColumn="0" w:lastColumn="0" w:oddVBand="0" w:evenVBand="0" w:oddHBand="1" w:evenHBand="0" w:firstRowFirstColumn="0" w:firstRowLastColumn="0" w:lastRowFirstColumn="0" w:lastRowLastColumn="0"/>
          <w:trHeight w:val="576"/>
        </w:trPr>
        <w:tc>
          <w:tcPr>
            <w:cnfStyle w:val="001000000000" w:firstRow="0" w:lastRow="0" w:firstColumn="1" w:lastColumn="0" w:oddVBand="0" w:evenVBand="0" w:oddHBand="0" w:evenHBand="0" w:firstRowFirstColumn="0" w:firstRowLastColumn="0" w:lastRowFirstColumn="0" w:lastRowLastColumn="0"/>
            <w:tcW w:w="4111" w:type="dxa"/>
            <w:noWrap/>
            <w:hideMark/>
          </w:tcPr>
          <w:p w14:paraId="407E6370" w14:textId="77777777" w:rsidR="00313C4A" w:rsidRPr="00486595" w:rsidRDefault="00313C4A" w:rsidP="00834DBF">
            <w:pPr>
              <w:spacing w:line="480" w:lineRule="auto"/>
              <w:rPr>
                <w:rFonts w:ascii="Times New Roman" w:eastAsia="Times New Roman" w:hAnsi="Times New Roman" w:cs="Times New Roman"/>
                <w:b w:val="0"/>
                <w:bCs w:val="0"/>
                <w:i/>
                <w:iCs/>
                <w:sz w:val="24"/>
                <w:szCs w:val="24"/>
                <w:lang w:eastAsia="es-MX"/>
              </w:rPr>
            </w:pPr>
            <w:r w:rsidRPr="00486595">
              <w:rPr>
                <w:rFonts w:ascii="Times New Roman" w:eastAsia="Times New Roman" w:hAnsi="Times New Roman" w:cs="Times New Roman"/>
                <w:b w:val="0"/>
                <w:bCs w:val="0"/>
                <w:i/>
                <w:iCs/>
                <w:sz w:val="24"/>
                <w:szCs w:val="24"/>
                <w:lang w:eastAsia="es-MX"/>
              </w:rPr>
              <w:t xml:space="preserve">Bakerantha purpusii </w:t>
            </w:r>
            <w:r w:rsidRPr="00486595">
              <w:rPr>
                <w:rFonts w:ascii="Times New Roman" w:eastAsia="Times New Roman" w:hAnsi="Times New Roman" w:cs="Times New Roman"/>
                <w:b w:val="0"/>
                <w:bCs w:val="0"/>
                <w:sz w:val="24"/>
                <w:szCs w:val="24"/>
                <w:lang w:eastAsia="es-MX"/>
              </w:rPr>
              <w:t>(Brandegee) I.Ramírez &amp; K.Romero</w:t>
            </w:r>
          </w:p>
        </w:tc>
        <w:tc>
          <w:tcPr>
            <w:tcW w:w="3686" w:type="dxa"/>
            <w:hideMark/>
          </w:tcPr>
          <w:p w14:paraId="4BB9A657" w14:textId="77777777" w:rsidR="00313C4A" w:rsidRPr="0091290C" w:rsidRDefault="00313C4A" w:rsidP="00834DBF">
            <w:pPr>
              <w:spacing w:line="480" w:lineRule="auto"/>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sz w:val="24"/>
                <w:szCs w:val="24"/>
                <w:lang w:eastAsia="es-MX"/>
              </w:rPr>
            </w:pPr>
            <w:r w:rsidRPr="00641244">
              <w:rPr>
                <w:rFonts w:ascii="Times New Roman" w:eastAsia="Times New Roman" w:hAnsi="Times New Roman" w:cs="Times New Roman"/>
                <w:i/>
                <w:iCs/>
                <w:sz w:val="24"/>
                <w:szCs w:val="24"/>
                <w:lang w:eastAsia="es-MX"/>
              </w:rPr>
              <w:t>G. Castillo-Campos</w:t>
            </w:r>
            <w:r w:rsidRPr="00485FAF">
              <w:rPr>
                <w:rFonts w:ascii="Times New Roman" w:eastAsia="Times New Roman" w:hAnsi="Times New Roman" w:cs="Times New Roman"/>
                <w:sz w:val="24"/>
                <w:szCs w:val="24"/>
                <w:lang w:eastAsia="es-MX"/>
              </w:rPr>
              <w:t xml:space="preserve"> </w:t>
            </w:r>
            <w:r w:rsidRPr="00B8088E">
              <w:rPr>
                <w:rFonts w:ascii="Times New Roman" w:eastAsia="Times New Roman" w:hAnsi="Times New Roman" w:cs="Times New Roman"/>
                <w:i/>
                <w:iCs/>
                <w:sz w:val="24"/>
                <w:szCs w:val="24"/>
                <w:lang w:eastAsia="es-MX"/>
              </w:rPr>
              <w:t>et al.</w:t>
            </w:r>
            <w:r w:rsidRPr="00641244">
              <w:rPr>
                <w:rFonts w:ascii="Times New Roman" w:eastAsia="Times New Roman" w:hAnsi="Times New Roman" w:cs="Times New Roman"/>
                <w:i/>
                <w:iCs/>
                <w:sz w:val="24"/>
                <w:szCs w:val="24"/>
                <w:lang w:eastAsia="es-MX"/>
              </w:rPr>
              <w:t xml:space="preserve"> 18247</w:t>
            </w:r>
            <w:r>
              <w:rPr>
                <w:rFonts w:ascii="Times New Roman" w:eastAsia="Times New Roman" w:hAnsi="Times New Roman" w:cs="Times New Roman"/>
                <w:sz w:val="24"/>
                <w:szCs w:val="24"/>
                <w:lang w:eastAsia="es-MX"/>
              </w:rPr>
              <w:t>,</w:t>
            </w:r>
            <w:r w:rsidRPr="0091290C">
              <w:rPr>
                <w:rFonts w:ascii="Times New Roman" w:eastAsia="Times New Roman" w:hAnsi="Times New Roman" w:cs="Times New Roman"/>
                <w:sz w:val="24"/>
                <w:szCs w:val="24"/>
                <w:lang w:eastAsia="es-MX"/>
              </w:rPr>
              <w:t xml:space="preserve"> MEXU</w:t>
            </w:r>
          </w:p>
        </w:tc>
        <w:tc>
          <w:tcPr>
            <w:tcW w:w="850" w:type="dxa"/>
          </w:tcPr>
          <w:p w14:paraId="2C2F2B9A" w14:textId="77777777" w:rsidR="00313C4A" w:rsidRPr="0091290C" w:rsidRDefault="00313C4A" w:rsidP="00834DBF">
            <w:pPr>
              <w:spacing w:line="480" w:lineRule="auto"/>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lang w:eastAsia="es-MX"/>
              </w:rPr>
            </w:pPr>
          </w:p>
        </w:tc>
        <w:tc>
          <w:tcPr>
            <w:tcW w:w="852" w:type="dxa"/>
          </w:tcPr>
          <w:p w14:paraId="28A87E2D" w14:textId="77777777" w:rsidR="00313C4A" w:rsidRPr="0091290C" w:rsidRDefault="00313C4A" w:rsidP="00834DBF">
            <w:pPr>
              <w:spacing w:line="480" w:lineRule="auto"/>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lang w:eastAsia="es-MX"/>
              </w:rPr>
            </w:pPr>
          </w:p>
        </w:tc>
      </w:tr>
      <w:tr w:rsidR="00313C4A" w:rsidRPr="0091290C" w14:paraId="264AB9D5" w14:textId="77777777" w:rsidTr="00834DBF">
        <w:trPr>
          <w:trHeight w:val="288"/>
        </w:trPr>
        <w:tc>
          <w:tcPr>
            <w:cnfStyle w:val="001000000000" w:firstRow="0" w:lastRow="0" w:firstColumn="1" w:lastColumn="0" w:oddVBand="0" w:evenVBand="0" w:oddHBand="0" w:evenHBand="0" w:firstRowFirstColumn="0" w:firstRowLastColumn="0" w:lastRowFirstColumn="0" w:lastRowLastColumn="0"/>
            <w:tcW w:w="4111" w:type="dxa"/>
            <w:noWrap/>
            <w:hideMark/>
          </w:tcPr>
          <w:p w14:paraId="296FD303" w14:textId="77777777" w:rsidR="00313C4A" w:rsidRPr="0091290C" w:rsidRDefault="00313C4A" w:rsidP="00834DBF">
            <w:pPr>
              <w:spacing w:line="480" w:lineRule="auto"/>
              <w:rPr>
                <w:rFonts w:ascii="Times New Roman" w:eastAsia="Times New Roman" w:hAnsi="Times New Roman" w:cs="Times New Roman"/>
                <w:b w:val="0"/>
                <w:bCs w:val="0"/>
                <w:sz w:val="24"/>
                <w:szCs w:val="24"/>
                <w:lang w:eastAsia="es-MX"/>
              </w:rPr>
            </w:pPr>
            <w:r w:rsidRPr="0091290C">
              <w:rPr>
                <w:rFonts w:ascii="Times New Roman" w:eastAsia="Times New Roman" w:hAnsi="Times New Roman" w:cs="Times New Roman"/>
                <w:b w:val="0"/>
                <w:bCs w:val="0"/>
                <w:i/>
                <w:iCs/>
                <w:sz w:val="24"/>
                <w:szCs w:val="24"/>
                <w:lang w:eastAsia="es-MX"/>
              </w:rPr>
              <w:t xml:space="preserve">Hechtia glabra </w:t>
            </w:r>
            <w:r w:rsidRPr="0091290C">
              <w:rPr>
                <w:rFonts w:ascii="Times New Roman" w:eastAsia="Times New Roman" w:hAnsi="Times New Roman" w:cs="Times New Roman"/>
                <w:b w:val="0"/>
                <w:bCs w:val="0"/>
                <w:sz w:val="24"/>
                <w:szCs w:val="24"/>
                <w:lang w:eastAsia="es-MX"/>
              </w:rPr>
              <w:t>Brandegee</w:t>
            </w:r>
            <w:r w:rsidRPr="0091290C">
              <w:rPr>
                <w:rFonts w:ascii="Times New Roman" w:eastAsia="Times New Roman" w:hAnsi="Times New Roman" w:cs="Times New Roman"/>
                <w:b w:val="0"/>
                <w:bCs w:val="0"/>
                <w:i/>
                <w:iCs/>
                <w:sz w:val="24"/>
                <w:szCs w:val="24"/>
                <w:lang w:eastAsia="es-MX"/>
              </w:rPr>
              <w:t xml:space="preserve"> </w:t>
            </w:r>
          </w:p>
        </w:tc>
        <w:tc>
          <w:tcPr>
            <w:tcW w:w="3686" w:type="dxa"/>
            <w:hideMark/>
          </w:tcPr>
          <w:p w14:paraId="41FEEBFD" w14:textId="77777777" w:rsidR="00313C4A" w:rsidRPr="0091290C" w:rsidRDefault="00313C4A" w:rsidP="00834DBF">
            <w:pPr>
              <w:spacing w:line="480" w:lineRule="auto"/>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24"/>
                <w:szCs w:val="24"/>
                <w:lang w:eastAsia="es-MX"/>
              </w:rPr>
            </w:pPr>
            <w:r w:rsidRPr="00641244">
              <w:rPr>
                <w:rFonts w:ascii="Times New Roman" w:eastAsia="Times New Roman" w:hAnsi="Times New Roman" w:cs="Times New Roman"/>
                <w:i/>
                <w:iCs/>
                <w:sz w:val="24"/>
                <w:szCs w:val="24"/>
                <w:lang w:eastAsia="es-MX"/>
              </w:rPr>
              <w:t>C. A. Purpus 8522</w:t>
            </w:r>
            <w:r>
              <w:rPr>
                <w:rFonts w:ascii="Times New Roman" w:eastAsia="Times New Roman" w:hAnsi="Times New Roman" w:cs="Times New Roman"/>
                <w:sz w:val="24"/>
                <w:szCs w:val="24"/>
                <w:lang w:eastAsia="es-MX"/>
              </w:rPr>
              <w:t>,</w:t>
            </w:r>
            <w:r w:rsidRPr="0091290C">
              <w:rPr>
                <w:rFonts w:ascii="Times New Roman" w:eastAsia="Times New Roman" w:hAnsi="Times New Roman" w:cs="Times New Roman"/>
                <w:sz w:val="24"/>
                <w:szCs w:val="24"/>
                <w:lang w:eastAsia="es-MX"/>
              </w:rPr>
              <w:t xml:space="preserve"> US</w:t>
            </w:r>
          </w:p>
        </w:tc>
        <w:tc>
          <w:tcPr>
            <w:tcW w:w="850" w:type="dxa"/>
          </w:tcPr>
          <w:p w14:paraId="6BB010D7" w14:textId="77777777" w:rsidR="00313C4A" w:rsidRPr="0091290C" w:rsidRDefault="00313C4A" w:rsidP="00834DBF">
            <w:pPr>
              <w:spacing w:line="480" w:lineRule="auto"/>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lang w:eastAsia="es-MX"/>
              </w:rPr>
            </w:pPr>
          </w:p>
        </w:tc>
        <w:tc>
          <w:tcPr>
            <w:tcW w:w="852" w:type="dxa"/>
          </w:tcPr>
          <w:p w14:paraId="5C82F054" w14:textId="77777777" w:rsidR="00313C4A" w:rsidRPr="0091290C" w:rsidRDefault="00313C4A" w:rsidP="00834DBF">
            <w:pPr>
              <w:spacing w:line="480" w:lineRule="auto"/>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lang w:eastAsia="es-MX"/>
              </w:rPr>
            </w:pPr>
          </w:p>
        </w:tc>
      </w:tr>
      <w:tr w:rsidR="00313C4A" w:rsidRPr="0091290C" w14:paraId="5EE01970" w14:textId="77777777" w:rsidTr="00834DBF">
        <w:trPr>
          <w:cnfStyle w:val="000000100000" w:firstRow="0" w:lastRow="0" w:firstColumn="0" w:lastColumn="0" w:oddVBand="0" w:evenVBand="0" w:oddHBand="1" w:evenHBand="0" w:firstRowFirstColumn="0" w:firstRowLastColumn="0" w:lastRowFirstColumn="0" w:lastRowLastColumn="0"/>
          <w:trHeight w:val="288"/>
        </w:trPr>
        <w:tc>
          <w:tcPr>
            <w:cnfStyle w:val="001000000000" w:firstRow="0" w:lastRow="0" w:firstColumn="1" w:lastColumn="0" w:oddVBand="0" w:evenVBand="0" w:oddHBand="0" w:evenHBand="0" w:firstRowFirstColumn="0" w:firstRowLastColumn="0" w:lastRowFirstColumn="0" w:lastRowLastColumn="0"/>
            <w:tcW w:w="4111" w:type="dxa"/>
            <w:noWrap/>
            <w:hideMark/>
          </w:tcPr>
          <w:p w14:paraId="1BC7E8C3" w14:textId="77777777" w:rsidR="00313C4A" w:rsidRPr="0091290C" w:rsidRDefault="00313C4A" w:rsidP="00834DBF">
            <w:pPr>
              <w:spacing w:line="480" w:lineRule="auto"/>
              <w:rPr>
                <w:rFonts w:ascii="Times New Roman" w:eastAsia="Times New Roman" w:hAnsi="Times New Roman" w:cs="Times New Roman"/>
                <w:b w:val="0"/>
                <w:bCs w:val="0"/>
                <w:i/>
                <w:iCs/>
                <w:sz w:val="24"/>
                <w:szCs w:val="24"/>
                <w:lang w:eastAsia="es-MX"/>
              </w:rPr>
            </w:pPr>
            <w:r w:rsidRPr="0091290C">
              <w:rPr>
                <w:rFonts w:ascii="Times New Roman" w:eastAsia="Times New Roman" w:hAnsi="Times New Roman" w:cs="Times New Roman"/>
                <w:b w:val="0"/>
                <w:bCs w:val="0"/>
                <w:i/>
                <w:iCs/>
                <w:sz w:val="24"/>
                <w:szCs w:val="24"/>
                <w:lang w:eastAsia="es-MX"/>
              </w:rPr>
              <w:t xml:space="preserve">Hechtia myriantha </w:t>
            </w:r>
            <w:r w:rsidRPr="0091290C">
              <w:rPr>
                <w:rFonts w:ascii="Times New Roman" w:eastAsia="Times New Roman" w:hAnsi="Times New Roman" w:cs="Times New Roman"/>
                <w:b w:val="0"/>
                <w:bCs w:val="0"/>
                <w:sz w:val="24"/>
                <w:szCs w:val="24"/>
                <w:lang w:eastAsia="es-MX"/>
              </w:rPr>
              <w:t>Mez</w:t>
            </w:r>
          </w:p>
        </w:tc>
        <w:tc>
          <w:tcPr>
            <w:tcW w:w="3686" w:type="dxa"/>
            <w:hideMark/>
          </w:tcPr>
          <w:p w14:paraId="5F394626" w14:textId="77777777" w:rsidR="00313C4A" w:rsidRPr="0091290C" w:rsidRDefault="00313C4A" w:rsidP="00834DBF">
            <w:pPr>
              <w:spacing w:line="480" w:lineRule="auto"/>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sz w:val="24"/>
                <w:szCs w:val="24"/>
                <w:lang w:eastAsia="es-MX"/>
              </w:rPr>
            </w:pPr>
            <w:r w:rsidRPr="00641244">
              <w:rPr>
                <w:rFonts w:ascii="Times New Roman" w:eastAsia="Times New Roman" w:hAnsi="Times New Roman" w:cs="Times New Roman"/>
                <w:i/>
                <w:iCs/>
                <w:sz w:val="24"/>
                <w:szCs w:val="24"/>
                <w:lang w:eastAsia="es-MX"/>
              </w:rPr>
              <w:t>A. P. Vovides y J. I. Calzada 657</w:t>
            </w:r>
            <w:r>
              <w:rPr>
                <w:rFonts w:ascii="Times New Roman" w:eastAsia="Times New Roman" w:hAnsi="Times New Roman" w:cs="Times New Roman"/>
                <w:sz w:val="24"/>
                <w:szCs w:val="24"/>
                <w:lang w:eastAsia="es-MX"/>
              </w:rPr>
              <w:t>,</w:t>
            </w:r>
            <w:r w:rsidRPr="0091290C">
              <w:rPr>
                <w:rFonts w:ascii="Times New Roman" w:eastAsia="Times New Roman" w:hAnsi="Times New Roman" w:cs="Times New Roman"/>
                <w:sz w:val="24"/>
                <w:szCs w:val="24"/>
                <w:lang w:eastAsia="es-MX"/>
              </w:rPr>
              <w:t xml:space="preserve"> F</w:t>
            </w:r>
          </w:p>
        </w:tc>
        <w:tc>
          <w:tcPr>
            <w:tcW w:w="850" w:type="dxa"/>
          </w:tcPr>
          <w:p w14:paraId="3344FA52" w14:textId="77777777" w:rsidR="00313C4A" w:rsidRPr="0091290C" w:rsidRDefault="00313C4A" w:rsidP="00834DBF">
            <w:pPr>
              <w:spacing w:line="480" w:lineRule="auto"/>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lang w:eastAsia="es-MX"/>
              </w:rPr>
            </w:pPr>
          </w:p>
        </w:tc>
        <w:tc>
          <w:tcPr>
            <w:tcW w:w="852" w:type="dxa"/>
          </w:tcPr>
          <w:p w14:paraId="7843DF72" w14:textId="77777777" w:rsidR="00313C4A" w:rsidRPr="0091290C" w:rsidRDefault="00313C4A" w:rsidP="00834DBF">
            <w:pPr>
              <w:spacing w:line="480" w:lineRule="auto"/>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lang w:eastAsia="es-MX"/>
              </w:rPr>
            </w:pPr>
          </w:p>
        </w:tc>
      </w:tr>
      <w:tr w:rsidR="00313C4A" w:rsidRPr="0091290C" w14:paraId="47F435EF" w14:textId="77777777" w:rsidTr="00834DBF">
        <w:trPr>
          <w:trHeight w:val="288"/>
        </w:trPr>
        <w:tc>
          <w:tcPr>
            <w:cnfStyle w:val="001000000000" w:firstRow="0" w:lastRow="0" w:firstColumn="1" w:lastColumn="0" w:oddVBand="0" w:evenVBand="0" w:oddHBand="0" w:evenHBand="0" w:firstRowFirstColumn="0" w:firstRowLastColumn="0" w:lastRowFirstColumn="0" w:lastRowLastColumn="0"/>
            <w:tcW w:w="4111" w:type="dxa"/>
            <w:noWrap/>
            <w:hideMark/>
          </w:tcPr>
          <w:p w14:paraId="563CD5CC" w14:textId="77777777" w:rsidR="00313C4A" w:rsidRPr="0091290C" w:rsidRDefault="00313C4A" w:rsidP="00834DBF">
            <w:pPr>
              <w:spacing w:line="480" w:lineRule="auto"/>
              <w:rPr>
                <w:rFonts w:ascii="Times New Roman" w:eastAsia="Times New Roman" w:hAnsi="Times New Roman" w:cs="Times New Roman"/>
                <w:b w:val="0"/>
                <w:bCs w:val="0"/>
                <w:i/>
                <w:iCs/>
                <w:sz w:val="24"/>
                <w:szCs w:val="24"/>
                <w:lang w:val="en-US" w:eastAsia="es-MX"/>
              </w:rPr>
            </w:pPr>
            <w:r w:rsidRPr="0091290C">
              <w:rPr>
                <w:rFonts w:ascii="Times New Roman" w:eastAsia="Times New Roman" w:hAnsi="Times New Roman" w:cs="Times New Roman"/>
                <w:b w:val="0"/>
                <w:bCs w:val="0"/>
                <w:i/>
                <w:iCs/>
                <w:sz w:val="24"/>
                <w:szCs w:val="24"/>
                <w:lang w:val="en-US" w:eastAsia="es-MX"/>
              </w:rPr>
              <w:t xml:space="preserve">Tillandsia </w:t>
            </w:r>
            <w:proofErr w:type="spellStart"/>
            <w:r w:rsidRPr="0091290C">
              <w:rPr>
                <w:rFonts w:ascii="Times New Roman" w:eastAsia="Times New Roman" w:hAnsi="Times New Roman" w:cs="Times New Roman"/>
                <w:b w:val="0"/>
                <w:bCs w:val="0"/>
                <w:i/>
                <w:iCs/>
                <w:sz w:val="24"/>
                <w:szCs w:val="24"/>
                <w:lang w:val="en-US" w:eastAsia="es-MX"/>
              </w:rPr>
              <w:t>botterii</w:t>
            </w:r>
            <w:proofErr w:type="spellEnd"/>
            <w:r w:rsidRPr="0091290C">
              <w:rPr>
                <w:rFonts w:ascii="Times New Roman" w:eastAsia="Times New Roman" w:hAnsi="Times New Roman" w:cs="Times New Roman"/>
                <w:b w:val="0"/>
                <w:bCs w:val="0"/>
                <w:i/>
                <w:iCs/>
                <w:sz w:val="24"/>
                <w:szCs w:val="24"/>
                <w:lang w:val="en-US" w:eastAsia="es-MX"/>
              </w:rPr>
              <w:t xml:space="preserve"> </w:t>
            </w:r>
            <w:proofErr w:type="spellStart"/>
            <w:proofErr w:type="gramStart"/>
            <w:r w:rsidRPr="0091290C">
              <w:rPr>
                <w:rFonts w:ascii="Times New Roman" w:eastAsia="Times New Roman" w:hAnsi="Times New Roman" w:cs="Times New Roman"/>
                <w:b w:val="0"/>
                <w:bCs w:val="0"/>
                <w:sz w:val="24"/>
                <w:szCs w:val="24"/>
                <w:lang w:val="en-US" w:eastAsia="es-MX"/>
              </w:rPr>
              <w:t>É.Morren</w:t>
            </w:r>
            <w:proofErr w:type="spellEnd"/>
            <w:proofErr w:type="gramEnd"/>
            <w:r w:rsidRPr="0091290C">
              <w:rPr>
                <w:rFonts w:ascii="Times New Roman" w:eastAsia="Times New Roman" w:hAnsi="Times New Roman" w:cs="Times New Roman"/>
                <w:b w:val="0"/>
                <w:bCs w:val="0"/>
                <w:sz w:val="24"/>
                <w:szCs w:val="24"/>
                <w:lang w:val="en-US" w:eastAsia="es-MX"/>
              </w:rPr>
              <w:t xml:space="preserve"> </w:t>
            </w:r>
            <w:r>
              <w:rPr>
                <w:rFonts w:ascii="Times New Roman" w:eastAsia="Times New Roman" w:hAnsi="Times New Roman" w:cs="Times New Roman"/>
                <w:b w:val="0"/>
                <w:bCs w:val="0"/>
                <w:sz w:val="24"/>
                <w:szCs w:val="24"/>
                <w:lang w:val="en-US" w:eastAsia="es-MX"/>
              </w:rPr>
              <w:t>in</w:t>
            </w:r>
            <w:r w:rsidRPr="0091290C">
              <w:rPr>
                <w:rFonts w:ascii="Times New Roman" w:eastAsia="Times New Roman" w:hAnsi="Times New Roman" w:cs="Times New Roman"/>
                <w:b w:val="0"/>
                <w:bCs w:val="0"/>
                <w:sz w:val="24"/>
                <w:szCs w:val="24"/>
                <w:lang w:val="en-US" w:eastAsia="es-MX"/>
              </w:rPr>
              <w:t xml:space="preserve"> Baker</w:t>
            </w:r>
          </w:p>
        </w:tc>
        <w:tc>
          <w:tcPr>
            <w:tcW w:w="3686" w:type="dxa"/>
            <w:hideMark/>
          </w:tcPr>
          <w:p w14:paraId="76E2D377" w14:textId="77777777" w:rsidR="00313C4A" w:rsidRPr="0091290C" w:rsidRDefault="00313C4A" w:rsidP="00834DBF">
            <w:pPr>
              <w:spacing w:line="480" w:lineRule="auto"/>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24"/>
                <w:szCs w:val="24"/>
                <w:lang w:eastAsia="es-MX"/>
              </w:rPr>
            </w:pPr>
            <w:r w:rsidRPr="00641244">
              <w:rPr>
                <w:rFonts w:ascii="Times New Roman" w:eastAsia="Times New Roman" w:hAnsi="Times New Roman" w:cs="Times New Roman"/>
                <w:i/>
                <w:iCs/>
                <w:sz w:val="24"/>
                <w:szCs w:val="24"/>
                <w:lang w:eastAsia="es-MX"/>
              </w:rPr>
              <w:t>I. M. Ramírez 1405</w:t>
            </w:r>
            <w:r>
              <w:rPr>
                <w:rFonts w:ascii="Times New Roman" w:eastAsia="Times New Roman" w:hAnsi="Times New Roman" w:cs="Times New Roman"/>
                <w:sz w:val="24"/>
                <w:szCs w:val="24"/>
                <w:lang w:eastAsia="es-MX"/>
              </w:rPr>
              <w:t>,</w:t>
            </w:r>
            <w:r w:rsidRPr="0091290C">
              <w:rPr>
                <w:rFonts w:ascii="Times New Roman" w:eastAsia="Times New Roman" w:hAnsi="Times New Roman" w:cs="Times New Roman"/>
                <w:sz w:val="24"/>
                <w:szCs w:val="24"/>
                <w:lang w:eastAsia="es-MX"/>
              </w:rPr>
              <w:t xml:space="preserve"> MO</w:t>
            </w:r>
          </w:p>
        </w:tc>
        <w:tc>
          <w:tcPr>
            <w:tcW w:w="850" w:type="dxa"/>
          </w:tcPr>
          <w:p w14:paraId="76D76CB2" w14:textId="77777777" w:rsidR="00313C4A" w:rsidRPr="0091290C" w:rsidRDefault="00313C4A" w:rsidP="00834DBF">
            <w:pPr>
              <w:spacing w:line="480" w:lineRule="auto"/>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lang w:eastAsia="es-MX"/>
              </w:rPr>
            </w:pPr>
          </w:p>
        </w:tc>
        <w:tc>
          <w:tcPr>
            <w:tcW w:w="852" w:type="dxa"/>
          </w:tcPr>
          <w:p w14:paraId="4171DB3B" w14:textId="77777777" w:rsidR="00313C4A" w:rsidRPr="0091290C" w:rsidRDefault="00313C4A" w:rsidP="00834DBF">
            <w:pPr>
              <w:spacing w:line="480" w:lineRule="auto"/>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lang w:eastAsia="es-MX"/>
              </w:rPr>
            </w:pPr>
          </w:p>
        </w:tc>
      </w:tr>
      <w:tr w:rsidR="00313C4A" w:rsidRPr="00E453D9" w14:paraId="3669369D" w14:textId="77777777" w:rsidTr="00834DBF">
        <w:trPr>
          <w:cnfStyle w:val="000000100000" w:firstRow="0" w:lastRow="0" w:firstColumn="0" w:lastColumn="0" w:oddVBand="0" w:evenVBand="0" w:oddHBand="1" w:evenHBand="0" w:firstRowFirstColumn="0" w:firstRowLastColumn="0" w:lastRowFirstColumn="0" w:lastRowLastColumn="0"/>
          <w:trHeight w:val="288"/>
        </w:trPr>
        <w:tc>
          <w:tcPr>
            <w:cnfStyle w:val="001000000000" w:firstRow="0" w:lastRow="0" w:firstColumn="1" w:lastColumn="0" w:oddVBand="0" w:evenVBand="0" w:oddHBand="0" w:evenHBand="0" w:firstRowFirstColumn="0" w:firstRowLastColumn="0" w:lastRowFirstColumn="0" w:lastRowLastColumn="0"/>
            <w:tcW w:w="4111" w:type="dxa"/>
            <w:noWrap/>
            <w:hideMark/>
          </w:tcPr>
          <w:p w14:paraId="7EC5E0F2" w14:textId="77777777" w:rsidR="00313C4A" w:rsidRPr="0091290C" w:rsidRDefault="00313C4A" w:rsidP="00834DBF">
            <w:pPr>
              <w:spacing w:line="480" w:lineRule="auto"/>
              <w:rPr>
                <w:rFonts w:ascii="Times New Roman" w:eastAsia="Times New Roman" w:hAnsi="Times New Roman" w:cs="Times New Roman"/>
                <w:b w:val="0"/>
                <w:bCs w:val="0"/>
                <w:i/>
                <w:iCs/>
                <w:sz w:val="24"/>
                <w:szCs w:val="24"/>
                <w:lang w:eastAsia="es-MX"/>
              </w:rPr>
            </w:pPr>
            <w:r w:rsidRPr="0091290C">
              <w:rPr>
                <w:rFonts w:ascii="Times New Roman" w:eastAsia="Times New Roman" w:hAnsi="Times New Roman" w:cs="Times New Roman"/>
                <w:b w:val="0"/>
                <w:bCs w:val="0"/>
                <w:i/>
                <w:iCs/>
                <w:sz w:val="24"/>
                <w:szCs w:val="24"/>
                <w:lang w:eastAsia="es-MX"/>
              </w:rPr>
              <w:t>Tillandsia novakii </w:t>
            </w:r>
            <w:r w:rsidRPr="0091290C">
              <w:rPr>
                <w:rFonts w:ascii="Times New Roman" w:eastAsia="Times New Roman" w:hAnsi="Times New Roman" w:cs="Times New Roman"/>
                <w:b w:val="0"/>
                <w:bCs w:val="0"/>
                <w:sz w:val="24"/>
                <w:szCs w:val="24"/>
                <w:lang w:eastAsia="es-MX"/>
              </w:rPr>
              <w:t>H.Luther</w:t>
            </w:r>
          </w:p>
        </w:tc>
        <w:tc>
          <w:tcPr>
            <w:tcW w:w="3686" w:type="dxa"/>
            <w:hideMark/>
          </w:tcPr>
          <w:p w14:paraId="08539CED" w14:textId="77777777" w:rsidR="00313C4A" w:rsidRPr="0091290C" w:rsidRDefault="00313C4A" w:rsidP="00834DBF">
            <w:pPr>
              <w:spacing w:line="480" w:lineRule="auto"/>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sz w:val="24"/>
                <w:szCs w:val="24"/>
                <w:lang w:val="nl-BE" w:eastAsia="es-MX"/>
              </w:rPr>
            </w:pPr>
            <w:r w:rsidRPr="00641244">
              <w:rPr>
                <w:rFonts w:ascii="Times New Roman" w:eastAsia="Times New Roman" w:hAnsi="Times New Roman" w:cs="Times New Roman"/>
                <w:i/>
                <w:iCs/>
                <w:sz w:val="24"/>
                <w:szCs w:val="24"/>
                <w:lang w:val="nl-BE" w:eastAsia="es-MX"/>
              </w:rPr>
              <w:t>A. J. Novak s.n.</w:t>
            </w:r>
            <w:r>
              <w:rPr>
                <w:rFonts w:ascii="Times New Roman" w:eastAsia="Times New Roman" w:hAnsi="Times New Roman" w:cs="Times New Roman"/>
                <w:sz w:val="24"/>
                <w:szCs w:val="24"/>
                <w:lang w:val="nl-BE" w:eastAsia="es-MX"/>
              </w:rPr>
              <w:t>,</w:t>
            </w:r>
            <w:r w:rsidRPr="0091290C">
              <w:rPr>
                <w:rFonts w:ascii="Times New Roman" w:eastAsia="Times New Roman" w:hAnsi="Times New Roman" w:cs="Times New Roman"/>
                <w:sz w:val="24"/>
                <w:szCs w:val="24"/>
                <w:lang w:val="nl-BE" w:eastAsia="es-MX"/>
              </w:rPr>
              <w:t xml:space="preserve"> SEL</w:t>
            </w:r>
          </w:p>
        </w:tc>
        <w:tc>
          <w:tcPr>
            <w:tcW w:w="850" w:type="dxa"/>
          </w:tcPr>
          <w:p w14:paraId="0AB7F110" w14:textId="77777777" w:rsidR="00313C4A" w:rsidRPr="0091290C" w:rsidRDefault="00313C4A" w:rsidP="00834DBF">
            <w:pPr>
              <w:spacing w:line="480" w:lineRule="auto"/>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lang w:val="nl-BE" w:eastAsia="es-MX"/>
              </w:rPr>
            </w:pPr>
            <w:r>
              <w:rPr>
                <w:rFonts w:ascii="Times New Roman" w:eastAsia="Times New Roman" w:hAnsi="Times New Roman" w:cs="Times New Roman"/>
                <w:lang w:val="nl-BE" w:eastAsia="es-MX"/>
              </w:rPr>
              <w:t>A</w:t>
            </w:r>
          </w:p>
        </w:tc>
        <w:tc>
          <w:tcPr>
            <w:tcW w:w="852" w:type="dxa"/>
          </w:tcPr>
          <w:p w14:paraId="4DA7B8CC" w14:textId="77777777" w:rsidR="00313C4A" w:rsidRPr="0091290C" w:rsidRDefault="00313C4A" w:rsidP="00834DBF">
            <w:pPr>
              <w:spacing w:line="480" w:lineRule="auto"/>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lang w:val="nl-BE" w:eastAsia="es-MX"/>
              </w:rPr>
            </w:pPr>
          </w:p>
        </w:tc>
      </w:tr>
      <w:tr w:rsidR="00313C4A" w:rsidRPr="0091290C" w14:paraId="040C3585" w14:textId="77777777" w:rsidTr="00834DBF">
        <w:trPr>
          <w:trHeight w:val="288"/>
        </w:trPr>
        <w:tc>
          <w:tcPr>
            <w:cnfStyle w:val="001000000000" w:firstRow="0" w:lastRow="0" w:firstColumn="1" w:lastColumn="0" w:oddVBand="0" w:evenVBand="0" w:oddHBand="0" w:evenHBand="0" w:firstRowFirstColumn="0" w:firstRowLastColumn="0" w:lastRowFirstColumn="0" w:lastRowLastColumn="0"/>
            <w:tcW w:w="4111" w:type="dxa"/>
            <w:noWrap/>
          </w:tcPr>
          <w:p w14:paraId="7D60E9F7" w14:textId="77777777" w:rsidR="00313C4A" w:rsidRPr="0091290C" w:rsidRDefault="00313C4A" w:rsidP="00834DBF">
            <w:pPr>
              <w:spacing w:line="480" w:lineRule="auto"/>
              <w:rPr>
                <w:rFonts w:ascii="Times New Roman" w:eastAsia="Times New Roman" w:hAnsi="Times New Roman" w:cs="Times New Roman"/>
                <w:sz w:val="24"/>
                <w:szCs w:val="24"/>
                <w:lang w:eastAsia="es-MX"/>
              </w:rPr>
            </w:pPr>
            <w:r w:rsidRPr="0091290C">
              <w:rPr>
                <w:rFonts w:ascii="Times New Roman" w:eastAsia="Times New Roman" w:hAnsi="Times New Roman" w:cs="Times New Roman"/>
                <w:sz w:val="24"/>
                <w:szCs w:val="24"/>
                <w:lang w:eastAsia="es-MX"/>
              </w:rPr>
              <w:t>Campanulaceae</w:t>
            </w:r>
          </w:p>
        </w:tc>
        <w:tc>
          <w:tcPr>
            <w:tcW w:w="3686" w:type="dxa"/>
          </w:tcPr>
          <w:p w14:paraId="09FCAD22" w14:textId="77777777" w:rsidR="00313C4A" w:rsidRPr="0091290C" w:rsidRDefault="00313C4A" w:rsidP="00834DBF">
            <w:pPr>
              <w:spacing w:line="480" w:lineRule="auto"/>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24"/>
                <w:szCs w:val="24"/>
                <w:lang w:eastAsia="es-MX"/>
              </w:rPr>
            </w:pPr>
          </w:p>
        </w:tc>
        <w:tc>
          <w:tcPr>
            <w:tcW w:w="850" w:type="dxa"/>
          </w:tcPr>
          <w:p w14:paraId="3D8AA354" w14:textId="77777777" w:rsidR="00313C4A" w:rsidRPr="0091290C" w:rsidRDefault="00313C4A" w:rsidP="00834DBF">
            <w:pPr>
              <w:spacing w:line="480" w:lineRule="auto"/>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lang w:eastAsia="es-MX"/>
              </w:rPr>
            </w:pPr>
          </w:p>
        </w:tc>
        <w:tc>
          <w:tcPr>
            <w:tcW w:w="852" w:type="dxa"/>
          </w:tcPr>
          <w:p w14:paraId="0AA8AD47" w14:textId="77777777" w:rsidR="00313C4A" w:rsidRPr="0091290C" w:rsidRDefault="00313C4A" w:rsidP="00834DBF">
            <w:pPr>
              <w:spacing w:line="480" w:lineRule="auto"/>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lang w:eastAsia="es-MX"/>
              </w:rPr>
            </w:pPr>
          </w:p>
        </w:tc>
      </w:tr>
      <w:tr w:rsidR="00313C4A" w:rsidRPr="0091290C" w14:paraId="2FF39C56" w14:textId="77777777" w:rsidTr="00834DBF">
        <w:trPr>
          <w:cnfStyle w:val="000000100000" w:firstRow="0" w:lastRow="0" w:firstColumn="0" w:lastColumn="0" w:oddVBand="0" w:evenVBand="0" w:oddHBand="1" w:evenHBand="0" w:firstRowFirstColumn="0" w:firstRowLastColumn="0" w:lastRowFirstColumn="0" w:lastRowLastColumn="0"/>
          <w:trHeight w:val="288"/>
        </w:trPr>
        <w:tc>
          <w:tcPr>
            <w:cnfStyle w:val="001000000000" w:firstRow="0" w:lastRow="0" w:firstColumn="1" w:lastColumn="0" w:oddVBand="0" w:evenVBand="0" w:oddHBand="0" w:evenHBand="0" w:firstRowFirstColumn="0" w:firstRowLastColumn="0" w:lastRowFirstColumn="0" w:lastRowLastColumn="0"/>
            <w:tcW w:w="4111" w:type="dxa"/>
            <w:noWrap/>
            <w:hideMark/>
          </w:tcPr>
          <w:p w14:paraId="636DCFAF" w14:textId="77777777" w:rsidR="00313C4A" w:rsidRPr="0091290C" w:rsidRDefault="00313C4A" w:rsidP="00834DBF">
            <w:pPr>
              <w:spacing w:line="480" w:lineRule="auto"/>
              <w:rPr>
                <w:rFonts w:ascii="Times New Roman" w:eastAsia="Times New Roman" w:hAnsi="Times New Roman" w:cs="Times New Roman"/>
                <w:b w:val="0"/>
                <w:bCs w:val="0"/>
                <w:i/>
                <w:iCs/>
                <w:sz w:val="24"/>
                <w:szCs w:val="24"/>
                <w:lang w:eastAsia="es-MX"/>
              </w:rPr>
            </w:pPr>
            <w:r w:rsidRPr="0091290C">
              <w:rPr>
                <w:rFonts w:ascii="Times New Roman" w:eastAsia="Times New Roman" w:hAnsi="Times New Roman" w:cs="Times New Roman"/>
                <w:b w:val="0"/>
                <w:bCs w:val="0"/>
                <w:i/>
                <w:iCs/>
                <w:sz w:val="24"/>
                <w:szCs w:val="24"/>
                <w:lang w:eastAsia="es-MX"/>
              </w:rPr>
              <w:t xml:space="preserve">Lobelia biflora </w:t>
            </w:r>
            <w:r w:rsidRPr="0091290C">
              <w:rPr>
                <w:rFonts w:ascii="Times New Roman" w:eastAsia="Times New Roman" w:hAnsi="Times New Roman" w:cs="Times New Roman"/>
                <w:b w:val="0"/>
                <w:bCs w:val="0"/>
                <w:sz w:val="24"/>
                <w:szCs w:val="24"/>
                <w:lang w:eastAsia="es-MX"/>
              </w:rPr>
              <w:t>Rzed.</w:t>
            </w:r>
          </w:p>
        </w:tc>
        <w:tc>
          <w:tcPr>
            <w:tcW w:w="3686" w:type="dxa"/>
            <w:hideMark/>
          </w:tcPr>
          <w:p w14:paraId="06C55866" w14:textId="77777777" w:rsidR="00313C4A" w:rsidRPr="0091290C" w:rsidRDefault="00313C4A" w:rsidP="00834DBF">
            <w:pPr>
              <w:spacing w:line="480" w:lineRule="auto"/>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sz w:val="24"/>
                <w:szCs w:val="24"/>
                <w:lang w:eastAsia="es-MX"/>
              </w:rPr>
            </w:pPr>
            <w:r w:rsidRPr="00641244">
              <w:rPr>
                <w:rFonts w:ascii="Times New Roman" w:eastAsia="Times New Roman" w:hAnsi="Times New Roman" w:cs="Times New Roman"/>
                <w:i/>
                <w:iCs/>
                <w:sz w:val="24"/>
                <w:szCs w:val="24"/>
                <w:lang w:eastAsia="es-MX"/>
              </w:rPr>
              <w:t xml:space="preserve">P. Carillo-Reyes </w:t>
            </w:r>
            <w:r w:rsidRPr="00576A20">
              <w:rPr>
                <w:rFonts w:ascii="Times New Roman" w:eastAsia="Times New Roman" w:hAnsi="Times New Roman" w:cs="Times New Roman"/>
                <w:i/>
                <w:iCs/>
                <w:sz w:val="24"/>
                <w:szCs w:val="24"/>
                <w:lang w:eastAsia="es-MX"/>
              </w:rPr>
              <w:t>et al.</w:t>
            </w:r>
            <w:r w:rsidRPr="00641244">
              <w:rPr>
                <w:rFonts w:ascii="Times New Roman" w:eastAsia="Times New Roman" w:hAnsi="Times New Roman" w:cs="Times New Roman"/>
                <w:i/>
                <w:iCs/>
                <w:sz w:val="24"/>
                <w:szCs w:val="24"/>
                <w:lang w:eastAsia="es-MX"/>
              </w:rPr>
              <w:t xml:space="preserve"> 5440</w:t>
            </w:r>
            <w:r>
              <w:rPr>
                <w:rFonts w:ascii="Times New Roman" w:eastAsia="Times New Roman" w:hAnsi="Times New Roman" w:cs="Times New Roman"/>
                <w:sz w:val="24"/>
                <w:szCs w:val="24"/>
                <w:lang w:eastAsia="es-MX"/>
              </w:rPr>
              <w:t>,</w:t>
            </w:r>
            <w:r w:rsidRPr="0091290C">
              <w:rPr>
                <w:rFonts w:ascii="Times New Roman" w:eastAsia="Times New Roman" w:hAnsi="Times New Roman" w:cs="Times New Roman"/>
                <w:sz w:val="24"/>
                <w:szCs w:val="24"/>
                <w:lang w:eastAsia="es-MX"/>
              </w:rPr>
              <w:t xml:space="preserve"> IEB</w:t>
            </w:r>
          </w:p>
        </w:tc>
        <w:tc>
          <w:tcPr>
            <w:tcW w:w="850" w:type="dxa"/>
          </w:tcPr>
          <w:p w14:paraId="5BDD0324" w14:textId="77777777" w:rsidR="00313C4A" w:rsidRPr="0091290C" w:rsidRDefault="00313C4A" w:rsidP="00834DBF">
            <w:pPr>
              <w:spacing w:line="480" w:lineRule="auto"/>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lang w:eastAsia="es-MX"/>
              </w:rPr>
            </w:pPr>
          </w:p>
        </w:tc>
        <w:tc>
          <w:tcPr>
            <w:tcW w:w="852" w:type="dxa"/>
          </w:tcPr>
          <w:p w14:paraId="48CE5DDC" w14:textId="77777777" w:rsidR="00313C4A" w:rsidRPr="0091290C" w:rsidRDefault="00313C4A" w:rsidP="00834DBF">
            <w:pPr>
              <w:spacing w:line="480" w:lineRule="auto"/>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lang w:eastAsia="es-MX"/>
              </w:rPr>
            </w:pPr>
          </w:p>
        </w:tc>
      </w:tr>
      <w:tr w:rsidR="00313C4A" w:rsidRPr="00F6065E" w14:paraId="4B76EC91" w14:textId="77777777" w:rsidTr="00834DBF">
        <w:trPr>
          <w:trHeight w:val="288"/>
        </w:trPr>
        <w:tc>
          <w:tcPr>
            <w:cnfStyle w:val="001000000000" w:firstRow="0" w:lastRow="0" w:firstColumn="1" w:lastColumn="0" w:oddVBand="0" w:evenVBand="0" w:oddHBand="0" w:evenHBand="0" w:firstRowFirstColumn="0" w:firstRowLastColumn="0" w:lastRowFirstColumn="0" w:lastRowLastColumn="0"/>
            <w:tcW w:w="4111" w:type="dxa"/>
            <w:noWrap/>
            <w:hideMark/>
          </w:tcPr>
          <w:p w14:paraId="2FC159CC" w14:textId="77777777" w:rsidR="00313C4A" w:rsidRPr="0091290C" w:rsidRDefault="00313C4A" w:rsidP="00834DBF">
            <w:pPr>
              <w:spacing w:line="480" w:lineRule="auto"/>
              <w:rPr>
                <w:rFonts w:ascii="Times New Roman" w:eastAsia="Times New Roman" w:hAnsi="Times New Roman" w:cs="Times New Roman"/>
                <w:b w:val="0"/>
                <w:bCs w:val="0"/>
                <w:sz w:val="24"/>
                <w:szCs w:val="24"/>
                <w:lang w:eastAsia="es-MX"/>
              </w:rPr>
            </w:pPr>
            <w:r w:rsidRPr="0091290C">
              <w:rPr>
                <w:rFonts w:ascii="Times New Roman" w:eastAsia="Times New Roman" w:hAnsi="Times New Roman" w:cs="Times New Roman"/>
                <w:b w:val="0"/>
                <w:bCs w:val="0"/>
                <w:i/>
                <w:iCs/>
                <w:sz w:val="24"/>
                <w:szCs w:val="24"/>
                <w:lang w:eastAsia="es-MX"/>
              </w:rPr>
              <w:t xml:space="preserve">Lobelia circaeoides </w:t>
            </w:r>
            <w:r>
              <w:rPr>
                <w:rFonts w:ascii="Times New Roman" w:eastAsia="Times New Roman" w:hAnsi="Times New Roman" w:cs="Times New Roman"/>
                <w:b w:val="0"/>
                <w:bCs w:val="0"/>
                <w:sz w:val="24"/>
                <w:szCs w:val="24"/>
                <w:lang w:eastAsia="es-MX"/>
              </w:rPr>
              <w:t>A.D</w:t>
            </w:r>
            <w:r w:rsidRPr="0091290C">
              <w:rPr>
                <w:rFonts w:ascii="Times New Roman" w:eastAsia="Times New Roman" w:hAnsi="Times New Roman" w:cs="Times New Roman"/>
                <w:b w:val="0"/>
                <w:bCs w:val="0"/>
                <w:sz w:val="24"/>
                <w:szCs w:val="24"/>
                <w:lang w:eastAsia="es-MX"/>
              </w:rPr>
              <w:t>C.</w:t>
            </w:r>
            <w:r>
              <w:rPr>
                <w:rFonts w:ascii="Times New Roman" w:eastAsia="Times New Roman" w:hAnsi="Times New Roman" w:cs="Times New Roman"/>
                <w:b w:val="0"/>
                <w:bCs w:val="0"/>
                <w:sz w:val="24"/>
                <w:szCs w:val="24"/>
                <w:lang w:eastAsia="es-MX"/>
              </w:rPr>
              <w:t xml:space="preserve"> ex DC.</w:t>
            </w:r>
          </w:p>
        </w:tc>
        <w:tc>
          <w:tcPr>
            <w:tcW w:w="3686" w:type="dxa"/>
            <w:hideMark/>
          </w:tcPr>
          <w:p w14:paraId="279EB6AF" w14:textId="77777777" w:rsidR="00313C4A" w:rsidRPr="0091290C" w:rsidRDefault="00313C4A" w:rsidP="00834DBF">
            <w:pPr>
              <w:spacing w:line="480" w:lineRule="auto"/>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24"/>
                <w:szCs w:val="24"/>
                <w:lang w:val="de-DE" w:eastAsia="es-MX"/>
              </w:rPr>
            </w:pPr>
            <w:r w:rsidRPr="00641244">
              <w:rPr>
                <w:rFonts w:ascii="Times New Roman" w:eastAsia="Times New Roman" w:hAnsi="Times New Roman" w:cs="Times New Roman"/>
                <w:i/>
                <w:iCs/>
                <w:sz w:val="24"/>
                <w:szCs w:val="24"/>
                <w:lang w:val="de-DE" w:eastAsia="es-MX"/>
              </w:rPr>
              <w:t>C. J. W. Schiede 1232</w:t>
            </w:r>
            <w:r>
              <w:rPr>
                <w:rFonts w:ascii="Times New Roman" w:eastAsia="Times New Roman" w:hAnsi="Times New Roman" w:cs="Times New Roman"/>
                <w:sz w:val="24"/>
                <w:szCs w:val="24"/>
                <w:lang w:val="de-DE" w:eastAsia="es-MX"/>
              </w:rPr>
              <w:t>,</w:t>
            </w:r>
            <w:r w:rsidRPr="0091290C">
              <w:rPr>
                <w:rFonts w:ascii="Times New Roman" w:eastAsia="Times New Roman" w:hAnsi="Times New Roman" w:cs="Times New Roman"/>
                <w:sz w:val="24"/>
                <w:szCs w:val="24"/>
                <w:lang w:val="de-DE" w:eastAsia="es-MX"/>
              </w:rPr>
              <w:t xml:space="preserve"> B</w:t>
            </w:r>
          </w:p>
        </w:tc>
        <w:tc>
          <w:tcPr>
            <w:tcW w:w="850" w:type="dxa"/>
          </w:tcPr>
          <w:p w14:paraId="0ED32DAC" w14:textId="77777777" w:rsidR="00313C4A" w:rsidRPr="0091290C" w:rsidRDefault="00313C4A" w:rsidP="00834DBF">
            <w:pPr>
              <w:spacing w:line="480" w:lineRule="auto"/>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lang w:val="de-DE" w:eastAsia="es-MX"/>
              </w:rPr>
            </w:pPr>
          </w:p>
        </w:tc>
        <w:tc>
          <w:tcPr>
            <w:tcW w:w="852" w:type="dxa"/>
          </w:tcPr>
          <w:p w14:paraId="568BC7A5" w14:textId="77777777" w:rsidR="00313C4A" w:rsidRPr="0091290C" w:rsidRDefault="00313C4A" w:rsidP="00834DBF">
            <w:pPr>
              <w:spacing w:line="480" w:lineRule="auto"/>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lang w:val="de-DE" w:eastAsia="es-MX"/>
              </w:rPr>
            </w:pPr>
          </w:p>
        </w:tc>
      </w:tr>
      <w:tr w:rsidR="00313C4A" w:rsidRPr="00E65DAE" w14:paraId="43732AF2" w14:textId="77777777" w:rsidTr="00834DBF">
        <w:trPr>
          <w:cnfStyle w:val="000000100000" w:firstRow="0" w:lastRow="0" w:firstColumn="0" w:lastColumn="0" w:oddVBand="0" w:evenVBand="0" w:oddHBand="1" w:evenHBand="0" w:firstRowFirstColumn="0" w:firstRowLastColumn="0" w:lastRowFirstColumn="0" w:lastRowLastColumn="0"/>
          <w:trHeight w:val="288"/>
        </w:trPr>
        <w:tc>
          <w:tcPr>
            <w:cnfStyle w:val="001000000000" w:firstRow="0" w:lastRow="0" w:firstColumn="1" w:lastColumn="0" w:oddVBand="0" w:evenVBand="0" w:oddHBand="0" w:evenHBand="0" w:firstRowFirstColumn="0" w:firstRowLastColumn="0" w:lastRowFirstColumn="0" w:lastRowLastColumn="0"/>
            <w:tcW w:w="4111" w:type="dxa"/>
            <w:noWrap/>
            <w:hideMark/>
          </w:tcPr>
          <w:p w14:paraId="2C5E5889" w14:textId="77777777" w:rsidR="00313C4A" w:rsidRPr="0091290C" w:rsidRDefault="00313C4A" w:rsidP="00834DBF">
            <w:pPr>
              <w:spacing w:line="480" w:lineRule="auto"/>
              <w:rPr>
                <w:rFonts w:ascii="Times New Roman" w:eastAsia="Times New Roman" w:hAnsi="Times New Roman" w:cs="Times New Roman"/>
                <w:b w:val="0"/>
                <w:bCs w:val="0"/>
                <w:sz w:val="24"/>
                <w:szCs w:val="24"/>
                <w:lang w:eastAsia="es-MX"/>
              </w:rPr>
            </w:pPr>
            <w:r w:rsidRPr="0091290C">
              <w:rPr>
                <w:rFonts w:ascii="Times New Roman" w:eastAsia="Times New Roman" w:hAnsi="Times New Roman" w:cs="Times New Roman"/>
                <w:b w:val="0"/>
                <w:bCs w:val="0"/>
                <w:i/>
                <w:iCs/>
                <w:sz w:val="24"/>
                <w:szCs w:val="24"/>
                <w:lang w:eastAsia="es-MX"/>
              </w:rPr>
              <w:t xml:space="preserve">Lobelia glaucescens </w:t>
            </w:r>
            <w:r w:rsidRPr="0091290C">
              <w:rPr>
                <w:rFonts w:ascii="Times New Roman" w:eastAsia="Times New Roman" w:hAnsi="Times New Roman" w:cs="Times New Roman"/>
                <w:b w:val="0"/>
                <w:bCs w:val="0"/>
                <w:sz w:val="24"/>
                <w:szCs w:val="24"/>
                <w:lang w:eastAsia="es-MX"/>
              </w:rPr>
              <w:t>E.Wimm.</w:t>
            </w:r>
          </w:p>
        </w:tc>
        <w:tc>
          <w:tcPr>
            <w:tcW w:w="3686" w:type="dxa"/>
            <w:hideMark/>
          </w:tcPr>
          <w:p w14:paraId="3A773BCA" w14:textId="77777777" w:rsidR="00313C4A" w:rsidRPr="0091290C" w:rsidRDefault="00313C4A" w:rsidP="00834DBF">
            <w:pPr>
              <w:spacing w:line="480" w:lineRule="auto"/>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sz w:val="24"/>
                <w:szCs w:val="24"/>
                <w:lang w:val="nl-BE" w:eastAsia="es-MX"/>
              </w:rPr>
            </w:pPr>
            <w:r w:rsidRPr="00641244">
              <w:rPr>
                <w:rFonts w:ascii="Times New Roman" w:eastAsia="Times New Roman" w:hAnsi="Times New Roman" w:cs="Times New Roman"/>
                <w:i/>
                <w:iCs/>
                <w:sz w:val="24"/>
                <w:szCs w:val="24"/>
                <w:lang w:val="nl-BE" w:eastAsia="es-MX"/>
              </w:rPr>
              <w:t>D. Bilimek s.n.</w:t>
            </w:r>
            <w:r>
              <w:rPr>
                <w:rFonts w:ascii="Times New Roman" w:eastAsia="Times New Roman" w:hAnsi="Times New Roman" w:cs="Times New Roman"/>
                <w:sz w:val="24"/>
                <w:szCs w:val="24"/>
                <w:lang w:val="nl-BE" w:eastAsia="es-MX"/>
              </w:rPr>
              <w:t>,</w:t>
            </w:r>
            <w:r w:rsidRPr="0091290C">
              <w:rPr>
                <w:rFonts w:ascii="Times New Roman" w:eastAsia="Times New Roman" w:hAnsi="Times New Roman" w:cs="Times New Roman"/>
                <w:sz w:val="24"/>
                <w:szCs w:val="24"/>
                <w:lang w:val="nl-BE" w:eastAsia="es-MX"/>
              </w:rPr>
              <w:t xml:space="preserve"> P</w:t>
            </w:r>
          </w:p>
        </w:tc>
        <w:tc>
          <w:tcPr>
            <w:tcW w:w="850" w:type="dxa"/>
          </w:tcPr>
          <w:p w14:paraId="0B3D7AD2" w14:textId="77777777" w:rsidR="00313C4A" w:rsidRPr="0091290C" w:rsidRDefault="00313C4A" w:rsidP="00834DBF">
            <w:pPr>
              <w:spacing w:line="480" w:lineRule="auto"/>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lang w:val="nl-BE" w:eastAsia="es-MX"/>
              </w:rPr>
            </w:pPr>
          </w:p>
        </w:tc>
        <w:tc>
          <w:tcPr>
            <w:tcW w:w="852" w:type="dxa"/>
          </w:tcPr>
          <w:p w14:paraId="509D73E0" w14:textId="77777777" w:rsidR="00313C4A" w:rsidRPr="0091290C" w:rsidRDefault="00313C4A" w:rsidP="00834DBF">
            <w:pPr>
              <w:spacing w:line="480" w:lineRule="auto"/>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lang w:val="nl-BE" w:eastAsia="es-MX"/>
              </w:rPr>
            </w:pPr>
          </w:p>
        </w:tc>
      </w:tr>
      <w:tr w:rsidR="00313C4A" w:rsidRPr="0091290C" w14:paraId="11847C00" w14:textId="77777777" w:rsidTr="00834DBF">
        <w:trPr>
          <w:trHeight w:val="288"/>
        </w:trPr>
        <w:tc>
          <w:tcPr>
            <w:cnfStyle w:val="001000000000" w:firstRow="0" w:lastRow="0" w:firstColumn="1" w:lastColumn="0" w:oddVBand="0" w:evenVBand="0" w:oddHBand="0" w:evenHBand="0" w:firstRowFirstColumn="0" w:firstRowLastColumn="0" w:lastRowFirstColumn="0" w:lastRowLastColumn="0"/>
            <w:tcW w:w="4111" w:type="dxa"/>
            <w:noWrap/>
            <w:hideMark/>
          </w:tcPr>
          <w:p w14:paraId="34436633" w14:textId="77777777" w:rsidR="00313C4A" w:rsidRPr="00801DCC" w:rsidRDefault="00313C4A" w:rsidP="00834DBF">
            <w:pPr>
              <w:spacing w:line="480" w:lineRule="auto"/>
              <w:rPr>
                <w:rFonts w:ascii="Times New Roman" w:eastAsia="Times New Roman" w:hAnsi="Times New Roman" w:cs="Times New Roman"/>
                <w:b w:val="0"/>
                <w:bCs w:val="0"/>
                <w:i/>
                <w:iCs/>
                <w:sz w:val="24"/>
                <w:szCs w:val="24"/>
                <w:lang w:val="nl-BE" w:eastAsia="es-MX"/>
              </w:rPr>
            </w:pPr>
            <w:r w:rsidRPr="00801DCC">
              <w:rPr>
                <w:rFonts w:ascii="Times New Roman" w:eastAsia="Times New Roman" w:hAnsi="Times New Roman" w:cs="Times New Roman"/>
                <w:b w:val="0"/>
                <w:bCs w:val="0"/>
                <w:i/>
                <w:iCs/>
                <w:sz w:val="24"/>
                <w:szCs w:val="24"/>
                <w:lang w:val="nl-BE" w:eastAsia="es-MX"/>
              </w:rPr>
              <w:t xml:space="preserve">Lobelia hypnodes </w:t>
            </w:r>
            <w:r w:rsidRPr="00801DCC">
              <w:rPr>
                <w:rFonts w:ascii="Times New Roman" w:eastAsia="Times New Roman" w:hAnsi="Times New Roman" w:cs="Times New Roman"/>
                <w:b w:val="0"/>
                <w:bCs w:val="0"/>
                <w:sz w:val="24"/>
                <w:szCs w:val="24"/>
                <w:lang w:val="nl-BE" w:eastAsia="es-MX"/>
              </w:rPr>
              <w:t>E.Wimm. ex McVaugh</w:t>
            </w:r>
          </w:p>
        </w:tc>
        <w:tc>
          <w:tcPr>
            <w:tcW w:w="3686" w:type="dxa"/>
            <w:hideMark/>
          </w:tcPr>
          <w:p w14:paraId="18B475AA" w14:textId="77777777" w:rsidR="00313C4A" w:rsidRPr="0091290C" w:rsidRDefault="00313C4A" w:rsidP="00834DBF">
            <w:pPr>
              <w:spacing w:line="480" w:lineRule="auto"/>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24"/>
                <w:szCs w:val="24"/>
                <w:lang w:eastAsia="es-MX"/>
              </w:rPr>
            </w:pPr>
            <w:r w:rsidRPr="00641244">
              <w:rPr>
                <w:rFonts w:ascii="Times New Roman" w:eastAsia="Times New Roman" w:hAnsi="Times New Roman" w:cs="Times New Roman"/>
                <w:i/>
                <w:iCs/>
                <w:sz w:val="24"/>
                <w:szCs w:val="24"/>
                <w:lang w:eastAsia="es-MX"/>
              </w:rPr>
              <w:t>J. M. Poole 1422</w:t>
            </w:r>
            <w:r>
              <w:rPr>
                <w:rFonts w:ascii="Times New Roman" w:eastAsia="Times New Roman" w:hAnsi="Times New Roman" w:cs="Times New Roman"/>
                <w:sz w:val="24"/>
                <w:szCs w:val="24"/>
                <w:lang w:eastAsia="es-MX"/>
              </w:rPr>
              <w:t>,</w:t>
            </w:r>
            <w:r w:rsidRPr="0091290C">
              <w:rPr>
                <w:rFonts w:ascii="Times New Roman" w:eastAsia="Times New Roman" w:hAnsi="Times New Roman" w:cs="Times New Roman"/>
                <w:sz w:val="24"/>
                <w:szCs w:val="24"/>
                <w:lang w:eastAsia="es-MX"/>
              </w:rPr>
              <w:t xml:space="preserve"> MEXU</w:t>
            </w:r>
          </w:p>
        </w:tc>
        <w:tc>
          <w:tcPr>
            <w:tcW w:w="850" w:type="dxa"/>
          </w:tcPr>
          <w:p w14:paraId="5E12CB01" w14:textId="77777777" w:rsidR="00313C4A" w:rsidRPr="0091290C" w:rsidRDefault="00313C4A" w:rsidP="00834DBF">
            <w:pPr>
              <w:spacing w:line="480" w:lineRule="auto"/>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lang w:eastAsia="es-MX"/>
              </w:rPr>
            </w:pPr>
          </w:p>
        </w:tc>
        <w:tc>
          <w:tcPr>
            <w:tcW w:w="852" w:type="dxa"/>
          </w:tcPr>
          <w:p w14:paraId="1202D3D0" w14:textId="77777777" w:rsidR="00313C4A" w:rsidRPr="0091290C" w:rsidRDefault="00313C4A" w:rsidP="00834DBF">
            <w:pPr>
              <w:spacing w:line="480" w:lineRule="auto"/>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lang w:eastAsia="es-MX"/>
              </w:rPr>
            </w:pPr>
          </w:p>
        </w:tc>
      </w:tr>
      <w:tr w:rsidR="00313C4A" w:rsidRPr="0091290C" w14:paraId="26C05EE0" w14:textId="77777777" w:rsidTr="00834DBF">
        <w:trPr>
          <w:cnfStyle w:val="000000100000" w:firstRow="0" w:lastRow="0" w:firstColumn="0" w:lastColumn="0" w:oddVBand="0" w:evenVBand="0" w:oddHBand="1" w:evenHBand="0" w:firstRowFirstColumn="0" w:firstRowLastColumn="0" w:lastRowFirstColumn="0" w:lastRowLastColumn="0"/>
          <w:trHeight w:val="288"/>
        </w:trPr>
        <w:tc>
          <w:tcPr>
            <w:cnfStyle w:val="001000000000" w:firstRow="0" w:lastRow="0" w:firstColumn="1" w:lastColumn="0" w:oddVBand="0" w:evenVBand="0" w:oddHBand="0" w:evenHBand="0" w:firstRowFirstColumn="0" w:firstRowLastColumn="0" w:lastRowFirstColumn="0" w:lastRowLastColumn="0"/>
            <w:tcW w:w="4111" w:type="dxa"/>
            <w:noWrap/>
            <w:hideMark/>
          </w:tcPr>
          <w:p w14:paraId="2295D0A3" w14:textId="77777777" w:rsidR="00313C4A" w:rsidRPr="0091290C" w:rsidRDefault="00313C4A" w:rsidP="00834DBF">
            <w:pPr>
              <w:spacing w:line="480" w:lineRule="auto"/>
              <w:rPr>
                <w:rFonts w:ascii="Times New Roman" w:eastAsia="Times New Roman" w:hAnsi="Times New Roman" w:cs="Times New Roman"/>
                <w:b w:val="0"/>
                <w:bCs w:val="0"/>
                <w:sz w:val="24"/>
                <w:szCs w:val="24"/>
                <w:lang w:eastAsia="es-MX"/>
              </w:rPr>
            </w:pPr>
            <w:r w:rsidRPr="0091290C">
              <w:rPr>
                <w:rFonts w:ascii="Times New Roman" w:eastAsia="Times New Roman" w:hAnsi="Times New Roman" w:cs="Times New Roman"/>
                <w:b w:val="0"/>
                <w:bCs w:val="0"/>
                <w:i/>
                <w:iCs/>
                <w:sz w:val="24"/>
                <w:szCs w:val="24"/>
                <w:lang w:eastAsia="es-MX"/>
              </w:rPr>
              <w:t xml:space="preserve">Lobelia obconica </w:t>
            </w:r>
            <w:r w:rsidRPr="0091290C">
              <w:rPr>
                <w:rFonts w:ascii="Times New Roman" w:eastAsia="Times New Roman" w:hAnsi="Times New Roman" w:cs="Times New Roman"/>
                <w:b w:val="0"/>
                <w:bCs w:val="0"/>
                <w:sz w:val="24"/>
                <w:szCs w:val="24"/>
                <w:lang w:eastAsia="es-MX"/>
              </w:rPr>
              <w:t>E.Wimm.</w:t>
            </w:r>
          </w:p>
        </w:tc>
        <w:tc>
          <w:tcPr>
            <w:tcW w:w="3686" w:type="dxa"/>
            <w:hideMark/>
          </w:tcPr>
          <w:p w14:paraId="6871BF60" w14:textId="77777777" w:rsidR="00313C4A" w:rsidRPr="0091290C" w:rsidRDefault="00313C4A" w:rsidP="00834DBF">
            <w:pPr>
              <w:spacing w:line="480" w:lineRule="auto"/>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sz w:val="24"/>
                <w:szCs w:val="24"/>
                <w:lang w:eastAsia="es-MX"/>
              </w:rPr>
            </w:pPr>
            <w:r w:rsidRPr="00641244">
              <w:rPr>
                <w:rFonts w:ascii="Times New Roman" w:eastAsia="Times New Roman" w:hAnsi="Times New Roman" w:cs="Times New Roman"/>
                <w:i/>
                <w:iCs/>
                <w:sz w:val="24"/>
                <w:szCs w:val="24"/>
                <w:lang w:eastAsia="es-MX"/>
              </w:rPr>
              <w:t>F. M. Liebmann 7773</w:t>
            </w:r>
            <w:r>
              <w:rPr>
                <w:rFonts w:ascii="Times New Roman" w:eastAsia="Times New Roman" w:hAnsi="Times New Roman" w:cs="Times New Roman"/>
                <w:sz w:val="24"/>
                <w:szCs w:val="24"/>
                <w:lang w:eastAsia="es-MX"/>
              </w:rPr>
              <w:t>,</w:t>
            </w:r>
            <w:r w:rsidRPr="0091290C">
              <w:rPr>
                <w:rFonts w:ascii="Times New Roman" w:eastAsia="Times New Roman" w:hAnsi="Times New Roman" w:cs="Times New Roman"/>
                <w:sz w:val="24"/>
                <w:szCs w:val="24"/>
                <w:lang w:eastAsia="es-MX"/>
              </w:rPr>
              <w:t xml:space="preserve"> W</w:t>
            </w:r>
          </w:p>
        </w:tc>
        <w:tc>
          <w:tcPr>
            <w:tcW w:w="850" w:type="dxa"/>
          </w:tcPr>
          <w:p w14:paraId="6EC7AE9F" w14:textId="77777777" w:rsidR="00313C4A" w:rsidRPr="0091290C" w:rsidRDefault="00313C4A" w:rsidP="00834DBF">
            <w:pPr>
              <w:spacing w:line="480" w:lineRule="auto"/>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lang w:eastAsia="es-MX"/>
              </w:rPr>
            </w:pPr>
          </w:p>
        </w:tc>
        <w:tc>
          <w:tcPr>
            <w:tcW w:w="852" w:type="dxa"/>
          </w:tcPr>
          <w:p w14:paraId="7D83076A" w14:textId="77777777" w:rsidR="00313C4A" w:rsidRPr="0091290C" w:rsidRDefault="00313C4A" w:rsidP="00834DBF">
            <w:pPr>
              <w:spacing w:line="480" w:lineRule="auto"/>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lang w:eastAsia="es-MX"/>
              </w:rPr>
            </w:pPr>
          </w:p>
        </w:tc>
      </w:tr>
      <w:tr w:rsidR="00313C4A" w:rsidRPr="0091290C" w14:paraId="5D532642" w14:textId="77777777" w:rsidTr="00834DBF">
        <w:trPr>
          <w:trHeight w:val="288"/>
        </w:trPr>
        <w:tc>
          <w:tcPr>
            <w:cnfStyle w:val="001000000000" w:firstRow="0" w:lastRow="0" w:firstColumn="1" w:lastColumn="0" w:oddVBand="0" w:evenVBand="0" w:oddHBand="0" w:evenHBand="0" w:firstRowFirstColumn="0" w:firstRowLastColumn="0" w:lastRowFirstColumn="0" w:lastRowLastColumn="0"/>
            <w:tcW w:w="4111" w:type="dxa"/>
            <w:noWrap/>
            <w:hideMark/>
          </w:tcPr>
          <w:p w14:paraId="3D048A79" w14:textId="77777777" w:rsidR="00313C4A" w:rsidRPr="0091290C" w:rsidRDefault="00313C4A" w:rsidP="00834DBF">
            <w:pPr>
              <w:spacing w:line="480" w:lineRule="auto"/>
              <w:rPr>
                <w:rFonts w:ascii="Times New Roman" w:eastAsia="Times New Roman" w:hAnsi="Times New Roman" w:cs="Times New Roman"/>
                <w:b w:val="0"/>
                <w:bCs w:val="0"/>
                <w:i/>
                <w:iCs/>
                <w:sz w:val="24"/>
                <w:szCs w:val="24"/>
                <w:lang w:eastAsia="es-MX"/>
              </w:rPr>
            </w:pPr>
            <w:r w:rsidRPr="0091290C">
              <w:rPr>
                <w:rFonts w:ascii="Times New Roman" w:eastAsia="Times New Roman" w:hAnsi="Times New Roman" w:cs="Times New Roman"/>
                <w:b w:val="0"/>
                <w:bCs w:val="0"/>
                <w:i/>
                <w:iCs/>
                <w:sz w:val="24"/>
                <w:szCs w:val="24"/>
                <w:lang w:eastAsia="es-MX"/>
              </w:rPr>
              <w:t xml:space="preserve">Lobelia scrobiculata </w:t>
            </w:r>
            <w:r w:rsidRPr="0091290C">
              <w:rPr>
                <w:rFonts w:ascii="Times New Roman" w:eastAsia="Times New Roman" w:hAnsi="Times New Roman" w:cs="Times New Roman"/>
                <w:b w:val="0"/>
                <w:bCs w:val="0"/>
                <w:sz w:val="24"/>
                <w:szCs w:val="24"/>
                <w:lang w:eastAsia="es-MX"/>
              </w:rPr>
              <w:t>E.Wimm.</w:t>
            </w:r>
          </w:p>
        </w:tc>
        <w:tc>
          <w:tcPr>
            <w:tcW w:w="3686" w:type="dxa"/>
            <w:hideMark/>
          </w:tcPr>
          <w:p w14:paraId="7241084A" w14:textId="77777777" w:rsidR="00313C4A" w:rsidRPr="0091290C" w:rsidRDefault="00313C4A" w:rsidP="00834DBF">
            <w:pPr>
              <w:spacing w:line="480" w:lineRule="auto"/>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24"/>
                <w:szCs w:val="24"/>
                <w:lang w:eastAsia="es-MX"/>
              </w:rPr>
            </w:pPr>
            <w:r w:rsidRPr="00641244">
              <w:rPr>
                <w:rFonts w:ascii="Times New Roman" w:eastAsia="Times New Roman" w:hAnsi="Times New Roman" w:cs="Times New Roman"/>
                <w:i/>
                <w:iCs/>
                <w:sz w:val="24"/>
                <w:szCs w:val="24"/>
                <w:lang w:eastAsia="es-MX"/>
              </w:rPr>
              <w:t>D. Bilimek 207</w:t>
            </w:r>
            <w:r>
              <w:rPr>
                <w:rFonts w:ascii="Times New Roman" w:eastAsia="Times New Roman" w:hAnsi="Times New Roman" w:cs="Times New Roman"/>
                <w:sz w:val="24"/>
                <w:szCs w:val="24"/>
                <w:lang w:eastAsia="es-MX"/>
              </w:rPr>
              <w:t>,</w:t>
            </w:r>
            <w:r w:rsidRPr="0091290C">
              <w:rPr>
                <w:rFonts w:ascii="Times New Roman" w:eastAsia="Times New Roman" w:hAnsi="Times New Roman" w:cs="Times New Roman"/>
                <w:sz w:val="24"/>
                <w:szCs w:val="24"/>
                <w:lang w:eastAsia="es-MX"/>
              </w:rPr>
              <w:t xml:space="preserve"> P</w:t>
            </w:r>
          </w:p>
        </w:tc>
        <w:tc>
          <w:tcPr>
            <w:tcW w:w="850" w:type="dxa"/>
          </w:tcPr>
          <w:p w14:paraId="43E7F1E6" w14:textId="77777777" w:rsidR="00313C4A" w:rsidRPr="0091290C" w:rsidRDefault="00313C4A" w:rsidP="00834DBF">
            <w:pPr>
              <w:spacing w:line="480" w:lineRule="auto"/>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lang w:eastAsia="es-MX"/>
              </w:rPr>
            </w:pPr>
          </w:p>
        </w:tc>
        <w:tc>
          <w:tcPr>
            <w:tcW w:w="852" w:type="dxa"/>
          </w:tcPr>
          <w:p w14:paraId="3437D780" w14:textId="77777777" w:rsidR="00313C4A" w:rsidRPr="0091290C" w:rsidRDefault="00313C4A" w:rsidP="00834DBF">
            <w:pPr>
              <w:spacing w:line="480" w:lineRule="auto"/>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lang w:eastAsia="es-MX"/>
              </w:rPr>
            </w:pPr>
          </w:p>
        </w:tc>
      </w:tr>
      <w:tr w:rsidR="00313C4A" w:rsidRPr="0091290C" w14:paraId="74FDC1E5" w14:textId="77777777" w:rsidTr="00834DBF">
        <w:trPr>
          <w:cnfStyle w:val="000000100000" w:firstRow="0" w:lastRow="0" w:firstColumn="0" w:lastColumn="0" w:oddVBand="0" w:evenVBand="0" w:oddHBand="1" w:evenHBand="0" w:firstRowFirstColumn="0" w:firstRowLastColumn="0" w:lastRowFirstColumn="0" w:lastRowLastColumn="0"/>
          <w:trHeight w:val="288"/>
        </w:trPr>
        <w:tc>
          <w:tcPr>
            <w:cnfStyle w:val="001000000000" w:firstRow="0" w:lastRow="0" w:firstColumn="1" w:lastColumn="0" w:oddVBand="0" w:evenVBand="0" w:oddHBand="0" w:evenHBand="0" w:firstRowFirstColumn="0" w:firstRowLastColumn="0" w:lastRowFirstColumn="0" w:lastRowLastColumn="0"/>
            <w:tcW w:w="4111" w:type="dxa"/>
            <w:noWrap/>
          </w:tcPr>
          <w:p w14:paraId="59EFAD3B" w14:textId="77777777" w:rsidR="00313C4A" w:rsidRPr="0091290C" w:rsidRDefault="00313C4A" w:rsidP="00834DBF">
            <w:pPr>
              <w:spacing w:line="480" w:lineRule="auto"/>
              <w:rPr>
                <w:rFonts w:ascii="Times New Roman" w:eastAsia="Times New Roman" w:hAnsi="Times New Roman" w:cs="Times New Roman"/>
                <w:sz w:val="24"/>
                <w:szCs w:val="24"/>
                <w:lang w:eastAsia="es-MX"/>
              </w:rPr>
            </w:pPr>
            <w:r w:rsidRPr="0091290C">
              <w:rPr>
                <w:rFonts w:ascii="Times New Roman" w:eastAsia="Times New Roman" w:hAnsi="Times New Roman" w:cs="Times New Roman"/>
                <w:sz w:val="24"/>
                <w:szCs w:val="24"/>
                <w:lang w:eastAsia="es-MX"/>
              </w:rPr>
              <w:t>Capparaceae</w:t>
            </w:r>
          </w:p>
        </w:tc>
        <w:tc>
          <w:tcPr>
            <w:tcW w:w="3686" w:type="dxa"/>
          </w:tcPr>
          <w:p w14:paraId="5AD5A8EB" w14:textId="77777777" w:rsidR="00313C4A" w:rsidRPr="0091290C" w:rsidRDefault="00313C4A" w:rsidP="00834DBF">
            <w:pPr>
              <w:spacing w:line="480" w:lineRule="auto"/>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sz w:val="24"/>
                <w:szCs w:val="24"/>
                <w:lang w:eastAsia="es-MX"/>
              </w:rPr>
            </w:pPr>
          </w:p>
        </w:tc>
        <w:tc>
          <w:tcPr>
            <w:tcW w:w="850" w:type="dxa"/>
          </w:tcPr>
          <w:p w14:paraId="51BE1C35" w14:textId="77777777" w:rsidR="00313C4A" w:rsidRPr="0091290C" w:rsidRDefault="00313C4A" w:rsidP="00834DBF">
            <w:pPr>
              <w:spacing w:line="480" w:lineRule="auto"/>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lang w:eastAsia="es-MX"/>
              </w:rPr>
            </w:pPr>
          </w:p>
        </w:tc>
        <w:tc>
          <w:tcPr>
            <w:tcW w:w="852" w:type="dxa"/>
          </w:tcPr>
          <w:p w14:paraId="054CF91F" w14:textId="77777777" w:rsidR="00313C4A" w:rsidRPr="0091290C" w:rsidRDefault="00313C4A" w:rsidP="00834DBF">
            <w:pPr>
              <w:spacing w:line="480" w:lineRule="auto"/>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lang w:eastAsia="es-MX"/>
              </w:rPr>
            </w:pPr>
          </w:p>
        </w:tc>
      </w:tr>
      <w:tr w:rsidR="00313C4A" w:rsidRPr="0091290C" w14:paraId="33C2EDC3" w14:textId="77777777" w:rsidTr="00834DBF">
        <w:trPr>
          <w:trHeight w:val="288"/>
        </w:trPr>
        <w:tc>
          <w:tcPr>
            <w:cnfStyle w:val="001000000000" w:firstRow="0" w:lastRow="0" w:firstColumn="1" w:lastColumn="0" w:oddVBand="0" w:evenVBand="0" w:oddHBand="0" w:evenHBand="0" w:firstRowFirstColumn="0" w:firstRowLastColumn="0" w:lastRowFirstColumn="0" w:lastRowLastColumn="0"/>
            <w:tcW w:w="4111" w:type="dxa"/>
            <w:noWrap/>
          </w:tcPr>
          <w:p w14:paraId="460471C4" w14:textId="77777777" w:rsidR="00313C4A" w:rsidRPr="0091290C" w:rsidRDefault="00313C4A" w:rsidP="00834DBF">
            <w:pPr>
              <w:spacing w:line="480" w:lineRule="auto"/>
              <w:rPr>
                <w:rFonts w:ascii="Times New Roman" w:eastAsia="Times New Roman" w:hAnsi="Times New Roman" w:cs="Times New Roman"/>
                <w:b w:val="0"/>
                <w:bCs w:val="0"/>
                <w:sz w:val="24"/>
                <w:szCs w:val="24"/>
                <w:lang w:eastAsia="es-MX"/>
              </w:rPr>
            </w:pPr>
            <w:proofErr w:type="spellStart"/>
            <w:r w:rsidRPr="0091290C">
              <w:rPr>
                <w:rFonts w:ascii="Times New Roman" w:eastAsia="Times New Roman" w:hAnsi="Times New Roman" w:cs="Times New Roman"/>
                <w:b w:val="0"/>
                <w:bCs w:val="0"/>
                <w:i/>
                <w:iCs/>
                <w:sz w:val="24"/>
                <w:szCs w:val="24"/>
                <w:lang w:val="en-US" w:eastAsia="es-MX"/>
              </w:rPr>
              <w:t>Morisonia</w:t>
            </w:r>
            <w:proofErr w:type="spellEnd"/>
            <w:r w:rsidRPr="0091290C">
              <w:rPr>
                <w:rFonts w:ascii="Times New Roman" w:eastAsia="Times New Roman" w:hAnsi="Times New Roman" w:cs="Times New Roman"/>
                <w:b w:val="0"/>
                <w:bCs w:val="0"/>
                <w:i/>
                <w:iCs/>
                <w:sz w:val="24"/>
                <w:szCs w:val="24"/>
                <w:lang w:val="en-US" w:eastAsia="es-MX"/>
              </w:rPr>
              <w:t xml:space="preserve"> </w:t>
            </w:r>
            <w:proofErr w:type="spellStart"/>
            <w:r w:rsidRPr="0091290C">
              <w:rPr>
                <w:rFonts w:ascii="Times New Roman" w:eastAsia="Times New Roman" w:hAnsi="Times New Roman" w:cs="Times New Roman"/>
                <w:b w:val="0"/>
                <w:bCs w:val="0"/>
                <w:i/>
                <w:iCs/>
                <w:sz w:val="24"/>
                <w:szCs w:val="24"/>
                <w:lang w:val="en-US" w:eastAsia="es-MX"/>
              </w:rPr>
              <w:t>tuxtlensis</w:t>
            </w:r>
            <w:proofErr w:type="spellEnd"/>
            <w:r w:rsidRPr="0091290C">
              <w:rPr>
                <w:rFonts w:ascii="Times New Roman" w:eastAsia="Times New Roman" w:hAnsi="Times New Roman" w:cs="Times New Roman"/>
                <w:b w:val="0"/>
                <w:bCs w:val="0"/>
                <w:sz w:val="24"/>
                <w:szCs w:val="24"/>
                <w:lang w:val="en-US" w:eastAsia="es-MX"/>
              </w:rPr>
              <w:t xml:space="preserve"> (Cornejo &amp; Iltis) </w:t>
            </w:r>
            <w:proofErr w:type="spellStart"/>
            <w:r w:rsidRPr="0091290C">
              <w:rPr>
                <w:rFonts w:ascii="Times New Roman" w:eastAsia="Times New Roman" w:hAnsi="Times New Roman" w:cs="Times New Roman"/>
                <w:b w:val="0"/>
                <w:bCs w:val="0"/>
                <w:sz w:val="24"/>
                <w:szCs w:val="24"/>
                <w:lang w:val="en-US" w:eastAsia="es-MX"/>
              </w:rPr>
              <w:t>Christenh</w:t>
            </w:r>
            <w:proofErr w:type="spellEnd"/>
            <w:r w:rsidRPr="0091290C">
              <w:rPr>
                <w:rFonts w:ascii="Times New Roman" w:eastAsia="Times New Roman" w:hAnsi="Times New Roman" w:cs="Times New Roman"/>
                <w:b w:val="0"/>
                <w:bCs w:val="0"/>
                <w:sz w:val="24"/>
                <w:szCs w:val="24"/>
                <w:lang w:val="en-US" w:eastAsia="es-MX"/>
              </w:rPr>
              <w:t xml:space="preserve">. </w:t>
            </w:r>
            <w:r w:rsidRPr="0091290C">
              <w:rPr>
                <w:rFonts w:ascii="Times New Roman" w:eastAsia="Times New Roman" w:hAnsi="Times New Roman" w:cs="Times New Roman"/>
                <w:b w:val="0"/>
                <w:bCs w:val="0"/>
                <w:sz w:val="24"/>
                <w:szCs w:val="24"/>
                <w:lang w:eastAsia="es-MX"/>
              </w:rPr>
              <w:t>&amp; Byng</w:t>
            </w:r>
          </w:p>
        </w:tc>
        <w:tc>
          <w:tcPr>
            <w:tcW w:w="3686" w:type="dxa"/>
          </w:tcPr>
          <w:p w14:paraId="338D448B" w14:textId="77777777" w:rsidR="00313C4A" w:rsidRPr="0091290C" w:rsidRDefault="00313C4A" w:rsidP="00834DBF">
            <w:pPr>
              <w:spacing w:line="480" w:lineRule="auto"/>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24"/>
                <w:szCs w:val="24"/>
                <w:lang w:eastAsia="es-MX"/>
              </w:rPr>
            </w:pPr>
            <w:r w:rsidRPr="00641244">
              <w:rPr>
                <w:rFonts w:ascii="Times New Roman" w:eastAsia="Times New Roman" w:hAnsi="Times New Roman" w:cs="Times New Roman"/>
                <w:i/>
                <w:iCs/>
                <w:sz w:val="24"/>
                <w:szCs w:val="24"/>
                <w:lang w:eastAsia="es-MX"/>
              </w:rPr>
              <w:t>E. Velasco 548</w:t>
            </w:r>
            <w:r>
              <w:rPr>
                <w:rFonts w:ascii="Times New Roman" w:eastAsia="Times New Roman" w:hAnsi="Times New Roman" w:cs="Times New Roman"/>
                <w:sz w:val="24"/>
                <w:szCs w:val="24"/>
                <w:lang w:eastAsia="es-MX"/>
              </w:rPr>
              <w:t>,</w:t>
            </w:r>
            <w:r w:rsidRPr="0091290C">
              <w:rPr>
                <w:rFonts w:ascii="Times New Roman" w:eastAsia="Times New Roman" w:hAnsi="Times New Roman" w:cs="Times New Roman"/>
                <w:sz w:val="24"/>
                <w:szCs w:val="24"/>
                <w:lang w:eastAsia="es-MX"/>
              </w:rPr>
              <w:t xml:space="preserve"> MEXU</w:t>
            </w:r>
          </w:p>
        </w:tc>
        <w:tc>
          <w:tcPr>
            <w:tcW w:w="850" w:type="dxa"/>
          </w:tcPr>
          <w:p w14:paraId="4D8B6841" w14:textId="77777777" w:rsidR="00313C4A" w:rsidRPr="0091290C" w:rsidRDefault="00313C4A" w:rsidP="00834DBF">
            <w:pPr>
              <w:spacing w:line="480" w:lineRule="auto"/>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lang w:eastAsia="es-MX"/>
              </w:rPr>
            </w:pPr>
          </w:p>
        </w:tc>
        <w:tc>
          <w:tcPr>
            <w:tcW w:w="852" w:type="dxa"/>
          </w:tcPr>
          <w:p w14:paraId="782B64B2" w14:textId="77777777" w:rsidR="00313C4A" w:rsidRPr="0091290C" w:rsidRDefault="00313C4A" w:rsidP="00834DBF">
            <w:pPr>
              <w:spacing w:line="480" w:lineRule="auto"/>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lang w:eastAsia="es-MX"/>
              </w:rPr>
            </w:pPr>
          </w:p>
        </w:tc>
      </w:tr>
      <w:tr w:rsidR="00313C4A" w:rsidRPr="0091290C" w14:paraId="548E2562" w14:textId="77777777" w:rsidTr="00834DBF">
        <w:trPr>
          <w:cnfStyle w:val="000000100000" w:firstRow="0" w:lastRow="0" w:firstColumn="0" w:lastColumn="0" w:oddVBand="0" w:evenVBand="0" w:oddHBand="1" w:evenHBand="0" w:firstRowFirstColumn="0" w:firstRowLastColumn="0" w:lastRowFirstColumn="0" w:lastRowLastColumn="0"/>
          <w:trHeight w:val="288"/>
        </w:trPr>
        <w:tc>
          <w:tcPr>
            <w:cnfStyle w:val="001000000000" w:firstRow="0" w:lastRow="0" w:firstColumn="1" w:lastColumn="0" w:oddVBand="0" w:evenVBand="0" w:oddHBand="0" w:evenHBand="0" w:firstRowFirstColumn="0" w:firstRowLastColumn="0" w:lastRowFirstColumn="0" w:lastRowLastColumn="0"/>
            <w:tcW w:w="4111" w:type="dxa"/>
            <w:noWrap/>
          </w:tcPr>
          <w:p w14:paraId="5828174C" w14:textId="77777777" w:rsidR="00313C4A" w:rsidRPr="0091290C" w:rsidRDefault="00313C4A" w:rsidP="00834DBF">
            <w:pPr>
              <w:spacing w:line="480" w:lineRule="auto"/>
              <w:rPr>
                <w:rFonts w:ascii="Times New Roman" w:eastAsia="Times New Roman" w:hAnsi="Times New Roman" w:cs="Times New Roman"/>
                <w:sz w:val="24"/>
                <w:szCs w:val="24"/>
                <w:lang w:eastAsia="es-MX"/>
              </w:rPr>
            </w:pPr>
            <w:r w:rsidRPr="0091290C">
              <w:rPr>
                <w:rFonts w:ascii="Times New Roman" w:eastAsia="Times New Roman" w:hAnsi="Times New Roman" w:cs="Times New Roman"/>
                <w:sz w:val="24"/>
                <w:szCs w:val="24"/>
                <w:lang w:eastAsia="es-MX"/>
              </w:rPr>
              <w:t>Caprifoliaceae</w:t>
            </w:r>
          </w:p>
        </w:tc>
        <w:tc>
          <w:tcPr>
            <w:tcW w:w="3686" w:type="dxa"/>
          </w:tcPr>
          <w:p w14:paraId="1512A710" w14:textId="77777777" w:rsidR="00313C4A" w:rsidRPr="0091290C" w:rsidRDefault="00313C4A" w:rsidP="00834DBF">
            <w:pPr>
              <w:spacing w:line="480" w:lineRule="auto"/>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sz w:val="24"/>
                <w:szCs w:val="24"/>
                <w:lang w:eastAsia="es-MX"/>
              </w:rPr>
            </w:pPr>
          </w:p>
        </w:tc>
        <w:tc>
          <w:tcPr>
            <w:tcW w:w="850" w:type="dxa"/>
          </w:tcPr>
          <w:p w14:paraId="079FCC3C" w14:textId="77777777" w:rsidR="00313C4A" w:rsidRPr="0091290C" w:rsidRDefault="00313C4A" w:rsidP="00834DBF">
            <w:pPr>
              <w:spacing w:line="480" w:lineRule="auto"/>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lang w:eastAsia="es-MX"/>
              </w:rPr>
            </w:pPr>
          </w:p>
        </w:tc>
        <w:tc>
          <w:tcPr>
            <w:tcW w:w="852" w:type="dxa"/>
          </w:tcPr>
          <w:p w14:paraId="186ACED9" w14:textId="77777777" w:rsidR="00313C4A" w:rsidRPr="0091290C" w:rsidRDefault="00313C4A" w:rsidP="00834DBF">
            <w:pPr>
              <w:spacing w:line="480" w:lineRule="auto"/>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lang w:eastAsia="es-MX"/>
              </w:rPr>
            </w:pPr>
          </w:p>
        </w:tc>
      </w:tr>
      <w:tr w:rsidR="00313C4A" w:rsidRPr="0091290C" w14:paraId="49650129" w14:textId="77777777" w:rsidTr="00834DBF">
        <w:trPr>
          <w:trHeight w:val="288"/>
        </w:trPr>
        <w:tc>
          <w:tcPr>
            <w:cnfStyle w:val="001000000000" w:firstRow="0" w:lastRow="0" w:firstColumn="1" w:lastColumn="0" w:oddVBand="0" w:evenVBand="0" w:oddHBand="0" w:evenHBand="0" w:firstRowFirstColumn="0" w:firstRowLastColumn="0" w:lastRowFirstColumn="0" w:lastRowLastColumn="0"/>
            <w:tcW w:w="4111" w:type="dxa"/>
            <w:noWrap/>
            <w:hideMark/>
          </w:tcPr>
          <w:p w14:paraId="6C3D1689" w14:textId="77777777" w:rsidR="00313C4A" w:rsidRPr="0091290C" w:rsidRDefault="00313C4A" w:rsidP="00834DBF">
            <w:pPr>
              <w:spacing w:line="480" w:lineRule="auto"/>
              <w:rPr>
                <w:rFonts w:ascii="Times New Roman" w:eastAsia="Times New Roman" w:hAnsi="Times New Roman" w:cs="Times New Roman"/>
                <w:b w:val="0"/>
                <w:bCs w:val="0"/>
                <w:i/>
                <w:iCs/>
                <w:sz w:val="24"/>
                <w:szCs w:val="24"/>
                <w:lang w:eastAsia="es-MX"/>
              </w:rPr>
            </w:pPr>
            <w:r w:rsidRPr="0091290C">
              <w:rPr>
                <w:rFonts w:ascii="Times New Roman" w:eastAsia="Times New Roman" w:hAnsi="Times New Roman" w:cs="Times New Roman"/>
                <w:b w:val="0"/>
                <w:bCs w:val="0"/>
                <w:i/>
                <w:iCs/>
                <w:sz w:val="24"/>
                <w:szCs w:val="24"/>
                <w:lang w:eastAsia="es-MX"/>
              </w:rPr>
              <w:t xml:space="preserve">Valeriana rudychazaroi </w:t>
            </w:r>
            <w:r w:rsidRPr="00095F62">
              <w:rPr>
                <w:rFonts w:ascii="Times New Roman" w:eastAsia="Times New Roman" w:hAnsi="Times New Roman" w:cs="Times New Roman"/>
                <w:b w:val="0"/>
                <w:sz w:val="24"/>
                <w:szCs w:val="24"/>
                <w:lang w:eastAsia="es-MX"/>
              </w:rPr>
              <w:t>Cházaro,</w:t>
            </w:r>
            <w:r>
              <w:rPr>
                <w:rFonts w:ascii="Times New Roman" w:eastAsia="Times New Roman" w:hAnsi="Times New Roman" w:cs="Times New Roman"/>
                <w:b w:val="0"/>
                <w:bCs w:val="0"/>
                <w:i/>
                <w:iCs/>
                <w:sz w:val="24"/>
                <w:szCs w:val="24"/>
                <w:lang w:eastAsia="es-MX"/>
              </w:rPr>
              <w:t xml:space="preserve"> </w:t>
            </w:r>
            <w:r w:rsidRPr="0091290C">
              <w:rPr>
                <w:rFonts w:ascii="Times New Roman" w:eastAsia="Times New Roman" w:hAnsi="Times New Roman" w:cs="Times New Roman"/>
                <w:b w:val="0"/>
                <w:bCs w:val="0"/>
                <w:sz w:val="24"/>
                <w:szCs w:val="24"/>
                <w:lang w:eastAsia="es-MX"/>
              </w:rPr>
              <w:t xml:space="preserve">Franc.-Gut. &amp; </w:t>
            </w:r>
            <w:r>
              <w:rPr>
                <w:rFonts w:ascii="Times New Roman" w:eastAsia="Times New Roman" w:hAnsi="Times New Roman" w:cs="Times New Roman"/>
                <w:b w:val="0"/>
                <w:bCs w:val="0"/>
                <w:sz w:val="24"/>
                <w:szCs w:val="24"/>
                <w:lang w:eastAsia="es-MX"/>
              </w:rPr>
              <w:t>J.R.</w:t>
            </w:r>
            <w:r w:rsidRPr="0091290C">
              <w:rPr>
                <w:rFonts w:ascii="Times New Roman" w:eastAsia="Times New Roman" w:hAnsi="Times New Roman" w:cs="Times New Roman"/>
                <w:b w:val="0"/>
                <w:bCs w:val="0"/>
                <w:sz w:val="24"/>
                <w:szCs w:val="24"/>
                <w:lang w:eastAsia="es-MX"/>
              </w:rPr>
              <w:t>Carral</w:t>
            </w:r>
          </w:p>
        </w:tc>
        <w:tc>
          <w:tcPr>
            <w:tcW w:w="3686" w:type="dxa"/>
            <w:hideMark/>
          </w:tcPr>
          <w:p w14:paraId="7E968239" w14:textId="77777777" w:rsidR="00313C4A" w:rsidRPr="0091290C" w:rsidRDefault="00313C4A" w:rsidP="00834DBF">
            <w:pPr>
              <w:spacing w:line="480" w:lineRule="auto"/>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24"/>
                <w:szCs w:val="24"/>
                <w:lang w:eastAsia="es-MX"/>
              </w:rPr>
            </w:pPr>
            <w:r w:rsidRPr="00641244">
              <w:rPr>
                <w:rFonts w:ascii="Times New Roman" w:eastAsia="Times New Roman" w:hAnsi="Times New Roman" w:cs="Times New Roman"/>
                <w:i/>
                <w:iCs/>
                <w:sz w:val="24"/>
                <w:szCs w:val="24"/>
                <w:lang w:eastAsia="es-MX"/>
              </w:rPr>
              <w:t>R. Carral-Domínguez y M. Cházaro-Basáñez 766</w:t>
            </w:r>
            <w:r>
              <w:rPr>
                <w:rFonts w:ascii="Times New Roman" w:eastAsia="Times New Roman" w:hAnsi="Times New Roman" w:cs="Times New Roman"/>
                <w:sz w:val="24"/>
                <w:szCs w:val="24"/>
                <w:lang w:eastAsia="es-MX"/>
              </w:rPr>
              <w:t>,</w:t>
            </w:r>
            <w:r w:rsidRPr="0091290C">
              <w:rPr>
                <w:rFonts w:ascii="Times New Roman" w:eastAsia="Times New Roman" w:hAnsi="Times New Roman" w:cs="Times New Roman"/>
                <w:sz w:val="24"/>
                <w:szCs w:val="24"/>
                <w:lang w:eastAsia="es-MX"/>
              </w:rPr>
              <w:t xml:space="preserve"> XAL</w:t>
            </w:r>
          </w:p>
        </w:tc>
        <w:tc>
          <w:tcPr>
            <w:tcW w:w="850" w:type="dxa"/>
          </w:tcPr>
          <w:p w14:paraId="6F0EB9AB" w14:textId="77777777" w:rsidR="00313C4A" w:rsidRPr="0091290C" w:rsidRDefault="00313C4A" w:rsidP="00834DBF">
            <w:pPr>
              <w:spacing w:line="480" w:lineRule="auto"/>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lang w:eastAsia="es-MX"/>
              </w:rPr>
            </w:pPr>
          </w:p>
        </w:tc>
        <w:tc>
          <w:tcPr>
            <w:tcW w:w="852" w:type="dxa"/>
          </w:tcPr>
          <w:p w14:paraId="22F5C3CB" w14:textId="77777777" w:rsidR="00313C4A" w:rsidRPr="0091290C" w:rsidRDefault="00313C4A" w:rsidP="00834DBF">
            <w:pPr>
              <w:spacing w:line="480" w:lineRule="auto"/>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lang w:eastAsia="es-MX"/>
              </w:rPr>
            </w:pPr>
          </w:p>
        </w:tc>
      </w:tr>
      <w:tr w:rsidR="00313C4A" w:rsidRPr="0091290C" w14:paraId="12B5EC1E" w14:textId="77777777" w:rsidTr="00834DBF">
        <w:trPr>
          <w:cnfStyle w:val="000000100000" w:firstRow="0" w:lastRow="0" w:firstColumn="0" w:lastColumn="0" w:oddVBand="0" w:evenVBand="0" w:oddHBand="1" w:evenHBand="0" w:firstRowFirstColumn="0" w:firstRowLastColumn="0" w:lastRowFirstColumn="0" w:lastRowLastColumn="0"/>
          <w:trHeight w:val="288"/>
        </w:trPr>
        <w:tc>
          <w:tcPr>
            <w:cnfStyle w:val="001000000000" w:firstRow="0" w:lastRow="0" w:firstColumn="1" w:lastColumn="0" w:oddVBand="0" w:evenVBand="0" w:oddHBand="0" w:evenHBand="0" w:firstRowFirstColumn="0" w:firstRowLastColumn="0" w:lastRowFirstColumn="0" w:lastRowLastColumn="0"/>
            <w:tcW w:w="4111" w:type="dxa"/>
            <w:noWrap/>
          </w:tcPr>
          <w:p w14:paraId="42EA677F" w14:textId="77777777" w:rsidR="00313C4A" w:rsidRPr="0091290C" w:rsidRDefault="00313C4A" w:rsidP="00834DBF">
            <w:pPr>
              <w:spacing w:line="480" w:lineRule="auto"/>
              <w:rPr>
                <w:rFonts w:ascii="Times New Roman" w:eastAsia="Times New Roman" w:hAnsi="Times New Roman" w:cs="Times New Roman"/>
                <w:sz w:val="24"/>
                <w:szCs w:val="24"/>
                <w:lang w:eastAsia="es-MX"/>
              </w:rPr>
            </w:pPr>
            <w:r w:rsidRPr="0091290C">
              <w:rPr>
                <w:rFonts w:ascii="Times New Roman" w:eastAsia="Times New Roman" w:hAnsi="Times New Roman" w:cs="Times New Roman"/>
                <w:sz w:val="24"/>
                <w:szCs w:val="24"/>
                <w:lang w:eastAsia="es-MX"/>
              </w:rPr>
              <w:t>Celastraceae</w:t>
            </w:r>
          </w:p>
        </w:tc>
        <w:tc>
          <w:tcPr>
            <w:tcW w:w="3686" w:type="dxa"/>
          </w:tcPr>
          <w:p w14:paraId="359158AA" w14:textId="77777777" w:rsidR="00313C4A" w:rsidRPr="0091290C" w:rsidRDefault="00313C4A" w:rsidP="00834DBF">
            <w:pPr>
              <w:spacing w:line="480" w:lineRule="auto"/>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sz w:val="24"/>
                <w:szCs w:val="24"/>
                <w:lang w:eastAsia="es-MX"/>
              </w:rPr>
            </w:pPr>
          </w:p>
        </w:tc>
        <w:tc>
          <w:tcPr>
            <w:tcW w:w="850" w:type="dxa"/>
          </w:tcPr>
          <w:p w14:paraId="24035052" w14:textId="77777777" w:rsidR="00313C4A" w:rsidRPr="0091290C" w:rsidRDefault="00313C4A" w:rsidP="00834DBF">
            <w:pPr>
              <w:spacing w:line="480" w:lineRule="auto"/>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lang w:eastAsia="es-MX"/>
              </w:rPr>
            </w:pPr>
          </w:p>
        </w:tc>
        <w:tc>
          <w:tcPr>
            <w:tcW w:w="852" w:type="dxa"/>
          </w:tcPr>
          <w:p w14:paraId="2E2D161C" w14:textId="77777777" w:rsidR="00313C4A" w:rsidRPr="0091290C" w:rsidRDefault="00313C4A" w:rsidP="00834DBF">
            <w:pPr>
              <w:spacing w:line="480" w:lineRule="auto"/>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lang w:eastAsia="es-MX"/>
              </w:rPr>
            </w:pPr>
          </w:p>
        </w:tc>
      </w:tr>
      <w:tr w:rsidR="00313C4A" w:rsidRPr="0091290C" w14:paraId="18E5261D" w14:textId="77777777" w:rsidTr="00834DBF">
        <w:trPr>
          <w:trHeight w:val="288"/>
        </w:trPr>
        <w:tc>
          <w:tcPr>
            <w:cnfStyle w:val="001000000000" w:firstRow="0" w:lastRow="0" w:firstColumn="1" w:lastColumn="0" w:oddVBand="0" w:evenVBand="0" w:oddHBand="0" w:evenHBand="0" w:firstRowFirstColumn="0" w:firstRowLastColumn="0" w:lastRowFirstColumn="0" w:lastRowLastColumn="0"/>
            <w:tcW w:w="4111" w:type="dxa"/>
            <w:noWrap/>
            <w:hideMark/>
          </w:tcPr>
          <w:p w14:paraId="682FFA5C" w14:textId="77777777" w:rsidR="00313C4A" w:rsidRPr="0091290C" w:rsidRDefault="00313C4A" w:rsidP="00834DBF">
            <w:pPr>
              <w:spacing w:line="480" w:lineRule="auto"/>
              <w:rPr>
                <w:rFonts w:ascii="Times New Roman" w:eastAsia="Times New Roman" w:hAnsi="Times New Roman" w:cs="Times New Roman"/>
                <w:b w:val="0"/>
                <w:bCs w:val="0"/>
                <w:i/>
                <w:iCs/>
                <w:sz w:val="24"/>
                <w:szCs w:val="24"/>
                <w:lang w:eastAsia="es-MX"/>
              </w:rPr>
            </w:pPr>
            <w:r w:rsidRPr="0091290C">
              <w:rPr>
                <w:rFonts w:ascii="Times New Roman" w:eastAsia="Times New Roman" w:hAnsi="Times New Roman" w:cs="Times New Roman"/>
                <w:b w:val="0"/>
                <w:bCs w:val="0"/>
                <w:i/>
                <w:iCs/>
                <w:sz w:val="24"/>
                <w:szCs w:val="24"/>
                <w:lang w:eastAsia="es-MX"/>
              </w:rPr>
              <w:lastRenderedPageBreak/>
              <w:t xml:space="preserve">Crossopetalum glabrum </w:t>
            </w:r>
            <w:r w:rsidRPr="0091290C">
              <w:rPr>
                <w:rFonts w:ascii="Times New Roman" w:eastAsia="Times New Roman" w:hAnsi="Times New Roman" w:cs="Times New Roman"/>
                <w:b w:val="0"/>
                <w:bCs w:val="0"/>
                <w:sz w:val="24"/>
                <w:szCs w:val="24"/>
                <w:lang w:eastAsia="es-MX"/>
              </w:rPr>
              <w:t>Lundell</w:t>
            </w:r>
          </w:p>
        </w:tc>
        <w:tc>
          <w:tcPr>
            <w:tcW w:w="3686" w:type="dxa"/>
            <w:hideMark/>
          </w:tcPr>
          <w:p w14:paraId="13A495DC" w14:textId="77777777" w:rsidR="00313C4A" w:rsidRPr="0091290C" w:rsidRDefault="00313C4A" w:rsidP="00834DBF">
            <w:pPr>
              <w:spacing w:line="480" w:lineRule="auto"/>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24"/>
                <w:szCs w:val="24"/>
                <w:lang w:eastAsia="es-MX"/>
              </w:rPr>
            </w:pPr>
            <w:r w:rsidRPr="00641244">
              <w:rPr>
                <w:rFonts w:ascii="Times New Roman" w:eastAsia="Times New Roman" w:hAnsi="Times New Roman" w:cs="Times New Roman"/>
                <w:i/>
                <w:iCs/>
                <w:sz w:val="24"/>
                <w:szCs w:val="24"/>
                <w:lang w:eastAsia="es-MX"/>
              </w:rPr>
              <w:t xml:space="preserve">M. Vázquez-Torres </w:t>
            </w:r>
            <w:r w:rsidRPr="00814AD9">
              <w:rPr>
                <w:rFonts w:ascii="Times New Roman" w:eastAsia="Times New Roman" w:hAnsi="Times New Roman" w:cs="Times New Roman"/>
                <w:i/>
                <w:iCs/>
                <w:sz w:val="24"/>
                <w:szCs w:val="24"/>
                <w:lang w:eastAsia="es-MX"/>
              </w:rPr>
              <w:t>et al.</w:t>
            </w:r>
            <w:r w:rsidRPr="00641244">
              <w:rPr>
                <w:rFonts w:ascii="Times New Roman" w:eastAsia="Times New Roman" w:hAnsi="Times New Roman" w:cs="Times New Roman"/>
                <w:i/>
                <w:iCs/>
                <w:sz w:val="24"/>
                <w:szCs w:val="24"/>
                <w:lang w:eastAsia="es-MX"/>
              </w:rPr>
              <w:t xml:space="preserve"> 117</w:t>
            </w:r>
            <w:r>
              <w:rPr>
                <w:rFonts w:ascii="Times New Roman" w:eastAsia="Times New Roman" w:hAnsi="Times New Roman" w:cs="Times New Roman"/>
                <w:sz w:val="24"/>
                <w:szCs w:val="24"/>
                <w:lang w:eastAsia="es-MX"/>
              </w:rPr>
              <w:t>,</w:t>
            </w:r>
            <w:r w:rsidRPr="0091290C">
              <w:rPr>
                <w:rFonts w:ascii="Times New Roman" w:eastAsia="Times New Roman" w:hAnsi="Times New Roman" w:cs="Times New Roman"/>
                <w:sz w:val="24"/>
                <w:szCs w:val="24"/>
                <w:lang w:eastAsia="es-MX"/>
              </w:rPr>
              <w:t xml:space="preserve"> XAL</w:t>
            </w:r>
          </w:p>
        </w:tc>
        <w:tc>
          <w:tcPr>
            <w:tcW w:w="850" w:type="dxa"/>
          </w:tcPr>
          <w:p w14:paraId="2C15C4C2" w14:textId="77777777" w:rsidR="00313C4A" w:rsidRPr="0091290C" w:rsidRDefault="00313C4A" w:rsidP="00834DBF">
            <w:pPr>
              <w:spacing w:line="480" w:lineRule="auto"/>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lang w:eastAsia="es-MX"/>
              </w:rPr>
            </w:pPr>
          </w:p>
        </w:tc>
        <w:tc>
          <w:tcPr>
            <w:tcW w:w="852" w:type="dxa"/>
          </w:tcPr>
          <w:p w14:paraId="5A2A03EB" w14:textId="77777777" w:rsidR="00313C4A" w:rsidRPr="0091290C" w:rsidRDefault="00313C4A" w:rsidP="00834DBF">
            <w:pPr>
              <w:spacing w:line="480" w:lineRule="auto"/>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lang w:eastAsia="es-MX"/>
              </w:rPr>
            </w:pPr>
            <w:r w:rsidRPr="0091290C">
              <w:rPr>
                <w:rFonts w:ascii="Times New Roman" w:eastAsia="Times New Roman" w:hAnsi="Times New Roman" w:cs="Times New Roman"/>
                <w:lang w:eastAsia="es-MX"/>
              </w:rPr>
              <w:t>CR</w:t>
            </w:r>
          </w:p>
        </w:tc>
      </w:tr>
      <w:tr w:rsidR="00313C4A" w:rsidRPr="0091290C" w14:paraId="528E859E" w14:textId="77777777" w:rsidTr="00834DBF">
        <w:trPr>
          <w:cnfStyle w:val="000000100000" w:firstRow="0" w:lastRow="0" w:firstColumn="0" w:lastColumn="0" w:oddVBand="0" w:evenVBand="0" w:oddHBand="1" w:evenHBand="0" w:firstRowFirstColumn="0" w:firstRowLastColumn="0" w:lastRowFirstColumn="0" w:lastRowLastColumn="0"/>
          <w:trHeight w:val="288"/>
        </w:trPr>
        <w:tc>
          <w:tcPr>
            <w:cnfStyle w:val="001000000000" w:firstRow="0" w:lastRow="0" w:firstColumn="1" w:lastColumn="0" w:oddVBand="0" w:evenVBand="0" w:oddHBand="0" w:evenHBand="0" w:firstRowFirstColumn="0" w:firstRowLastColumn="0" w:lastRowFirstColumn="0" w:lastRowLastColumn="0"/>
            <w:tcW w:w="4111" w:type="dxa"/>
            <w:noWrap/>
            <w:hideMark/>
          </w:tcPr>
          <w:p w14:paraId="29F3F4E9" w14:textId="77777777" w:rsidR="00313C4A" w:rsidRPr="0091290C" w:rsidRDefault="00313C4A" w:rsidP="00834DBF">
            <w:pPr>
              <w:spacing w:line="480" w:lineRule="auto"/>
              <w:rPr>
                <w:rFonts w:ascii="Times New Roman" w:eastAsia="Times New Roman" w:hAnsi="Times New Roman" w:cs="Times New Roman"/>
                <w:b w:val="0"/>
                <w:bCs w:val="0"/>
                <w:i/>
                <w:iCs/>
                <w:sz w:val="24"/>
                <w:szCs w:val="24"/>
                <w:lang w:eastAsia="es-MX"/>
              </w:rPr>
            </w:pPr>
            <w:r w:rsidRPr="0091290C">
              <w:rPr>
                <w:rFonts w:ascii="Times New Roman" w:eastAsia="Times New Roman" w:hAnsi="Times New Roman" w:cs="Times New Roman"/>
                <w:b w:val="0"/>
                <w:bCs w:val="0"/>
                <w:i/>
                <w:iCs/>
                <w:sz w:val="24"/>
                <w:szCs w:val="24"/>
                <w:lang w:eastAsia="es-MX"/>
              </w:rPr>
              <w:t xml:space="preserve">Schaefferia ovatifolia </w:t>
            </w:r>
            <w:r w:rsidRPr="0091290C">
              <w:rPr>
                <w:rFonts w:ascii="Times New Roman" w:eastAsia="Times New Roman" w:hAnsi="Times New Roman" w:cs="Times New Roman"/>
                <w:b w:val="0"/>
                <w:bCs w:val="0"/>
                <w:sz w:val="24"/>
                <w:szCs w:val="24"/>
                <w:lang w:eastAsia="es-MX"/>
              </w:rPr>
              <w:t>Lundell</w:t>
            </w:r>
          </w:p>
        </w:tc>
        <w:tc>
          <w:tcPr>
            <w:tcW w:w="3686" w:type="dxa"/>
            <w:hideMark/>
          </w:tcPr>
          <w:p w14:paraId="0F076856" w14:textId="77777777" w:rsidR="00313C4A" w:rsidRPr="0091290C" w:rsidRDefault="00313C4A" w:rsidP="00834DBF">
            <w:pPr>
              <w:spacing w:line="480" w:lineRule="auto"/>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sz w:val="24"/>
                <w:szCs w:val="24"/>
                <w:lang w:eastAsia="es-MX"/>
              </w:rPr>
            </w:pPr>
            <w:r w:rsidRPr="00641244">
              <w:rPr>
                <w:rFonts w:ascii="Times New Roman" w:eastAsia="Times New Roman" w:hAnsi="Times New Roman" w:cs="Times New Roman"/>
                <w:i/>
                <w:iCs/>
                <w:sz w:val="24"/>
                <w:szCs w:val="24"/>
                <w:lang w:eastAsia="es-MX"/>
              </w:rPr>
              <w:t>F. Ventura 7260</w:t>
            </w:r>
            <w:r>
              <w:rPr>
                <w:rFonts w:ascii="Times New Roman" w:eastAsia="Times New Roman" w:hAnsi="Times New Roman" w:cs="Times New Roman"/>
                <w:sz w:val="24"/>
                <w:szCs w:val="24"/>
                <w:lang w:eastAsia="es-MX"/>
              </w:rPr>
              <w:t>,</w:t>
            </w:r>
            <w:r w:rsidRPr="0091290C">
              <w:rPr>
                <w:rFonts w:ascii="Times New Roman" w:eastAsia="Times New Roman" w:hAnsi="Times New Roman" w:cs="Times New Roman"/>
                <w:sz w:val="24"/>
                <w:szCs w:val="24"/>
                <w:lang w:eastAsia="es-MX"/>
              </w:rPr>
              <w:t xml:space="preserve"> LL</w:t>
            </w:r>
          </w:p>
        </w:tc>
        <w:tc>
          <w:tcPr>
            <w:tcW w:w="850" w:type="dxa"/>
          </w:tcPr>
          <w:p w14:paraId="2A3A6EFB" w14:textId="77777777" w:rsidR="00313C4A" w:rsidRPr="0091290C" w:rsidRDefault="00313C4A" w:rsidP="00834DBF">
            <w:pPr>
              <w:spacing w:line="480" w:lineRule="auto"/>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lang w:eastAsia="es-MX"/>
              </w:rPr>
            </w:pPr>
          </w:p>
        </w:tc>
        <w:tc>
          <w:tcPr>
            <w:tcW w:w="852" w:type="dxa"/>
          </w:tcPr>
          <w:p w14:paraId="1EC04E74" w14:textId="77777777" w:rsidR="00313C4A" w:rsidRPr="0091290C" w:rsidRDefault="00313C4A" w:rsidP="00834DBF">
            <w:pPr>
              <w:spacing w:line="480" w:lineRule="auto"/>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lang w:eastAsia="es-MX"/>
              </w:rPr>
            </w:pPr>
            <w:r w:rsidRPr="0091290C">
              <w:rPr>
                <w:rFonts w:ascii="Times New Roman" w:eastAsia="Times New Roman" w:hAnsi="Times New Roman" w:cs="Times New Roman"/>
                <w:lang w:eastAsia="es-MX"/>
              </w:rPr>
              <w:t>EN</w:t>
            </w:r>
          </w:p>
        </w:tc>
      </w:tr>
      <w:tr w:rsidR="00313C4A" w:rsidRPr="0091290C" w14:paraId="483E4ED0" w14:textId="77777777" w:rsidTr="00834DBF">
        <w:trPr>
          <w:trHeight w:val="288"/>
        </w:trPr>
        <w:tc>
          <w:tcPr>
            <w:cnfStyle w:val="001000000000" w:firstRow="0" w:lastRow="0" w:firstColumn="1" w:lastColumn="0" w:oddVBand="0" w:evenVBand="0" w:oddHBand="0" w:evenHBand="0" w:firstRowFirstColumn="0" w:firstRowLastColumn="0" w:lastRowFirstColumn="0" w:lastRowLastColumn="0"/>
            <w:tcW w:w="4111" w:type="dxa"/>
            <w:noWrap/>
            <w:hideMark/>
          </w:tcPr>
          <w:p w14:paraId="40A8D132" w14:textId="77777777" w:rsidR="00313C4A" w:rsidRPr="0091290C" w:rsidRDefault="00313C4A" w:rsidP="00834DBF">
            <w:pPr>
              <w:spacing w:line="480" w:lineRule="auto"/>
              <w:rPr>
                <w:rFonts w:ascii="Times New Roman" w:eastAsia="Times New Roman" w:hAnsi="Times New Roman" w:cs="Times New Roman"/>
                <w:b w:val="0"/>
                <w:bCs w:val="0"/>
                <w:i/>
                <w:iCs/>
                <w:sz w:val="24"/>
                <w:szCs w:val="24"/>
                <w:lang w:eastAsia="es-MX"/>
              </w:rPr>
            </w:pPr>
            <w:r w:rsidRPr="0091290C">
              <w:rPr>
                <w:rFonts w:ascii="Times New Roman" w:eastAsia="Times New Roman" w:hAnsi="Times New Roman" w:cs="Times New Roman"/>
                <w:b w:val="0"/>
                <w:bCs w:val="0"/>
                <w:i/>
                <w:iCs/>
                <w:sz w:val="24"/>
                <w:szCs w:val="24"/>
                <w:lang w:eastAsia="es-MX"/>
              </w:rPr>
              <w:t xml:space="preserve">Zinowiewia pauciflora </w:t>
            </w:r>
            <w:r w:rsidRPr="0091290C">
              <w:rPr>
                <w:rFonts w:ascii="Times New Roman" w:eastAsia="Times New Roman" w:hAnsi="Times New Roman" w:cs="Times New Roman"/>
                <w:b w:val="0"/>
                <w:bCs w:val="0"/>
                <w:sz w:val="24"/>
                <w:szCs w:val="24"/>
                <w:lang w:eastAsia="es-MX"/>
              </w:rPr>
              <w:t>Lundell</w:t>
            </w:r>
          </w:p>
        </w:tc>
        <w:tc>
          <w:tcPr>
            <w:tcW w:w="3686" w:type="dxa"/>
            <w:hideMark/>
          </w:tcPr>
          <w:p w14:paraId="276E39FE" w14:textId="77777777" w:rsidR="00313C4A" w:rsidRPr="0091290C" w:rsidRDefault="00313C4A" w:rsidP="00834DBF">
            <w:pPr>
              <w:spacing w:line="480" w:lineRule="auto"/>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24"/>
                <w:szCs w:val="24"/>
                <w:lang w:eastAsia="es-MX"/>
              </w:rPr>
            </w:pPr>
            <w:r w:rsidRPr="00641244">
              <w:rPr>
                <w:rFonts w:ascii="Times New Roman" w:eastAsia="Times New Roman" w:hAnsi="Times New Roman" w:cs="Times New Roman"/>
                <w:i/>
                <w:iCs/>
                <w:sz w:val="24"/>
                <w:szCs w:val="24"/>
                <w:lang w:eastAsia="es-MX"/>
              </w:rPr>
              <w:t>V. Vázquez 288</w:t>
            </w:r>
            <w:r>
              <w:rPr>
                <w:rFonts w:ascii="Times New Roman" w:eastAsia="Times New Roman" w:hAnsi="Times New Roman" w:cs="Times New Roman"/>
                <w:sz w:val="24"/>
                <w:szCs w:val="24"/>
                <w:lang w:eastAsia="es-MX"/>
              </w:rPr>
              <w:t>,</w:t>
            </w:r>
            <w:r w:rsidRPr="0091290C">
              <w:rPr>
                <w:rFonts w:ascii="Times New Roman" w:eastAsia="Times New Roman" w:hAnsi="Times New Roman" w:cs="Times New Roman"/>
                <w:sz w:val="24"/>
                <w:szCs w:val="24"/>
                <w:lang w:eastAsia="es-MX"/>
              </w:rPr>
              <w:t xml:space="preserve"> LL</w:t>
            </w:r>
          </w:p>
        </w:tc>
        <w:tc>
          <w:tcPr>
            <w:tcW w:w="850" w:type="dxa"/>
          </w:tcPr>
          <w:p w14:paraId="4AB37C0C" w14:textId="77777777" w:rsidR="00313C4A" w:rsidRPr="0091290C" w:rsidRDefault="00313C4A" w:rsidP="00834DBF">
            <w:pPr>
              <w:spacing w:line="480" w:lineRule="auto"/>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lang w:eastAsia="es-MX"/>
              </w:rPr>
            </w:pPr>
          </w:p>
        </w:tc>
        <w:tc>
          <w:tcPr>
            <w:tcW w:w="852" w:type="dxa"/>
          </w:tcPr>
          <w:p w14:paraId="62AAA9BB" w14:textId="77777777" w:rsidR="00313C4A" w:rsidRPr="0091290C" w:rsidRDefault="00313C4A" w:rsidP="00834DBF">
            <w:pPr>
              <w:spacing w:line="480" w:lineRule="auto"/>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lang w:eastAsia="es-MX"/>
              </w:rPr>
            </w:pPr>
            <w:r w:rsidRPr="0091290C">
              <w:rPr>
                <w:rFonts w:ascii="Times New Roman" w:eastAsia="Times New Roman" w:hAnsi="Times New Roman" w:cs="Times New Roman"/>
                <w:lang w:eastAsia="es-MX"/>
              </w:rPr>
              <w:t>DD</w:t>
            </w:r>
          </w:p>
        </w:tc>
      </w:tr>
      <w:tr w:rsidR="00313C4A" w:rsidRPr="0091290C" w14:paraId="63A3CD83" w14:textId="77777777" w:rsidTr="00834DBF">
        <w:trPr>
          <w:cnfStyle w:val="000000100000" w:firstRow="0" w:lastRow="0" w:firstColumn="0" w:lastColumn="0" w:oddVBand="0" w:evenVBand="0" w:oddHBand="1" w:evenHBand="0" w:firstRowFirstColumn="0" w:firstRowLastColumn="0" w:lastRowFirstColumn="0" w:lastRowLastColumn="0"/>
          <w:trHeight w:val="288"/>
        </w:trPr>
        <w:tc>
          <w:tcPr>
            <w:cnfStyle w:val="001000000000" w:firstRow="0" w:lastRow="0" w:firstColumn="1" w:lastColumn="0" w:oddVBand="0" w:evenVBand="0" w:oddHBand="0" w:evenHBand="0" w:firstRowFirstColumn="0" w:firstRowLastColumn="0" w:lastRowFirstColumn="0" w:lastRowLastColumn="0"/>
            <w:tcW w:w="4111" w:type="dxa"/>
            <w:noWrap/>
          </w:tcPr>
          <w:p w14:paraId="19626046" w14:textId="77777777" w:rsidR="00313C4A" w:rsidRPr="0091290C" w:rsidRDefault="00313C4A" w:rsidP="00834DBF">
            <w:pPr>
              <w:spacing w:line="480" w:lineRule="auto"/>
              <w:rPr>
                <w:rFonts w:ascii="Times New Roman" w:eastAsia="Times New Roman" w:hAnsi="Times New Roman" w:cs="Times New Roman"/>
                <w:sz w:val="24"/>
                <w:szCs w:val="24"/>
                <w:lang w:eastAsia="es-MX"/>
              </w:rPr>
            </w:pPr>
            <w:r w:rsidRPr="0091290C">
              <w:rPr>
                <w:rFonts w:ascii="Times New Roman" w:eastAsia="Times New Roman" w:hAnsi="Times New Roman" w:cs="Times New Roman"/>
                <w:sz w:val="24"/>
                <w:szCs w:val="24"/>
                <w:lang w:eastAsia="es-MX"/>
              </w:rPr>
              <w:t>Clethraceae</w:t>
            </w:r>
          </w:p>
        </w:tc>
        <w:tc>
          <w:tcPr>
            <w:tcW w:w="3686" w:type="dxa"/>
          </w:tcPr>
          <w:p w14:paraId="6E1427AE" w14:textId="77777777" w:rsidR="00313C4A" w:rsidRPr="0091290C" w:rsidRDefault="00313C4A" w:rsidP="00834DBF">
            <w:pPr>
              <w:spacing w:line="480" w:lineRule="auto"/>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sz w:val="24"/>
                <w:szCs w:val="24"/>
                <w:lang w:eastAsia="es-MX"/>
              </w:rPr>
            </w:pPr>
          </w:p>
        </w:tc>
        <w:tc>
          <w:tcPr>
            <w:tcW w:w="850" w:type="dxa"/>
          </w:tcPr>
          <w:p w14:paraId="16433EA4" w14:textId="77777777" w:rsidR="00313C4A" w:rsidRPr="0091290C" w:rsidRDefault="00313C4A" w:rsidP="00834DBF">
            <w:pPr>
              <w:spacing w:line="480" w:lineRule="auto"/>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lang w:eastAsia="es-MX"/>
              </w:rPr>
            </w:pPr>
          </w:p>
        </w:tc>
        <w:tc>
          <w:tcPr>
            <w:tcW w:w="852" w:type="dxa"/>
          </w:tcPr>
          <w:p w14:paraId="2CC6D9F1" w14:textId="77777777" w:rsidR="00313C4A" w:rsidRPr="0091290C" w:rsidRDefault="00313C4A" w:rsidP="00834DBF">
            <w:pPr>
              <w:spacing w:line="480" w:lineRule="auto"/>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lang w:eastAsia="es-MX"/>
              </w:rPr>
            </w:pPr>
          </w:p>
        </w:tc>
      </w:tr>
      <w:tr w:rsidR="00313C4A" w:rsidRPr="0091290C" w14:paraId="740F892D" w14:textId="77777777" w:rsidTr="00834DBF">
        <w:trPr>
          <w:trHeight w:val="288"/>
        </w:trPr>
        <w:tc>
          <w:tcPr>
            <w:cnfStyle w:val="001000000000" w:firstRow="0" w:lastRow="0" w:firstColumn="1" w:lastColumn="0" w:oddVBand="0" w:evenVBand="0" w:oddHBand="0" w:evenHBand="0" w:firstRowFirstColumn="0" w:firstRowLastColumn="0" w:lastRowFirstColumn="0" w:lastRowLastColumn="0"/>
            <w:tcW w:w="4111" w:type="dxa"/>
            <w:noWrap/>
            <w:hideMark/>
          </w:tcPr>
          <w:p w14:paraId="1E100810" w14:textId="77777777" w:rsidR="00313C4A" w:rsidRPr="0091290C" w:rsidRDefault="00313C4A" w:rsidP="00834DBF">
            <w:pPr>
              <w:spacing w:line="480" w:lineRule="auto"/>
              <w:rPr>
                <w:rFonts w:ascii="Times New Roman" w:eastAsia="Times New Roman" w:hAnsi="Times New Roman" w:cs="Times New Roman"/>
                <w:b w:val="0"/>
                <w:bCs w:val="0"/>
                <w:i/>
                <w:iCs/>
                <w:sz w:val="24"/>
                <w:szCs w:val="24"/>
                <w:lang w:eastAsia="es-MX"/>
              </w:rPr>
            </w:pPr>
            <w:r w:rsidRPr="0091290C">
              <w:rPr>
                <w:rFonts w:ascii="Times New Roman" w:eastAsia="Times New Roman" w:hAnsi="Times New Roman" w:cs="Times New Roman"/>
                <w:b w:val="0"/>
                <w:bCs w:val="0"/>
                <w:i/>
                <w:iCs/>
                <w:sz w:val="24"/>
                <w:szCs w:val="24"/>
                <w:lang w:eastAsia="es-MX"/>
              </w:rPr>
              <w:t xml:space="preserve">Clethra tuxtlensis </w:t>
            </w:r>
            <w:r w:rsidRPr="0091290C">
              <w:rPr>
                <w:rFonts w:ascii="Times New Roman" w:eastAsia="Times New Roman" w:hAnsi="Times New Roman" w:cs="Times New Roman"/>
                <w:b w:val="0"/>
                <w:bCs w:val="0"/>
                <w:sz w:val="24"/>
                <w:szCs w:val="24"/>
                <w:lang w:eastAsia="es-MX"/>
              </w:rPr>
              <w:t>L.M.González</w:t>
            </w:r>
          </w:p>
        </w:tc>
        <w:tc>
          <w:tcPr>
            <w:tcW w:w="3686" w:type="dxa"/>
            <w:hideMark/>
          </w:tcPr>
          <w:p w14:paraId="68120FBF" w14:textId="77777777" w:rsidR="00313C4A" w:rsidRPr="0091290C" w:rsidRDefault="00313C4A" w:rsidP="00834DBF">
            <w:pPr>
              <w:spacing w:line="480" w:lineRule="auto"/>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24"/>
                <w:szCs w:val="24"/>
                <w:lang w:eastAsia="es-MX"/>
              </w:rPr>
            </w:pPr>
            <w:r w:rsidRPr="00641244">
              <w:rPr>
                <w:rFonts w:ascii="Times New Roman" w:eastAsia="Times New Roman" w:hAnsi="Times New Roman" w:cs="Times New Roman"/>
                <w:i/>
                <w:iCs/>
                <w:sz w:val="24"/>
                <w:szCs w:val="24"/>
                <w:lang w:eastAsia="es-MX"/>
              </w:rPr>
              <w:t xml:space="preserve">L. A. Castillo-Hernández </w:t>
            </w:r>
            <w:r w:rsidRPr="00814AD9">
              <w:rPr>
                <w:rFonts w:ascii="Times New Roman" w:eastAsia="Times New Roman" w:hAnsi="Times New Roman" w:cs="Times New Roman"/>
                <w:i/>
                <w:iCs/>
                <w:sz w:val="24"/>
                <w:szCs w:val="24"/>
                <w:lang w:eastAsia="es-MX"/>
              </w:rPr>
              <w:t>et al.</w:t>
            </w:r>
            <w:r w:rsidRPr="00641244">
              <w:rPr>
                <w:rFonts w:ascii="Times New Roman" w:eastAsia="Times New Roman" w:hAnsi="Times New Roman" w:cs="Times New Roman"/>
                <w:i/>
                <w:iCs/>
                <w:sz w:val="24"/>
                <w:szCs w:val="24"/>
                <w:lang w:eastAsia="es-MX"/>
              </w:rPr>
              <w:t xml:space="preserve"> 61</w:t>
            </w:r>
            <w:r>
              <w:rPr>
                <w:rFonts w:ascii="Times New Roman" w:eastAsia="Times New Roman" w:hAnsi="Times New Roman" w:cs="Times New Roman"/>
                <w:sz w:val="24"/>
                <w:szCs w:val="24"/>
                <w:lang w:eastAsia="es-MX"/>
              </w:rPr>
              <w:t>,</w:t>
            </w:r>
            <w:r w:rsidRPr="0091290C">
              <w:rPr>
                <w:rFonts w:ascii="Times New Roman" w:eastAsia="Times New Roman" w:hAnsi="Times New Roman" w:cs="Times New Roman"/>
                <w:sz w:val="24"/>
                <w:szCs w:val="24"/>
                <w:lang w:eastAsia="es-MX"/>
              </w:rPr>
              <w:t xml:space="preserve"> MEXU</w:t>
            </w:r>
          </w:p>
        </w:tc>
        <w:tc>
          <w:tcPr>
            <w:tcW w:w="850" w:type="dxa"/>
          </w:tcPr>
          <w:p w14:paraId="17F30C99" w14:textId="77777777" w:rsidR="00313C4A" w:rsidRPr="0091290C" w:rsidRDefault="00313C4A" w:rsidP="00834DBF">
            <w:pPr>
              <w:spacing w:line="480" w:lineRule="auto"/>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lang w:eastAsia="es-MX"/>
              </w:rPr>
            </w:pPr>
          </w:p>
        </w:tc>
        <w:tc>
          <w:tcPr>
            <w:tcW w:w="852" w:type="dxa"/>
          </w:tcPr>
          <w:p w14:paraId="623706DF" w14:textId="77777777" w:rsidR="00313C4A" w:rsidRPr="0091290C" w:rsidRDefault="00313C4A" w:rsidP="00834DBF">
            <w:pPr>
              <w:spacing w:line="480" w:lineRule="auto"/>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lang w:eastAsia="es-MX"/>
              </w:rPr>
            </w:pPr>
            <w:r w:rsidRPr="0091290C">
              <w:rPr>
                <w:rFonts w:ascii="Times New Roman" w:eastAsia="Times New Roman" w:hAnsi="Times New Roman" w:cs="Times New Roman"/>
                <w:lang w:eastAsia="es-MX"/>
              </w:rPr>
              <w:t>VU</w:t>
            </w:r>
          </w:p>
        </w:tc>
      </w:tr>
      <w:tr w:rsidR="00313C4A" w:rsidRPr="0091290C" w14:paraId="593742F1" w14:textId="77777777" w:rsidTr="00834DBF">
        <w:trPr>
          <w:cnfStyle w:val="000000100000" w:firstRow="0" w:lastRow="0" w:firstColumn="0" w:lastColumn="0" w:oddVBand="0" w:evenVBand="0" w:oddHBand="1" w:evenHBand="0" w:firstRowFirstColumn="0" w:firstRowLastColumn="0" w:lastRowFirstColumn="0" w:lastRowLastColumn="0"/>
          <w:trHeight w:val="288"/>
        </w:trPr>
        <w:tc>
          <w:tcPr>
            <w:cnfStyle w:val="001000000000" w:firstRow="0" w:lastRow="0" w:firstColumn="1" w:lastColumn="0" w:oddVBand="0" w:evenVBand="0" w:oddHBand="0" w:evenHBand="0" w:firstRowFirstColumn="0" w:firstRowLastColumn="0" w:lastRowFirstColumn="0" w:lastRowLastColumn="0"/>
            <w:tcW w:w="4111" w:type="dxa"/>
            <w:noWrap/>
          </w:tcPr>
          <w:p w14:paraId="130E8055" w14:textId="77777777" w:rsidR="00313C4A" w:rsidRPr="0091290C" w:rsidRDefault="00313C4A" w:rsidP="00834DBF">
            <w:pPr>
              <w:spacing w:line="480" w:lineRule="auto"/>
              <w:rPr>
                <w:rFonts w:ascii="Times New Roman" w:eastAsia="Times New Roman" w:hAnsi="Times New Roman" w:cs="Times New Roman"/>
                <w:sz w:val="24"/>
                <w:szCs w:val="24"/>
                <w:lang w:eastAsia="es-MX"/>
              </w:rPr>
            </w:pPr>
            <w:r w:rsidRPr="0091290C">
              <w:rPr>
                <w:rFonts w:ascii="Times New Roman" w:eastAsia="Times New Roman" w:hAnsi="Times New Roman" w:cs="Times New Roman"/>
                <w:sz w:val="24"/>
                <w:szCs w:val="24"/>
                <w:lang w:eastAsia="es-MX"/>
              </w:rPr>
              <w:t>Commelinaceae</w:t>
            </w:r>
          </w:p>
        </w:tc>
        <w:tc>
          <w:tcPr>
            <w:tcW w:w="3686" w:type="dxa"/>
          </w:tcPr>
          <w:p w14:paraId="2E5DEF75" w14:textId="77777777" w:rsidR="00313C4A" w:rsidRPr="0091290C" w:rsidRDefault="00313C4A" w:rsidP="00834DBF">
            <w:pPr>
              <w:spacing w:line="480" w:lineRule="auto"/>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sz w:val="24"/>
                <w:szCs w:val="24"/>
                <w:lang w:eastAsia="es-MX"/>
              </w:rPr>
            </w:pPr>
          </w:p>
        </w:tc>
        <w:tc>
          <w:tcPr>
            <w:tcW w:w="850" w:type="dxa"/>
          </w:tcPr>
          <w:p w14:paraId="64B82648" w14:textId="77777777" w:rsidR="00313C4A" w:rsidRPr="0091290C" w:rsidRDefault="00313C4A" w:rsidP="00834DBF">
            <w:pPr>
              <w:spacing w:line="480" w:lineRule="auto"/>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lang w:eastAsia="es-MX"/>
              </w:rPr>
            </w:pPr>
          </w:p>
        </w:tc>
        <w:tc>
          <w:tcPr>
            <w:tcW w:w="852" w:type="dxa"/>
          </w:tcPr>
          <w:p w14:paraId="07A17CA4" w14:textId="77777777" w:rsidR="00313C4A" w:rsidRPr="0091290C" w:rsidRDefault="00313C4A" w:rsidP="00834DBF">
            <w:pPr>
              <w:spacing w:line="480" w:lineRule="auto"/>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lang w:eastAsia="es-MX"/>
              </w:rPr>
            </w:pPr>
          </w:p>
        </w:tc>
      </w:tr>
      <w:tr w:rsidR="00313C4A" w:rsidRPr="0091290C" w14:paraId="4A33F015" w14:textId="77777777" w:rsidTr="00834DBF">
        <w:trPr>
          <w:trHeight w:val="288"/>
        </w:trPr>
        <w:tc>
          <w:tcPr>
            <w:cnfStyle w:val="001000000000" w:firstRow="0" w:lastRow="0" w:firstColumn="1" w:lastColumn="0" w:oddVBand="0" w:evenVBand="0" w:oddHBand="0" w:evenHBand="0" w:firstRowFirstColumn="0" w:firstRowLastColumn="0" w:lastRowFirstColumn="0" w:lastRowLastColumn="0"/>
            <w:tcW w:w="4111" w:type="dxa"/>
            <w:noWrap/>
            <w:hideMark/>
          </w:tcPr>
          <w:p w14:paraId="38100D90" w14:textId="77777777" w:rsidR="00313C4A" w:rsidRPr="0091290C" w:rsidRDefault="00313C4A" w:rsidP="00834DBF">
            <w:pPr>
              <w:spacing w:line="480" w:lineRule="auto"/>
              <w:rPr>
                <w:rFonts w:ascii="Times New Roman" w:eastAsia="Times New Roman" w:hAnsi="Times New Roman" w:cs="Times New Roman"/>
                <w:b w:val="0"/>
                <w:bCs w:val="0"/>
                <w:i/>
                <w:iCs/>
                <w:sz w:val="24"/>
                <w:szCs w:val="24"/>
                <w:lang w:eastAsia="es-MX"/>
              </w:rPr>
            </w:pPr>
            <w:r w:rsidRPr="0091290C">
              <w:rPr>
                <w:rFonts w:ascii="Times New Roman" w:eastAsia="Times New Roman" w:hAnsi="Times New Roman" w:cs="Times New Roman"/>
                <w:b w:val="0"/>
                <w:bCs w:val="0"/>
                <w:i/>
                <w:iCs/>
                <w:sz w:val="24"/>
                <w:szCs w:val="24"/>
                <w:lang w:eastAsia="es-MX"/>
              </w:rPr>
              <w:t xml:space="preserve">Tripogandra silvatica </w:t>
            </w:r>
            <w:r w:rsidRPr="0091290C">
              <w:rPr>
                <w:rFonts w:ascii="Times New Roman" w:eastAsia="Times New Roman" w:hAnsi="Times New Roman" w:cs="Times New Roman"/>
                <w:b w:val="0"/>
                <w:bCs w:val="0"/>
                <w:sz w:val="24"/>
                <w:szCs w:val="24"/>
                <w:lang w:eastAsia="es-MX"/>
              </w:rPr>
              <w:t>Handlos</w:t>
            </w:r>
          </w:p>
        </w:tc>
        <w:tc>
          <w:tcPr>
            <w:tcW w:w="3686" w:type="dxa"/>
            <w:hideMark/>
          </w:tcPr>
          <w:p w14:paraId="5AE52A5F" w14:textId="77777777" w:rsidR="00313C4A" w:rsidRPr="0091290C" w:rsidRDefault="00313C4A" w:rsidP="00834DBF">
            <w:pPr>
              <w:spacing w:line="480" w:lineRule="auto"/>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24"/>
                <w:szCs w:val="24"/>
                <w:lang w:eastAsia="es-MX"/>
              </w:rPr>
            </w:pPr>
            <w:r w:rsidRPr="00641244">
              <w:rPr>
                <w:rFonts w:ascii="Times New Roman" w:eastAsia="Times New Roman" w:hAnsi="Times New Roman" w:cs="Times New Roman"/>
                <w:i/>
                <w:iCs/>
                <w:sz w:val="24"/>
                <w:szCs w:val="24"/>
                <w:lang w:eastAsia="es-MX"/>
              </w:rPr>
              <w:t>L. González 2239</w:t>
            </w:r>
            <w:r>
              <w:rPr>
                <w:rFonts w:ascii="Times New Roman" w:eastAsia="Times New Roman" w:hAnsi="Times New Roman" w:cs="Times New Roman"/>
                <w:sz w:val="24"/>
                <w:szCs w:val="24"/>
                <w:lang w:eastAsia="es-MX"/>
              </w:rPr>
              <w:t>,</w:t>
            </w:r>
            <w:r w:rsidRPr="0091290C">
              <w:rPr>
                <w:rFonts w:ascii="Times New Roman" w:eastAsia="Times New Roman" w:hAnsi="Times New Roman" w:cs="Times New Roman"/>
                <w:sz w:val="24"/>
                <w:szCs w:val="24"/>
                <w:lang w:eastAsia="es-MX"/>
              </w:rPr>
              <w:t xml:space="preserve"> MICH</w:t>
            </w:r>
          </w:p>
        </w:tc>
        <w:tc>
          <w:tcPr>
            <w:tcW w:w="850" w:type="dxa"/>
          </w:tcPr>
          <w:p w14:paraId="24976F48" w14:textId="77777777" w:rsidR="00313C4A" w:rsidRPr="0091290C" w:rsidRDefault="00313C4A" w:rsidP="00834DBF">
            <w:pPr>
              <w:spacing w:line="480" w:lineRule="auto"/>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lang w:eastAsia="es-MX"/>
              </w:rPr>
            </w:pPr>
          </w:p>
        </w:tc>
        <w:tc>
          <w:tcPr>
            <w:tcW w:w="852" w:type="dxa"/>
          </w:tcPr>
          <w:p w14:paraId="6094DECB" w14:textId="77777777" w:rsidR="00313C4A" w:rsidRPr="0091290C" w:rsidRDefault="00313C4A" w:rsidP="00834DBF">
            <w:pPr>
              <w:spacing w:line="480" w:lineRule="auto"/>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lang w:eastAsia="es-MX"/>
              </w:rPr>
            </w:pPr>
          </w:p>
        </w:tc>
      </w:tr>
      <w:tr w:rsidR="00313C4A" w:rsidRPr="0091290C" w14:paraId="5E5AE542" w14:textId="77777777" w:rsidTr="00834DBF">
        <w:trPr>
          <w:cnfStyle w:val="000000100000" w:firstRow="0" w:lastRow="0" w:firstColumn="0" w:lastColumn="0" w:oddVBand="0" w:evenVBand="0" w:oddHBand="1" w:evenHBand="0" w:firstRowFirstColumn="0" w:firstRowLastColumn="0" w:lastRowFirstColumn="0" w:lastRowLastColumn="0"/>
          <w:trHeight w:val="288"/>
        </w:trPr>
        <w:tc>
          <w:tcPr>
            <w:cnfStyle w:val="001000000000" w:firstRow="0" w:lastRow="0" w:firstColumn="1" w:lastColumn="0" w:oddVBand="0" w:evenVBand="0" w:oddHBand="0" w:evenHBand="0" w:firstRowFirstColumn="0" w:firstRowLastColumn="0" w:lastRowFirstColumn="0" w:lastRowLastColumn="0"/>
            <w:tcW w:w="4111" w:type="dxa"/>
            <w:noWrap/>
          </w:tcPr>
          <w:p w14:paraId="458E2368" w14:textId="77777777" w:rsidR="00313C4A" w:rsidRPr="0091290C" w:rsidRDefault="00313C4A" w:rsidP="00834DBF">
            <w:pPr>
              <w:spacing w:line="480" w:lineRule="auto"/>
              <w:rPr>
                <w:rFonts w:ascii="Times New Roman" w:eastAsia="Times New Roman" w:hAnsi="Times New Roman" w:cs="Times New Roman"/>
                <w:sz w:val="24"/>
                <w:szCs w:val="24"/>
                <w:lang w:eastAsia="es-MX"/>
              </w:rPr>
            </w:pPr>
            <w:r w:rsidRPr="0091290C">
              <w:rPr>
                <w:rFonts w:ascii="Times New Roman" w:eastAsia="Times New Roman" w:hAnsi="Times New Roman" w:cs="Times New Roman"/>
                <w:sz w:val="24"/>
                <w:szCs w:val="24"/>
                <w:lang w:eastAsia="es-MX"/>
              </w:rPr>
              <w:t>Convolvulaceae</w:t>
            </w:r>
          </w:p>
        </w:tc>
        <w:tc>
          <w:tcPr>
            <w:tcW w:w="3686" w:type="dxa"/>
          </w:tcPr>
          <w:p w14:paraId="78F11515" w14:textId="77777777" w:rsidR="00313C4A" w:rsidRPr="0091290C" w:rsidRDefault="00313C4A" w:rsidP="00834DBF">
            <w:pPr>
              <w:spacing w:line="480" w:lineRule="auto"/>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sz w:val="24"/>
                <w:szCs w:val="24"/>
                <w:lang w:eastAsia="es-MX"/>
              </w:rPr>
            </w:pPr>
          </w:p>
        </w:tc>
        <w:tc>
          <w:tcPr>
            <w:tcW w:w="850" w:type="dxa"/>
          </w:tcPr>
          <w:p w14:paraId="53C2D1B2" w14:textId="77777777" w:rsidR="00313C4A" w:rsidRPr="0091290C" w:rsidRDefault="00313C4A" w:rsidP="00834DBF">
            <w:pPr>
              <w:spacing w:line="480" w:lineRule="auto"/>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lang w:eastAsia="es-MX"/>
              </w:rPr>
            </w:pPr>
          </w:p>
        </w:tc>
        <w:tc>
          <w:tcPr>
            <w:tcW w:w="852" w:type="dxa"/>
          </w:tcPr>
          <w:p w14:paraId="73F3784C" w14:textId="77777777" w:rsidR="00313C4A" w:rsidRPr="0091290C" w:rsidRDefault="00313C4A" w:rsidP="00834DBF">
            <w:pPr>
              <w:spacing w:line="480" w:lineRule="auto"/>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lang w:eastAsia="es-MX"/>
              </w:rPr>
            </w:pPr>
          </w:p>
        </w:tc>
      </w:tr>
      <w:tr w:rsidR="00313C4A" w:rsidRPr="0091290C" w14:paraId="6CE8D877" w14:textId="77777777" w:rsidTr="00834DBF">
        <w:trPr>
          <w:trHeight w:val="288"/>
        </w:trPr>
        <w:tc>
          <w:tcPr>
            <w:cnfStyle w:val="001000000000" w:firstRow="0" w:lastRow="0" w:firstColumn="1" w:lastColumn="0" w:oddVBand="0" w:evenVBand="0" w:oddHBand="0" w:evenHBand="0" w:firstRowFirstColumn="0" w:firstRowLastColumn="0" w:lastRowFirstColumn="0" w:lastRowLastColumn="0"/>
            <w:tcW w:w="4111" w:type="dxa"/>
            <w:noWrap/>
            <w:hideMark/>
          </w:tcPr>
          <w:p w14:paraId="6019F34F" w14:textId="77777777" w:rsidR="00313C4A" w:rsidRPr="00095F62" w:rsidRDefault="00313C4A" w:rsidP="00834DBF">
            <w:pPr>
              <w:spacing w:line="480" w:lineRule="auto"/>
              <w:rPr>
                <w:rFonts w:ascii="Times New Roman" w:eastAsia="Times New Roman" w:hAnsi="Times New Roman" w:cs="Times New Roman"/>
                <w:b w:val="0"/>
                <w:bCs w:val="0"/>
                <w:i/>
                <w:iCs/>
                <w:sz w:val="24"/>
                <w:szCs w:val="24"/>
                <w:lang w:val="en-US" w:eastAsia="es-MX"/>
              </w:rPr>
            </w:pPr>
            <w:proofErr w:type="spellStart"/>
            <w:r w:rsidRPr="00095F62">
              <w:rPr>
                <w:rFonts w:ascii="Times New Roman" w:eastAsia="Times New Roman" w:hAnsi="Times New Roman" w:cs="Times New Roman"/>
                <w:b w:val="0"/>
                <w:i/>
                <w:iCs/>
                <w:sz w:val="24"/>
                <w:szCs w:val="24"/>
                <w:lang w:val="en-US" w:eastAsia="es-MX"/>
              </w:rPr>
              <w:t>Evolvulus</w:t>
            </w:r>
            <w:proofErr w:type="spellEnd"/>
            <w:r w:rsidRPr="00095F62">
              <w:rPr>
                <w:rFonts w:ascii="Times New Roman" w:eastAsia="Times New Roman" w:hAnsi="Times New Roman" w:cs="Times New Roman"/>
                <w:b w:val="0"/>
                <w:i/>
                <w:iCs/>
                <w:sz w:val="24"/>
                <w:szCs w:val="24"/>
                <w:lang w:val="en-US" w:eastAsia="es-MX"/>
              </w:rPr>
              <w:t xml:space="preserve"> </w:t>
            </w:r>
            <w:proofErr w:type="spellStart"/>
            <w:r w:rsidRPr="00095F62">
              <w:rPr>
                <w:rFonts w:ascii="Times New Roman" w:eastAsia="Times New Roman" w:hAnsi="Times New Roman" w:cs="Times New Roman"/>
                <w:b w:val="0"/>
                <w:i/>
                <w:iCs/>
                <w:sz w:val="24"/>
                <w:szCs w:val="24"/>
                <w:lang w:val="en-US" w:eastAsia="es-MX"/>
              </w:rPr>
              <w:t>choapanus</w:t>
            </w:r>
            <w:proofErr w:type="spellEnd"/>
            <w:r w:rsidRPr="00095F62">
              <w:rPr>
                <w:rFonts w:ascii="Times New Roman" w:eastAsia="Times New Roman" w:hAnsi="Times New Roman" w:cs="Times New Roman"/>
                <w:b w:val="0"/>
                <w:i/>
                <w:iCs/>
                <w:sz w:val="24"/>
                <w:szCs w:val="24"/>
                <w:lang w:val="en-US" w:eastAsia="es-MX"/>
              </w:rPr>
              <w:t xml:space="preserve"> </w:t>
            </w:r>
            <w:proofErr w:type="spellStart"/>
            <w:r w:rsidRPr="00095F62">
              <w:rPr>
                <w:rFonts w:ascii="Times New Roman" w:eastAsia="Times New Roman" w:hAnsi="Times New Roman" w:cs="Times New Roman"/>
                <w:b w:val="0"/>
                <w:sz w:val="24"/>
                <w:szCs w:val="24"/>
                <w:lang w:val="en-US" w:eastAsia="es-MX"/>
              </w:rPr>
              <w:t>J.</w:t>
            </w:r>
            <w:proofErr w:type="gramStart"/>
            <w:r w:rsidRPr="00095F62">
              <w:rPr>
                <w:rFonts w:ascii="Times New Roman" w:eastAsia="Times New Roman" w:hAnsi="Times New Roman" w:cs="Times New Roman"/>
                <w:b w:val="0"/>
                <w:sz w:val="24"/>
                <w:szCs w:val="24"/>
                <w:lang w:val="en-US" w:eastAsia="es-MX"/>
              </w:rPr>
              <w:t>A.McDonald</w:t>
            </w:r>
            <w:proofErr w:type="spellEnd"/>
            <w:proofErr w:type="gramEnd"/>
          </w:p>
        </w:tc>
        <w:tc>
          <w:tcPr>
            <w:tcW w:w="3686" w:type="dxa"/>
            <w:hideMark/>
          </w:tcPr>
          <w:p w14:paraId="5E9811D6" w14:textId="77777777" w:rsidR="00313C4A" w:rsidRPr="0091290C" w:rsidRDefault="00313C4A" w:rsidP="00834DBF">
            <w:pPr>
              <w:spacing w:line="480" w:lineRule="auto"/>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24"/>
                <w:szCs w:val="24"/>
                <w:lang w:eastAsia="es-MX"/>
              </w:rPr>
            </w:pPr>
            <w:r w:rsidRPr="00641244">
              <w:rPr>
                <w:rFonts w:ascii="Times New Roman" w:eastAsia="Times New Roman" w:hAnsi="Times New Roman" w:cs="Times New Roman"/>
                <w:i/>
                <w:iCs/>
                <w:sz w:val="24"/>
                <w:szCs w:val="24"/>
                <w:lang w:eastAsia="es-MX"/>
              </w:rPr>
              <w:t>A. D. L. Orozco 188</w:t>
            </w:r>
            <w:r>
              <w:rPr>
                <w:rFonts w:ascii="Times New Roman" w:eastAsia="Times New Roman" w:hAnsi="Times New Roman" w:cs="Times New Roman"/>
                <w:sz w:val="24"/>
                <w:szCs w:val="24"/>
                <w:lang w:eastAsia="es-MX"/>
              </w:rPr>
              <w:t>,</w:t>
            </w:r>
            <w:r w:rsidRPr="0091290C">
              <w:rPr>
                <w:rFonts w:ascii="Times New Roman" w:eastAsia="Times New Roman" w:hAnsi="Times New Roman" w:cs="Times New Roman"/>
                <w:sz w:val="24"/>
                <w:szCs w:val="24"/>
                <w:lang w:eastAsia="es-MX"/>
              </w:rPr>
              <w:t xml:space="preserve"> F</w:t>
            </w:r>
          </w:p>
        </w:tc>
        <w:tc>
          <w:tcPr>
            <w:tcW w:w="850" w:type="dxa"/>
          </w:tcPr>
          <w:p w14:paraId="0AF12D6A" w14:textId="77777777" w:rsidR="00313C4A" w:rsidRPr="0091290C" w:rsidRDefault="00313C4A" w:rsidP="00834DBF">
            <w:pPr>
              <w:spacing w:line="480" w:lineRule="auto"/>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lang w:eastAsia="es-MX"/>
              </w:rPr>
            </w:pPr>
          </w:p>
        </w:tc>
        <w:tc>
          <w:tcPr>
            <w:tcW w:w="852" w:type="dxa"/>
          </w:tcPr>
          <w:p w14:paraId="6167F9D9" w14:textId="77777777" w:rsidR="00313C4A" w:rsidRPr="0091290C" w:rsidRDefault="00313C4A" w:rsidP="00834DBF">
            <w:pPr>
              <w:spacing w:line="480" w:lineRule="auto"/>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lang w:eastAsia="es-MX"/>
              </w:rPr>
            </w:pPr>
          </w:p>
        </w:tc>
      </w:tr>
      <w:tr w:rsidR="00313C4A" w:rsidRPr="0091290C" w14:paraId="576B95A8" w14:textId="77777777" w:rsidTr="00834DBF">
        <w:trPr>
          <w:cnfStyle w:val="000000100000" w:firstRow="0" w:lastRow="0" w:firstColumn="0" w:lastColumn="0" w:oddVBand="0" w:evenVBand="0" w:oddHBand="1" w:evenHBand="0" w:firstRowFirstColumn="0" w:firstRowLastColumn="0" w:lastRowFirstColumn="0" w:lastRowLastColumn="0"/>
          <w:trHeight w:val="288"/>
        </w:trPr>
        <w:tc>
          <w:tcPr>
            <w:cnfStyle w:val="001000000000" w:firstRow="0" w:lastRow="0" w:firstColumn="1" w:lastColumn="0" w:oddVBand="0" w:evenVBand="0" w:oddHBand="0" w:evenHBand="0" w:firstRowFirstColumn="0" w:firstRowLastColumn="0" w:lastRowFirstColumn="0" w:lastRowLastColumn="0"/>
            <w:tcW w:w="4111" w:type="dxa"/>
            <w:noWrap/>
          </w:tcPr>
          <w:p w14:paraId="3BC536E1" w14:textId="77777777" w:rsidR="00313C4A" w:rsidRPr="0091290C" w:rsidRDefault="00313C4A" w:rsidP="00834DBF">
            <w:pPr>
              <w:spacing w:line="480" w:lineRule="auto"/>
              <w:rPr>
                <w:rFonts w:ascii="Times New Roman" w:eastAsia="Times New Roman" w:hAnsi="Times New Roman" w:cs="Times New Roman"/>
                <w:sz w:val="24"/>
                <w:szCs w:val="24"/>
                <w:lang w:eastAsia="es-MX"/>
              </w:rPr>
            </w:pPr>
            <w:r w:rsidRPr="0091290C">
              <w:rPr>
                <w:rFonts w:ascii="Times New Roman" w:eastAsia="Times New Roman" w:hAnsi="Times New Roman" w:cs="Times New Roman"/>
                <w:sz w:val="24"/>
                <w:szCs w:val="24"/>
                <w:lang w:eastAsia="es-MX"/>
              </w:rPr>
              <w:t>Crassulaceae</w:t>
            </w:r>
          </w:p>
        </w:tc>
        <w:tc>
          <w:tcPr>
            <w:tcW w:w="3686" w:type="dxa"/>
          </w:tcPr>
          <w:p w14:paraId="17D73413" w14:textId="77777777" w:rsidR="00313C4A" w:rsidRPr="0091290C" w:rsidRDefault="00313C4A" w:rsidP="00834DBF">
            <w:pPr>
              <w:spacing w:line="480" w:lineRule="auto"/>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sz w:val="24"/>
                <w:szCs w:val="24"/>
                <w:lang w:eastAsia="es-MX"/>
              </w:rPr>
            </w:pPr>
          </w:p>
        </w:tc>
        <w:tc>
          <w:tcPr>
            <w:tcW w:w="850" w:type="dxa"/>
          </w:tcPr>
          <w:p w14:paraId="35F58AAE" w14:textId="77777777" w:rsidR="00313C4A" w:rsidRPr="0091290C" w:rsidRDefault="00313C4A" w:rsidP="00834DBF">
            <w:pPr>
              <w:spacing w:line="480" w:lineRule="auto"/>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lang w:eastAsia="es-MX"/>
              </w:rPr>
            </w:pPr>
          </w:p>
        </w:tc>
        <w:tc>
          <w:tcPr>
            <w:tcW w:w="852" w:type="dxa"/>
          </w:tcPr>
          <w:p w14:paraId="27D5FD85" w14:textId="77777777" w:rsidR="00313C4A" w:rsidRPr="0091290C" w:rsidRDefault="00313C4A" w:rsidP="00834DBF">
            <w:pPr>
              <w:spacing w:line="480" w:lineRule="auto"/>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lang w:eastAsia="es-MX"/>
              </w:rPr>
            </w:pPr>
          </w:p>
        </w:tc>
      </w:tr>
      <w:tr w:rsidR="00313C4A" w:rsidRPr="0091290C" w14:paraId="28BE6C60" w14:textId="77777777" w:rsidTr="00834DBF">
        <w:trPr>
          <w:trHeight w:val="288"/>
        </w:trPr>
        <w:tc>
          <w:tcPr>
            <w:cnfStyle w:val="001000000000" w:firstRow="0" w:lastRow="0" w:firstColumn="1" w:lastColumn="0" w:oddVBand="0" w:evenVBand="0" w:oddHBand="0" w:evenHBand="0" w:firstRowFirstColumn="0" w:firstRowLastColumn="0" w:lastRowFirstColumn="0" w:lastRowLastColumn="0"/>
            <w:tcW w:w="4111" w:type="dxa"/>
            <w:noWrap/>
            <w:hideMark/>
          </w:tcPr>
          <w:p w14:paraId="55592CAA" w14:textId="77777777" w:rsidR="00313C4A" w:rsidRPr="0091290C" w:rsidRDefault="00313C4A" w:rsidP="00834DBF">
            <w:pPr>
              <w:spacing w:line="480" w:lineRule="auto"/>
              <w:rPr>
                <w:rFonts w:ascii="Times New Roman" w:eastAsia="Times New Roman" w:hAnsi="Times New Roman" w:cs="Times New Roman"/>
                <w:b w:val="0"/>
                <w:bCs w:val="0"/>
                <w:i/>
                <w:iCs/>
                <w:sz w:val="24"/>
                <w:szCs w:val="24"/>
                <w:lang w:eastAsia="es-MX"/>
              </w:rPr>
            </w:pPr>
            <w:r w:rsidRPr="0091290C">
              <w:rPr>
                <w:rFonts w:ascii="Times New Roman" w:eastAsia="Times New Roman" w:hAnsi="Times New Roman" w:cs="Times New Roman"/>
                <w:b w:val="0"/>
                <w:bCs w:val="0"/>
                <w:i/>
                <w:iCs/>
                <w:sz w:val="24"/>
                <w:szCs w:val="24"/>
                <w:lang w:eastAsia="es-MX"/>
              </w:rPr>
              <w:t>Echeveria atropurpurea </w:t>
            </w:r>
            <w:r w:rsidRPr="0091290C">
              <w:rPr>
                <w:rFonts w:ascii="Times New Roman" w:eastAsia="Times New Roman" w:hAnsi="Times New Roman" w:cs="Times New Roman"/>
                <w:b w:val="0"/>
                <w:bCs w:val="0"/>
                <w:sz w:val="24"/>
                <w:szCs w:val="24"/>
                <w:lang w:eastAsia="es-MX"/>
              </w:rPr>
              <w:t>(</w:t>
            </w:r>
            <w:r w:rsidRPr="00486595">
              <w:rPr>
                <w:rFonts w:ascii="Times New Roman" w:eastAsia="Times New Roman" w:hAnsi="Times New Roman" w:cs="Times New Roman"/>
                <w:b w:val="0"/>
                <w:bCs w:val="0"/>
                <w:sz w:val="24"/>
                <w:szCs w:val="24"/>
                <w:lang w:eastAsia="es-MX"/>
              </w:rPr>
              <w:t xml:space="preserve">Baker) </w:t>
            </w:r>
            <w:r w:rsidRPr="00095F62">
              <w:rPr>
                <w:rFonts w:ascii="Times New Roman" w:eastAsia="Times New Roman" w:hAnsi="Times New Roman" w:cs="Times New Roman"/>
                <w:b w:val="0"/>
                <w:sz w:val="24"/>
                <w:szCs w:val="24"/>
                <w:lang w:eastAsia="es-MX"/>
              </w:rPr>
              <w:t>É.</w:t>
            </w:r>
            <w:r w:rsidRPr="00095F62">
              <w:rPr>
                <w:rFonts w:ascii="Times New Roman" w:eastAsia="Times New Roman" w:hAnsi="Times New Roman" w:cs="Times New Roman"/>
                <w:b w:val="0"/>
                <w:bCs w:val="0"/>
                <w:sz w:val="24"/>
                <w:szCs w:val="24"/>
                <w:lang w:eastAsia="es-MX"/>
              </w:rPr>
              <w:t>Morren</w:t>
            </w:r>
          </w:p>
        </w:tc>
        <w:tc>
          <w:tcPr>
            <w:tcW w:w="3686" w:type="dxa"/>
            <w:hideMark/>
          </w:tcPr>
          <w:p w14:paraId="59135F68" w14:textId="77777777" w:rsidR="00313C4A" w:rsidRPr="0091290C" w:rsidRDefault="00313C4A" w:rsidP="00834DBF">
            <w:pPr>
              <w:spacing w:line="480" w:lineRule="auto"/>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24"/>
                <w:szCs w:val="24"/>
                <w:lang w:eastAsia="es-MX"/>
              </w:rPr>
            </w:pPr>
            <w:r w:rsidRPr="00641244">
              <w:rPr>
                <w:rFonts w:ascii="Times New Roman" w:eastAsia="Times New Roman" w:hAnsi="Times New Roman" w:cs="Times New Roman"/>
                <w:i/>
                <w:iCs/>
                <w:sz w:val="24"/>
                <w:szCs w:val="24"/>
                <w:lang w:eastAsia="es-MX"/>
              </w:rPr>
              <w:t xml:space="preserve">M. Cházaro-Basáñez </w:t>
            </w:r>
            <w:r w:rsidRPr="00814AD9">
              <w:rPr>
                <w:rFonts w:ascii="Times New Roman" w:eastAsia="Times New Roman" w:hAnsi="Times New Roman" w:cs="Times New Roman"/>
                <w:i/>
                <w:iCs/>
                <w:sz w:val="24"/>
                <w:szCs w:val="24"/>
                <w:lang w:eastAsia="es-MX"/>
              </w:rPr>
              <w:t>et al.</w:t>
            </w:r>
            <w:r w:rsidRPr="00641244">
              <w:rPr>
                <w:rFonts w:ascii="Times New Roman" w:eastAsia="Times New Roman" w:hAnsi="Times New Roman" w:cs="Times New Roman"/>
                <w:i/>
                <w:iCs/>
                <w:sz w:val="24"/>
                <w:szCs w:val="24"/>
                <w:lang w:eastAsia="es-MX"/>
              </w:rPr>
              <w:t xml:space="preserve"> 7591</w:t>
            </w:r>
            <w:r>
              <w:rPr>
                <w:rFonts w:ascii="Times New Roman" w:eastAsia="Times New Roman" w:hAnsi="Times New Roman" w:cs="Times New Roman"/>
                <w:sz w:val="24"/>
                <w:szCs w:val="24"/>
                <w:lang w:eastAsia="es-MX"/>
              </w:rPr>
              <w:t>,</w:t>
            </w:r>
            <w:r w:rsidRPr="0091290C">
              <w:rPr>
                <w:rFonts w:ascii="Times New Roman" w:eastAsia="Times New Roman" w:hAnsi="Times New Roman" w:cs="Times New Roman"/>
                <w:sz w:val="24"/>
                <w:szCs w:val="24"/>
                <w:lang w:eastAsia="es-MX"/>
              </w:rPr>
              <w:t xml:space="preserve"> XAL</w:t>
            </w:r>
          </w:p>
        </w:tc>
        <w:tc>
          <w:tcPr>
            <w:tcW w:w="850" w:type="dxa"/>
          </w:tcPr>
          <w:p w14:paraId="573FF6F7" w14:textId="77777777" w:rsidR="00313C4A" w:rsidRPr="0091290C" w:rsidRDefault="00313C4A" w:rsidP="00834DBF">
            <w:pPr>
              <w:spacing w:line="480" w:lineRule="auto"/>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lang w:eastAsia="es-MX"/>
              </w:rPr>
            </w:pPr>
          </w:p>
        </w:tc>
        <w:tc>
          <w:tcPr>
            <w:tcW w:w="852" w:type="dxa"/>
          </w:tcPr>
          <w:p w14:paraId="4BF247EF" w14:textId="77777777" w:rsidR="00313C4A" w:rsidRPr="0091290C" w:rsidRDefault="00313C4A" w:rsidP="00834DBF">
            <w:pPr>
              <w:spacing w:line="480" w:lineRule="auto"/>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lang w:eastAsia="es-MX"/>
              </w:rPr>
            </w:pPr>
          </w:p>
        </w:tc>
      </w:tr>
      <w:tr w:rsidR="00313C4A" w:rsidRPr="0091290C" w14:paraId="614B92B1" w14:textId="77777777" w:rsidTr="00834DBF">
        <w:trPr>
          <w:cnfStyle w:val="000000100000" w:firstRow="0" w:lastRow="0" w:firstColumn="0" w:lastColumn="0" w:oddVBand="0" w:evenVBand="0" w:oddHBand="1" w:evenHBand="0" w:firstRowFirstColumn="0" w:firstRowLastColumn="0" w:lastRowFirstColumn="0" w:lastRowLastColumn="0"/>
          <w:trHeight w:val="288"/>
        </w:trPr>
        <w:tc>
          <w:tcPr>
            <w:cnfStyle w:val="001000000000" w:firstRow="0" w:lastRow="0" w:firstColumn="1" w:lastColumn="0" w:oddVBand="0" w:evenVBand="0" w:oddHBand="0" w:evenHBand="0" w:firstRowFirstColumn="0" w:firstRowLastColumn="0" w:lastRowFirstColumn="0" w:lastRowLastColumn="0"/>
            <w:tcW w:w="4111" w:type="dxa"/>
            <w:noWrap/>
          </w:tcPr>
          <w:p w14:paraId="2C505C78" w14:textId="77777777" w:rsidR="00313C4A" w:rsidRPr="0091290C" w:rsidRDefault="00313C4A" w:rsidP="00834DBF">
            <w:pPr>
              <w:spacing w:line="480" w:lineRule="auto"/>
              <w:rPr>
                <w:rFonts w:ascii="Times New Roman" w:hAnsi="Times New Roman" w:cs="Times New Roman"/>
                <w:b w:val="0"/>
                <w:bCs w:val="0"/>
                <w:sz w:val="24"/>
                <w:szCs w:val="24"/>
              </w:rPr>
            </w:pPr>
            <w:r w:rsidRPr="0091290C">
              <w:rPr>
                <w:rFonts w:ascii="Times New Roman" w:hAnsi="Times New Roman" w:cs="Times New Roman"/>
                <w:b w:val="0"/>
                <w:bCs w:val="0"/>
                <w:i/>
                <w:iCs/>
                <w:sz w:val="24"/>
                <w:szCs w:val="24"/>
              </w:rPr>
              <w:t xml:space="preserve">Echeveria cuquitae </w:t>
            </w:r>
            <w:r w:rsidRPr="0091290C">
              <w:rPr>
                <w:rFonts w:ascii="Times New Roman" w:hAnsi="Times New Roman" w:cs="Times New Roman"/>
                <w:b w:val="0"/>
                <w:bCs w:val="0"/>
                <w:sz w:val="24"/>
                <w:szCs w:val="24"/>
              </w:rPr>
              <w:t xml:space="preserve">Jimeno-Sevilla, D.Hernández &amp; Rosales </w:t>
            </w:r>
          </w:p>
          <w:p w14:paraId="21F826E9" w14:textId="77777777" w:rsidR="00313C4A" w:rsidRPr="0091290C" w:rsidRDefault="00313C4A" w:rsidP="00834DBF">
            <w:pPr>
              <w:spacing w:line="480" w:lineRule="auto"/>
              <w:rPr>
                <w:rFonts w:ascii="Times New Roman" w:hAnsi="Times New Roman" w:cs="Times New Roman"/>
                <w:sz w:val="24"/>
                <w:szCs w:val="24"/>
              </w:rPr>
            </w:pPr>
          </w:p>
        </w:tc>
        <w:tc>
          <w:tcPr>
            <w:tcW w:w="3686" w:type="dxa"/>
          </w:tcPr>
          <w:p w14:paraId="47F97EC7" w14:textId="77777777" w:rsidR="00313C4A" w:rsidRPr="0091290C" w:rsidRDefault="00313C4A" w:rsidP="00834DBF">
            <w:pPr>
              <w:spacing w:line="480" w:lineRule="auto"/>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4"/>
              </w:rPr>
            </w:pPr>
            <w:r w:rsidRPr="00641244">
              <w:rPr>
                <w:rFonts w:ascii="Times New Roman" w:hAnsi="Times New Roman" w:cs="Times New Roman"/>
                <w:i/>
                <w:iCs/>
                <w:sz w:val="24"/>
                <w:szCs w:val="24"/>
              </w:rPr>
              <w:t>D. Jimeno-Sevilla y R. Castro-Cortés 1222</w:t>
            </w:r>
            <w:r>
              <w:rPr>
                <w:rFonts w:ascii="Times New Roman" w:hAnsi="Times New Roman" w:cs="Times New Roman"/>
                <w:sz w:val="24"/>
                <w:szCs w:val="24"/>
              </w:rPr>
              <w:t>,</w:t>
            </w:r>
            <w:r w:rsidRPr="0091290C">
              <w:rPr>
                <w:rFonts w:ascii="Times New Roman" w:hAnsi="Times New Roman" w:cs="Times New Roman"/>
                <w:sz w:val="24"/>
                <w:szCs w:val="24"/>
              </w:rPr>
              <w:t xml:space="preserve"> ZON, MEXU, XAL</w:t>
            </w:r>
          </w:p>
        </w:tc>
        <w:tc>
          <w:tcPr>
            <w:tcW w:w="850" w:type="dxa"/>
          </w:tcPr>
          <w:p w14:paraId="498172BB" w14:textId="77777777" w:rsidR="00313C4A" w:rsidRPr="0091290C" w:rsidRDefault="00313C4A" w:rsidP="00834DBF">
            <w:pPr>
              <w:spacing w:line="480" w:lineRule="auto"/>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lang w:eastAsia="es-MX"/>
              </w:rPr>
            </w:pPr>
          </w:p>
        </w:tc>
        <w:tc>
          <w:tcPr>
            <w:tcW w:w="852" w:type="dxa"/>
          </w:tcPr>
          <w:p w14:paraId="061B52FE" w14:textId="77777777" w:rsidR="00313C4A" w:rsidRPr="0091290C" w:rsidRDefault="00313C4A" w:rsidP="00834DBF">
            <w:pPr>
              <w:spacing w:line="480" w:lineRule="auto"/>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lang w:eastAsia="es-MX"/>
              </w:rPr>
            </w:pPr>
            <w:r w:rsidRPr="0091290C">
              <w:rPr>
                <w:rFonts w:ascii="Times New Roman" w:eastAsia="Times New Roman" w:hAnsi="Times New Roman" w:cs="Times New Roman"/>
                <w:lang w:eastAsia="es-MX"/>
              </w:rPr>
              <w:t>CR</w:t>
            </w:r>
          </w:p>
        </w:tc>
      </w:tr>
      <w:tr w:rsidR="00313C4A" w:rsidRPr="0091290C" w14:paraId="2F4A2F66" w14:textId="77777777" w:rsidTr="00834DBF">
        <w:trPr>
          <w:trHeight w:val="288"/>
        </w:trPr>
        <w:tc>
          <w:tcPr>
            <w:cnfStyle w:val="001000000000" w:firstRow="0" w:lastRow="0" w:firstColumn="1" w:lastColumn="0" w:oddVBand="0" w:evenVBand="0" w:oddHBand="0" w:evenHBand="0" w:firstRowFirstColumn="0" w:firstRowLastColumn="0" w:lastRowFirstColumn="0" w:lastRowLastColumn="0"/>
            <w:tcW w:w="4111" w:type="dxa"/>
            <w:noWrap/>
            <w:hideMark/>
          </w:tcPr>
          <w:p w14:paraId="2B4787E3" w14:textId="77777777" w:rsidR="00313C4A" w:rsidRPr="0091290C" w:rsidRDefault="00313C4A" w:rsidP="00834DBF">
            <w:pPr>
              <w:spacing w:line="480" w:lineRule="auto"/>
              <w:rPr>
                <w:rFonts w:ascii="Times New Roman" w:eastAsia="Times New Roman" w:hAnsi="Times New Roman" w:cs="Times New Roman"/>
                <w:b w:val="0"/>
                <w:bCs w:val="0"/>
                <w:i/>
                <w:iCs/>
                <w:sz w:val="24"/>
                <w:szCs w:val="24"/>
                <w:lang w:val="nl-BE" w:eastAsia="es-MX"/>
              </w:rPr>
            </w:pPr>
            <w:r w:rsidRPr="0091290C">
              <w:rPr>
                <w:rFonts w:ascii="Times New Roman" w:eastAsia="Times New Roman" w:hAnsi="Times New Roman" w:cs="Times New Roman"/>
                <w:b w:val="0"/>
                <w:bCs w:val="0"/>
                <w:i/>
                <w:iCs/>
                <w:sz w:val="24"/>
                <w:szCs w:val="24"/>
                <w:lang w:val="nl-BE" w:eastAsia="es-MX"/>
              </w:rPr>
              <w:t xml:space="preserve">Echeveria difractens </w:t>
            </w:r>
            <w:r w:rsidRPr="0091290C">
              <w:rPr>
                <w:rFonts w:ascii="Times New Roman" w:eastAsia="Times New Roman" w:hAnsi="Times New Roman" w:cs="Times New Roman"/>
                <w:b w:val="0"/>
                <w:bCs w:val="0"/>
                <w:sz w:val="24"/>
                <w:szCs w:val="24"/>
                <w:lang w:val="nl-BE" w:eastAsia="es-MX"/>
              </w:rPr>
              <w:t>Kimnach &amp; A.B.Lau</w:t>
            </w:r>
          </w:p>
        </w:tc>
        <w:tc>
          <w:tcPr>
            <w:tcW w:w="3686" w:type="dxa"/>
            <w:hideMark/>
          </w:tcPr>
          <w:p w14:paraId="7234E568" w14:textId="77777777" w:rsidR="00313C4A" w:rsidRPr="0091290C" w:rsidRDefault="00313C4A" w:rsidP="00834DBF">
            <w:pPr>
              <w:spacing w:line="480" w:lineRule="auto"/>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24"/>
                <w:szCs w:val="24"/>
                <w:lang w:eastAsia="es-MX"/>
              </w:rPr>
            </w:pPr>
            <w:r w:rsidRPr="00641244">
              <w:rPr>
                <w:rFonts w:ascii="Times New Roman" w:eastAsia="Times New Roman" w:hAnsi="Times New Roman" w:cs="Times New Roman"/>
                <w:i/>
                <w:iCs/>
                <w:sz w:val="24"/>
                <w:szCs w:val="24"/>
                <w:lang w:eastAsia="es-MX"/>
              </w:rPr>
              <w:t>A. B. Lau 40386</w:t>
            </w:r>
            <w:r>
              <w:rPr>
                <w:rFonts w:ascii="Times New Roman" w:eastAsia="Times New Roman" w:hAnsi="Times New Roman" w:cs="Times New Roman"/>
                <w:sz w:val="24"/>
                <w:szCs w:val="24"/>
                <w:lang w:eastAsia="es-MX"/>
              </w:rPr>
              <w:t>,</w:t>
            </w:r>
            <w:r w:rsidRPr="0091290C">
              <w:rPr>
                <w:rFonts w:ascii="Times New Roman" w:eastAsia="Times New Roman" w:hAnsi="Times New Roman" w:cs="Times New Roman"/>
                <w:sz w:val="24"/>
                <w:szCs w:val="24"/>
                <w:lang w:eastAsia="es-MX"/>
              </w:rPr>
              <w:t xml:space="preserve"> US</w:t>
            </w:r>
          </w:p>
        </w:tc>
        <w:tc>
          <w:tcPr>
            <w:tcW w:w="850" w:type="dxa"/>
          </w:tcPr>
          <w:p w14:paraId="7251ADBB" w14:textId="77777777" w:rsidR="00313C4A" w:rsidRPr="0091290C" w:rsidRDefault="00313C4A" w:rsidP="00834DBF">
            <w:pPr>
              <w:spacing w:line="480" w:lineRule="auto"/>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lang w:eastAsia="es-MX"/>
              </w:rPr>
            </w:pPr>
          </w:p>
        </w:tc>
        <w:tc>
          <w:tcPr>
            <w:tcW w:w="852" w:type="dxa"/>
          </w:tcPr>
          <w:p w14:paraId="4282CEF4" w14:textId="77777777" w:rsidR="00313C4A" w:rsidRPr="0091290C" w:rsidRDefault="00313C4A" w:rsidP="00834DBF">
            <w:pPr>
              <w:spacing w:line="480" w:lineRule="auto"/>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lang w:eastAsia="es-MX"/>
              </w:rPr>
            </w:pPr>
          </w:p>
        </w:tc>
      </w:tr>
      <w:tr w:rsidR="00313C4A" w:rsidRPr="0091290C" w14:paraId="3FFA6435" w14:textId="77777777" w:rsidTr="00834DBF">
        <w:trPr>
          <w:cnfStyle w:val="000000100000" w:firstRow="0" w:lastRow="0" w:firstColumn="0" w:lastColumn="0" w:oddVBand="0" w:evenVBand="0" w:oddHBand="1" w:evenHBand="0" w:firstRowFirstColumn="0" w:firstRowLastColumn="0" w:lastRowFirstColumn="0" w:lastRowLastColumn="0"/>
          <w:trHeight w:val="288"/>
        </w:trPr>
        <w:tc>
          <w:tcPr>
            <w:cnfStyle w:val="001000000000" w:firstRow="0" w:lastRow="0" w:firstColumn="1" w:lastColumn="0" w:oddVBand="0" w:evenVBand="0" w:oddHBand="0" w:evenHBand="0" w:firstRowFirstColumn="0" w:firstRowLastColumn="0" w:lastRowFirstColumn="0" w:lastRowLastColumn="0"/>
            <w:tcW w:w="4111" w:type="dxa"/>
            <w:noWrap/>
            <w:hideMark/>
          </w:tcPr>
          <w:p w14:paraId="4C091DD7" w14:textId="77777777" w:rsidR="00313C4A" w:rsidRPr="0091290C" w:rsidRDefault="00313C4A" w:rsidP="00834DBF">
            <w:pPr>
              <w:spacing w:line="480" w:lineRule="auto"/>
              <w:rPr>
                <w:rFonts w:ascii="Times New Roman" w:eastAsia="Times New Roman" w:hAnsi="Times New Roman" w:cs="Times New Roman"/>
                <w:b w:val="0"/>
                <w:bCs w:val="0"/>
                <w:i/>
                <w:iCs/>
                <w:sz w:val="24"/>
                <w:szCs w:val="24"/>
                <w:lang w:eastAsia="es-MX"/>
              </w:rPr>
            </w:pPr>
            <w:bookmarkStart w:id="2" w:name="_Hlk197510958"/>
            <w:r w:rsidRPr="0091290C">
              <w:rPr>
                <w:rFonts w:ascii="Times New Roman" w:eastAsia="Times New Roman" w:hAnsi="Times New Roman" w:cs="Times New Roman"/>
                <w:b w:val="0"/>
                <w:bCs w:val="0"/>
                <w:i/>
                <w:iCs/>
                <w:sz w:val="24"/>
                <w:szCs w:val="24"/>
                <w:lang w:eastAsia="es-MX"/>
              </w:rPr>
              <w:t xml:space="preserve">Echeveria racemosa </w:t>
            </w:r>
            <w:r w:rsidRPr="004526AF">
              <w:rPr>
                <w:rFonts w:ascii="Times New Roman" w:eastAsia="Times New Roman" w:hAnsi="Times New Roman" w:cs="Times New Roman"/>
                <w:b w:val="0"/>
                <w:bCs w:val="0"/>
                <w:sz w:val="24"/>
                <w:szCs w:val="24"/>
                <w:lang w:eastAsia="es-MX"/>
              </w:rPr>
              <w:t>var.</w:t>
            </w:r>
            <w:r w:rsidRPr="0091290C">
              <w:rPr>
                <w:rFonts w:ascii="Times New Roman" w:eastAsia="Times New Roman" w:hAnsi="Times New Roman" w:cs="Times New Roman"/>
                <w:b w:val="0"/>
                <w:bCs w:val="0"/>
                <w:i/>
                <w:iCs/>
                <w:sz w:val="24"/>
                <w:szCs w:val="24"/>
                <w:lang w:eastAsia="es-MX"/>
              </w:rPr>
              <w:t xml:space="preserve"> citrina </w:t>
            </w:r>
            <w:r w:rsidRPr="0091290C">
              <w:rPr>
                <w:rFonts w:ascii="Times New Roman" w:eastAsia="Times New Roman" w:hAnsi="Times New Roman" w:cs="Times New Roman"/>
                <w:b w:val="0"/>
                <w:bCs w:val="0"/>
                <w:sz w:val="24"/>
                <w:szCs w:val="24"/>
                <w:lang w:eastAsia="es-MX"/>
              </w:rPr>
              <w:t>Kimnach</w:t>
            </w:r>
            <w:bookmarkEnd w:id="2"/>
          </w:p>
        </w:tc>
        <w:tc>
          <w:tcPr>
            <w:tcW w:w="3686" w:type="dxa"/>
            <w:hideMark/>
          </w:tcPr>
          <w:p w14:paraId="14CAAD61" w14:textId="77777777" w:rsidR="00313C4A" w:rsidRPr="0091290C" w:rsidRDefault="00313C4A" w:rsidP="00834DBF">
            <w:pPr>
              <w:spacing w:line="480" w:lineRule="auto"/>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sz w:val="24"/>
                <w:szCs w:val="24"/>
                <w:lang w:eastAsia="es-MX"/>
              </w:rPr>
            </w:pPr>
            <w:r w:rsidRPr="00641244">
              <w:rPr>
                <w:rFonts w:ascii="Times New Roman" w:eastAsia="Times New Roman" w:hAnsi="Times New Roman" w:cs="Times New Roman"/>
                <w:i/>
                <w:iCs/>
                <w:sz w:val="24"/>
                <w:szCs w:val="24"/>
                <w:lang w:eastAsia="es-MX"/>
              </w:rPr>
              <w:t>B. G. Huntington 46329</w:t>
            </w:r>
            <w:r>
              <w:rPr>
                <w:rFonts w:ascii="Times New Roman" w:eastAsia="Times New Roman" w:hAnsi="Times New Roman" w:cs="Times New Roman"/>
                <w:sz w:val="24"/>
                <w:szCs w:val="24"/>
                <w:lang w:eastAsia="es-MX"/>
              </w:rPr>
              <w:t>,</w:t>
            </w:r>
            <w:r w:rsidRPr="0091290C">
              <w:rPr>
                <w:rFonts w:ascii="Times New Roman" w:eastAsia="Times New Roman" w:hAnsi="Times New Roman" w:cs="Times New Roman"/>
                <w:sz w:val="24"/>
                <w:szCs w:val="24"/>
                <w:lang w:eastAsia="es-MX"/>
              </w:rPr>
              <w:t xml:space="preserve"> US</w:t>
            </w:r>
          </w:p>
        </w:tc>
        <w:tc>
          <w:tcPr>
            <w:tcW w:w="850" w:type="dxa"/>
          </w:tcPr>
          <w:p w14:paraId="3E6A27C6" w14:textId="77777777" w:rsidR="00313C4A" w:rsidRPr="0091290C" w:rsidRDefault="00313C4A" w:rsidP="00834DBF">
            <w:pPr>
              <w:spacing w:line="480" w:lineRule="auto"/>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lang w:eastAsia="es-MX"/>
              </w:rPr>
            </w:pPr>
          </w:p>
        </w:tc>
        <w:tc>
          <w:tcPr>
            <w:tcW w:w="852" w:type="dxa"/>
          </w:tcPr>
          <w:p w14:paraId="09849FFD" w14:textId="77777777" w:rsidR="00313C4A" w:rsidRPr="0091290C" w:rsidRDefault="00313C4A" w:rsidP="00834DBF">
            <w:pPr>
              <w:spacing w:line="480" w:lineRule="auto"/>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lang w:eastAsia="es-MX"/>
              </w:rPr>
            </w:pPr>
          </w:p>
        </w:tc>
      </w:tr>
      <w:tr w:rsidR="00313C4A" w:rsidRPr="0091290C" w14:paraId="0999390A" w14:textId="77777777" w:rsidTr="00834DBF">
        <w:trPr>
          <w:trHeight w:val="288"/>
        </w:trPr>
        <w:tc>
          <w:tcPr>
            <w:cnfStyle w:val="001000000000" w:firstRow="0" w:lastRow="0" w:firstColumn="1" w:lastColumn="0" w:oddVBand="0" w:evenVBand="0" w:oddHBand="0" w:evenHBand="0" w:firstRowFirstColumn="0" w:firstRowLastColumn="0" w:lastRowFirstColumn="0" w:lastRowLastColumn="0"/>
            <w:tcW w:w="4111" w:type="dxa"/>
            <w:noWrap/>
            <w:hideMark/>
          </w:tcPr>
          <w:p w14:paraId="03E3210C" w14:textId="77777777" w:rsidR="00313C4A" w:rsidRPr="0091290C" w:rsidRDefault="00313C4A" w:rsidP="00834DBF">
            <w:pPr>
              <w:spacing w:line="480" w:lineRule="auto"/>
              <w:rPr>
                <w:rFonts w:ascii="Times New Roman" w:eastAsia="Times New Roman" w:hAnsi="Times New Roman" w:cs="Times New Roman"/>
                <w:b w:val="0"/>
                <w:bCs w:val="0"/>
                <w:i/>
                <w:iCs/>
                <w:sz w:val="24"/>
                <w:szCs w:val="24"/>
                <w:lang w:eastAsia="es-MX"/>
              </w:rPr>
            </w:pPr>
            <w:r w:rsidRPr="0091290C">
              <w:rPr>
                <w:rFonts w:ascii="Times New Roman" w:eastAsia="Times New Roman" w:hAnsi="Times New Roman" w:cs="Times New Roman"/>
                <w:b w:val="0"/>
                <w:bCs w:val="0"/>
                <w:i/>
                <w:iCs/>
                <w:sz w:val="24"/>
                <w:szCs w:val="24"/>
                <w:lang w:eastAsia="es-MX"/>
              </w:rPr>
              <w:t xml:space="preserve">Sedum adolphii </w:t>
            </w:r>
            <w:r w:rsidRPr="0091290C">
              <w:rPr>
                <w:rFonts w:ascii="Times New Roman" w:eastAsia="Times New Roman" w:hAnsi="Times New Roman" w:cs="Times New Roman"/>
                <w:b w:val="0"/>
                <w:bCs w:val="0"/>
                <w:sz w:val="24"/>
                <w:szCs w:val="24"/>
                <w:lang w:eastAsia="es-MX"/>
              </w:rPr>
              <w:t>Raym.-Hamet</w:t>
            </w:r>
          </w:p>
        </w:tc>
        <w:tc>
          <w:tcPr>
            <w:tcW w:w="3686" w:type="dxa"/>
            <w:hideMark/>
          </w:tcPr>
          <w:p w14:paraId="3B776A07" w14:textId="77777777" w:rsidR="00313C4A" w:rsidRPr="0091290C" w:rsidRDefault="00313C4A" w:rsidP="00834DBF">
            <w:pPr>
              <w:spacing w:line="480" w:lineRule="auto"/>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24"/>
                <w:szCs w:val="24"/>
                <w:lang w:eastAsia="es-MX"/>
              </w:rPr>
            </w:pPr>
            <w:r w:rsidRPr="00641244">
              <w:rPr>
                <w:rFonts w:ascii="Times New Roman" w:eastAsia="Times New Roman" w:hAnsi="Times New Roman" w:cs="Times New Roman"/>
                <w:i/>
                <w:iCs/>
                <w:sz w:val="24"/>
                <w:szCs w:val="24"/>
                <w:lang w:eastAsia="es-MX"/>
              </w:rPr>
              <w:t>M. Cházaro-Basáñez y D. Hernández 7293</w:t>
            </w:r>
            <w:r>
              <w:rPr>
                <w:rFonts w:ascii="Times New Roman" w:eastAsia="Times New Roman" w:hAnsi="Times New Roman" w:cs="Times New Roman"/>
                <w:sz w:val="24"/>
                <w:szCs w:val="24"/>
                <w:lang w:eastAsia="es-MX"/>
              </w:rPr>
              <w:t>,</w:t>
            </w:r>
            <w:r w:rsidRPr="0091290C">
              <w:rPr>
                <w:rFonts w:ascii="Times New Roman" w:eastAsia="Times New Roman" w:hAnsi="Times New Roman" w:cs="Times New Roman"/>
                <w:sz w:val="24"/>
                <w:szCs w:val="24"/>
                <w:lang w:eastAsia="es-MX"/>
              </w:rPr>
              <w:t xml:space="preserve"> TEX</w:t>
            </w:r>
          </w:p>
        </w:tc>
        <w:tc>
          <w:tcPr>
            <w:tcW w:w="850" w:type="dxa"/>
          </w:tcPr>
          <w:p w14:paraId="6F2B6FDF" w14:textId="77777777" w:rsidR="00313C4A" w:rsidRPr="0091290C" w:rsidRDefault="00313C4A" w:rsidP="00834DBF">
            <w:pPr>
              <w:spacing w:line="480" w:lineRule="auto"/>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lang w:eastAsia="es-MX"/>
              </w:rPr>
            </w:pPr>
          </w:p>
        </w:tc>
        <w:tc>
          <w:tcPr>
            <w:tcW w:w="852" w:type="dxa"/>
          </w:tcPr>
          <w:p w14:paraId="706FBC57" w14:textId="77777777" w:rsidR="00313C4A" w:rsidRPr="0091290C" w:rsidRDefault="00313C4A" w:rsidP="00834DBF">
            <w:pPr>
              <w:spacing w:line="480" w:lineRule="auto"/>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lang w:eastAsia="es-MX"/>
              </w:rPr>
            </w:pPr>
          </w:p>
        </w:tc>
      </w:tr>
      <w:tr w:rsidR="00313C4A" w:rsidRPr="0091290C" w14:paraId="2A42E4F0" w14:textId="77777777" w:rsidTr="00834DBF">
        <w:trPr>
          <w:cnfStyle w:val="000000100000" w:firstRow="0" w:lastRow="0" w:firstColumn="0" w:lastColumn="0" w:oddVBand="0" w:evenVBand="0" w:oddHBand="1" w:evenHBand="0" w:firstRowFirstColumn="0" w:firstRowLastColumn="0" w:lastRowFirstColumn="0" w:lastRowLastColumn="0"/>
          <w:trHeight w:val="288"/>
        </w:trPr>
        <w:tc>
          <w:tcPr>
            <w:cnfStyle w:val="001000000000" w:firstRow="0" w:lastRow="0" w:firstColumn="1" w:lastColumn="0" w:oddVBand="0" w:evenVBand="0" w:oddHBand="0" w:evenHBand="0" w:firstRowFirstColumn="0" w:firstRowLastColumn="0" w:lastRowFirstColumn="0" w:lastRowLastColumn="0"/>
            <w:tcW w:w="4111" w:type="dxa"/>
            <w:noWrap/>
            <w:hideMark/>
          </w:tcPr>
          <w:p w14:paraId="562DE99B" w14:textId="77777777" w:rsidR="00313C4A" w:rsidRPr="0091290C" w:rsidRDefault="00313C4A" w:rsidP="00834DBF">
            <w:pPr>
              <w:spacing w:line="480" w:lineRule="auto"/>
              <w:rPr>
                <w:rFonts w:ascii="Times New Roman" w:eastAsia="Times New Roman" w:hAnsi="Times New Roman" w:cs="Times New Roman"/>
                <w:b w:val="0"/>
                <w:bCs w:val="0"/>
                <w:i/>
                <w:iCs/>
                <w:sz w:val="24"/>
                <w:szCs w:val="24"/>
                <w:lang w:eastAsia="es-MX"/>
              </w:rPr>
            </w:pPr>
            <w:r w:rsidRPr="0091290C">
              <w:rPr>
                <w:rFonts w:ascii="Times New Roman" w:eastAsia="Times New Roman" w:hAnsi="Times New Roman" w:cs="Times New Roman"/>
                <w:b w:val="0"/>
                <w:bCs w:val="0"/>
                <w:i/>
                <w:iCs/>
                <w:sz w:val="24"/>
                <w:szCs w:val="24"/>
                <w:lang w:eastAsia="es-MX"/>
              </w:rPr>
              <w:lastRenderedPageBreak/>
              <w:t xml:space="preserve">Sedum jarocho </w:t>
            </w:r>
            <w:r w:rsidRPr="0091290C">
              <w:rPr>
                <w:rFonts w:ascii="Times New Roman" w:eastAsia="Times New Roman" w:hAnsi="Times New Roman" w:cs="Times New Roman"/>
                <w:b w:val="0"/>
                <w:bCs w:val="0"/>
                <w:sz w:val="24"/>
                <w:szCs w:val="24"/>
                <w:lang w:eastAsia="es-MX"/>
              </w:rPr>
              <w:t>P.Carrillo &amp; Jimeno-Sevilla</w:t>
            </w:r>
          </w:p>
        </w:tc>
        <w:tc>
          <w:tcPr>
            <w:tcW w:w="3686" w:type="dxa"/>
            <w:hideMark/>
          </w:tcPr>
          <w:p w14:paraId="3A67C942" w14:textId="77777777" w:rsidR="00313C4A" w:rsidRPr="0091290C" w:rsidRDefault="00313C4A" w:rsidP="00834DBF">
            <w:pPr>
              <w:spacing w:line="480" w:lineRule="auto"/>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sz w:val="24"/>
                <w:szCs w:val="24"/>
                <w:lang w:eastAsia="es-MX"/>
              </w:rPr>
            </w:pPr>
            <w:r w:rsidRPr="00641244">
              <w:rPr>
                <w:rFonts w:ascii="Times New Roman" w:eastAsia="Times New Roman" w:hAnsi="Times New Roman" w:cs="Times New Roman"/>
                <w:i/>
                <w:iCs/>
                <w:sz w:val="24"/>
                <w:szCs w:val="24"/>
                <w:lang w:eastAsia="es-MX"/>
              </w:rPr>
              <w:t>P. Carrillo-Reyes y D. Cabrera-Toledo 5245</w:t>
            </w:r>
            <w:r>
              <w:rPr>
                <w:rFonts w:ascii="Times New Roman" w:eastAsia="Times New Roman" w:hAnsi="Times New Roman" w:cs="Times New Roman"/>
                <w:sz w:val="24"/>
                <w:szCs w:val="24"/>
                <w:lang w:eastAsia="es-MX"/>
              </w:rPr>
              <w:t>,</w:t>
            </w:r>
            <w:r w:rsidRPr="0091290C">
              <w:rPr>
                <w:rFonts w:ascii="Times New Roman" w:eastAsia="Times New Roman" w:hAnsi="Times New Roman" w:cs="Times New Roman"/>
                <w:sz w:val="24"/>
                <w:szCs w:val="24"/>
                <w:lang w:eastAsia="es-MX"/>
              </w:rPr>
              <w:t xml:space="preserve"> IEB</w:t>
            </w:r>
          </w:p>
        </w:tc>
        <w:tc>
          <w:tcPr>
            <w:tcW w:w="850" w:type="dxa"/>
          </w:tcPr>
          <w:p w14:paraId="3AA0BCAC" w14:textId="77777777" w:rsidR="00313C4A" w:rsidRPr="0091290C" w:rsidRDefault="00313C4A" w:rsidP="00834DBF">
            <w:pPr>
              <w:spacing w:line="480" w:lineRule="auto"/>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lang w:eastAsia="es-MX"/>
              </w:rPr>
            </w:pPr>
          </w:p>
        </w:tc>
        <w:tc>
          <w:tcPr>
            <w:tcW w:w="852" w:type="dxa"/>
          </w:tcPr>
          <w:p w14:paraId="4372E834" w14:textId="77777777" w:rsidR="00313C4A" w:rsidRPr="0091290C" w:rsidRDefault="00313C4A" w:rsidP="00834DBF">
            <w:pPr>
              <w:spacing w:line="480" w:lineRule="auto"/>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lang w:eastAsia="es-MX"/>
              </w:rPr>
            </w:pPr>
          </w:p>
        </w:tc>
      </w:tr>
      <w:tr w:rsidR="00313C4A" w:rsidRPr="0091290C" w14:paraId="1BB943EF" w14:textId="77777777" w:rsidTr="00834DBF">
        <w:trPr>
          <w:trHeight w:val="288"/>
        </w:trPr>
        <w:tc>
          <w:tcPr>
            <w:cnfStyle w:val="001000000000" w:firstRow="0" w:lastRow="0" w:firstColumn="1" w:lastColumn="0" w:oddVBand="0" w:evenVBand="0" w:oddHBand="0" w:evenHBand="0" w:firstRowFirstColumn="0" w:firstRowLastColumn="0" w:lastRowFirstColumn="0" w:lastRowLastColumn="0"/>
            <w:tcW w:w="4111" w:type="dxa"/>
            <w:noWrap/>
            <w:hideMark/>
          </w:tcPr>
          <w:p w14:paraId="6355A10E" w14:textId="77777777" w:rsidR="00313C4A" w:rsidRPr="0091290C" w:rsidRDefault="00313C4A" w:rsidP="00834DBF">
            <w:pPr>
              <w:spacing w:line="480" w:lineRule="auto"/>
              <w:rPr>
                <w:rFonts w:ascii="Times New Roman" w:eastAsia="Times New Roman" w:hAnsi="Times New Roman" w:cs="Times New Roman"/>
                <w:b w:val="0"/>
                <w:bCs w:val="0"/>
                <w:i/>
                <w:iCs/>
                <w:sz w:val="24"/>
                <w:szCs w:val="24"/>
                <w:lang w:eastAsia="es-MX"/>
              </w:rPr>
            </w:pPr>
            <w:r w:rsidRPr="0091290C">
              <w:rPr>
                <w:rFonts w:ascii="Times New Roman" w:eastAsia="Times New Roman" w:hAnsi="Times New Roman" w:cs="Times New Roman"/>
                <w:b w:val="0"/>
                <w:bCs w:val="0"/>
                <w:i/>
                <w:iCs/>
                <w:sz w:val="24"/>
                <w:szCs w:val="24"/>
                <w:lang w:eastAsia="es-MX"/>
              </w:rPr>
              <w:t xml:space="preserve">Sedum lucidum </w:t>
            </w:r>
            <w:r w:rsidRPr="0091290C">
              <w:rPr>
                <w:rFonts w:ascii="Times New Roman" w:eastAsia="Times New Roman" w:hAnsi="Times New Roman" w:cs="Times New Roman"/>
                <w:b w:val="0"/>
                <w:bCs w:val="0"/>
                <w:sz w:val="24"/>
                <w:szCs w:val="24"/>
                <w:lang w:eastAsia="es-MX"/>
              </w:rPr>
              <w:t>R.T.Clausen</w:t>
            </w:r>
          </w:p>
        </w:tc>
        <w:tc>
          <w:tcPr>
            <w:tcW w:w="3686" w:type="dxa"/>
            <w:hideMark/>
          </w:tcPr>
          <w:p w14:paraId="67107611" w14:textId="77777777" w:rsidR="00313C4A" w:rsidRPr="0091290C" w:rsidRDefault="00313C4A" w:rsidP="00834DBF">
            <w:pPr>
              <w:spacing w:line="480" w:lineRule="auto"/>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24"/>
                <w:szCs w:val="24"/>
                <w:lang w:eastAsia="es-MX"/>
              </w:rPr>
            </w:pPr>
            <w:r w:rsidRPr="00641244">
              <w:rPr>
                <w:rFonts w:ascii="Times New Roman" w:eastAsia="Times New Roman" w:hAnsi="Times New Roman" w:cs="Times New Roman"/>
                <w:i/>
                <w:iCs/>
                <w:sz w:val="24"/>
                <w:szCs w:val="24"/>
                <w:lang w:eastAsia="es-MX"/>
              </w:rPr>
              <w:t>C. H. Uhl 1462</w:t>
            </w:r>
            <w:r>
              <w:rPr>
                <w:rFonts w:ascii="Times New Roman" w:eastAsia="Times New Roman" w:hAnsi="Times New Roman" w:cs="Times New Roman"/>
                <w:sz w:val="24"/>
                <w:szCs w:val="24"/>
                <w:lang w:eastAsia="es-MX"/>
              </w:rPr>
              <w:t>,</w:t>
            </w:r>
            <w:r w:rsidRPr="0091290C">
              <w:rPr>
                <w:rFonts w:ascii="Times New Roman" w:eastAsia="Times New Roman" w:hAnsi="Times New Roman" w:cs="Times New Roman"/>
                <w:sz w:val="24"/>
                <w:szCs w:val="24"/>
                <w:lang w:eastAsia="es-MX"/>
              </w:rPr>
              <w:t xml:space="preserve"> MEXU</w:t>
            </w:r>
          </w:p>
        </w:tc>
        <w:tc>
          <w:tcPr>
            <w:tcW w:w="850" w:type="dxa"/>
          </w:tcPr>
          <w:p w14:paraId="7D8E5E29" w14:textId="77777777" w:rsidR="00313C4A" w:rsidRPr="0091290C" w:rsidRDefault="00313C4A" w:rsidP="00834DBF">
            <w:pPr>
              <w:spacing w:line="480" w:lineRule="auto"/>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lang w:eastAsia="es-MX"/>
              </w:rPr>
            </w:pPr>
          </w:p>
        </w:tc>
        <w:tc>
          <w:tcPr>
            <w:tcW w:w="852" w:type="dxa"/>
          </w:tcPr>
          <w:p w14:paraId="59BF51FD" w14:textId="77777777" w:rsidR="00313C4A" w:rsidRPr="0091290C" w:rsidRDefault="00313C4A" w:rsidP="00834DBF">
            <w:pPr>
              <w:spacing w:line="480" w:lineRule="auto"/>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lang w:eastAsia="es-MX"/>
              </w:rPr>
            </w:pPr>
          </w:p>
        </w:tc>
      </w:tr>
      <w:tr w:rsidR="00313C4A" w:rsidRPr="0091290C" w14:paraId="505DFECE" w14:textId="77777777" w:rsidTr="00834DBF">
        <w:trPr>
          <w:cnfStyle w:val="000000100000" w:firstRow="0" w:lastRow="0" w:firstColumn="0" w:lastColumn="0" w:oddVBand="0" w:evenVBand="0" w:oddHBand="1" w:evenHBand="0" w:firstRowFirstColumn="0" w:firstRowLastColumn="0" w:lastRowFirstColumn="0" w:lastRowLastColumn="0"/>
          <w:trHeight w:val="288"/>
        </w:trPr>
        <w:tc>
          <w:tcPr>
            <w:cnfStyle w:val="001000000000" w:firstRow="0" w:lastRow="0" w:firstColumn="1" w:lastColumn="0" w:oddVBand="0" w:evenVBand="0" w:oddHBand="0" w:evenHBand="0" w:firstRowFirstColumn="0" w:firstRowLastColumn="0" w:lastRowFirstColumn="0" w:lastRowLastColumn="0"/>
            <w:tcW w:w="4111" w:type="dxa"/>
            <w:noWrap/>
            <w:hideMark/>
          </w:tcPr>
          <w:p w14:paraId="2D6FE651" w14:textId="77777777" w:rsidR="00313C4A" w:rsidRPr="0091290C" w:rsidRDefault="00313C4A" w:rsidP="00834DBF">
            <w:pPr>
              <w:spacing w:line="480" w:lineRule="auto"/>
              <w:rPr>
                <w:rFonts w:ascii="Times New Roman" w:eastAsia="Times New Roman" w:hAnsi="Times New Roman" w:cs="Times New Roman"/>
                <w:b w:val="0"/>
                <w:bCs w:val="0"/>
                <w:i/>
                <w:iCs/>
                <w:sz w:val="24"/>
                <w:szCs w:val="24"/>
                <w:lang w:eastAsia="es-MX"/>
              </w:rPr>
            </w:pPr>
            <w:r w:rsidRPr="0091290C">
              <w:rPr>
                <w:rFonts w:ascii="Times New Roman" w:eastAsia="Times New Roman" w:hAnsi="Times New Roman" w:cs="Times New Roman"/>
                <w:b w:val="0"/>
                <w:bCs w:val="0"/>
                <w:i/>
                <w:iCs/>
                <w:sz w:val="24"/>
                <w:szCs w:val="24"/>
                <w:lang w:eastAsia="es-MX"/>
              </w:rPr>
              <w:t xml:space="preserve">Sedum mendozae </w:t>
            </w:r>
            <w:r w:rsidRPr="0091290C">
              <w:rPr>
                <w:rFonts w:ascii="Times New Roman" w:eastAsia="Times New Roman" w:hAnsi="Times New Roman" w:cs="Times New Roman"/>
                <w:b w:val="0"/>
                <w:bCs w:val="0"/>
                <w:sz w:val="24"/>
                <w:szCs w:val="24"/>
                <w:lang w:eastAsia="es-MX"/>
              </w:rPr>
              <w:t>(Glass &amp; Cházaro) V.V.Byalt</w:t>
            </w:r>
          </w:p>
        </w:tc>
        <w:tc>
          <w:tcPr>
            <w:tcW w:w="3686" w:type="dxa"/>
            <w:hideMark/>
          </w:tcPr>
          <w:p w14:paraId="38E377A2" w14:textId="77777777" w:rsidR="00313C4A" w:rsidRPr="0091290C" w:rsidRDefault="00313C4A" w:rsidP="00834DBF">
            <w:pPr>
              <w:spacing w:line="480" w:lineRule="auto"/>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sz w:val="24"/>
                <w:szCs w:val="24"/>
                <w:lang w:eastAsia="es-MX"/>
              </w:rPr>
            </w:pPr>
            <w:r w:rsidRPr="00641244">
              <w:rPr>
                <w:rFonts w:ascii="Times New Roman" w:eastAsia="Times New Roman" w:hAnsi="Times New Roman" w:cs="Times New Roman"/>
                <w:i/>
                <w:iCs/>
                <w:sz w:val="24"/>
                <w:szCs w:val="24"/>
                <w:lang w:eastAsia="es-MX"/>
              </w:rPr>
              <w:t>M. Cházaro-Basáñez 11275</w:t>
            </w:r>
            <w:r>
              <w:rPr>
                <w:rFonts w:ascii="Times New Roman" w:eastAsia="Times New Roman" w:hAnsi="Times New Roman" w:cs="Times New Roman"/>
                <w:sz w:val="24"/>
                <w:szCs w:val="24"/>
                <w:lang w:eastAsia="es-MX"/>
              </w:rPr>
              <w:t>,</w:t>
            </w:r>
            <w:r w:rsidRPr="0091290C">
              <w:rPr>
                <w:rFonts w:ascii="Times New Roman" w:eastAsia="Times New Roman" w:hAnsi="Times New Roman" w:cs="Times New Roman"/>
                <w:sz w:val="24"/>
                <w:szCs w:val="24"/>
                <w:lang w:eastAsia="es-MX"/>
              </w:rPr>
              <w:t xml:space="preserve"> US</w:t>
            </w:r>
          </w:p>
        </w:tc>
        <w:tc>
          <w:tcPr>
            <w:tcW w:w="850" w:type="dxa"/>
          </w:tcPr>
          <w:p w14:paraId="09716343" w14:textId="77777777" w:rsidR="00313C4A" w:rsidRPr="0091290C" w:rsidRDefault="00313C4A" w:rsidP="00834DBF">
            <w:pPr>
              <w:spacing w:line="480" w:lineRule="auto"/>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lang w:eastAsia="es-MX"/>
              </w:rPr>
            </w:pPr>
          </w:p>
        </w:tc>
        <w:tc>
          <w:tcPr>
            <w:tcW w:w="852" w:type="dxa"/>
          </w:tcPr>
          <w:p w14:paraId="5DF9B9E9" w14:textId="77777777" w:rsidR="00313C4A" w:rsidRPr="0091290C" w:rsidRDefault="00313C4A" w:rsidP="00834DBF">
            <w:pPr>
              <w:spacing w:line="480" w:lineRule="auto"/>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lang w:eastAsia="es-MX"/>
              </w:rPr>
            </w:pPr>
          </w:p>
        </w:tc>
      </w:tr>
      <w:tr w:rsidR="00313C4A" w:rsidRPr="0091290C" w14:paraId="6A3A6B07" w14:textId="77777777" w:rsidTr="00834DBF">
        <w:trPr>
          <w:trHeight w:val="288"/>
        </w:trPr>
        <w:tc>
          <w:tcPr>
            <w:cnfStyle w:val="001000000000" w:firstRow="0" w:lastRow="0" w:firstColumn="1" w:lastColumn="0" w:oddVBand="0" w:evenVBand="0" w:oddHBand="0" w:evenHBand="0" w:firstRowFirstColumn="0" w:firstRowLastColumn="0" w:lastRowFirstColumn="0" w:lastRowLastColumn="0"/>
            <w:tcW w:w="4111" w:type="dxa"/>
            <w:noWrap/>
          </w:tcPr>
          <w:p w14:paraId="4104F289" w14:textId="77777777" w:rsidR="00313C4A" w:rsidRPr="0091290C" w:rsidRDefault="00313C4A" w:rsidP="00834DBF">
            <w:pPr>
              <w:spacing w:line="480" w:lineRule="auto"/>
              <w:rPr>
                <w:rFonts w:ascii="Times New Roman" w:eastAsia="Times New Roman" w:hAnsi="Times New Roman" w:cs="Times New Roman"/>
                <w:sz w:val="24"/>
                <w:szCs w:val="24"/>
                <w:lang w:eastAsia="es-MX"/>
              </w:rPr>
            </w:pPr>
            <w:r w:rsidRPr="0091290C">
              <w:rPr>
                <w:rFonts w:ascii="Times New Roman" w:eastAsia="Times New Roman" w:hAnsi="Times New Roman" w:cs="Times New Roman"/>
                <w:sz w:val="24"/>
                <w:szCs w:val="24"/>
                <w:lang w:eastAsia="es-MX"/>
              </w:rPr>
              <w:t>Cyperaceae</w:t>
            </w:r>
          </w:p>
        </w:tc>
        <w:tc>
          <w:tcPr>
            <w:tcW w:w="3686" w:type="dxa"/>
          </w:tcPr>
          <w:p w14:paraId="75D95978" w14:textId="77777777" w:rsidR="00313C4A" w:rsidRPr="0091290C" w:rsidRDefault="00313C4A" w:rsidP="00834DBF">
            <w:pPr>
              <w:spacing w:line="480" w:lineRule="auto"/>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24"/>
                <w:szCs w:val="24"/>
                <w:lang w:eastAsia="es-MX"/>
              </w:rPr>
            </w:pPr>
          </w:p>
        </w:tc>
        <w:tc>
          <w:tcPr>
            <w:tcW w:w="850" w:type="dxa"/>
          </w:tcPr>
          <w:p w14:paraId="2E4A396B" w14:textId="77777777" w:rsidR="00313C4A" w:rsidRPr="0091290C" w:rsidRDefault="00313C4A" w:rsidP="00834DBF">
            <w:pPr>
              <w:spacing w:line="480" w:lineRule="auto"/>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lang w:eastAsia="es-MX"/>
              </w:rPr>
            </w:pPr>
          </w:p>
        </w:tc>
        <w:tc>
          <w:tcPr>
            <w:tcW w:w="852" w:type="dxa"/>
          </w:tcPr>
          <w:p w14:paraId="70899C34" w14:textId="77777777" w:rsidR="00313C4A" w:rsidRPr="0091290C" w:rsidRDefault="00313C4A" w:rsidP="00834DBF">
            <w:pPr>
              <w:spacing w:line="480" w:lineRule="auto"/>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lang w:eastAsia="es-MX"/>
              </w:rPr>
            </w:pPr>
          </w:p>
        </w:tc>
      </w:tr>
      <w:tr w:rsidR="00313C4A" w:rsidRPr="0091290C" w14:paraId="34337107" w14:textId="77777777" w:rsidTr="00834DBF">
        <w:trPr>
          <w:cnfStyle w:val="000000100000" w:firstRow="0" w:lastRow="0" w:firstColumn="0" w:lastColumn="0" w:oddVBand="0" w:evenVBand="0" w:oddHBand="1" w:evenHBand="0" w:firstRowFirstColumn="0" w:firstRowLastColumn="0" w:lastRowFirstColumn="0" w:lastRowLastColumn="0"/>
          <w:trHeight w:val="288"/>
        </w:trPr>
        <w:tc>
          <w:tcPr>
            <w:cnfStyle w:val="001000000000" w:firstRow="0" w:lastRow="0" w:firstColumn="1" w:lastColumn="0" w:oddVBand="0" w:evenVBand="0" w:oddHBand="0" w:evenHBand="0" w:firstRowFirstColumn="0" w:firstRowLastColumn="0" w:lastRowFirstColumn="0" w:lastRowLastColumn="0"/>
            <w:tcW w:w="4111" w:type="dxa"/>
            <w:noWrap/>
            <w:hideMark/>
          </w:tcPr>
          <w:p w14:paraId="5E28DA5C" w14:textId="77777777" w:rsidR="00313C4A" w:rsidRPr="0091290C" w:rsidRDefault="00313C4A" w:rsidP="00834DBF">
            <w:pPr>
              <w:spacing w:line="480" w:lineRule="auto"/>
              <w:rPr>
                <w:rFonts w:ascii="Times New Roman" w:eastAsia="Times New Roman" w:hAnsi="Times New Roman" w:cs="Times New Roman"/>
                <w:b w:val="0"/>
                <w:bCs w:val="0"/>
                <w:i/>
                <w:iCs/>
                <w:sz w:val="24"/>
                <w:szCs w:val="24"/>
                <w:lang w:eastAsia="es-MX"/>
              </w:rPr>
            </w:pPr>
            <w:r w:rsidRPr="0091290C">
              <w:rPr>
                <w:rFonts w:ascii="Times New Roman" w:eastAsia="Times New Roman" w:hAnsi="Times New Roman" w:cs="Times New Roman"/>
                <w:b w:val="0"/>
                <w:bCs w:val="0"/>
                <w:i/>
                <w:iCs/>
                <w:sz w:val="24"/>
                <w:szCs w:val="24"/>
                <w:lang w:eastAsia="es-MX"/>
              </w:rPr>
              <w:t xml:space="preserve">Carex ballsii </w:t>
            </w:r>
            <w:r w:rsidRPr="0091290C">
              <w:rPr>
                <w:rFonts w:ascii="Times New Roman" w:eastAsia="Times New Roman" w:hAnsi="Times New Roman" w:cs="Times New Roman"/>
                <w:b w:val="0"/>
                <w:bCs w:val="0"/>
                <w:sz w:val="24"/>
                <w:szCs w:val="24"/>
                <w:lang w:eastAsia="es-MX"/>
              </w:rPr>
              <w:t>Nelmes</w:t>
            </w:r>
          </w:p>
        </w:tc>
        <w:tc>
          <w:tcPr>
            <w:tcW w:w="3686" w:type="dxa"/>
            <w:hideMark/>
          </w:tcPr>
          <w:p w14:paraId="604DEE0F" w14:textId="77777777" w:rsidR="00313C4A" w:rsidRPr="0091290C" w:rsidRDefault="00313C4A" w:rsidP="00834DBF">
            <w:pPr>
              <w:spacing w:line="480" w:lineRule="auto"/>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sz w:val="24"/>
                <w:szCs w:val="24"/>
                <w:lang w:eastAsia="es-MX"/>
              </w:rPr>
            </w:pPr>
            <w:r w:rsidRPr="00641244">
              <w:rPr>
                <w:rFonts w:ascii="Times New Roman" w:eastAsia="Times New Roman" w:hAnsi="Times New Roman" w:cs="Times New Roman"/>
                <w:i/>
                <w:iCs/>
                <w:sz w:val="24"/>
                <w:szCs w:val="24"/>
                <w:lang w:eastAsia="es-MX"/>
              </w:rPr>
              <w:t xml:space="preserve">H. D. Jimeno-Sevilla </w:t>
            </w:r>
            <w:r w:rsidRPr="000E559F">
              <w:rPr>
                <w:rFonts w:ascii="Times New Roman" w:eastAsia="Times New Roman" w:hAnsi="Times New Roman" w:cs="Times New Roman"/>
                <w:i/>
                <w:iCs/>
                <w:sz w:val="24"/>
                <w:szCs w:val="24"/>
                <w:lang w:eastAsia="es-MX"/>
              </w:rPr>
              <w:t>et al.</w:t>
            </w:r>
            <w:r w:rsidRPr="00641244">
              <w:rPr>
                <w:rFonts w:ascii="Times New Roman" w:eastAsia="Times New Roman" w:hAnsi="Times New Roman" w:cs="Times New Roman"/>
                <w:i/>
                <w:iCs/>
                <w:sz w:val="24"/>
                <w:szCs w:val="24"/>
                <w:lang w:eastAsia="es-MX"/>
              </w:rPr>
              <w:t xml:space="preserve"> 1139</w:t>
            </w:r>
            <w:r>
              <w:rPr>
                <w:rFonts w:ascii="Times New Roman" w:eastAsia="Times New Roman" w:hAnsi="Times New Roman" w:cs="Times New Roman"/>
                <w:sz w:val="24"/>
                <w:szCs w:val="24"/>
                <w:lang w:eastAsia="es-MX"/>
              </w:rPr>
              <w:t>,</w:t>
            </w:r>
            <w:r w:rsidRPr="0091290C">
              <w:rPr>
                <w:rFonts w:ascii="Times New Roman" w:eastAsia="Times New Roman" w:hAnsi="Times New Roman" w:cs="Times New Roman"/>
                <w:sz w:val="24"/>
                <w:szCs w:val="24"/>
                <w:lang w:eastAsia="es-MX"/>
              </w:rPr>
              <w:t xml:space="preserve"> MEXU</w:t>
            </w:r>
          </w:p>
        </w:tc>
        <w:tc>
          <w:tcPr>
            <w:tcW w:w="850" w:type="dxa"/>
          </w:tcPr>
          <w:p w14:paraId="28B2B235" w14:textId="77777777" w:rsidR="00313C4A" w:rsidRPr="0091290C" w:rsidRDefault="00313C4A" w:rsidP="00834DBF">
            <w:pPr>
              <w:spacing w:line="480" w:lineRule="auto"/>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lang w:eastAsia="es-MX"/>
              </w:rPr>
            </w:pPr>
          </w:p>
        </w:tc>
        <w:tc>
          <w:tcPr>
            <w:tcW w:w="852" w:type="dxa"/>
          </w:tcPr>
          <w:p w14:paraId="6A6B5F49" w14:textId="77777777" w:rsidR="00313C4A" w:rsidRPr="0091290C" w:rsidRDefault="00313C4A" w:rsidP="00834DBF">
            <w:pPr>
              <w:spacing w:line="480" w:lineRule="auto"/>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lang w:eastAsia="es-MX"/>
              </w:rPr>
            </w:pPr>
          </w:p>
        </w:tc>
      </w:tr>
      <w:tr w:rsidR="00313C4A" w:rsidRPr="0091290C" w14:paraId="6C568AA4" w14:textId="77777777" w:rsidTr="00834DBF">
        <w:trPr>
          <w:trHeight w:val="288"/>
        </w:trPr>
        <w:tc>
          <w:tcPr>
            <w:cnfStyle w:val="001000000000" w:firstRow="0" w:lastRow="0" w:firstColumn="1" w:lastColumn="0" w:oddVBand="0" w:evenVBand="0" w:oddHBand="0" w:evenHBand="0" w:firstRowFirstColumn="0" w:firstRowLastColumn="0" w:lastRowFirstColumn="0" w:lastRowLastColumn="0"/>
            <w:tcW w:w="4111" w:type="dxa"/>
            <w:noWrap/>
            <w:hideMark/>
          </w:tcPr>
          <w:p w14:paraId="3483D689" w14:textId="77777777" w:rsidR="00313C4A" w:rsidRPr="00BB2773" w:rsidRDefault="00313C4A" w:rsidP="00834DBF">
            <w:pPr>
              <w:spacing w:line="480" w:lineRule="auto"/>
              <w:rPr>
                <w:rFonts w:ascii="Times New Roman" w:eastAsia="Times New Roman" w:hAnsi="Times New Roman" w:cs="Times New Roman"/>
                <w:b w:val="0"/>
                <w:bCs w:val="0"/>
                <w:i/>
                <w:iCs/>
                <w:sz w:val="24"/>
                <w:szCs w:val="24"/>
                <w:lang w:eastAsia="es-MX"/>
              </w:rPr>
            </w:pPr>
            <w:r w:rsidRPr="00BB2773">
              <w:rPr>
                <w:rFonts w:ascii="Times New Roman" w:eastAsia="Times New Roman" w:hAnsi="Times New Roman" w:cs="Times New Roman"/>
                <w:b w:val="0"/>
                <w:bCs w:val="0"/>
                <w:i/>
                <w:iCs/>
                <w:sz w:val="24"/>
                <w:szCs w:val="24"/>
                <w:lang w:eastAsia="es-MX"/>
              </w:rPr>
              <w:t xml:space="preserve">Cyperus gonzaleziae </w:t>
            </w:r>
            <w:r w:rsidRPr="00BB2773">
              <w:rPr>
                <w:rFonts w:ascii="Times New Roman" w:eastAsia="Times New Roman" w:hAnsi="Times New Roman" w:cs="Times New Roman"/>
                <w:b w:val="0"/>
                <w:bCs w:val="0"/>
                <w:sz w:val="24"/>
                <w:szCs w:val="24"/>
                <w:lang w:eastAsia="es-MX"/>
              </w:rPr>
              <w:t>G.C.Tucker</w:t>
            </w:r>
          </w:p>
        </w:tc>
        <w:tc>
          <w:tcPr>
            <w:tcW w:w="3686" w:type="dxa"/>
            <w:hideMark/>
          </w:tcPr>
          <w:p w14:paraId="40CA1A10" w14:textId="77777777" w:rsidR="00313C4A" w:rsidRPr="0091290C" w:rsidRDefault="00313C4A" w:rsidP="00834DBF">
            <w:pPr>
              <w:spacing w:line="480" w:lineRule="auto"/>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24"/>
                <w:szCs w:val="24"/>
                <w:lang w:eastAsia="es-MX"/>
              </w:rPr>
            </w:pPr>
            <w:r w:rsidRPr="00641244">
              <w:rPr>
                <w:rFonts w:ascii="Times New Roman" w:eastAsia="Times New Roman" w:hAnsi="Times New Roman" w:cs="Times New Roman"/>
                <w:i/>
                <w:iCs/>
                <w:sz w:val="24"/>
                <w:szCs w:val="24"/>
                <w:lang w:eastAsia="es-MX"/>
              </w:rPr>
              <w:t>G. y J. Davidse 9341</w:t>
            </w:r>
            <w:r>
              <w:rPr>
                <w:rFonts w:ascii="Times New Roman" w:eastAsia="Times New Roman" w:hAnsi="Times New Roman" w:cs="Times New Roman"/>
                <w:sz w:val="24"/>
                <w:szCs w:val="24"/>
                <w:lang w:eastAsia="es-MX"/>
              </w:rPr>
              <w:t>,</w:t>
            </w:r>
            <w:r w:rsidRPr="0091290C">
              <w:rPr>
                <w:rFonts w:ascii="Times New Roman" w:eastAsia="Times New Roman" w:hAnsi="Times New Roman" w:cs="Times New Roman"/>
                <w:sz w:val="24"/>
                <w:szCs w:val="24"/>
                <w:lang w:eastAsia="es-MX"/>
              </w:rPr>
              <w:t xml:space="preserve"> MO</w:t>
            </w:r>
          </w:p>
        </w:tc>
        <w:tc>
          <w:tcPr>
            <w:tcW w:w="850" w:type="dxa"/>
          </w:tcPr>
          <w:p w14:paraId="2456BEEA" w14:textId="77777777" w:rsidR="00313C4A" w:rsidRPr="0091290C" w:rsidRDefault="00313C4A" w:rsidP="00834DBF">
            <w:pPr>
              <w:spacing w:line="480" w:lineRule="auto"/>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lang w:eastAsia="es-MX"/>
              </w:rPr>
            </w:pPr>
          </w:p>
        </w:tc>
        <w:tc>
          <w:tcPr>
            <w:tcW w:w="852" w:type="dxa"/>
          </w:tcPr>
          <w:p w14:paraId="2EE6EE73" w14:textId="77777777" w:rsidR="00313C4A" w:rsidRPr="0091290C" w:rsidRDefault="00313C4A" w:rsidP="00834DBF">
            <w:pPr>
              <w:spacing w:line="480" w:lineRule="auto"/>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lang w:eastAsia="es-MX"/>
              </w:rPr>
            </w:pPr>
          </w:p>
        </w:tc>
      </w:tr>
      <w:tr w:rsidR="00313C4A" w:rsidRPr="0091290C" w14:paraId="118228B3" w14:textId="77777777" w:rsidTr="00834DBF">
        <w:trPr>
          <w:cnfStyle w:val="000000100000" w:firstRow="0" w:lastRow="0" w:firstColumn="0" w:lastColumn="0" w:oddVBand="0" w:evenVBand="0" w:oddHBand="1" w:evenHBand="0" w:firstRowFirstColumn="0" w:firstRowLastColumn="0" w:lastRowFirstColumn="0" w:lastRowLastColumn="0"/>
          <w:trHeight w:val="288"/>
        </w:trPr>
        <w:tc>
          <w:tcPr>
            <w:cnfStyle w:val="001000000000" w:firstRow="0" w:lastRow="0" w:firstColumn="1" w:lastColumn="0" w:oddVBand="0" w:evenVBand="0" w:oddHBand="0" w:evenHBand="0" w:firstRowFirstColumn="0" w:firstRowLastColumn="0" w:lastRowFirstColumn="0" w:lastRowLastColumn="0"/>
            <w:tcW w:w="4111" w:type="dxa"/>
            <w:noWrap/>
          </w:tcPr>
          <w:p w14:paraId="4F119FC0" w14:textId="77777777" w:rsidR="00313C4A" w:rsidRPr="0091290C" w:rsidRDefault="00313C4A" w:rsidP="00834DBF">
            <w:pPr>
              <w:spacing w:line="480" w:lineRule="auto"/>
              <w:rPr>
                <w:rFonts w:ascii="Times New Roman" w:eastAsia="Times New Roman" w:hAnsi="Times New Roman" w:cs="Times New Roman"/>
                <w:sz w:val="24"/>
                <w:szCs w:val="24"/>
                <w:lang w:eastAsia="es-MX"/>
              </w:rPr>
            </w:pPr>
            <w:r w:rsidRPr="0091290C">
              <w:rPr>
                <w:rFonts w:ascii="Times New Roman" w:eastAsia="Times New Roman" w:hAnsi="Times New Roman" w:cs="Times New Roman"/>
                <w:sz w:val="24"/>
                <w:szCs w:val="24"/>
                <w:lang w:eastAsia="es-MX"/>
              </w:rPr>
              <w:t>Dichapetalaceae</w:t>
            </w:r>
          </w:p>
        </w:tc>
        <w:tc>
          <w:tcPr>
            <w:tcW w:w="3686" w:type="dxa"/>
          </w:tcPr>
          <w:p w14:paraId="722A716C" w14:textId="77777777" w:rsidR="00313C4A" w:rsidRPr="0091290C" w:rsidRDefault="00313C4A" w:rsidP="00834DBF">
            <w:pPr>
              <w:spacing w:line="480" w:lineRule="auto"/>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sz w:val="24"/>
                <w:szCs w:val="24"/>
                <w:lang w:eastAsia="es-MX"/>
              </w:rPr>
            </w:pPr>
          </w:p>
        </w:tc>
        <w:tc>
          <w:tcPr>
            <w:tcW w:w="850" w:type="dxa"/>
          </w:tcPr>
          <w:p w14:paraId="614E32EB" w14:textId="77777777" w:rsidR="00313C4A" w:rsidRPr="0091290C" w:rsidRDefault="00313C4A" w:rsidP="00834DBF">
            <w:pPr>
              <w:spacing w:line="480" w:lineRule="auto"/>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lang w:eastAsia="es-MX"/>
              </w:rPr>
            </w:pPr>
          </w:p>
        </w:tc>
        <w:tc>
          <w:tcPr>
            <w:tcW w:w="852" w:type="dxa"/>
          </w:tcPr>
          <w:p w14:paraId="100456C9" w14:textId="77777777" w:rsidR="00313C4A" w:rsidRPr="0091290C" w:rsidRDefault="00313C4A" w:rsidP="00834DBF">
            <w:pPr>
              <w:spacing w:line="480" w:lineRule="auto"/>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lang w:eastAsia="es-MX"/>
              </w:rPr>
            </w:pPr>
          </w:p>
        </w:tc>
      </w:tr>
      <w:tr w:rsidR="00313C4A" w:rsidRPr="0091290C" w14:paraId="653AE95C" w14:textId="77777777" w:rsidTr="00834DBF">
        <w:trPr>
          <w:trHeight w:val="288"/>
        </w:trPr>
        <w:tc>
          <w:tcPr>
            <w:cnfStyle w:val="001000000000" w:firstRow="0" w:lastRow="0" w:firstColumn="1" w:lastColumn="0" w:oddVBand="0" w:evenVBand="0" w:oddHBand="0" w:evenHBand="0" w:firstRowFirstColumn="0" w:firstRowLastColumn="0" w:lastRowFirstColumn="0" w:lastRowLastColumn="0"/>
            <w:tcW w:w="4111" w:type="dxa"/>
            <w:noWrap/>
            <w:hideMark/>
          </w:tcPr>
          <w:p w14:paraId="49602009" w14:textId="77777777" w:rsidR="00313C4A" w:rsidRPr="0091290C" w:rsidRDefault="00313C4A" w:rsidP="00834DBF">
            <w:pPr>
              <w:spacing w:line="480" w:lineRule="auto"/>
              <w:rPr>
                <w:rFonts w:ascii="Times New Roman" w:eastAsia="Times New Roman" w:hAnsi="Times New Roman" w:cs="Times New Roman"/>
                <w:b w:val="0"/>
                <w:bCs w:val="0"/>
                <w:i/>
                <w:iCs/>
                <w:sz w:val="24"/>
                <w:szCs w:val="24"/>
                <w:lang w:eastAsia="es-MX"/>
              </w:rPr>
            </w:pPr>
            <w:r w:rsidRPr="0091290C">
              <w:rPr>
                <w:rFonts w:ascii="Times New Roman" w:eastAsia="Times New Roman" w:hAnsi="Times New Roman" w:cs="Times New Roman"/>
                <w:b w:val="0"/>
                <w:bCs w:val="0"/>
                <w:i/>
                <w:iCs/>
                <w:sz w:val="24"/>
                <w:szCs w:val="24"/>
                <w:lang w:eastAsia="es-MX"/>
              </w:rPr>
              <w:t xml:space="preserve">Dichapetalum mexicanum </w:t>
            </w:r>
            <w:r w:rsidRPr="0091290C">
              <w:rPr>
                <w:rFonts w:ascii="Times New Roman" w:eastAsia="Times New Roman" w:hAnsi="Times New Roman" w:cs="Times New Roman"/>
                <w:b w:val="0"/>
                <w:bCs w:val="0"/>
                <w:sz w:val="24"/>
                <w:szCs w:val="24"/>
                <w:lang w:eastAsia="es-MX"/>
              </w:rPr>
              <w:t>Prance</w:t>
            </w:r>
          </w:p>
        </w:tc>
        <w:tc>
          <w:tcPr>
            <w:tcW w:w="3686" w:type="dxa"/>
            <w:hideMark/>
          </w:tcPr>
          <w:p w14:paraId="07B9DE47" w14:textId="77777777" w:rsidR="00313C4A" w:rsidRPr="0091290C" w:rsidRDefault="00313C4A" w:rsidP="00834DBF">
            <w:pPr>
              <w:spacing w:line="480" w:lineRule="auto"/>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24"/>
                <w:szCs w:val="24"/>
                <w:lang w:eastAsia="es-MX"/>
              </w:rPr>
            </w:pPr>
            <w:r w:rsidRPr="00641244">
              <w:rPr>
                <w:rFonts w:ascii="Times New Roman" w:eastAsia="Times New Roman" w:hAnsi="Times New Roman" w:cs="Times New Roman"/>
                <w:i/>
                <w:iCs/>
                <w:sz w:val="24"/>
                <w:szCs w:val="24"/>
                <w:lang w:eastAsia="es-MX"/>
              </w:rPr>
              <w:t>J. V. La Frankie 1275</w:t>
            </w:r>
            <w:r>
              <w:rPr>
                <w:rFonts w:ascii="Times New Roman" w:eastAsia="Times New Roman" w:hAnsi="Times New Roman" w:cs="Times New Roman"/>
                <w:sz w:val="24"/>
                <w:szCs w:val="24"/>
                <w:lang w:eastAsia="es-MX"/>
              </w:rPr>
              <w:t>,</w:t>
            </w:r>
            <w:r w:rsidRPr="0091290C">
              <w:rPr>
                <w:rFonts w:ascii="Times New Roman" w:eastAsia="Times New Roman" w:hAnsi="Times New Roman" w:cs="Times New Roman"/>
                <w:sz w:val="24"/>
                <w:szCs w:val="24"/>
                <w:lang w:eastAsia="es-MX"/>
              </w:rPr>
              <w:t xml:space="preserve"> MO</w:t>
            </w:r>
          </w:p>
        </w:tc>
        <w:tc>
          <w:tcPr>
            <w:tcW w:w="850" w:type="dxa"/>
          </w:tcPr>
          <w:p w14:paraId="0090F794" w14:textId="77777777" w:rsidR="00313C4A" w:rsidRPr="0091290C" w:rsidRDefault="00313C4A" w:rsidP="00834DBF">
            <w:pPr>
              <w:spacing w:line="480" w:lineRule="auto"/>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lang w:eastAsia="es-MX"/>
              </w:rPr>
            </w:pPr>
          </w:p>
        </w:tc>
        <w:tc>
          <w:tcPr>
            <w:tcW w:w="852" w:type="dxa"/>
          </w:tcPr>
          <w:p w14:paraId="54769B91" w14:textId="77777777" w:rsidR="00313C4A" w:rsidRPr="0091290C" w:rsidRDefault="00313C4A" w:rsidP="00834DBF">
            <w:pPr>
              <w:spacing w:line="480" w:lineRule="auto"/>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lang w:eastAsia="es-MX"/>
              </w:rPr>
            </w:pPr>
            <w:r w:rsidRPr="0091290C">
              <w:rPr>
                <w:rFonts w:ascii="Times New Roman" w:eastAsia="Times New Roman" w:hAnsi="Times New Roman" w:cs="Times New Roman"/>
                <w:lang w:eastAsia="es-MX"/>
              </w:rPr>
              <w:t>CR</w:t>
            </w:r>
          </w:p>
        </w:tc>
      </w:tr>
      <w:tr w:rsidR="00313C4A" w:rsidRPr="0091290C" w14:paraId="00F6A085" w14:textId="77777777" w:rsidTr="00834DBF">
        <w:trPr>
          <w:cnfStyle w:val="000000100000" w:firstRow="0" w:lastRow="0" w:firstColumn="0" w:lastColumn="0" w:oddVBand="0" w:evenVBand="0" w:oddHBand="1" w:evenHBand="0" w:firstRowFirstColumn="0" w:firstRowLastColumn="0" w:lastRowFirstColumn="0" w:lastRowLastColumn="0"/>
          <w:trHeight w:val="288"/>
        </w:trPr>
        <w:tc>
          <w:tcPr>
            <w:cnfStyle w:val="001000000000" w:firstRow="0" w:lastRow="0" w:firstColumn="1" w:lastColumn="0" w:oddVBand="0" w:evenVBand="0" w:oddHBand="0" w:evenHBand="0" w:firstRowFirstColumn="0" w:firstRowLastColumn="0" w:lastRowFirstColumn="0" w:lastRowLastColumn="0"/>
            <w:tcW w:w="4111" w:type="dxa"/>
            <w:noWrap/>
          </w:tcPr>
          <w:p w14:paraId="20175201" w14:textId="77777777" w:rsidR="00313C4A" w:rsidRPr="0091290C" w:rsidRDefault="00313C4A" w:rsidP="00834DBF">
            <w:pPr>
              <w:spacing w:line="480" w:lineRule="auto"/>
              <w:rPr>
                <w:rFonts w:ascii="Times New Roman" w:eastAsia="Times New Roman" w:hAnsi="Times New Roman" w:cs="Times New Roman"/>
                <w:sz w:val="24"/>
                <w:szCs w:val="24"/>
                <w:lang w:eastAsia="es-MX"/>
              </w:rPr>
            </w:pPr>
            <w:r w:rsidRPr="0091290C">
              <w:rPr>
                <w:rFonts w:ascii="Times New Roman" w:eastAsia="Times New Roman" w:hAnsi="Times New Roman" w:cs="Times New Roman"/>
                <w:sz w:val="24"/>
                <w:szCs w:val="24"/>
                <w:lang w:eastAsia="es-MX"/>
              </w:rPr>
              <w:t>Dioscoreaceae</w:t>
            </w:r>
          </w:p>
        </w:tc>
        <w:tc>
          <w:tcPr>
            <w:tcW w:w="3686" w:type="dxa"/>
          </w:tcPr>
          <w:p w14:paraId="39B1B333" w14:textId="77777777" w:rsidR="00313C4A" w:rsidRPr="0091290C" w:rsidRDefault="00313C4A" w:rsidP="00834DBF">
            <w:pPr>
              <w:spacing w:line="480" w:lineRule="auto"/>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sz w:val="24"/>
                <w:szCs w:val="24"/>
                <w:lang w:eastAsia="es-MX"/>
              </w:rPr>
            </w:pPr>
          </w:p>
        </w:tc>
        <w:tc>
          <w:tcPr>
            <w:tcW w:w="850" w:type="dxa"/>
          </w:tcPr>
          <w:p w14:paraId="71348643" w14:textId="77777777" w:rsidR="00313C4A" w:rsidRPr="0091290C" w:rsidRDefault="00313C4A" w:rsidP="00834DBF">
            <w:pPr>
              <w:spacing w:line="480" w:lineRule="auto"/>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lang w:eastAsia="es-MX"/>
              </w:rPr>
            </w:pPr>
          </w:p>
        </w:tc>
        <w:tc>
          <w:tcPr>
            <w:tcW w:w="852" w:type="dxa"/>
          </w:tcPr>
          <w:p w14:paraId="070FB746" w14:textId="77777777" w:rsidR="00313C4A" w:rsidRPr="0091290C" w:rsidRDefault="00313C4A" w:rsidP="00834DBF">
            <w:pPr>
              <w:spacing w:line="480" w:lineRule="auto"/>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lang w:eastAsia="es-MX"/>
              </w:rPr>
            </w:pPr>
          </w:p>
        </w:tc>
      </w:tr>
      <w:tr w:rsidR="00313C4A" w:rsidRPr="0091290C" w14:paraId="4A283F39" w14:textId="77777777" w:rsidTr="00834DBF">
        <w:trPr>
          <w:trHeight w:val="288"/>
        </w:trPr>
        <w:tc>
          <w:tcPr>
            <w:cnfStyle w:val="001000000000" w:firstRow="0" w:lastRow="0" w:firstColumn="1" w:lastColumn="0" w:oddVBand="0" w:evenVBand="0" w:oddHBand="0" w:evenHBand="0" w:firstRowFirstColumn="0" w:firstRowLastColumn="0" w:lastRowFirstColumn="0" w:lastRowLastColumn="0"/>
            <w:tcW w:w="4111" w:type="dxa"/>
            <w:noWrap/>
            <w:hideMark/>
          </w:tcPr>
          <w:p w14:paraId="1078C89D" w14:textId="77777777" w:rsidR="00313C4A" w:rsidRPr="0091290C" w:rsidRDefault="00313C4A" w:rsidP="00834DBF">
            <w:pPr>
              <w:spacing w:line="480" w:lineRule="auto"/>
              <w:rPr>
                <w:rFonts w:ascii="Times New Roman" w:eastAsia="Times New Roman" w:hAnsi="Times New Roman" w:cs="Times New Roman"/>
                <w:b w:val="0"/>
                <w:bCs w:val="0"/>
                <w:i/>
                <w:iCs/>
                <w:sz w:val="24"/>
                <w:szCs w:val="24"/>
                <w:lang w:eastAsia="es-MX"/>
              </w:rPr>
            </w:pPr>
            <w:r w:rsidRPr="0091290C">
              <w:rPr>
                <w:rFonts w:ascii="Times New Roman" w:eastAsia="Times New Roman" w:hAnsi="Times New Roman" w:cs="Times New Roman"/>
                <w:b w:val="0"/>
                <w:bCs w:val="0"/>
                <w:i/>
                <w:iCs/>
                <w:sz w:val="24"/>
                <w:szCs w:val="24"/>
                <w:lang w:eastAsia="es-MX"/>
              </w:rPr>
              <w:t xml:space="preserve">Dioscorea cruzensis </w:t>
            </w:r>
            <w:r w:rsidRPr="0091290C">
              <w:rPr>
                <w:rFonts w:ascii="Times New Roman" w:eastAsia="Times New Roman" w:hAnsi="Times New Roman" w:cs="Times New Roman"/>
                <w:b w:val="0"/>
                <w:bCs w:val="0"/>
                <w:sz w:val="24"/>
                <w:szCs w:val="24"/>
                <w:lang w:eastAsia="es-MX"/>
              </w:rPr>
              <w:t>R.Knuth</w:t>
            </w:r>
          </w:p>
        </w:tc>
        <w:tc>
          <w:tcPr>
            <w:tcW w:w="3686" w:type="dxa"/>
            <w:hideMark/>
          </w:tcPr>
          <w:p w14:paraId="04B4EEA8" w14:textId="77777777" w:rsidR="00313C4A" w:rsidRPr="0091290C" w:rsidRDefault="00313C4A" w:rsidP="00834DBF">
            <w:pPr>
              <w:spacing w:line="480" w:lineRule="auto"/>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24"/>
                <w:szCs w:val="24"/>
                <w:lang w:eastAsia="es-MX"/>
              </w:rPr>
            </w:pPr>
            <w:r w:rsidRPr="00641244">
              <w:rPr>
                <w:rFonts w:ascii="Times New Roman" w:eastAsia="Times New Roman" w:hAnsi="Times New Roman" w:cs="Times New Roman"/>
                <w:i/>
                <w:iCs/>
                <w:sz w:val="24"/>
                <w:szCs w:val="24"/>
                <w:lang w:eastAsia="es-MX"/>
              </w:rPr>
              <w:t>C. A. Purpus 6284</w:t>
            </w:r>
            <w:r>
              <w:rPr>
                <w:rFonts w:ascii="Times New Roman" w:eastAsia="Times New Roman" w:hAnsi="Times New Roman" w:cs="Times New Roman"/>
                <w:sz w:val="24"/>
                <w:szCs w:val="24"/>
                <w:lang w:eastAsia="es-MX"/>
              </w:rPr>
              <w:t>,</w:t>
            </w:r>
            <w:r w:rsidRPr="0091290C">
              <w:rPr>
                <w:rFonts w:ascii="Times New Roman" w:eastAsia="Times New Roman" w:hAnsi="Times New Roman" w:cs="Times New Roman"/>
                <w:sz w:val="24"/>
                <w:szCs w:val="24"/>
                <w:lang w:eastAsia="es-MX"/>
              </w:rPr>
              <w:t xml:space="preserve"> MO</w:t>
            </w:r>
          </w:p>
        </w:tc>
        <w:tc>
          <w:tcPr>
            <w:tcW w:w="850" w:type="dxa"/>
          </w:tcPr>
          <w:p w14:paraId="2C3443D0" w14:textId="77777777" w:rsidR="00313C4A" w:rsidRPr="0091290C" w:rsidRDefault="00313C4A" w:rsidP="00834DBF">
            <w:pPr>
              <w:spacing w:line="480" w:lineRule="auto"/>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lang w:eastAsia="es-MX"/>
              </w:rPr>
            </w:pPr>
          </w:p>
        </w:tc>
        <w:tc>
          <w:tcPr>
            <w:tcW w:w="852" w:type="dxa"/>
          </w:tcPr>
          <w:p w14:paraId="6C1A5B2A" w14:textId="77777777" w:rsidR="00313C4A" w:rsidRPr="0091290C" w:rsidRDefault="00313C4A" w:rsidP="00834DBF">
            <w:pPr>
              <w:spacing w:line="480" w:lineRule="auto"/>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lang w:eastAsia="es-MX"/>
              </w:rPr>
            </w:pPr>
          </w:p>
        </w:tc>
      </w:tr>
      <w:tr w:rsidR="00313C4A" w:rsidRPr="0091290C" w14:paraId="4F76C771" w14:textId="77777777" w:rsidTr="00834DBF">
        <w:trPr>
          <w:cnfStyle w:val="000000100000" w:firstRow="0" w:lastRow="0" w:firstColumn="0" w:lastColumn="0" w:oddVBand="0" w:evenVBand="0" w:oddHBand="1" w:evenHBand="0" w:firstRowFirstColumn="0" w:firstRowLastColumn="0" w:lastRowFirstColumn="0" w:lastRowLastColumn="0"/>
          <w:trHeight w:val="288"/>
        </w:trPr>
        <w:tc>
          <w:tcPr>
            <w:cnfStyle w:val="001000000000" w:firstRow="0" w:lastRow="0" w:firstColumn="1" w:lastColumn="0" w:oddVBand="0" w:evenVBand="0" w:oddHBand="0" w:evenHBand="0" w:firstRowFirstColumn="0" w:firstRowLastColumn="0" w:lastRowFirstColumn="0" w:lastRowLastColumn="0"/>
            <w:tcW w:w="4111" w:type="dxa"/>
            <w:noWrap/>
          </w:tcPr>
          <w:p w14:paraId="050E5197" w14:textId="77777777" w:rsidR="00313C4A" w:rsidRPr="0091290C" w:rsidRDefault="00313C4A" w:rsidP="00834DBF">
            <w:pPr>
              <w:spacing w:line="480" w:lineRule="auto"/>
              <w:rPr>
                <w:rFonts w:ascii="Times New Roman" w:eastAsia="Times New Roman" w:hAnsi="Times New Roman" w:cs="Times New Roman"/>
                <w:sz w:val="24"/>
                <w:szCs w:val="24"/>
                <w:lang w:eastAsia="es-MX"/>
              </w:rPr>
            </w:pPr>
            <w:r w:rsidRPr="0091290C">
              <w:rPr>
                <w:rFonts w:ascii="Times New Roman" w:eastAsia="Times New Roman" w:hAnsi="Times New Roman" w:cs="Times New Roman"/>
                <w:sz w:val="24"/>
                <w:szCs w:val="24"/>
                <w:lang w:eastAsia="es-MX"/>
              </w:rPr>
              <w:t>Euphorbiaceae</w:t>
            </w:r>
          </w:p>
        </w:tc>
        <w:tc>
          <w:tcPr>
            <w:tcW w:w="3686" w:type="dxa"/>
          </w:tcPr>
          <w:p w14:paraId="115CC634" w14:textId="77777777" w:rsidR="00313C4A" w:rsidRPr="0091290C" w:rsidRDefault="00313C4A" w:rsidP="00834DBF">
            <w:pPr>
              <w:spacing w:line="480" w:lineRule="auto"/>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sz w:val="24"/>
                <w:szCs w:val="24"/>
                <w:lang w:eastAsia="es-MX"/>
              </w:rPr>
            </w:pPr>
          </w:p>
        </w:tc>
        <w:tc>
          <w:tcPr>
            <w:tcW w:w="850" w:type="dxa"/>
          </w:tcPr>
          <w:p w14:paraId="2F2C8325" w14:textId="77777777" w:rsidR="00313C4A" w:rsidRPr="0091290C" w:rsidRDefault="00313C4A" w:rsidP="00834DBF">
            <w:pPr>
              <w:spacing w:line="480" w:lineRule="auto"/>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lang w:eastAsia="es-MX"/>
              </w:rPr>
            </w:pPr>
          </w:p>
        </w:tc>
        <w:tc>
          <w:tcPr>
            <w:tcW w:w="852" w:type="dxa"/>
          </w:tcPr>
          <w:p w14:paraId="59AFFC81" w14:textId="77777777" w:rsidR="00313C4A" w:rsidRPr="0091290C" w:rsidRDefault="00313C4A" w:rsidP="00834DBF">
            <w:pPr>
              <w:spacing w:line="480" w:lineRule="auto"/>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lang w:eastAsia="es-MX"/>
              </w:rPr>
            </w:pPr>
          </w:p>
        </w:tc>
      </w:tr>
      <w:tr w:rsidR="00313C4A" w:rsidRPr="0091290C" w14:paraId="4DA92B7B" w14:textId="77777777" w:rsidTr="00834DBF">
        <w:trPr>
          <w:trHeight w:val="288"/>
        </w:trPr>
        <w:tc>
          <w:tcPr>
            <w:cnfStyle w:val="001000000000" w:firstRow="0" w:lastRow="0" w:firstColumn="1" w:lastColumn="0" w:oddVBand="0" w:evenVBand="0" w:oddHBand="0" w:evenHBand="0" w:firstRowFirstColumn="0" w:firstRowLastColumn="0" w:lastRowFirstColumn="0" w:lastRowLastColumn="0"/>
            <w:tcW w:w="4111" w:type="dxa"/>
            <w:noWrap/>
            <w:hideMark/>
          </w:tcPr>
          <w:p w14:paraId="1ACE0714" w14:textId="77777777" w:rsidR="00313C4A" w:rsidRPr="0091290C" w:rsidRDefault="00313C4A" w:rsidP="00834DBF">
            <w:pPr>
              <w:spacing w:line="480" w:lineRule="auto"/>
              <w:rPr>
                <w:rFonts w:ascii="Times New Roman" w:eastAsia="Times New Roman" w:hAnsi="Times New Roman" w:cs="Times New Roman"/>
                <w:b w:val="0"/>
                <w:bCs w:val="0"/>
                <w:i/>
                <w:iCs/>
                <w:sz w:val="24"/>
                <w:szCs w:val="24"/>
                <w:lang w:eastAsia="es-MX"/>
              </w:rPr>
            </w:pPr>
            <w:r w:rsidRPr="0091290C">
              <w:rPr>
                <w:rFonts w:ascii="Times New Roman" w:eastAsia="Times New Roman" w:hAnsi="Times New Roman" w:cs="Times New Roman"/>
                <w:b w:val="0"/>
                <w:bCs w:val="0"/>
                <w:i/>
                <w:iCs/>
                <w:sz w:val="24"/>
                <w:szCs w:val="24"/>
                <w:lang w:eastAsia="es-MX"/>
              </w:rPr>
              <w:t xml:space="preserve">Acalypha longistipularis </w:t>
            </w:r>
            <w:r w:rsidRPr="0091290C">
              <w:rPr>
                <w:rFonts w:ascii="Times New Roman" w:eastAsia="Times New Roman" w:hAnsi="Times New Roman" w:cs="Times New Roman"/>
                <w:b w:val="0"/>
                <w:bCs w:val="0"/>
                <w:sz w:val="24"/>
                <w:szCs w:val="24"/>
                <w:lang w:eastAsia="es-MX"/>
              </w:rPr>
              <w:t>Müll.Arg.</w:t>
            </w:r>
          </w:p>
        </w:tc>
        <w:tc>
          <w:tcPr>
            <w:tcW w:w="3686" w:type="dxa"/>
            <w:hideMark/>
          </w:tcPr>
          <w:p w14:paraId="6CF2599D" w14:textId="77777777" w:rsidR="00313C4A" w:rsidRPr="0091290C" w:rsidRDefault="00313C4A" w:rsidP="00834DBF">
            <w:pPr>
              <w:spacing w:line="480" w:lineRule="auto"/>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24"/>
                <w:szCs w:val="24"/>
                <w:lang w:eastAsia="es-MX"/>
              </w:rPr>
            </w:pPr>
            <w:r w:rsidRPr="00641244">
              <w:rPr>
                <w:rFonts w:ascii="Times New Roman" w:eastAsia="Times New Roman" w:hAnsi="Times New Roman" w:cs="Times New Roman"/>
                <w:i/>
                <w:iCs/>
                <w:sz w:val="24"/>
                <w:szCs w:val="24"/>
                <w:lang w:eastAsia="es-MX"/>
              </w:rPr>
              <w:t>J. Dorantes 1192</w:t>
            </w:r>
            <w:r>
              <w:rPr>
                <w:rFonts w:ascii="Times New Roman" w:eastAsia="Times New Roman" w:hAnsi="Times New Roman" w:cs="Times New Roman"/>
                <w:sz w:val="24"/>
                <w:szCs w:val="24"/>
                <w:lang w:eastAsia="es-MX"/>
              </w:rPr>
              <w:t>,</w:t>
            </w:r>
            <w:r w:rsidRPr="0091290C">
              <w:rPr>
                <w:rFonts w:ascii="Times New Roman" w:eastAsia="Times New Roman" w:hAnsi="Times New Roman" w:cs="Times New Roman"/>
                <w:sz w:val="24"/>
                <w:szCs w:val="24"/>
                <w:lang w:eastAsia="es-MX"/>
              </w:rPr>
              <w:t xml:space="preserve"> F</w:t>
            </w:r>
          </w:p>
        </w:tc>
        <w:tc>
          <w:tcPr>
            <w:tcW w:w="850" w:type="dxa"/>
          </w:tcPr>
          <w:p w14:paraId="2864C396" w14:textId="77777777" w:rsidR="00313C4A" w:rsidRPr="0091290C" w:rsidRDefault="00313C4A" w:rsidP="00834DBF">
            <w:pPr>
              <w:spacing w:line="480" w:lineRule="auto"/>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lang w:eastAsia="es-MX"/>
              </w:rPr>
            </w:pPr>
          </w:p>
        </w:tc>
        <w:tc>
          <w:tcPr>
            <w:tcW w:w="852" w:type="dxa"/>
          </w:tcPr>
          <w:p w14:paraId="3CB02C88" w14:textId="77777777" w:rsidR="00313C4A" w:rsidRPr="0091290C" w:rsidRDefault="00313C4A" w:rsidP="00834DBF">
            <w:pPr>
              <w:spacing w:line="480" w:lineRule="auto"/>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lang w:eastAsia="es-MX"/>
              </w:rPr>
            </w:pPr>
          </w:p>
        </w:tc>
      </w:tr>
      <w:tr w:rsidR="00313C4A" w:rsidRPr="0091290C" w14:paraId="2CB15605" w14:textId="77777777" w:rsidTr="00834DBF">
        <w:trPr>
          <w:cnfStyle w:val="000000100000" w:firstRow="0" w:lastRow="0" w:firstColumn="0" w:lastColumn="0" w:oddVBand="0" w:evenVBand="0" w:oddHBand="1" w:evenHBand="0" w:firstRowFirstColumn="0" w:firstRowLastColumn="0" w:lastRowFirstColumn="0" w:lastRowLastColumn="0"/>
          <w:trHeight w:val="288"/>
        </w:trPr>
        <w:tc>
          <w:tcPr>
            <w:cnfStyle w:val="001000000000" w:firstRow="0" w:lastRow="0" w:firstColumn="1" w:lastColumn="0" w:oddVBand="0" w:evenVBand="0" w:oddHBand="0" w:evenHBand="0" w:firstRowFirstColumn="0" w:firstRowLastColumn="0" w:lastRowFirstColumn="0" w:lastRowLastColumn="0"/>
            <w:tcW w:w="4111" w:type="dxa"/>
            <w:noWrap/>
            <w:hideMark/>
          </w:tcPr>
          <w:p w14:paraId="6DF5F1DC" w14:textId="77777777" w:rsidR="00313C4A" w:rsidRPr="0091290C" w:rsidRDefault="00313C4A" w:rsidP="00834DBF">
            <w:pPr>
              <w:spacing w:line="480" w:lineRule="auto"/>
              <w:rPr>
                <w:rFonts w:ascii="Times New Roman" w:eastAsia="Times New Roman" w:hAnsi="Times New Roman" w:cs="Times New Roman"/>
                <w:b w:val="0"/>
                <w:bCs w:val="0"/>
                <w:i/>
                <w:iCs/>
                <w:sz w:val="24"/>
                <w:szCs w:val="24"/>
                <w:lang w:val="nl-BE" w:eastAsia="es-MX"/>
              </w:rPr>
            </w:pPr>
            <w:r w:rsidRPr="0091290C">
              <w:rPr>
                <w:rFonts w:ascii="Times New Roman" w:eastAsia="Times New Roman" w:hAnsi="Times New Roman" w:cs="Times New Roman"/>
                <w:b w:val="0"/>
                <w:bCs w:val="0"/>
                <w:i/>
                <w:iCs/>
                <w:sz w:val="24"/>
                <w:szCs w:val="24"/>
                <w:lang w:val="nl-BE" w:eastAsia="es-MX"/>
              </w:rPr>
              <w:t xml:space="preserve">Argythamnia sitiens </w:t>
            </w:r>
            <w:r w:rsidRPr="0091290C">
              <w:rPr>
                <w:rFonts w:ascii="Times New Roman" w:eastAsia="Times New Roman" w:hAnsi="Times New Roman" w:cs="Times New Roman"/>
                <w:b w:val="0"/>
                <w:bCs w:val="0"/>
                <w:sz w:val="24"/>
                <w:szCs w:val="24"/>
                <w:lang w:val="nl-BE" w:eastAsia="es-MX"/>
              </w:rPr>
              <w:t>(Brandegee) J.W.Ingram</w:t>
            </w:r>
          </w:p>
        </w:tc>
        <w:tc>
          <w:tcPr>
            <w:tcW w:w="3686" w:type="dxa"/>
            <w:hideMark/>
          </w:tcPr>
          <w:p w14:paraId="0F4C7F82" w14:textId="77777777" w:rsidR="00313C4A" w:rsidRPr="0091290C" w:rsidRDefault="00313C4A" w:rsidP="00834DBF">
            <w:pPr>
              <w:spacing w:line="480" w:lineRule="auto"/>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sz w:val="24"/>
                <w:szCs w:val="24"/>
                <w:lang w:eastAsia="es-MX"/>
              </w:rPr>
            </w:pPr>
            <w:r w:rsidRPr="00641244">
              <w:rPr>
                <w:rFonts w:ascii="Times New Roman" w:eastAsia="Times New Roman" w:hAnsi="Times New Roman" w:cs="Times New Roman"/>
                <w:i/>
                <w:iCs/>
                <w:sz w:val="24"/>
                <w:szCs w:val="24"/>
                <w:lang w:eastAsia="es-MX"/>
              </w:rPr>
              <w:t>C. A. Purpus 8732</w:t>
            </w:r>
            <w:r>
              <w:rPr>
                <w:rFonts w:ascii="Times New Roman" w:eastAsia="Times New Roman" w:hAnsi="Times New Roman" w:cs="Times New Roman"/>
                <w:sz w:val="24"/>
                <w:szCs w:val="24"/>
                <w:lang w:eastAsia="es-MX"/>
              </w:rPr>
              <w:t>,</w:t>
            </w:r>
            <w:r w:rsidRPr="0091290C">
              <w:rPr>
                <w:rFonts w:ascii="Times New Roman" w:eastAsia="Times New Roman" w:hAnsi="Times New Roman" w:cs="Times New Roman"/>
                <w:sz w:val="24"/>
                <w:szCs w:val="24"/>
                <w:lang w:eastAsia="es-MX"/>
              </w:rPr>
              <w:t xml:space="preserve"> MO</w:t>
            </w:r>
          </w:p>
        </w:tc>
        <w:tc>
          <w:tcPr>
            <w:tcW w:w="850" w:type="dxa"/>
          </w:tcPr>
          <w:p w14:paraId="04C45800" w14:textId="77777777" w:rsidR="00313C4A" w:rsidRPr="0091290C" w:rsidRDefault="00313C4A" w:rsidP="00834DBF">
            <w:pPr>
              <w:spacing w:line="480" w:lineRule="auto"/>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lang w:eastAsia="es-MX"/>
              </w:rPr>
            </w:pPr>
          </w:p>
        </w:tc>
        <w:tc>
          <w:tcPr>
            <w:tcW w:w="852" w:type="dxa"/>
          </w:tcPr>
          <w:p w14:paraId="7B70AD32" w14:textId="77777777" w:rsidR="00313C4A" w:rsidRPr="0091290C" w:rsidRDefault="00313C4A" w:rsidP="00834DBF">
            <w:pPr>
              <w:spacing w:line="480" w:lineRule="auto"/>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lang w:eastAsia="es-MX"/>
              </w:rPr>
            </w:pPr>
          </w:p>
        </w:tc>
      </w:tr>
      <w:tr w:rsidR="00313C4A" w:rsidRPr="0091290C" w14:paraId="29070215" w14:textId="77777777" w:rsidTr="00834DBF">
        <w:trPr>
          <w:trHeight w:val="288"/>
        </w:trPr>
        <w:tc>
          <w:tcPr>
            <w:cnfStyle w:val="001000000000" w:firstRow="0" w:lastRow="0" w:firstColumn="1" w:lastColumn="0" w:oddVBand="0" w:evenVBand="0" w:oddHBand="0" w:evenHBand="0" w:firstRowFirstColumn="0" w:firstRowLastColumn="0" w:lastRowFirstColumn="0" w:lastRowLastColumn="0"/>
            <w:tcW w:w="4111" w:type="dxa"/>
            <w:noWrap/>
          </w:tcPr>
          <w:p w14:paraId="2A3DC53A" w14:textId="77777777" w:rsidR="00313C4A" w:rsidRPr="0091290C" w:rsidRDefault="00313C4A" w:rsidP="00834DBF">
            <w:pPr>
              <w:spacing w:line="480" w:lineRule="auto"/>
              <w:rPr>
                <w:rFonts w:ascii="Times New Roman" w:eastAsia="Times New Roman" w:hAnsi="Times New Roman" w:cs="Times New Roman"/>
                <w:i/>
                <w:iCs/>
                <w:sz w:val="24"/>
                <w:szCs w:val="24"/>
                <w:lang w:eastAsia="es-MX"/>
              </w:rPr>
            </w:pPr>
            <w:r w:rsidRPr="0091290C">
              <w:rPr>
                <w:rFonts w:ascii="Times New Roman" w:eastAsia="Times New Roman" w:hAnsi="Times New Roman" w:cs="Times New Roman"/>
                <w:b w:val="0"/>
                <w:bCs w:val="0"/>
                <w:i/>
                <w:iCs/>
                <w:sz w:val="24"/>
                <w:szCs w:val="24"/>
                <w:lang w:eastAsia="es-MX"/>
              </w:rPr>
              <w:t xml:space="preserve">Croton matudae </w:t>
            </w:r>
            <w:r w:rsidRPr="0091290C">
              <w:rPr>
                <w:rFonts w:ascii="Times New Roman" w:eastAsia="Times New Roman" w:hAnsi="Times New Roman" w:cs="Times New Roman"/>
                <w:b w:val="0"/>
                <w:bCs w:val="0"/>
                <w:sz w:val="24"/>
                <w:szCs w:val="24"/>
                <w:lang w:eastAsia="es-MX"/>
              </w:rPr>
              <w:t>Lundell</w:t>
            </w:r>
          </w:p>
        </w:tc>
        <w:tc>
          <w:tcPr>
            <w:tcW w:w="3686" w:type="dxa"/>
          </w:tcPr>
          <w:p w14:paraId="1EC3F985" w14:textId="77777777" w:rsidR="00313C4A" w:rsidRPr="0091290C" w:rsidRDefault="00313C4A" w:rsidP="00834DBF">
            <w:pPr>
              <w:spacing w:line="480" w:lineRule="auto"/>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24"/>
                <w:szCs w:val="24"/>
                <w:lang w:val="de-DE" w:eastAsia="es-MX"/>
              </w:rPr>
            </w:pPr>
            <w:r w:rsidRPr="00641244">
              <w:rPr>
                <w:rFonts w:ascii="Times New Roman" w:eastAsia="Times New Roman" w:hAnsi="Times New Roman" w:cs="Times New Roman"/>
                <w:i/>
                <w:iCs/>
                <w:sz w:val="24"/>
                <w:szCs w:val="24"/>
                <w:lang w:val="de-DE" w:eastAsia="es-MX"/>
              </w:rPr>
              <w:t>E. Matuda S-5</w:t>
            </w:r>
            <w:r>
              <w:rPr>
                <w:rFonts w:ascii="Times New Roman" w:eastAsia="Times New Roman" w:hAnsi="Times New Roman" w:cs="Times New Roman"/>
                <w:sz w:val="24"/>
                <w:szCs w:val="24"/>
                <w:lang w:val="de-DE" w:eastAsia="es-MX"/>
              </w:rPr>
              <w:t>,</w:t>
            </w:r>
            <w:r w:rsidRPr="0091290C">
              <w:rPr>
                <w:rFonts w:ascii="Times New Roman" w:eastAsia="Times New Roman" w:hAnsi="Times New Roman" w:cs="Times New Roman"/>
                <w:sz w:val="24"/>
                <w:szCs w:val="24"/>
                <w:lang w:val="de-DE" w:eastAsia="es-MX"/>
              </w:rPr>
              <w:t xml:space="preserve"> MICH</w:t>
            </w:r>
          </w:p>
        </w:tc>
        <w:tc>
          <w:tcPr>
            <w:tcW w:w="850" w:type="dxa"/>
          </w:tcPr>
          <w:p w14:paraId="5F4826AD" w14:textId="77777777" w:rsidR="00313C4A" w:rsidRPr="0091290C" w:rsidRDefault="00313C4A" w:rsidP="00834DBF">
            <w:pPr>
              <w:spacing w:line="480" w:lineRule="auto"/>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lang w:val="de-DE" w:eastAsia="es-MX"/>
              </w:rPr>
            </w:pPr>
          </w:p>
        </w:tc>
        <w:tc>
          <w:tcPr>
            <w:tcW w:w="852" w:type="dxa"/>
          </w:tcPr>
          <w:p w14:paraId="6E00A000" w14:textId="77777777" w:rsidR="00313C4A" w:rsidRPr="0091290C" w:rsidRDefault="00313C4A" w:rsidP="00834DBF">
            <w:pPr>
              <w:spacing w:line="480" w:lineRule="auto"/>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lang w:val="de-DE" w:eastAsia="es-MX"/>
              </w:rPr>
            </w:pPr>
          </w:p>
        </w:tc>
      </w:tr>
      <w:tr w:rsidR="00313C4A" w:rsidRPr="0091290C" w14:paraId="01FEBC47" w14:textId="77777777" w:rsidTr="00834DBF">
        <w:trPr>
          <w:cnfStyle w:val="000000100000" w:firstRow="0" w:lastRow="0" w:firstColumn="0" w:lastColumn="0" w:oddVBand="0" w:evenVBand="0" w:oddHBand="1" w:evenHBand="0" w:firstRowFirstColumn="0" w:firstRowLastColumn="0" w:lastRowFirstColumn="0" w:lastRowLastColumn="0"/>
          <w:trHeight w:val="288"/>
        </w:trPr>
        <w:tc>
          <w:tcPr>
            <w:cnfStyle w:val="001000000000" w:firstRow="0" w:lastRow="0" w:firstColumn="1" w:lastColumn="0" w:oddVBand="0" w:evenVBand="0" w:oddHBand="0" w:evenHBand="0" w:firstRowFirstColumn="0" w:firstRowLastColumn="0" w:lastRowFirstColumn="0" w:lastRowLastColumn="0"/>
            <w:tcW w:w="4111" w:type="dxa"/>
            <w:noWrap/>
            <w:hideMark/>
          </w:tcPr>
          <w:p w14:paraId="0CE7B0A1" w14:textId="77777777" w:rsidR="00313C4A" w:rsidRPr="0091290C" w:rsidRDefault="00313C4A" w:rsidP="00834DBF">
            <w:pPr>
              <w:spacing w:line="480" w:lineRule="auto"/>
              <w:rPr>
                <w:rFonts w:ascii="Times New Roman" w:eastAsia="Times New Roman" w:hAnsi="Times New Roman" w:cs="Times New Roman"/>
                <w:b w:val="0"/>
                <w:bCs w:val="0"/>
                <w:i/>
                <w:iCs/>
                <w:sz w:val="24"/>
                <w:szCs w:val="24"/>
                <w:lang w:eastAsia="es-MX"/>
              </w:rPr>
            </w:pPr>
            <w:r w:rsidRPr="0091290C">
              <w:rPr>
                <w:rFonts w:ascii="Times New Roman" w:eastAsia="Times New Roman" w:hAnsi="Times New Roman" w:cs="Times New Roman"/>
                <w:b w:val="0"/>
                <w:bCs w:val="0"/>
                <w:i/>
                <w:iCs/>
                <w:sz w:val="24"/>
                <w:szCs w:val="24"/>
                <w:lang w:eastAsia="es-MX"/>
              </w:rPr>
              <w:t xml:space="preserve">Jatropha chazaroi </w:t>
            </w:r>
            <w:r>
              <w:rPr>
                <w:rFonts w:ascii="Times New Roman" w:eastAsia="Times New Roman" w:hAnsi="Times New Roman" w:cs="Times New Roman"/>
                <w:b w:val="0"/>
                <w:bCs w:val="0"/>
                <w:sz w:val="24"/>
                <w:szCs w:val="24"/>
                <w:lang w:eastAsia="es-MX"/>
              </w:rPr>
              <w:t>O.</w:t>
            </w:r>
            <w:r w:rsidRPr="0091290C">
              <w:rPr>
                <w:rFonts w:ascii="Times New Roman" w:eastAsia="Times New Roman" w:hAnsi="Times New Roman" w:cs="Times New Roman"/>
                <w:b w:val="0"/>
                <w:bCs w:val="0"/>
                <w:sz w:val="24"/>
                <w:szCs w:val="24"/>
                <w:lang w:eastAsia="es-MX"/>
              </w:rPr>
              <w:t>Sánch</w:t>
            </w:r>
            <w:r>
              <w:rPr>
                <w:rFonts w:ascii="Times New Roman" w:eastAsia="Times New Roman" w:hAnsi="Times New Roman" w:cs="Times New Roman"/>
                <w:b w:val="0"/>
                <w:bCs w:val="0"/>
                <w:sz w:val="24"/>
                <w:szCs w:val="24"/>
                <w:lang w:eastAsia="es-MX"/>
              </w:rPr>
              <w:t>.-Sánch.</w:t>
            </w:r>
            <w:r w:rsidRPr="0091290C">
              <w:rPr>
                <w:rFonts w:ascii="Times New Roman" w:eastAsia="Times New Roman" w:hAnsi="Times New Roman" w:cs="Times New Roman"/>
                <w:b w:val="0"/>
                <w:bCs w:val="0"/>
                <w:sz w:val="24"/>
                <w:szCs w:val="24"/>
                <w:lang w:eastAsia="es-MX"/>
              </w:rPr>
              <w:t>, J.Jiménez Ram. &amp; Arzaba</w:t>
            </w:r>
          </w:p>
        </w:tc>
        <w:tc>
          <w:tcPr>
            <w:tcW w:w="3686" w:type="dxa"/>
            <w:hideMark/>
          </w:tcPr>
          <w:p w14:paraId="2F6FD187" w14:textId="77777777" w:rsidR="00313C4A" w:rsidRPr="0091290C" w:rsidRDefault="00313C4A" w:rsidP="00834DBF">
            <w:pPr>
              <w:spacing w:line="480" w:lineRule="auto"/>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sz w:val="24"/>
                <w:szCs w:val="24"/>
                <w:lang w:eastAsia="es-MX"/>
              </w:rPr>
            </w:pPr>
            <w:r w:rsidRPr="00641244">
              <w:rPr>
                <w:rFonts w:ascii="Times New Roman" w:eastAsia="Times New Roman" w:hAnsi="Times New Roman" w:cs="Times New Roman"/>
                <w:i/>
                <w:iCs/>
                <w:sz w:val="24"/>
                <w:szCs w:val="24"/>
                <w:lang w:eastAsia="es-MX"/>
              </w:rPr>
              <w:t>L. Á. Rosales-Lara 424</w:t>
            </w:r>
            <w:r>
              <w:rPr>
                <w:rFonts w:ascii="Times New Roman" w:eastAsia="Times New Roman" w:hAnsi="Times New Roman" w:cs="Times New Roman"/>
                <w:sz w:val="24"/>
                <w:szCs w:val="24"/>
                <w:lang w:eastAsia="es-MX"/>
              </w:rPr>
              <w:t>,</w:t>
            </w:r>
            <w:r w:rsidRPr="0091290C">
              <w:rPr>
                <w:rFonts w:ascii="Times New Roman" w:eastAsia="Times New Roman" w:hAnsi="Times New Roman" w:cs="Times New Roman"/>
                <w:sz w:val="24"/>
                <w:szCs w:val="24"/>
                <w:lang w:eastAsia="es-MX"/>
              </w:rPr>
              <w:t xml:space="preserve"> HUAP</w:t>
            </w:r>
          </w:p>
        </w:tc>
        <w:tc>
          <w:tcPr>
            <w:tcW w:w="850" w:type="dxa"/>
          </w:tcPr>
          <w:p w14:paraId="6FC5F4FE" w14:textId="77777777" w:rsidR="00313C4A" w:rsidRPr="0091290C" w:rsidRDefault="00313C4A" w:rsidP="00834DBF">
            <w:pPr>
              <w:spacing w:line="480" w:lineRule="auto"/>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lang w:eastAsia="es-MX"/>
              </w:rPr>
            </w:pPr>
          </w:p>
        </w:tc>
        <w:tc>
          <w:tcPr>
            <w:tcW w:w="852" w:type="dxa"/>
          </w:tcPr>
          <w:p w14:paraId="1854A305" w14:textId="77777777" w:rsidR="00313C4A" w:rsidRPr="0091290C" w:rsidRDefault="00313C4A" w:rsidP="00834DBF">
            <w:pPr>
              <w:spacing w:line="480" w:lineRule="auto"/>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lang w:eastAsia="es-MX"/>
              </w:rPr>
            </w:pPr>
          </w:p>
        </w:tc>
      </w:tr>
      <w:tr w:rsidR="00313C4A" w:rsidRPr="0091290C" w14:paraId="2378666B" w14:textId="77777777" w:rsidTr="00834DBF">
        <w:trPr>
          <w:trHeight w:val="288"/>
        </w:trPr>
        <w:tc>
          <w:tcPr>
            <w:cnfStyle w:val="001000000000" w:firstRow="0" w:lastRow="0" w:firstColumn="1" w:lastColumn="0" w:oddVBand="0" w:evenVBand="0" w:oddHBand="0" w:evenHBand="0" w:firstRowFirstColumn="0" w:firstRowLastColumn="0" w:lastRowFirstColumn="0" w:lastRowLastColumn="0"/>
            <w:tcW w:w="4111" w:type="dxa"/>
            <w:noWrap/>
          </w:tcPr>
          <w:p w14:paraId="2489B1E2" w14:textId="77777777" w:rsidR="00313C4A" w:rsidRPr="0091290C" w:rsidRDefault="00313C4A" w:rsidP="00834DBF">
            <w:pPr>
              <w:spacing w:line="480" w:lineRule="auto"/>
              <w:rPr>
                <w:rFonts w:ascii="Times New Roman" w:eastAsia="Times New Roman" w:hAnsi="Times New Roman" w:cs="Times New Roman"/>
                <w:sz w:val="24"/>
                <w:szCs w:val="24"/>
                <w:lang w:eastAsia="es-MX"/>
              </w:rPr>
            </w:pPr>
            <w:r w:rsidRPr="0091290C">
              <w:rPr>
                <w:rFonts w:ascii="Times New Roman" w:eastAsia="Times New Roman" w:hAnsi="Times New Roman" w:cs="Times New Roman"/>
                <w:sz w:val="24"/>
                <w:szCs w:val="24"/>
                <w:lang w:eastAsia="es-MX"/>
              </w:rPr>
              <w:t>Eriocaulaceae</w:t>
            </w:r>
          </w:p>
        </w:tc>
        <w:tc>
          <w:tcPr>
            <w:tcW w:w="3686" w:type="dxa"/>
          </w:tcPr>
          <w:p w14:paraId="5179E685" w14:textId="77777777" w:rsidR="00313C4A" w:rsidRPr="0091290C" w:rsidRDefault="00313C4A" w:rsidP="00834DBF">
            <w:pPr>
              <w:spacing w:line="480" w:lineRule="auto"/>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24"/>
                <w:szCs w:val="24"/>
                <w:lang w:eastAsia="es-MX"/>
              </w:rPr>
            </w:pPr>
          </w:p>
        </w:tc>
        <w:tc>
          <w:tcPr>
            <w:tcW w:w="850" w:type="dxa"/>
          </w:tcPr>
          <w:p w14:paraId="4C8D6EBB" w14:textId="77777777" w:rsidR="00313C4A" w:rsidRPr="0091290C" w:rsidRDefault="00313C4A" w:rsidP="00834DBF">
            <w:pPr>
              <w:spacing w:line="480" w:lineRule="auto"/>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lang w:eastAsia="es-MX"/>
              </w:rPr>
            </w:pPr>
          </w:p>
        </w:tc>
        <w:tc>
          <w:tcPr>
            <w:tcW w:w="852" w:type="dxa"/>
          </w:tcPr>
          <w:p w14:paraId="68DDE3C8" w14:textId="77777777" w:rsidR="00313C4A" w:rsidRPr="0091290C" w:rsidRDefault="00313C4A" w:rsidP="00834DBF">
            <w:pPr>
              <w:spacing w:line="480" w:lineRule="auto"/>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lang w:eastAsia="es-MX"/>
              </w:rPr>
            </w:pPr>
          </w:p>
        </w:tc>
      </w:tr>
      <w:tr w:rsidR="00313C4A" w:rsidRPr="00F6065E" w14:paraId="67342577" w14:textId="77777777" w:rsidTr="00834DBF">
        <w:trPr>
          <w:cnfStyle w:val="000000100000" w:firstRow="0" w:lastRow="0" w:firstColumn="0" w:lastColumn="0" w:oddVBand="0" w:evenVBand="0" w:oddHBand="1" w:evenHBand="0" w:firstRowFirstColumn="0" w:firstRowLastColumn="0" w:lastRowFirstColumn="0" w:lastRowLastColumn="0"/>
          <w:trHeight w:val="288"/>
        </w:trPr>
        <w:tc>
          <w:tcPr>
            <w:cnfStyle w:val="001000000000" w:firstRow="0" w:lastRow="0" w:firstColumn="1" w:lastColumn="0" w:oddVBand="0" w:evenVBand="0" w:oddHBand="0" w:evenHBand="0" w:firstRowFirstColumn="0" w:firstRowLastColumn="0" w:lastRowFirstColumn="0" w:lastRowLastColumn="0"/>
            <w:tcW w:w="4111" w:type="dxa"/>
            <w:noWrap/>
            <w:hideMark/>
          </w:tcPr>
          <w:p w14:paraId="5CFDECE3" w14:textId="77777777" w:rsidR="00313C4A" w:rsidRPr="0091290C" w:rsidRDefault="00313C4A" w:rsidP="00834DBF">
            <w:pPr>
              <w:spacing w:line="480" w:lineRule="auto"/>
              <w:rPr>
                <w:rFonts w:ascii="Times New Roman" w:eastAsia="Times New Roman" w:hAnsi="Times New Roman" w:cs="Times New Roman"/>
                <w:b w:val="0"/>
                <w:bCs w:val="0"/>
                <w:i/>
                <w:iCs/>
                <w:sz w:val="24"/>
                <w:szCs w:val="24"/>
                <w:lang w:eastAsia="es-MX"/>
              </w:rPr>
            </w:pPr>
            <w:r w:rsidRPr="0091290C">
              <w:rPr>
                <w:rFonts w:ascii="Times New Roman" w:eastAsia="Times New Roman" w:hAnsi="Times New Roman" w:cs="Times New Roman"/>
                <w:b w:val="0"/>
                <w:bCs w:val="0"/>
                <w:i/>
                <w:iCs/>
                <w:sz w:val="24"/>
                <w:szCs w:val="24"/>
                <w:lang w:eastAsia="es-MX"/>
              </w:rPr>
              <w:t xml:space="preserve">Paepalanthus mellii </w:t>
            </w:r>
            <w:r w:rsidRPr="0091290C">
              <w:rPr>
                <w:rFonts w:ascii="Times New Roman" w:eastAsia="Times New Roman" w:hAnsi="Times New Roman" w:cs="Times New Roman"/>
                <w:b w:val="0"/>
                <w:bCs w:val="0"/>
                <w:sz w:val="24"/>
                <w:szCs w:val="24"/>
                <w:lang w:eastAsia="es-MX"/>
              </w:rPr>
              <w:t>Moldenke</w:t>
            </w:r>
          </w:p>
        </w:tc>
        <w:tc>
          <w:tcPr>
            <w:tcW w:w="3686" w:type="dxa"/>
            <w:hideMark/>
          </w:tcPr>
          <w:p w14:paraId="1475AE63" w14:textId="77777777" w:rsidR="00313C4A" w:rsidRPr="0091290C" w:rsidRDefault="00313C4A" w:rsidP="00834DBF">
            <w:pPr>
              <w:spacing w:line="480" w:lineRule="auto"/>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sz w:val="24"/>
                <w:szCs w:val="24"/>
                <w:lang w:val="en-US" w:eastAsia="es-MX"/>
              </w:rPr>
            </w:pPr>
            <w:r w:rsidRPr="00641244">
              <w:rPr>
                <w:rFonts w:ascii="Times New Roman" w:eastAsia="Times New Roman" w:hAnsi="Times New Roman" w:cs="Times New Roman"/>
                <w:i/>
                <w:iCs/>
                <w:sz w:val="24"/>
                <w:szCs w:val="24"/>
                <w:lang w:val="en-US" w:eastAsia="es-MX"/>
              </w:rPr>
              <w:t xml:space="preserve">C. D. Mell </w:t>
            </w:r>
            <w:proofErr w:type="spellStart"/>
            <w:r w:rsidRPr="00641244">
              <w:rPr>
                <w:rFonts w:ascii="Times New Roman" w:eastAsia="Times New Roman" w:hAnsi="Times New Roman" w:cs="Times New Roman"/>
                <w:i/>
                <w:iCs/>
                <w:sz w:val="24"/>
                <w:szCs w:val="24"/>
                <w:lang w:val="en-US" w:eastAsia="es-MX"/>
              </w:rPr>
              <w:t>s.n</w:t>
            </w:r>
            <w:proofErr w:type="spellEnd"/>
            <w:r w:rsidRPr="00641244">
              <w:rPr>
                <w:rFonts w:ascii="Times New Roman" w:eastAsia="Times New Roman" w:hAnsi="Times New Roman" w:cs="Times New Roman"/>
                <w:i/>
                <w:iCs/>
                <w:sz w:val="24"/>
                <w:szCs w:val="24"/>
                <w:lang w:val="en-US" w:eastAsia="es-MX"/>
              </w:rPr>
              <w:t>.</w:t>
            </w:r>
            <w:r>
              <w:rPr>
                <w:rFonts w:ascii="Times New Roman" w:eastAsia="Times New Roman" w:hAnsi="Times New Roman" w:cs="Times New Roman"/>
                <w:sz w:val="24"/>
                <w:szCs w:val="24"/>
                <w:lang w:val="en-US" w:eastAsia="es-MX"/>
              </w:rPr>
              <w:t>,</w:t>
            </w:r>
            <w:r w:rsidRPr="0091290C">
              <w:rPr>
                <w:rFonts w:ascii="Times New Roman" w:eastAsia="Times New Roman" w:hAnsi="Times New Roman" w:cs="Times New Roman"/>
                <w:sz w:val="24"/>
                <w:szCs w:val="24"/>
                <w:lang w:val="en-US" w:eastAsia="es-MX"/>
              </w:rPr>
              <w:t xml:space="preserve"> NY</w:t>
            </w:r>
          </w:p>
        </w:tc>
        <w:tc>
          <w:tcPr>
            <w:tcW w:w="850" w:type="dxa"/>
          </w:tcPr>
          <w:p w14:paraId="01AFD15A" w14:textId="77777777" w:rsidR="00313C4A" w:rsidRPr="0091290C" w:rsidRDefault="00313C4A" w:rsidP="00834DBF">
            <w:pPr>
              <w:spacing w:line="480" w:lineRule="auto"/>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lang w:val="en-US" w:eastAsia="es-MX"/>
              </w:rPr>
            </w:pPr>
          </w:p>
        </w:tc>
        <w:tc>
          <w:tcPr>
            <w:tcW w:w="852" w:type="dxa"/>
          </w:tcPr>
          <w:p w14:paraId="50FF24D0" w14:textId="77777777" w:rsidR="00313C4A" w:rsidRPr="0091290C" w:rsidRDefault="00313C4A" w:rsidP="00834DBF">
            <w:pPr>
              <w:spacing w:line="480" w:lineRule="auto"/>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lang w:val="en-US" w:eastAsia="es-MX"/>
              </w:rPr>
            </w:pPr>
          </w:p>
        </w:tc>
      </w:tr>
      <w:tr w:rsidR="00313C4A" w:rsidRPr="0091290C" w14:paraId="11737795" w14:textId="77777777" w:rsidTr="00834DBF">
        <w:trPr>
          <w:trHeight w:val="288"/>
        </w:trPr>
        <w:tc>
          <w:tcPr>
            <w:cnfStyle w:val="001000000000" w:firstRow="0" w:lastRow="0" w:firstColumn="1" w:lastColumn="0" w:oddVBand="0" w:evenVBand="0" w:oddHBand="0" w:evenHBand="0" w:firstRowFirstColumn="0" w:firstRowLastColumn="0" w:lastRowFirstColumn="0" w:lastRowLastColumn="0"/>
            <w:tcW w:w="4111" w:type="dxa"/>
            <w:noWrap/>
          </w:tcPr>
          <w:p w14:paraId="568E3845" w14:textId="77777777" w:rsidR="00313C4A" w:rsidRPr="0091290C" w:rsidRDefault="00313C4A" w:rsidP="00834DBF">
            <w:pPr>
              <w:spacing w:line="480" w:lineRule="auto"/>
              <w:rPr>
                <w:rFonts w:ascii="Times New Roman" w:eastAsia="Times New Roman" w:hAnsi="Times New Roman" w:cs="Times New Roman"/>
                <w:sz w:val="24"/>
                <w:szCs w:val="24"/>
                <w:lang w:eastAsia="es-MX"/>
              </w:rPr>
            </w:pPr>
            <w:r w:rsidRPr="0091290C">
              <w:rPr>
                <w:rFonts w:ascii="Times New Roman" w:eastAsia="Times New Roman" w:hAnsi="Times New Roman" w:cs="Times New Roman"/>
                <w:sz w:val="24"/>
                <w:szCs w:val="24"/>
                <w:lang w:eastAsia="es-MX"/>
              </w:rPr>
              <w:t>Fabaceae</w:t>
            </w:r>
          </w:p>
        </w:tc>
        <w:tc>
          <w:tcPr>
            <w:tcW w:w="3686" w:type="dxa"/>
          </w:tcPr>
          <w:p w14:paraId="29119A71" w14:textId="77777777" w:rsidR="00313C4A" w:rsidRPr="0091290C" w:rsidRDefault="00313C4A" w:rsidP="00834DBF">
            <w:pPr>
              <w:spacing w:line="480" w:lineRule="auto"/>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24"/>
                <w:szCs w:val="24"/>
                <w:lang w:val="en-US" w:eastAsia="es-MX"/>
              </w:rPr>
            </w:pPr>
          </w:p>
        </w:tc>
        <w:tc>
          <w:tcPr>
            <w:tcW w:w="850" w:type="dxa"/>
          </w:tcPr>
          <w:p w14:paraId="235E9FB1" w14:textId="77777777" w:rsidR="00313C4A" w:rsidRPr="0091290C" w:rsidRDefault="00313C4A" w:rsidP="00834DBF">
            <w:pPr>
              <w:spacing w:line="480" w:lineRule="auto"/>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lang w:val="en-US" w:eastAsia="es-MX"/>
              </w:rPr>
            </w:pPr>
          </w:p>
        </w:tc>
        <w:tc>
          <w:tcPr>
            <w:tcW w:w="852" w:type="dxa"/>
          </w:tcPr>
          <w:p w14:paraId="00211D73" w14:textId="77777777" w:rsidR="00313C4A" w:rsidRPr="0091290C" w:rsidRDefault="00313C4A" w:rsidP="00834DBF">
            <w:pPr>
              <w:spacing w:line="480" w:lineRule="auto"/>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lang w:val="en-US" w:eastAsia="es-MX"/>
              </w:rPr>
            </w:pPr>
          </w:p>
        </w:tc>
      </w:tr>
      <w:tr w:rsidR="00313C4A" w:rsidRPr="0091290C" w14:paraId="5B9175DF" w14:textId="77777777" w:rsidTr="00834DBF">
        <w:trPr>
          <w:cnfStyle w:val="000000100000" w:firstRow="0" w:lastRow="0" w:firstColumn="0" w:lastColumn="0" w:oddVBand="0" w:evenVBand="0" w:oddHBand="1" w:evenHBand="0" w:firstRowFirstColumn="0" w:firstRowLastColumn="0" w:lastRowFirstColumn="0" w:lastRowLastColumn="0"/>
          <w:trHeight w:val="288"/>
        </w:trPr>
        <w:tc>
          <w:tcPr>
            <w:cnfStyle w:val="001000000000" w:firstRow="0" w:lastRow="0" w:firstColumn="1" w:lastColumn="0" w:oddVBand="0" w:evenVBand="0" w:oddHBand="0" w:evenHBand="0" w:firstRowFirstColumn="0" w:firstRowLastColumn="0" w:lastRowFirstColumn="0" w:lastRowLastColumn="0"/>
            <w:tcW w:w="4111" w:type="dxa"/>
            <w:noWrap/>
            <w:hideMark/>
          </w:tcPr>
          <w:p w14:paraId="15BF4874" w14:textId="77777777" w:rsidR="00313C4A" w:rsidRPr="0091290C" w:rsidRDefault="00313C4A" w:rsidP="00834DBF">
            <w:pPr>
              <w:spacing w:line="480" w:lineRule="auto"/>
              <w:rPr>
                <w:rFonts w:ascii="Times New Roman" w:eastAsia="Times New Roman" w:hAnsi="Times New Roman" w:cs="Times New Roman"/>
                <w:b w:val="0"/>
                <w:bCs w:val="0"/>
                <w:i/>
                <w:iCs/>
                <w:sz w:val="24"/>
                <w:szCs w:val="24"/>
                <w:lang w:eastAsia="es-MX"/>
              </w:rPr>
            </w:pPr>
            <w:r w:rsidRPr="0091290C">
              <w:rPr>
                <w:rFonts w:ascii="Times New Roman" w:eastAsia="Times New Roman" w:hAnsi="Times New Roman" w:cs="Times New Roman"/>
                <w:b w:val="0"/>
                <w:bCs w:val="0"/>
                <w:i/>
                <w:iCs/>
                <w:sz w:val="24"/>
                <w:szCs w:val="24"/>
                <w:lang w:eastAsia="es-MX"/>
              </w:rPr>
              <w:lastRenderedPageBreak/>
              <w:t xml:space="preserve">Bauhinia jucunda </w:t>
            </w:r>
            <w:r w:rsidRPr="0091290C">
              <w:rPr>
                <w:rFonts w:ascii="Times New Roman" w:eastAsia="Times New Roman" w:hAnsi="Times New Roman" w:cs="Times New Roman"/>
                <w:b w:val="0"/>
                <w:bCs w:val="0"/>
                <w:sz w:val="24"/>
                <w:szCs w:val="24"/>
                <w:lang w:eastAsia="es-MX"/>
              </w:rPr>
              <w:t>Brandegee</w:t>
            </w:r>
          </w:p>
        </w:tc>
        <w:tc>
          <w:tcPr>
            <w:tcW w:w="3686" w:type="dxa"/>
            <w:hideMark/>
          </w:tcPr>
          <w:p w14:paraId="664B4A42" w14:textId="77777777" w:rsidR="00313C4A" w:rsidRPr="0091290C" w:rsidRDefault="00313C4A" w:rsidP="00834DBF">
            <w:pPr>
              <w:spacing w:line="480" w:lineRule="auto"/>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sz w:val="24"/>
                <w:szCs w:val="24"/>
                <w:lang w:eastAsia="es-MX"/>
              </w:rPr>
            </w:pPr>
            <w:r w:rsidRPr="00641244">
              <w:rPr>
                <w:rFonts w:ascii="Times New Roman" w:eastAsia="Times New Roman" w:hAnsi="Times New Roman" w:cs="Times New Roman"/>
                <w:i/>
                <w:iCs/>
                <w:sz w:val="24"/>
                <w:szCs w:val="24"/>
                <w:lang w:eastAsia="es-MX"/>
              </w:rPr>
              <w:t>J. I. Calzada 2043</w:t>
            </w:r>
            <w:r>
              <w:rPr>
                <w:rFonts w:ascii="Times New Roman" w:eastAsia="Times New Roman" w:hAnsi="Times New Roman" w:cs="Times New Roman"/>
                <w:sz w:val="24"/>
                <w:szCs w:val="24"/>
                <w:lang w:eastAsia="es-MX"/>
              </w:rPr>
              <w:t>,</w:t>
            </w:r>
            <w:r w:rsidRPr="0091290C">
              <w:rPr>
                <w:rFonts w:ascii="Times New Roman" w:eastAsia="Times New Roman" w:hAnsi="Times New Roman" w:cs="Times New Roman"/>
                <w:sz w:val="24"/>
                <w:szCs w:val="24"/>
                <w:lang w:eastAsia="es-MX"/>
              </w:rPr>
              <w:t xml:space="preserve"> USF</w:t>
            </w:r>
          </w:p>
        </w:tc>
        <w:tc>
          <w:tcPr>
            <w:tcW w:w="850" w:type="dxa"/>
          </w:tcPr>
          <w:p w14:paraId="716CBA3E" w14:textId="77777777" w:rsidR="00313C4A" w:rsidRPr="0091290C" w:rsidRDefault="00313C4A" w:rsidP="00834DBF">
            <w:pPr>
              <w:spacing w:line="480" w:lineRule="auto"/>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lang w:eastAsia="es-MX"/>
              </w:rPr>
            </w:pPr>
          </w:p>
        </w:tc>
        <w:tc>
          <w:tcPr>
            <w:tcW w:w="852" w:type="dxa"/>
          </w:tcPr>
          <w:p w14:paraId="7331E0FE" w14:textId="77777777" w:rsidR="00313C4A" w:rsidRPr="0091290C" w:rsidRDefault="00313C4A" w:rsidP="00834DBF">
            <w:pPr>
              <w:spacing w:line="480" w:lineRule="auto"/>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lang w:eastAsia="es-MX"/>
              </w:rPr>
            </w:pPr>
          </w:p>
        </w:tc>
      </w:tr>
      <w:tr w:rsidR="00313C4A" w:rsidRPr="0091290C" w14:paraId="1E7A0A3D" w14:textId="77777777" w:rsidTr="00834DBF">
        <w:trPr>
          <w:trHeight w:val="288"/>
        </w:trPr>
        <w:tc>
          <w:tcPr>
            <w:cnfStyle w:val="001000000000" w:firstRow="0" w:lastRow="0" w:firstColumn="1" w:lastColumn="0" w:oddVBand="0" w:evenVBand="0" w:oddHBand="0" w:evenHBand="0" w:firstRowFirstColumn="0" w:firstRowLastColumn="0" w:lastRowFirstColumn="0" w:lastRowLastColumn="0"/>
            <w:tcW w:w="4111" w:type="dxa"/>
            <w:noWrap/>
            <w:hideMark/>
          </w:tcPr>
          <w:p w14:paraId="7663C0C1" w14:textId="77777777" w:rsidR="00313C4A" w:rsidRPr="0091290C" w:rsidRDefault="00313C4A" w:rsidP="00834DBF">
            <w:pPr>
              <w:spacing w:line="480" w:lineRule="auto"/>
              <w:rPr>
                <w:rFonts w:ascii="Times New Roman" w:eastAsia="Times New Roman" w:hAnsi="Times New Roman" w:cs="Times New Roman"/>
                <w:b w:val="0"/>
                <w:bCs w:val="0"/>
                <w:i/>
                <w:iCs/>
                <w:sz w:val="24"/>
                <w:szCs w:val="24"/>
                <w:lang w:eastAsia="es-MX"/>
              </w:rPr>
            </w:pPr>
            <w:r w:rsidRPr="0091290C">
              <w:rPr>
                <w:rFonts w:ascii="Times New Roman" w:eastAsia="Times New Roman" w:hAnsi="Times New Roman" w:cs="Times New Roman"/>
                <w:b w:val="0"/>
                <w:bCs w:val="0"/>
                <w:i/>
                <w:iCs/>
                <w:sz w:val="24"/>
                <w:szCs w:val="24"/>
                <w:lang w:eastAsia="es-MX"/>
              </w:rPr>
              <w:t xml:space="preserve">Desmodium orizabanum </w:t>
            </w:r>
            <w:r w:rsidRPr="0091290C">
              <w:rPr>
                <w:rFonts w:ascii="Times New Roman" w:eastAsia="Times New Roman" w:hAnsi="Times New Roman" w:cs="Times New Roman"/>
                <w:b w:val="0"/>
                <w:bCs w:val="0"/>
                <w:sz w:val="24"/>
                <w:szCs w:val="24"/>
                <w:lang w:eastAsia="es-MX"/>
              </w:rPr>
              <w:t>Hemsl</w:t>
            </w:r>
            <w:r w:rsidRPr="0091290C">
              <w:rPr>
                <w:rFonts w:ascii="Times New Roman" w:eastAsia="Times New Roman" w:hAnsi="Times New Roman" w:cs="Times New Roman"/>
                <w:b w:val="0"/>
                <w:bCs w:val="0"/>
                <w:i/>
                <w:iCs/>
                <w:sz w:val="24"/>
                <w:szCs w:val="24"/>
                <w:lang w:eastAsia="es-MX"/>
              </w:rPr>
              <w:t>.</w:t>
            </w:r>
          </w:p>
        </w:tc>
        <w:tc>
          <w:tcPr>
            <w:tcW w:w="3686" w:type="dxa"/>
            <w:hideMark/>
          </w:tcPr>
          <w:p w14:paraId="6BE696A9" w14:textId="77777777" w:rsidR="00313C4A" w:rsidRPr="0091290C" w:rsidRDefault="00313C4A" w:rsidP="00834DBF">
            <w:pPr>
              <w:spacing w:line="480" w:lineRule="auto"/>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24"/>
                <w:szCs w:val="24"/>
                <w:lang w:eastAsia="es-MX"/>
              </w:rPr>
            </w:pPr>
            <w:r w:rsidRPr="00641244">
              <w:rPr>
                <w:rFonts w:ascii="Times New Roman" w:eastAsia="Times New Roman" w:hAnsi="Times New Roman" w:cs="Times New Roman"/>
                <w:i/>
                <w:iCs/>
                <w:sz w:val="24"/>
                <w:szCs w:val="24"/>
                <w:lang w:eastAsia="es-MX"/>
              </w:rPr>
              <w:t>E. Bourgeau 2997</w:t>
            </w:r>
            <w:r>
              <w:rPr>
                <w:rFonts w:ascii="Times New Roman" w:eastAsia="Times New Roman" w:hAnsi="Times New Roman" w:cs="Times New Roman"/>
                <w:sz w:val="24"/>
                <w:szCs w:val="24"/>
                <w:lang w:eastAsia="es-MX"/>
              </w:rPr>
              <w:t>,</w:t>
            </w:r>
            <w:r w:rsidRPr="0091290C">
              <w:rPr>
                <w:rFonts w:ascii="Times New Roman" w:eastAsia="Times New Roman" w:hAnsi="Times New Roman" w:cs="Times New Roman"/>
                <w:sz w:val="24"/>
                <w:szCs w:val="24"/>
                <w:lang w:eastAsia="es-MX"/>
              </w:rPr>
              <w:t xml:space="preserve"> US</w:t>
            </w:r>
          </w:p>
        </w:tc>
        <w:tc>
          <w:tcPr>
            <w:tcW w:w="850" w:type="dxa"/>
          </w:tcPr>
          <w:p w14:paraId="082EB6A0" w14:textId="77777777" w:rsidR="00313C4A" w:rsidRPr="0091290C" w:rsidRDefault="00313C4A" w:rsidP="00834DBF">
            <w:pPr>
              <w:spacing w:line="480" w:lineRule="auto"/>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lang w:eastAsia="es-MX"/>
              </w:rPr>
            </w:pPr>
          </w:p>
        </w:tc>
        <w:tc>
          <w:tcPr>
            <w:tcW w:w="852" w:type="dxa"/>
          </w:tcPr>
          <w:p w14:paraId="0320DAE4" w14:textId="77777777" w:rsidR="00313C4A" w:rsidRPr="0091290C" w:rsidRDefault="00313C4A" w:rsidP="00834DBF">
            <w:pPr>
              <w:spacing w:line="480" w:lineRule="auto"/>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lang w:eastAsia="es-MX"/>
              </w:rPr>
            </w:pPr>
          </w:p>
        </w:tc>
      </w:tr>
      <w:tr w:rsidR="00313C4A" w:rsidRPr="0091290C" w14:paraId="2783580C" w14:textId="77777777" w:rsidTr="00834DBF">
        <w:trPr>
          <w:cnfStyle w:val="000000100000" w:firstRow="0" w:lastRow="0" w:firstColumn="0" w:lastColumn="0" w:oddVBand="0" w:evenVBand="0" w:oddHBand="1" w:evenHBand="0" w:firstRowFirstColumn="0" w:firstRowLastColumn="0" w:lastRowFirstColumn="0" w:lastRowLastColumn="0"/>
          <w:trHeight w:val="288"/>
        </w:trPr>
        <w:tc>
          <w:tcPr>
            <w:cnfStyle w:val="001000000000" w:firstRow="0" w:lastRow="0" w:firstColumn="1" w:lastColumn="0" w:oddVBand="0" w:evenVBand="0" w:oddHBand="0" w:evenHBand="0" w:firstRowFirstColumn="0" w:firstRowLastColumn="0" w:lastRowFirstColumn="0" w:lastRowLastColumn="0"/>
            <w:tcW w:w="4111" w:type="dxa"/>
            <w:noWrap/>
            <w:hideMark/>
          </w:tcPr>
          <w:p w14:paraId="4AE77C7C" w14:textId="77777777" w:rsidR="00313C4A" w:rsidRPr="0091290C" w:rsidRDefault="00313C4A" w:rsidP="00834DBF">
            <w:pPr>
              <w:spacing w:line="480" w:lineRule="auto"/>
              <w:rPr>
                <w:rFonts w:ascii="Times New Roman" w:eastAsia="Times New Roman" w:hAnsi="Times New Roman" w:cs="Times New Roman"/>
                <w:b w:val="0"/>
                <w:bCs w:val="0"/>
                <w:i/>
                <w:iCs/>
                <w:sz w:val="24"/>
                <w:szCs w:val="24"/>
                <w:lang w:eastAsia="es-MX"/>
              </w:rPr>
            </w:pPr>
            <w:r w:rsidRPr="0091290C">
              <w:rPr>
                <w:rFonts w:ascii="Times New Roman" w:eastAsia="Times New Roman" w:hAnsi="Times New Roman" w:cs="Times New Roman"/>
                <w:b w:val="0"/>
                <w:bCs w:val="0"/>
                <w:i/>
                <w:iCs/>
                <w:sz w:val="24"/>
                <w:szCs w:val="24"/>
                <w:lang w:eastAsia="es-MX"/>
              </w:rPr>
              <w:t xml:space="preserve">Desmodium sylvicola </w:t>
            </w:r>
            <w:r w:rsidRPr="0091290C">
              <w:rPr>
                <w:rFonts w:ascii="Times New Roman" w:eastAsia="Times New Roman" w:hAnsi="Times New Roman" w:cs="Times New Roman"/>
                <w:b w:val="0"/>
                <w:bCs w:val="0"/>
                <w:sz w:val="24"/>
                <w:szCs w:val="24"/>
                <w:lang w:eastAsia="es-MX"/>
              </w:rPr>
              <w:t>Brandegee</w:t>
            </w:r>
          </w:p>
        </w:tc>
        <w:tc>
          <w:tcPr>
            <w:tcW w:w="3686" w:type="dxa"/>
            <w:hideMark/>
          </w:tcPr>
          <w:p w14:paraId="2D9F85FA" w14:textId="77777777" w:rsidR="00313C4A" w:rsidRPr="0091290C" w:rsidRDefault="00313C4A" w:rsidP="00834DBF">
            <w:pPr>
              <w:spacing w:line="480" w:lineRule="auto"/>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sz w:val="24"/>
                <w:szCs w:val="24"/>
                <w:lang w:eastAsia="es-MX"/>
              </w:rPr>
            </w:pPr>
            <w:r w:rsidRPr="00641244">
              <w:rPr>
                <w:rFonts w:ascii="Times New Roman" w:eastAsia="Times New Roman" w:hAnsi="Times New Roman" w:cs="Times New Roman"/>
                <w:i/>
                <w:iCs/>
                <w:sz w:val="24"/>
                <w:szCs w:val="24"/>
                <w:lang w:eastAsia="es-MX"/>
              </w:rPr>
              <w:t>G. B. Hilton 2866</w:t>
            </w:r>
            <w:r>
              <w:rPr>
                <w:rFonts w:ascii="Times New Roman" w:eastAsia="Times New Roman" w:hAnsi="Times New Roman" w:cs="Times New Roman"/>
                <w:sz w:val="24"/>
                <w:szCs w:val="24"/>
                <w:lang w:eastAsia="es-MX"/>
              </w:rPr>
              <w:t>,</w:t>
            </w:r>
            <w:r w:rsidRPr="0091290C">
              <w:rPr>
                <w:rFonts w:ascii="Times New Roman" w:eastAsia="Times New Roman" w:hAnsi="Times New Roman" w:cs="Times New Roman"/>
                <w:sz w:val="24"/>
                <w:szCs w:val="24"/>
                <w:lang w:eastAsia="es-MX"/>
              </w:rPr>
              <w:t xml:space="preserve"> K</w:t>
            </w:r>
          </w:p>
        </w:tc>
        <w:tc>
          <w:tcPr>
            <w:tcW w:w="850" w:type="dxa"/>
          </w:tcPr>
          <w:p w14:paraId="5BE394FF" w14:textId="77777777" w:rsidR="00313C4A" w:rsidRPr="0091290C" w:rsidRDefault="00313C4A" w:rsidP="00834DBF">
            <w:pPr>
              <w:spacing w:line="480" w:lineRule="auto"/>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lang w:eastAsia="es-MX"/>
              </w:rPr>
            </w:pPr>
          </w:p>
        </w:tc>
        <w:tc>
          <w:tcPr>
            <w:tcW w:w="852" w:type="dxa"/>
          </w:tcPr>
          <w:p w14:paraId="44D7D7EC" w14:textId="77777777" w:rsidR="00313C4A" w:rsidRPr="0091290C" w:rsidRDefault="00313C4A" w:rsidP="00834DBF">
            <w:pPr>
              <w:spacing w:line="480" w:lineRule="auto"/>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lang w:eastAsia="es-MX"/>
              </w:rPr>
            </w:pPr>
          </w:p>
        </w:tc>
      </w:tr>
      <w:tr w:rsidR="00313C4A" w:rsidRPr="0091290C" w14:paraId="5733430B" w14:textId="77777777" w:rsidTr="00834DBF">
        <w:trPr>
          <w:trHeight w:val="288"/>
        </w:trPr>
        <w:tc>
          <w:tcPr>
            <w:cnfStyle w:val="001000000000" w:firstRow="0" w:lastRow="0" w:firstColumn="1" w:lastColumn="0" w:oddVBand="0" w:evenVBand="0" w:oddHBand="0" w:evenHBand="0" w:firstRowFirstColumn="0" w:firstRowLastColumn="0" w:lastRowFirstColumn="0" w:lastRowLastColumn="0"/>
            <w:tcW w:w="4111" w:type="dxa"/>
            <w:noWrap/>
            <w:hideMark/>
          </w:tcPr>
          <w:p w14:paraId="74D579A1" w14:textId="77777777" w:rsidR="00313C4A" w:rsidRPr="0091290C" w:rsidRDefault="00313C4A" w:rsidP="00834DBF">
            <w:pPr>
              <w:spacing w:line="480" w:lineRule="auto"/>
              <w:rPr>
                <w:rFonts w:ascii="Times New Roman" w:eastAsia="Times New Roman" w:hAnsi="Times New Roman" w:cs="Times New Roman"/>
                <w:b w:val="0"/>
                <w:bCs w:val="0"/>
                <w:i/>
                <w:iCs/>
                <w:sz w:val="24"/>
                <w:szCs w:val="24"/>
                <w:lang w:eastAsia="es-MX"/>
              </w:rPr>
            </w:pPr>
            <w:r w:rsidRPr="0091290C">
              <w:rPr>
                <w:rFonts w:ascii="Times New Roman" w:eastAsia="Times New Roman" w:hAnsi="Times New Roman" w:cs="Times New Roman"/>
                <w:b w:val="0"/>
                <w:bCs w:val="0"/>
                <w:i/>
                <w:iCs/>
                <w:sz w:val="24"/>
                <w:szCs w:val="24"/>
                <w:lang w:eastAsia="es-MX"/>
              </w:rPr>
              <w:t>Inga appendiculata</w:t>
            </w:r>
            <w:r w:rsidRPr="0091290C">
              <w:rPr>
                <w:rFonts w:ascii="Times New Roman" w:eastAsia="Times New Roman" w:hAnsi="Times New Roman" w:cs="Times New Roman"/>
                <w:b w:val="0"/>
                <w:bCs w:val="0"/>
                <w:sz w:val="24"/>
                <w:szCs w:val="24"/>
                <w:lang w:eastAsia="es-MX"/>
              </w:rPr>
              <w:t xml:space="preserve"> M.Sousa</w:t>
            </w:r>
          </w:p>
        </w:tc>
        <w:tc>
          <w:tcPr>
            <w:tcW w:w="3686" w:type="dxa"/>
            <w:hideMark/>
          </w:tcPr>
          <w:p w14:paraId="3CA81B50" w14:textId="77777777" w:rsidR="00313C4A" w:rsidRPr="0091290C" w:rsidRDefault="00313C4A" w:rsidP="00834DBF">
            <w:pPr>
              <w:spacing w:line="480" w:lineRule="auto"/>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24"/>
                <w:szCs w:val="24"/>
                <w:lang w:eastAsia="es-MX"/>
              </w:rPr>
            </w:pPr>
            <w:r w:rsidRPr="00641244">
              <w:rPr>
                <w:rFonts w:ascii="Times New Roman" w:eastAsia="Times New Roman" w:hAnsi="Times New Roman" w:cs="Times New Roman"/>
                <w:i/>
                <w:iCs/>
                <w:sz w:val="24"/>
                <w:szCs w:val="24"/>
                <w:lang w:eastAsia="es-MX"/>
              </w:rPr>
              <w:t>T. Wendt 5633</w:t>
            </w:r>
            <w:r>
              <w:rPr>
                <w:rFonts w:ascii="Times New Roman" w:eastAsia="Times New Roman" w:hAnsi="Times New Roman" w:cs="Times New Roman"/>
                <w:sz w:val="24"/>
                <w:szCs w:val="24"/>
                <w:lang w:eastAsia="es-MX"/>
              </w:rPr>
              <w:t>,</w:t>
            </w:r>
            <w:r w:rsidRPr="0091290C">
              <w:rPr>
                <w:rFonts w:ascii="Times New Roman" w:eastAsia="Times New Roman" w:hAnsi="Times New Roman" w:cs="Times New Roman"/>
                <w:sz w:val="24"/>
                <w:szCs w:val="24"/>
                <w:lang w:eastAsia="es-MX"/>
              </w:rPr>
              <w:t xml:space="preserve"> MEXU</w:t>
            </w:r>
          </w:p>
        </w:tc>
        <w:tc>
          <w:tcPr>
            <w:tcW w:w="850" w:type="dxa"/>
          </w:tcPr>
          <w:p w14:paraId="182C8F6D" w14:textId="77777777" w:rsidR="00313C4A" w:rsidRPr="0091290C" w:rsidRDefault="00313C4A" w:rsidP="00834DBF">
            <w:pPr>
              <w:spacing w:line="480" w:lineRule="auto"/>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lang w:eastAsia="es-MX"/>
              </w:rPr>
            </w:pPr>
          </w:p>
        </w:tc>
        <w:tc>
          <w:tcPr>
            <w:tcW w:w="852" w:type="dxa"/>
          </w:tcPr>
          <w:p w14:paraId="00870764" w14:textId="77777777" w:rsidR="00313C4A" w:rsidRPr="0091290C" w:rsidRDefault="00313C4A" w:rsidP="00834DBF">
            <w:pPr>
              <w:spacing w:line="480" w:lineRule="auto"/>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lang w:eastAsia="es-MX"/>
              </w:rPr>
            </w:pPr>
            <w:r w:rsidRPr="0091290C">
              <w:rPr>
                <w:rFonts w:ascii="Times New Roman" w:eastAsia="Times New Roman" w:hAnsi="Times New Roman" w:cs="Times New Roman"/>
                <w:lang w:eastAsia="es-MX"/>
              </w:rPr>
              <w:t>CR</w:t>
            </w:r>
          </w:p>
        </w:tc>
      </w:tr>
      <w:tr w:rsidR="00313C4A" w:rsidRPr="0091290C" w14:paraId="11895C73" w14:textId="77777777" w:rsidTr="00834DBF">
        <w:trPr>
          <w:cnfStyle w:val="000000100000" w:firstRow="0" w:lastRow="0" w:firstColumn="0" w:lastColumn="0" w:oddVBand="0" w:evenVBand="0" w:oddHBand="1" w:evenHBand="0" w:firstRowFirstColumn="0" w:firstRowLastColumn="0" w:lastRowFirstColumn="0" w:lastRowLastColumn="0"/>
          <w:trHeight w:val="288"/>
        </w:trPr>
        <w:tc>
          <w:tcPr>
            <w:cnfStyle w:val="001000000000" w:firstRow="0" w:lastRow="0" w:firstColumn="1" w:lastColumn="0" w:oddVBand="0" w:evenVBand="0" w:oddHBand="0" w:evenHBand="0" w:firstRowFirstColumn="0" w:firstRowLastColumn="0" w:lastRowFirstColumn="0" w:lastRowLastColumn="0"/>
            <w:tcW w:w="4111" w:type="dxa"/>
            <w:noWrap/>
            <w:hideMark/>
          </w:tcPr>
          <w:p w14:paraId="649FF448" w14:textId="77777777" w:rsidR="00313C4A" w:rsidRPr="0091290C" w:rsidRDefault="00313C4A" w:rsidP="00834DBF">
            <w:pPr>
              <w:spacing w:line="480" w:lineRule="auto"/>
              <w:rPr>
                <w:rFonts w:ascii="Times New Roman" w:eastAsia="Times New Roman" w:hAnsi="Times New Roman" w:cs="Times New Roman"/>
                <w:b w:val="0"/>
                <w:bCs w:val="0"/>
                <w:i/>
                <w:iCs/>
                <w:sz w:val="24"/>
                <w:szCs w:val="24"/>
                <w:lang w:eastAsia="es-MX"/>
              </w:rPr>
            </w:pPr>
            <w:r w:rsidRPr="0091290C">
              <w:rPr>
                <w:rFonts w:ascii="Times New Roman" w:eastAsia="Times New Roman" w:hAnsi="Times New Roman" w:cs="Times New Roman"/>
                <w:b w:val="0"/>
                <w:bCs w:val="0"/>
                <w:i/>
                <w:iCs/>
                <w:sz w:val="24"/>
                <w:szCs w:val="24"/>
                <w:lang w:eastAsia="es-MX"/>
              </w:rPr>
              <w:t xml:space="preserve">Inga lacustris </w:t>
            </w:r>
            <w:r w:rsidRPr="0091290C">
              <w:rPr>
                <w:rFonts w:ascii="Times New Roman" w:eastAsia="Times New Roman" w:hAnsi="Times New Roman" w:cs="Times New Roman"/>
                <w:b w:val="0"/>
                <w:bCs w:val="0"/>
                <w:sz w:val="24"/>
                <w:szCs w:val="24"/>
                <w:lang w:eastAsia="es-MX"/>
              </w:rPr>
              <w:t>M.Sousa</w:t>
            </w:r>
          </w:p>
        </w:tc>
        <w:tc>
          <w:tcPr>
            <w:tcW w:w="3686" w:type="dxa"/>
            <w:hideMark/>
          </w:tcPr>
          <w:p w14:paraId="676B5A0D" w14:textId="77777777" w:rsidR="00313C4A" w:rsidRPr="0091290C" w:rsidRDefault="00313C4A" w:rsidP="00834DBF">
            <w:pPr>
              <w:spacing w:line="480" w:lineRule="auto"/>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sz w:val="24"/>
                <w:szCs w:val="24"/>
                <w:lang w:eastAsia="es-MX"/>
              </w:rPr>
            </w:pPr>
            <w:r w:rsidRPr="00641244">
              <w:rPr>
                <w:rFonts w:ascii="Times New Roman" w:eastAsia="Times New Roman" w:hAnsi="Times New Roman" w:cs="Times New Roman"/>
                <w:i/>
                <w:iCs/>
                <w:sz w:val="24"/>
                <w:szCs w:val="24"/>
                <w:lang w:eastAsia="es-MX"/>
              </w:rPr>
              <w:t>F. Menéndez 144</w:t>
            </w:r>
            <w:r>
              <w:rPr>
                <w:rFonts w:ascii="Times New Roman" w:eastAsia="Times New Roman" w:hAnsi="Times New Roman" w:cs="Times New Roman"/>
                <w:sz w:val="24"/>
                <w:szCs w:val="24"/>
                <w:lang w:eastAsia="es-MX"/>
              </w:rPr>
              <w:t>,</w:t>
            </w:r>
            <w:r w:rsidRPr="0091290C">
              <w:rPr>
                <w:rFonts w:ascii="Times New Roman" w:eastAsia="Times New Roman" w:hAnsi="Times New Roman" w:cs="Times New Roman"/>
                <w:sz w:val="24"/>
                <w:szCs w:val="24"/>
                <w:lang w:eastAsia="es-MX"/>
              </w:rPr>
              <w:t xml:space="preserve"> MO</w:t>
            </w:r>
          </w:p>
        </w:tc>
        <w:tc>
          <w:tcPr>
            <w:tcW w:w="850" w:type="dxa"/>
          </w:tcPr>
          <w:p w14:paraId="1C6A9425" w14:textId="77777777" w:rsidR="00313C4A" w:rsidRPr="0091290C" w:rsidRDefault="00313C4A" w:rsidP="00834DBF">
            <w:pPr>
              <w:spacing w:line="480" w:lineRule="auto"/>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lang w:eastAsia="es-MX"/>
              </w:rPr>
            </w:pPr>
          </w:p>
        </w:tc>
        <w:tc>
          <w:tcPr>
            <w:tcW w:w="852" w:type="dxa"/>
          </w:tcPr>
          <w:p w14:paraId="3FC206BD" w14:textId="77777777" w:rsidR="00313C4A" w:rsidRPr="0091290C" w:rsidRDefault="00313C4A" w:rsidP="00834DBF">
            <w:pPr>
              <w:spacing w:line="480" w:lineRule="auto"/>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lang w:eastAsia="es-MX"/>
              </w:rPr>
            </w:pPr>
            <w:r w:rsidRPr="0091290C">
              <w:rPr>
                <w:rFonts w:ascii="Times New Roman" w:eastAsia="Times New Roman" w:hAnsi="Times New Roman" w:cs="Times New Roman"/>
                <w:lang w:eastAsia="es-MX"/>
              </w:rPr>
              <w:t>CR</w:t>
            </w:r>
          </w:p>
        </w:tc>
      </w:tr>
      <w:tr w:rsidR="00313C4A" w:rsidRPr="0091290C" w14:paraId="555D8912" w14:textId="77777777" w:rsidTr="00834DBF">
        <w:trPr>
          <w:trHeight w:val="288"/>
        </w:trPr>
        <w:tc>
          <w:tcPr>
            <w:cnfStyle w:val="001000000000" w:firstRow="0" w:lastRow="0" w:firstColumn="1" w:lastColumn="0" w:oddVBand="0" w:evenVBand="0" w:oddHBand="0" w:evenHBand="0" w:firstRowFirstColumn="0" w:firstRowLastColumn="0" w:lastRowFirstColumn="0" w:lastRowLastColumn="0"/>
            <w:tcW w:w="4111" w:type="dxa"/>
            <w:noWrap/>
            <w:hideMark/>
          </w:tcPr>
          <w:p w14:paraId="5DAC6ECF" w14:textId="77777777" w:rsidR="00313C4A" w:rsidRPr="0091290C" w:rsidRDefault="00313C4A" w:rsidP="00834DBF">
            <w:pPr>
              <w:spacing w:line="480" w:lineRule="auto"/>
              <w:rPr>
                <w:rFonts w:ascii="Times New Roman" w:eastAsia="Times New Roman" w:hAnsi="Times New Roman" w:cs="Times New Roman"/>
                <w:b w:val="0"/>
                <w:bCs w:val="0"/>
                <w:sz w:val="24"/>
                <w:szCs w:val="24"/>
                <w:lang w:eastAsia="es-MX"/>
              </w:rPr>
            </w:pPr>
            <w:bookmarkStart w:id="3" w:name="_Hlk187152248"/>
            <w:r w:rsidRPr="0091290C">
              <w:rPr>
                <w:rFonts w:ascii="Times New Roman" w:eastAsia="Times New Roman" w:hAnsi="Times New Roman" w:cs="Times New Roman"/>
                <w:b w:val="0"/>
                <w:bCs w:val="0"/>
                <w:i/>
                <w:iCs/>
                <w:sz w:val="24"/>
                <w:szCs w:val="24"/>
                <w:lang w:eastAsia="es-MX"/>
              </w:rPr>
              <w:t xml:space="preserve">Lonchocarpus barbatus </w:t>
            </w:r>
            <w:r w:rsidRPr="0091290C">
              <w:rPr>
                <w:rFonts w:ascii="Times New Roman" w:eastAsia="Times New Roman" w:hAnsi="Times New Roman" w:cs="Times New Roman"/>
                <w:b w:val="0"/>
                <w:bCs w:val="0"/>
                <w:sz w:val="24"/>
                <w:szCs w:val="24"/>
                <w:lang w:eastAsia="es-MX"/>
              </w:rPr>
              <w:t>M.Sousa, E.Martínez &amp; Ramos</w:t>
            </w:r>
            <w:bookmarkEnd w:id="3"/>
          </w:p>
        </w:tc>
        <w:tc>
          <w:tcPr>
            <w:tcW w:w="3686" w:type="dxa"/>
            <w:hideMark/>
          </w:tcPr>
          <w:p w14:paraId="3B23DC88" w14:textId="77777777" w:rsidR="00313C4A" w:rsidRPr="0091290C" w:rsidRDefault="00313C4A" w:rsidP="00834DBF">
            <w:pPr>
              <w:spacing w:line="480" w:lineRule="auto"/>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24"/>
                <w:szCs w:val="24"/>
                <w:lang w:eastAsia="es-MX"/>
              </w:rPr>
            </w:pPr>
            <w:r w:rsidRPr="00641244">
              <w:rPr>
                <w:rFonts w:ascii="Times New Roman" w:eastAsia="Times New Roman" w:hAnsi="Times New Roman" w:cs="Times New Roman"/>
                <w:i/>
                <w:iCs/>
                <w:sz w:val="24"/>
                <w:szCs w:val="24"/>
                <w:lang w:eastAsia="es-MX"/>
              </w:rPr>
              <w:t xml:space="preserve">E. Martínez </w:t>
            </w:r>
            <w:r w:rsidRPr="000E559F">
              <w:rPr>
                <w:rFonts w:ascii="Times New Roman" w:eastAsia="Times New Roman" w:hAnsi="Times New Roman" w:cs="Times New Roman"/>
                <w:i/>
                <w:iCs/>
                <w:sz w:val="24"/>
                <w:szCs w:val="24"/>
                <w:lang w:eastAsia="es-MX"/>
              </w:rPr>
              <w:t>et al.</w:t>
            </w:r>
            <w:r w:rsidRPr="00641244">
              <w:rPr>
                <w:rFonts w:ascii="Times New Roman" w:eastAsia="Times New Roman" w:hAnsi="Times New Roman" w:cs="Times New Roman"/>
                <w:i/>
                <w:iCs/>
                <w:sz w:val="24"/>
                <w:szCs w:val="24"/>
                <w:lang w:eastAsia="es-MX"/>
              </w:rPr>
              <w:t xml:space="preserve"> 41666</w:t>
            </w:r>
            <w:r>
              <w:rPr>
                <w:rFonts w:ascii="Times New Roman" w:eastAsia="Times New Roman" w:hAnsi="Times New Roman" w:cs="Times New Roman"/>
                <w:sz w:val="24"/>
                <w:szCs w:val="24"/>
                <w:lang w:eastAsia="es-MX"/>
              </w:rPr>
              <w:t>,</w:t>
            </w:r>
            <w:r w:rsidRPr="0091290C">
              <w:rPr>
                <w:rFonts w:ascii="Times New Roman" w:eastAsia="Times New Roman" w:hAnsi="Times New Roman" w:cs="Times New Roman"/>
                <w:sz w:val="24"/>
                <w:szCs w:val="24"/>
                <w:lang w:eastAsia="es-MX"/>
              </w:rPr>
              <w:t xml:space="preserve"> MEXU, XAL</w:t>
            </w:r>
          </w:p>
        </w:tc>
        <w:tc>
          <w:tcPr>
            <w:tcW w:w="850" w:type="dxa"/>
          </w:tcPr>
          <w:p w14:paraId="69D0255F" w14:textId="77777777" w:rsidR="00313C4A" w:rsidRPr="0091290C" w:rsidRDefault="00313C4A" w:rsidP="00834DBF">
            <w:pPr>
              <w:spacing w:line="480" w:lineRule="auto"/>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lang w:eastAsia="es-MX"/>
              </w:rPr>
            </w:pPr>
          </w:p>
        </w:tc>
        <w:tc>
          <w:tcPr>
            <w:tcW w:w="852" w:type="dxa"/>
          </w:tcPr>
          <w:p w14:paraId="713690CA" w14:textId="77777777" w:rsidR="00313C4A" w:rsidRPr="0091290C" w:rsidRDefault="00313C4A" w:rsidP="00834DBF">
            <w:pPr>
              <w:spacing w:line="480" w:lineRule="auto"/>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lang w:eastAsia="es-MX"/>
              </w:rPr>
            </w:pPr>
            <w:r w:rsidRPr="0091290C">
              <w:rPr>
                <w:rFonts w:ascii="Times New Roman" w:eastAsia="Times New Roman" w:hAnsi="Times New Roman" w:cs="Times New Roman"/>
                <w:lang w:eastAsia="es-MX"/>
              </w:rPr>
              <w:t>CR</w:t>
            </w:r>
          </w:p>
        </w:tc>
      </w:tr>
      <w:tr w:rsidR="00313C4A" w:rsidRPr="0091290C" w14:paraId="283F7EA8" w14:textId="77777777" w:rsidTr="00834DBF">
        <w:trPr>
          <w:cnfStyle w:val="000000100000" w:firstRow="0" w:lastRow="0" w:firstColumn="0" w:lastColumn="0" w:oddVBand="0" w:evenVBand="0" w:oddHBand="1" w:evenHBand="0" w:firstRowFirstColumn="0" w:firstRowLastColumn="0" w:lastRowFirstColumn="0" w:lastRowLastColumn="0"/>
          <w:trHeight w:val="288"/>
        </w:trPr>
        <w:tc>
          <w:tcPr>
            <w:cnfStyle w:val="001000000000" w:firstRow="0" w:lastRow="0" w:firstColumn="1" w:lastColumn="0" w:oddVBand="0" w:evenVBand="0" w:oddHBand="0" w:evenHBand="0" w:firstRowFirstColumn="0" w:firstRowLastColumn="0" w:lastRowFirstColumn="0" w:lastRowLastColumn="0"/>
            <w:tcW w:w="4111" w:type="dxa"/>
            <w:noWrap/>
            <w:hideMark/>
          </w:tcPr>
          <w:p w14:paraId="006062C4" w14:textId="77777777" w:rsidR="00313C4A" w:rsidRPr="0091290C" w:rsidRDefault="00313C4A" w:rsidP="00834DBF">
            <w:pPr>
              <w:spacing w:line="480" w:lineRule="auto"/>
              <w:rPr>
                <w:rFonts w:ascii="Times New Roman" w:eastAsia="Times New Roman" w:hAnsi="Times New Roman" w:cs="Times New Roman"/>
                <w:b w:val="0"/>
                <w:bCs w:val="0"/>
                <w:i/>
                <w:iCs/>
                <w:sz w:val="24"/>
                <w:szCs w:val="24"/>
                <w:lang w:eastAsia="es-MX"/>
              </w:rPr>
            </w:pPr>
            <w:r w:rsidRPr="0091290C">
              <w:rPr>
                <w:rFonts w:ascii="Times New Roman" w:eastAsia="Times New Roman" w:hAnsi="Times New Roman" w:cs="Times New Roman"/>
                <w:b w:val="0"/>
                <w:bCs w:val="0"/>
                <w:i/>
                <w:iCs/>
                <w:sz w:val="24"/>
                <w:szCs w:val="24"/>
                <w:lang w:eastAsia="es-MX"/>
              </w:rPr>
              <w:t xml:space="preserve">Lonchocarpus plicatus </w:t>
            </w:r>
            <w:r w:rsidRPr="0091290C">
              <w:rPr>
                <w:rFonts w:ascii="Times New Roman" w:eastAsia="Times New Roman" w:hAnsi="Times New Roman" w:cs="Times New Roman"/>
                <w:b w:val="0"/>
                <w:bCs w:val="0"/>
                <w:sz w:val="24"/>
                <w:szCs w:val="24"/>
                <w:lang w:eastAsia="es-MX"/>
              </w:rPr>
              <w:t>M.Sousa</w:t>
            </w:r>
          </w:p>
        </w:tc>
        <w:tc>
          <w:tcPr>
            <w:tcW w:w="3686" w:type="dxa"/>
            <w:hideMark/>
          </w:tcPr>
          <w:p w14:paraId="0CB9A9E9" w14:textId="77777777" w:rsidR="00313C4A" w:rsidRPr="0091290C" w:rsidRDefault="00313C4A" w:rsidP="00834DBF">
            <w:pPr>
              <w:spacing w:line="480" w:lineRule="auto"/>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sz w:val="24"/>
                <w:szCs w:val="24"/>
                <w:lang w:eastAsia="es-MX"/>
              </w:rPr>
            </w:pPr>
            <w:r w:rsidRPr="00641244">
              <w:rPr>
                <w:rFonts w:ascii="Times New Roman" w:eastAsia="Times New Roman" w:hAnsi="Times New Roman" w:cs="Times New Roman"/>
                <w:i/>
                <w:iCs/>
                <w:sz w:val="24"/>
                <w:szCs w:val="24"/>
                <w:lang w:eastAsia="es-MX"/>
              </w:rPr>
              <w:t>J. I. Calzada 17552</w:t>
            </w:r>
            <w:r>
              <w:rPr>
                <w:rFonts w:ascii="Times New Roman" w:eastAsia="Times New Roman" w:hAnsi="Times New Roman" w:cs="Times New Roman"/>
                <w:sz w:val="24"/>
                <w:szCs w:val="24"/>
                <w:lang w:eastAsia="es-MX"/>
              </w:rPr>
              <w:t>,</w:t>
            </w:r>
            <w:r w:rsidRPr="0091290C">
              <w:rPr>
                <w:rFonts w:ascii="Times New Roman" w:eastAsia="Times New Roman" w:hAnsi="Times New Roman" w:cs="Times New Roman"/>
                <w:sz w:val="24"/>
                <w:szCs w:val="24"/>
                <w:lang w:eastAsia="es-MX"/>
              </w:rPr>
              <w:t xml:space="preserve"> MEXU</w:t>
            </w:r>
          </w:p>
        </w:tc>
        <w:tc>
          <w:tcPr>
            <w:tcW w:w="850" w:type="dxa"/>
          </w:tcPr>
          <w:p w14:paraId="49B805AB" w14:textId="77777777" w:rsidR="00313C4A" w:rsidRPr="0091290C" w:rsidRDefault="00313C4A" w:rsidP="00834DBF">
            <w:pPr>
              <w:spacing w:line="480" w:lineRule="auto"/>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lang w:eastAsia="es-MX"/>
              </w:rPr>
            </w:pPr>
          </w:p>
        </w:tc>
        <w:tc>
          <w:tcPr>
            <w:tcW w:w="852" w:type="dxa"/>
          </w:tcPr>
          <w:p w14:paraId="33BE57EA" w14:textId="77777777" w:rsidR="00313C4A" w:rsidRPr="0091290C" w:rsidRDefault="00313C4A" w:rsidP="00834DBF">
            <w:pPr>
              <w:spacing w:line="480" w:lineRule="auto"/>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lang w:eastAsia="es-MX"/>
              </w:rPr>
            </w:pPr>
            <w:r w:rsidRPr="0091290C">
              <w:rPr>
                <w:rFonts w:ascii="Times New Roman" w:eastAsia="Times New Roman" w:hAnsi="Times New Roman" w:cs="Times New Roman"/>
                <w:lang w:eastAsia="es-MX"/>
              </w:rPr>
              <w:t>CR</w:t>
            </w:r>
          </w:p>
        </w:tc>
      </w:tr>
      <w:tr w:rsidR="00313C4A" w:rsidRPr="0091290C" w14:paraId="329B23E2" w14:textId="77777777" w:rsidTr="00834DBF">
        <w:trPr>
          <w:trHeight w:val="288"/>
        </w:trPr>
        <w:tc>
          <w:tcPr>
            <w:cnfStyle w:val="001000000000" w:firstRow="0" w:lastRow="0" w:firstColumn="1" w:lastColumn="0" w:oddVBand="0" w:evenVBand="0" w:oddHBand="0" w:evenHBand="0" w:firstRowFirstColumn="0" w:firstRowLastColumn="0" w:lastRowFirstColumn="0" w:lastRowLastColumn="0"/>
            <w:tcW w:w="4111" w:type="dxa"/>
            <w:noWrap/>
            <w:hideMark/>
          </w:tcPr>
          <w:p w14:paraId="26EAB3EC" w14:textId="77777777" w:rsidR="00313C4A" w:rsidRPr="0091290C" w:rsidRDefault="00313C4A" w:rsidP="00834DBF">
            <w:pPr>
              <w:spacing w:line="480" w:lineRule="auto"/>
              <w:rPr>
                <w:rFonts w:ascii="Times New Roman" w:eastAsia="Times New Roman" w:hAnsi="Times New Roman" w:cs="Times New Roman"/>
                <w:b w:val="0"/>
                <w:bCs w:val="0"/>
                <w:i/>
                <w:iCs/>
                <w:sz w:val="24"/>
                <w:szCs w:val="24"/>
                <w:lang w:eastAsia="es-MX"/>
              </w:rPr>
            </w:pPr>
            <w:r w:rsidRPr="0091290C">
              <w:rPr>
                <w:rFonts w:ascii="Times New Roman" w:eastAsia="Times New Roman" w:hAnsi="Times New Roman" w:cs="Times New Roman"/>
                <w:b w:val="0"/>
                <w:bCs w:val="0"/>
                <w:i/>
                <w:iCs/>
                <w:sz w:val="24"/>
                <w:szCs w:val="24"/>
                <w:lang w:eastAsia="es-MX"/>
              </w:rPr>
              <w:t xml:space="preserve">Lonchocarpus seleri </w:t>
            </w:r>
            <w:r w:rsidRPr="0091290C">
              <w:rPr>
                <w:rFonts w:ascii="Times New Roman" w:eastAsia="Times New Roman" w:hAnsi="Times New Roman" w:cs="Times New Roman"/>
                <w:b w:val="0"/>
                <w:bCs w:val="0"/>
                <w:sz w:val="24"/>
                <w:szCs w:val="24"/>
                <w:lang w:eastAsia="es-MX"/>
              </w:rPr>
              <w:t>Harms</w:t>
            </w:r>
          </w:p>
        </w:tc>
        <w:tc>
          <w:tcPr>
            <w:tcW w:w="3686" w:type="dxa"/>
            <w:hideMark/>
          </w:tcPr>
          <w:p w14:paraId="150523C1" w14:textId="77777777" w:rsidR="00313C4A" w:rsidRPr="0091290C" w:rsidRDefault="00313C4A" w:rsidP="00834DBF">
            <w:pPr>
              <w:spacing w:line="480" w:lineRule="auto"/>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24"/>
                <w:szCs w:val="24"/>
                <w:lang w:eastAsia="es-MX"/>
              </w:rPr>
            </w:pPr>
            <w:r w:rsidRPr="00641244">
              <w:rPr>
                <w:rFonts w:ascii="Times New Roman" w:eastAsia="Times New Roman" w:hAnsi="Times New Roman" w:cs="Times New Roman"/>
                <w:i/>
                <w:iCs/>
                <w:sz w:val="24"/>
                <w:szCs w:val="24"/>
                <w:lang w:eastAsia="es-MX"/>
              </w:rPr>
              <w:t>C. Seler y E. G. Seler 5052</w:t>
            </w:r>
            <w:r>
              <w:rPr>
                <w:rFonts w:ascii="Times New Roman" w:eastAsia="Times New Roman" w:hAnsi="Times New Roman" w:cs="Times New Roman"/>
                <w:sz w:val="24"/>
                <w:szCs w:val="24"/>
                <w:lang w:eastAsia="es-MX"/>
              </w:rPr>
              <w:t>,</w:t>
            </w:r>
            <w:r w:rsidRPr="0091290C">
              <w:rPr>
                <w:rFonts w:ascii="Times New Roman" w:eastAsia="Times New Roman" w:hAnsi="Times New Roman" w:cs="Times New Roman"/>
                <w:sz w:val="24"/>
                <w:szCs w:val="24"/>
                <w:lang w:eastAsia="es-MX"/>
              </w:rPr>
              <w:t xml:space="preserve"> GH</w:t>
            </w:r>
          </w:p>
        </w:tc>
        <w:tc>
          <w:tcPr>
            <w:tcW w:w="850" w:type="dxa"/>
          </w:tcPr>
          <w:p w14:paraId="01394D61" w14:textId="77777777" w:rsidR="00313C4A" w:rsidRPr="0091290C" w:rsidRDefault="00313C4A" w:rsidP="00834DBF">
            <w:pPr>
              <w:spacing w:line="480" w:lineRule="auto"/>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lang w:eastAsia="es-MX"/>
              </w:rPr>
            </w:pPr>
          </w:p>
        </w:tc>
        <w:tc>
          <w:tcPr>
            <w:tcW w:w="852" w:type="dxa"/>
          </w:tcPr>
          <w:p w14:paraId="0E5A2070" w14:textId="77777777" w:rsidR="00313C4A" w:rsidRPr="0091290C" w:rsidRDefault="00313C4A" w:rsidP="00834DBF">
            <w:pPr>
              <w:spacing w:line="480" w:lineRule="auto"/>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lang w:eastAsia="es-MX"/>
              </w:rPr>
            </w:pPr>
          </w:p>
        </w:tc>
      </w:tr>
      <w:tr w:rsidR="00313C4A" w:rsidRPr="0091290C" w14:paraId="08C75E55" w14:textId="77777777" w:rsidTr="00834DBF">
        <w:trPr>
          <w:cnfStyle w:val="000000100000" w:firstRow="0" w:lastRow="0" w:firstColumn="0" w:lastColumn="0" w:oddVBand="0" w:evenVBand="0" w:oddHBand="1" w:evenHBand="0" w:firstRowFirstColumn="0" w:firstRowLastColumn="0" w:lastRowFirstColumn="0" w:lastRowLastColumn="0"/>
          <w:trHeight w:val="288"/>
        </w:trPr>
        <w:tc>
          <w:tcPr>
            <w:cnfStyle w:val="001000000000" w:firstRow="0" w:lastRow="0" w:firstColumn="1" w:lastColumn="0" w:oddVBand="0" w:evenVBand="0" w:oddHBand="0" w:evenHBand="0" w:firstRowFirstColumn="0" w:firstRowLastColumn="0" w:lastRowFirstColumn="0" w:lastRowLastColumn="0"/>
            <w:tcW w:w="4111" w:type="dxa"/>
            <w:noWrap/>
            <w:hideMark/>
          </w:tcPr>
          <w:p w14:paraId="04BC671D" w14:textId="77777777" w:rsidR="00313C4A" w:rsidRPr="0091290C" w:rsidRDefault="00313C4A" w:rsidP="00834DBF">
            <w:pPr>
              <w:spacing w:line="480" w:lineRule="auto"/>
              <w:rPr>
                <w:rFonts w:ascii="Times New Roman" w:eastAsia="Times New Roman" w:hAnsi="Times New Roman" w:cs="Times New Roman"/>
                <w:b w:val="0"/>
                <w:bCs w:val="0"/>
                <w:i/>
                <w:iCs/>
                <w:sz w:val="24"/>
                <w:szCs w:val="24"/>
                <w:lang w:eastAsia="es-MX"/>
              </w:rPr>
            </w:pPr>
            <w:r w:rsidRPr="0091290C">
              <w:rPr>
                <w:rFonts w:ascii="Times New Roman" w:eastAsia="Times New Roman" w:hAnsi="Times New Roman" w:cs="Times New Roman"/>
                <w:b w:val="0"/>
                <w:bCs w:val="0"/>
                <w:i/>
                <w:iCs/>
                <w:sz w:val="24"/>
                <w:szCs w:val="24"/>
                <w:lang w:eastAsia="es-MX"/>
              </w:rPr>
              <w:t xml:space="preserve">Rhynchosia sousae </w:t>
            </w:r>
            <w:r w:rsidRPr="0091290C">
              <w:rPr>
                <w:rFonts w:ascii="Times New Roman" w:eastAsia="Times New Roman" w:hAnsi="Times New Roman" w:cs="Times New Roman"/>
                <w:b w:val="0"/>
                <w:bCs w:val="0"/>
                <w:sz w:val="24"/>
                <w:szCs w:val="24"/>
                <w:lang w:eastAsia="es-MX"/>
              </w:rPr>
              <w:t>Fortunato</w:t>
            </w:r>
          </w:p>
        </w:tc>
        <w:tc>
          <w:tcPr>
            <w:tcW w:w="3686" w:type="dxa"/>
            <w:hideMark/>
          </w:tcPr>
          <w:p w14:paraId="4ACC82BD" w14:textId="77777777" w:rsidR="00313C4A" w:rsidRPr="0091290C" w:rsidRDefault="00313C4A" w:rsidP="00834DBF">
            <w:pPr>
              <w:spacing w:line="480" w:lineRule="auto"/>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sz w:val="24"/>
                <w:szCs w:val="24"/>
                <w:lang w:eastAsia="es-MX"/>
              </w:rPr>
            </w:pPr>
            <w:r w:rsidRPr="00641244">
              <w:rPr>
                <w:rFonts w:ascii="Times New Roman" w:eastAsia="Times New Roman" w:hAnsi="Times New Roman" w:cs="Times New Roman"/>
                <w:i/>
                <w:iCs/>
                <w:sz w:val="24"/>
                <w:szCs w:val="24"/>
                <w:lang w:eastAsia="es-MX"/>
              </w:rPr>
              <w:t>J. I. Calzada 1597</w:t>
            </w:r>
            <w:r>
              <w:rPr>
                <w:rFonts w:ascii="Times New Roman" w:eastAsia="Times New Roman" w:hAnsi="Times New Roman" w:cs="Times New Roman"/>
                <w:sz w:val="24"/>
                <w:szCs w:val="24"/>
                <w:lang w:eastAsia="es-MX"/>
              </w:rPr>
              <w:t>,</w:t>
            </w:r>
            <w:r w:rsidRPr="0091290C">
              <w:rPr>
                <w:rFonts w:ascii="Times New Roman" w:eastAsia="Times New Roman" w:hAnsi="Times New Roman" w:cs="Times New Roman"/>
                <w:sz w:val="24"/>
                <w:szCs w:val="24"/>
                <w:lang w:eastAsia="es-MX"/>
              </w:rPr>
              <w:t xml:space="preserve"> MEXU</w:t>
            </w:r>
          </w:p>
        </w:tc>
        <w:tc>
          <w:tcPr>
            <w:tcW w:w="850" w:type="dxa"/>
          </w:tcPr>
          <w:p w14:paraId="22C05B86" w14:textId="77777777" w:rsidR="00313C4A" w:rsidRPr="0091290C" w:rsidRDefault="00313C4A" w:rsidP="00834DBF">
            <w:pPr>
              <w:spacing w:line="480" w:lineRule="auto"/>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lang w:eastAsia="es-MX"/>
              </w:rPr>
            </w:pPr>
          </w:p>
        </w:tc>
        <w:tc>
          <w:tcPr>
            <w:tcW w:w="852" w:type="dxa"/>
          </w:tcPr>
          <w:p w14:paraId="4883F128" w14:textId="77777777" w:rsidR="00313C4A" w:rsidRPr="0091290C" w:rsidRDefault="00313C4A" w:rsidP="00834DBF">
            <w:pPr>
              <w:spacing w:line="480" w:lineRule="auto"/>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lang w:eastAsia="es-MX"/>
              </w:rPr>
            </w:pPr>
          </w:p>
        </w:tc>
      </w:tr>
      <w:tr w:rsidR="00313C4A" w:rsidRPr="0091290C" w14:paraId="5C71C07D" w14:textId="77777777" w:rsidTr="00834DBF">
        <w:trPr>
          <w:trHeight w:val="288"/>
        </w:trPr>
        <w:tc>
          <w:tcPr>
            <w:cnfStyle w:val="001000000000" w:firstRow="0" w:lastRow="0" w:firstColumn="1" w:lastColumn="0" w:oddVBand="0" w:evenVBand="0" w:oddHBand="0" w:evenHBand="0" w:firstRowFirstColumn="0" w:firstRowLastColumn="0" w:lastRowFirstColumn="0" w:lastRowLastColumn="0"/>
            <w:tcW w:w="4111" w:type="dxa"/>
            <w:noWrap/>
          </w:tcPr>
          <w:p w14:paraId="637A8B57" w14:textId="77777777" w:rsidR="00313C4A" w:rsidRPr="0091290C" w:rsidRDefault="00313C4A" w:rsidP="00834DBF">
            <w:pPr>
              <w:spacing w:line="480" w:lineRule="auto"/>
              <w:rPr>
                <w:rFonts w:ascii="Times New Roman" w:eastAsia="Times New Roman" w:hAnsi="Times New Roman" w:cs="Times New Roman"/>
                <w:sz w:val="24"/>
                <w:szCs w:val="24"/>
                <w:lang w:eastAsia="es-MX"/>
              </w:rPr>
            </w:pPr>
            <w:r w:rsidRPr="0091290C">
              <w:rPr>
                <w:rFonts w:ascii="Times New Roman" w:eastAsia="Times New Roman" w:hAnsi="Times New Roman" w:cs="Times New Roman"/>
                <w:sz w:val="24"/>
                <w:szCs w:val="24"/>
                <w:lang w:eastAsia="es-MX"/>
              </w:rPr>
              <w:t>Gesneriaceae</w:t>
            </w:r>
          </w:p>
        </w:tc>
        <w:tc>
          <w:tcPr>
            <w:tcW w:w="3686" w:type="dxa"/>
          </w:tcPr>
          <w:p w14:paraId="6F4065BD" w14:textId="77777777" w:rsidR="00313C4A" w:rsidRPr="0091290C" w:rsidRDefault="00313C4A" w:rsidP="00834DBF">
            <w:pPr>
              <w:spacing w:line="480" w:lineRule="auto"/>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24"/>
                <w:szCs w:val="24"/>
                <w:lang w:eastAsia="es-MX"/>
              </w:rPr>
            </w:pPr>
          </w:p>
        </w:tc>
        <w:tc>
          <w:tcPr>
            <w:tcW w:w="850" w:type="dxa"/>
          </w:tcPr>
          <w:p w14:paraId="148BFB66" w14:textId="77777777" w:rsidR="00313C4A" w:rsidRPr="0091290C" w:rsidRDefault="00313C4A" w:rsidP="00834DBF">
            <w:pPr>
              <w:spacing w:line="480" w:lineRule="auto"/>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lang w:eastAsia="es-MX"/>
              </w:rPr>
            </w:pPr>
          </w:p>
        </w:tc>
        <w:tc>
          <w:tcPr>
            <w:tcW w:w="852" w:type="dxa"/>
          </w:tcPr>
          <w:p w14:paraId="593835B8" w14:textId="77777777" w:rsidR="00313C4A" w:rsidRPr="0091290C" w:rsidRDefault="00313C4A" w:rsidP="00834DBF">
            <w:pPr>
              <w:spacing w:line="480" w:lineRule="auto"/>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lang w:eastAsia="es-MX"/>
              </w:rPr>
            </w:pPr>
          </w:p>
        </w:tc>
      </w:tr>
      <w:tr w:rsidR="00313C4A" w:rsidRPr="0091290C" w14:paraId="665EBD67" w14:textId="77777777" w:rsidTr="00834DBF">
        <w:trPr>
          <w:cnfStyle w:val="000000100000" w:firstRow="0" w:lastRow="0" w:firstColumn="0" w:lastColumn="0" w:oddVBand="0" w:evenVBand="0" w:oddHBand="1" w:evenHBand="0" w:firstRowFirstColumn="0" w:firstRowLastColumn="0" w:lastRowFirstColumn="0" w:lastRowLastColumn="0"/>
          <w:trHeight w:val="288"/>
        </w:trPr>
        <w:tc>
          <w:tcPr>
            <w:cnfStyle w:val="001000000000" w:firstRow="0" w:lastRow="0" w:firstColumn="1" w:lastColumn="0" w:oddVBand="0" w:evenVBand="0" w:oddHBand="0" w:evenHBand="0" w:firstRowFirstColumn="0" w:firstRowLastColumn="0" w:lastRowFirstColumn="0" w:lastRowLastColumn="0"/>
            <w:tcW w:w="4111" w:type="dxa"/>
            <w:noWrap/>
            <w:hideMark/>
          </w:tcPr>
          <w:p w14:paraId="12F263CA" w14:textId="77777777" w:rsidR="00313C4A" w:rsidRPr="0091290C" w:rsidRDefault="00313C4A" w:rsidP="00834DBF">
            <w:pPr>
              <w:spacing w:line="480" w:lineRule="auto"/>
              <w:rPr>
                <w:rFonts w:ascii="Times New Roman" w:eastAsia="Times New Roman" w:hAnsi="Times New Roman" w:cs="Times New Roman"/>
                <w:b w:val="0"/>
                <w:bCs w:val="0"/>
                <w:i/>
                <w:iCs/>
                <w:sz w:val="24"/>
                <w:szCs w:val="24"/>
                <w:lang w:eastAsia="es-MX"/>
              </w:rPr>
            </w:pPr>
            <w:r w:rsidRPr="0091290C">
              <w:rPr>
                <w:rFonts w:ascii="Times New Roman" w:eastAsia="Times New Roman" w:hAnsi="Times New Roman" w:cs="Times New Roman"/>
                <w:b w:val="0"/>
                <w:bCs w:val="0"/>
                <w:i/>
                <w:iCs/>
                <w:sz w:val="24"/>
                <w:szCs w:val="24"/>
                <w:lang w:eastAsia="es-MX"/>
              </w:rPr>
              <w:t xml:space="preserve">Drymonia mexicana </w:t>
            </w:r>
            <w:r w:rsidRPr="0091290C">
              <w:rPr>
                <w:rFonts w:ascii="Times New Roman" w:eastAsia="Times New Roman" w:hAnsi="Times New Roman" w:cs="Times New Roman"/>
                <w:b w:val="0"/>
                <w:bCs w:val="0"/>
                <w:sz w:val="24"/>
                <w:szCs w:val="24"/>
                <w:lang w:eastAsia="es-MX"/>
              </w:rPr>
              <w:t>Clavijo &amp; J.L.Clark</w:t>
            </w:r>
          </w:p>
        </w:tc>
        <w:tc>
          <w:tcPr>
            <w:tcW w:w="3686" w:type="dxa"/>
            <w:hideMark/>
          </w:tcPr>
          <w:p w14:paraId="77EAF0D4" w14:textId="77777777" w:rsidR="00313C4A" w:rsidRPr="0091290C" w:rsidRDefault="00313C4A" w:rsidP="00834DBF">
            <w:pPr>
              <w:spacing w:line="480" w:lineRule="auto"/>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sz w:val="24"/>
                <w:szCs w:val="24"/>
                <w:lang w:eastAsia="es-MX"/>
              </w:rPr>
            </w:pPr>
            <w:r w:rsidRPr="00641244">
              <w:rPr>
                <w:rFonts w:ascii="Times New Roman" w:eastAsia="Times New Roman" w:hAnsi="Times New Roman" w:cs="Times New Roman"/>
                <w:i/>
                <w:iCs/>
                <w:sz w:val="24"/>
                <w:szCs w:val="24"/>
                <w:lang w:eastAsia="es-MX"/>
              </w:rPr>
              <w:t>G. Ibarra-M</w:t>
            </w:r>
            <w:r w:rsidRPr="00641244">
              <w:rPr>
                <w:rFonts w:ascii="Times New Roman" w:hAnsi="Times New Roman" w:cs="Times New Roman"/>
                <w:i/>
                <w:iCs/>
                <w:sz w:val="24"/>
                <w:szCs w:val="24"/>
              </w:rPr>
              <w:t>anríquez</w:t>
            </w:r>
            <w:r w:rsidRPr="00641244">
              <w:rPr>
                <w:rFonts w:ascii="Times New Roman" w:eastAsia="Times New Roman" w:hAnsi="Times New Roman" w:cs="Times New Roman"/>
                <w:i/>
                <w:iCs/>
                <w:sz w:val="24"/>
                <w:szCs w:val="24"/>
                <w:lang w:eastAsia="es-MX"/>
              </w:rPr>
              <w:t xml:space="preserve"> </w:t>
            </w:r>
            <w:r w:rsidRPr="000E559F">
              <w:rPr>
                <w:rFonts w:ascii="Times New Roman" w:eastAsia="Times New Roman" w:hAnsi="Times New Roman" w:cs="Times New Roman"/>
                <w:i/>
                <w:iCs/>
                <w:sz w:val="24"/>
                <w:szCs w:val="24"/>
                <w:lang w:eastAsia="es-MX"/>
              </w:rPr>
              <w:t>et al.</w:t>
            </w:r>
            <w:r w:rsidRPr="00641244">
              <w:rPr>
                <w:rFonts w:ascii="Times New Roman" w:eastAsia="Times New Roman" w:hAnsi="Times New Roman" w:cs="Times New Roman"/>
                <w:i/>
                <w:iCs/>
                <w:sz w:val="24"/>
                <w:szCs w:val="24"/>
                <w:lang w:eastAsia="es-MX"/>
              </w:rPr>
              <w:t xml:space="preserve"> 2990</w:t>
            </w:r>
            <w:r>
              <w:rPr>
                <w:rFonts w:ascii="Times New Roman" w:eastAsia="Times New Roman" w:hAnsi="Times New Roman" w:cs="Times New Roman"/>
                <w:sz w:val="24"/>
                <w:szCs w:val="24"/>
                <w:lang w:eastAsia="es-MX"/>
              </w:rPr>
              <w:t>,</w:t>
            </w:r>
            <w:r w:rsidRPr="0091290C">
              <w:rPr>
                <w:rFonts w:ascii="Times New Roman" w:eastAsia="Times New Roman" w:hAnsi="Times New Roman" w:cs="Times New Roman"/>
                <w:sz w:val="24"/>
                <w:szCs w:val="24"/>
                <w:lang w:eastAsia="es-MX"/>
              </w:rPr>
              <w:t xml:space="preserve"> US</w:t>
            </w:r>
          </w:p>
        </w:tc>
        <w:tc>
          <w:tcPr>
            <w:tcW w:w="850" w:type="dxa"/>
          </w:tcPr>
          <w:p w14:paraId="0B25FAEB" w14:textId="77777777" w:rsidR="00313C4A" w:rsidRPr="0091290C" w:rsidRDefault="00313C4A" w:rsidP="00834DBF">
            <w:pPr>
              <w:spacing w:line="480" w:lineRule="auto"/>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lang w:eastAsia="es-MX"/>
              </w:rPr>
            </w:pPr>
          </w:p>
        </w:tc>
        <w:tc>
          <w:tcPr>
            <w:tcW w:w="852" w:type="dxa"/>
          </w:tcPr>
          <w:p w14:paraId="4B17AD43" w14:textId="77777777" w:rsidR="00313C4A" w:rsidRPr="0091290C" w:rsidRDefault="00313C4A" w:rsidP="00834DBF">
            <w:pPr>
              <w:spacing w:line="480" w:lineRule="auto"/>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lang w:eastAsia="es-MX"/>
              </w:rPr>
            </w:pPr>
          </w:p>
        </w:tc>
      </w:tr>
      <w:tr w:rsidR="00313C4A" w:rsidRPr="0091290C" w14:paraId="52788941" w14:textId="77777777" w:rsidTr="00834DBF">
        <w:trPr>
          <w:trHeight w:val="288"/>
        </w:trPr>
        <w:tc>
          <w:tcPr>
            <w:cnfStyle w:val="001000000000" w:firstRow="0" w:lastRow="0" w:firstColumn="1" w:lastColumn="0" w:oddVBand="0" w:evenVBand="0" w:oddHBand="0" w:evenHBand="0" w:firstRowFirstColumn="0" w:firstRowLastColumn="0" w:lastRowFirstColumn="0" w:lastRowLastColumn="0"/>
            <w:tcW w:w="4111" w:type="dxa"/>
            <w:noWrap/>
          </w:tcPr>
          <w:p w14:paraId="5B94FEFE" w14:textId="77777777" w:rsidR="00313C4A" w:rsidRPr="0091290C" w:rsidRDefault="00313C4A" w:rsidP="00834DBF">
            <w:pPr>
              <w:spacing w:line="480" w:lineRule="auto"/>
              <w:rPr>
                <w:rFonts w:ascii="Times New Roman" w:eastAsia="Times New Roman" w:hAnsi="Times New Roman" w:cs="Times New Roman"/>
                <w:sz w:val="24"/>
                <w:szCs w:val="24"/>
                <w:lang w:eastAsia="es-MX"/>
              </w:rPr>
            </w:pPr>
            <w:r w:rsidRPr="0091290C">
              <w:rPr>
                <w:rFonts w:ascii="Times New Roman" w:eastAsia="Times New Roman" w:hAnsi="Times New Roman" w:cs="Times New Roman"/>
                <w:sz w:val="24"/>
                <w:szCs w:val="24"/>
                <w:lang w:eastAsia="es-MX"/>
              </w:rPr>
              <w:t>Grossulariaceae</w:t>
            </w:r>
          </w:p>
        </w:tc>
        <w:tc>
          <w:tcPr>
            <w:tcW w:w="3686" w:type="dxa"/>
          </w:tcPr>
          <w:p w14:paraId="7E0749A9" w14:textId="77777777" w:rsidR="00313C4A" w:rsidRPr="0091290C" w:rsidRDefault="00313C4A" w:rsidP="00834DBF">
            <w:pPr>
              <w:spacing w:line="480" w:lineRule="auto"/>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24"/>
                <w:szCs w:val="24"/>
                <w:lang w:eastAsia="es-MX"/>
              </w:rPr>
            </w:pPr>
          </w:p>
        </w:tc>
        <w:tc>
          <w:tcPr>
            <w:tcW w:w="850" w:type="dxa"/>
          </w:tcPr>
          <w:p w14:paraId="78A1CE1B" w14:textId="77777777" w:rsidR="00313C4A" w:rsidRPr="0091290C" w:rsidRDefault="00313C4A" w:rsidP="00834DBF">
            <w:pPr>
              <w:spacing w:line="480" w:lineRule="auto"/>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lang w:eastAsia="es-MX"/>
              </w:rPr>
            </w:pPr>
          </w:p>
        </w:tc>
        <w:tc>
          <w:tcPr>
            <w:tcW w:w="852" w:type="dxa"/>
          </w:tcPr>
          <w:p w14:paraId="726CC96F" w14:textId="77777777" w:rsidR="00313C4A" w:rsidRPr="0091290C" w:rsidRDefault="00313C4A" w:rsidP="00834DBF">
            <w:pPr>
              <w:spacing w:line="480" w:lineRule="auto"/>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lang w:eastAsia="es-MX"/>
              </w:rPr>
            </w:pPr>
          </w:p>
        </w:tc>
      </w:tr>
      <w:tr w:rsidR="00313C4A" w:rsidRPr="0091290C" w14:paraId="18A445F0" w14:textId="77777777" w:rsidTr="00834DBF">
        <w:trPr>
          <w:cnfStyle w:val="000000100000" w:firstRow="0" w:lastRow="0" w:firstColumn="0" w:lastColumn="0" w:oddVBand="0" w:evenVBand="0" w:oddHBand="1" w:evenHBand="0" w:firstRowFirstColumn="0" w:firstRowLastColumn="0" w:lastRowFirstColumn="0" w:lastRowLastColumn="0"/>
          <w:trHeight w:val="288"/>
        </w:trPr>
        <w:tc>
          <w:tcPr>
            <w:cnfStyle w:val="001000000000" w:firstRow="0" w:lastRow="0" w:firstColumn="1" w:lastColumn="0" w:oddVBand="0" w:evenVBand="0" w:oddHBand="0" w:evenHBand="0" w:firstRowFirstColumn="0" w:firstRowLastColumn="0" w:lastRowFirstColumn="0" w:lastRowLastColumn="0"/>
            <w:tcW w:w="4111" w:type="dxa"/>
            <w:noWrap/>
            <w:hideMark/>
          </w:tcPr>
          <w:p w14:paraId="75366C09" w14:textId="77777777" w:rsidR="00313C4A" w:rsidRPr="0091290C" w:rsidRDefault="00313C4A" w:rsidP="00834DBF">
            <w:pPr>
              <w:spacing w:line="480" w:lineRule="auto"/>
              <w:rPr>
                <w:rFonts w:ascii="Times New Roman" w:eastAsia="Times New Roman" w:hAnsi="Times New Roman" w:cs="Times New Roman"/>
                <w:b w:val="0"/>
                <w:bCs w:val="0"/>
                <w:i/>
                <w:iCs/>
                <w:sz w:val="24"/>
                <w:szCs w:val="24"/>
                <w:lang w:eastAsia="es-MX"/>
              </w:rPr>
            </w:pPr>
            <w:r w:rsidRPr="0091290C">
              <w:rPr>
                <w:rFonts w:ascii="Times New Roman" w:eastAsia="Times New Roman" w:hAnsi="Times New Roman" w:cs="Times New Roman"/>
                <w:b w:val="0"/>
                <w:bCs w:val="0"/>
                <w:i/>
                <w:iCs/>
                <w:sz w:val="24"/>
                <w:szCs w:val="24"/>
                <w:lang w:eastAsia="es-MX"/>
              </w:rPr>
              <w:t xml:space="preserve">Ribes orizabae </w:t>
            </w:r>
            <w:r w:rsidRPr="0091290C">
              <w:rPr>
                <w:rFonts w:ascii="Times New Roman" w:eastAsia="Times New Roman" w:hAnsi="Times New Roman" w:cs="Times New Roman"/>
                <w:b w:val="0"/>
                <w:bCs w:val="0"/>
                <w:sz w:val="24"/>
                <w:szCs w:val="24"/>
                <w:lang w:eastAsia="es-MX"/>
              </w:rPr>
              <w:t>Rose</w:t>
            </w:r>
          </w:p>
        </w:tc>
        <w:tc>
          <w:tcPr>
            <w:tcW w:w="3686" w:type="dxa"/>
            <w:hideMark/>
          </w:tcPr>
          <w:p w14:paraId="43DB84EA" w14:textId="77777777" w:rsidR="00313C4A" w:rsidRPr="0091290C" w:rsidRDefault="00313C4A" w:rsidP="00834DBF">
            <w:pPr>
              <w:spacing w:line="480" w:lineRule="auto"/>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sz w:val="24"/>
                <w:szCs w:val="24"/>
                <w:lang w:eastAsia="es-MX"/>
              </w:rPr>
            </w:pPr>
            <w:r w:rsidRPr="00641244">
              <w:rPr>
                <w:rFonts w:ascii="Times New Roman" w:eastAsia="Times New Roman" w:hAnsi="Times New Roman" w:cs="Times New Roman"/>
                <w:i/>
                <w:iCs/>
                <w:sz w:val="24"/>
                <w:szCs w:val="24"/>
                <w:lang w:eastAsia="es-MX"/>
              </w:rPr>
              <w:t>F. Mueller 633</w:t>
            </w:r>
            <w:r>
              <w:rPr>
                <w:rFonts w:ascii="Times New Roman" w:eastAsia="Times New Roman" w:hAnsi="Times New Roman" w:cs="Times New Roman"/>
                <w:sz w:val="24"/>
                <w:szCs w:val="24"/>
                <w:lang w:eastAsia="es-MX"/>
              </w:rPr>
              <w:t>,</w:t>
            </w:r>
            <w:r w:rsidRPr="0091290C">
              <w:rPr>
                <w:rFonts w:ascii="Times New Roman" w:eastAsia="Times New Roman" w:hAnsi="Times New Roman" w:cs="Times New Roman"/>
                <w:sz w:val="24"/>
                <w:szCs w:val="24"/>
                <w:lang w:eastAsia="es-MX"/>
              </w:rPr>
              <w:t xml:space="preserve"> GH</w:t>
            </w:r>
          </w:p>
        </w:tc>
        <w:tc>
          <w:tcPr>
            <w:tcW w:w="850" w:type="dxa"/>
          </w:tcPr>
          <w:p w14:paraId="5786D15C" w14:textId="77777777" w:rsidR="00313C4A" w:rsidRPr="0091290C" w:rsidRDefault="00313C4A" w:rsidP="00834DBF">
            <w:pPr>
              <w:spacing w:line="480" w:lineRule="auto"/>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lang w:eastAsia="es-MX"/>
              </w:rPr>
            </w:pPr>
          </w:p>
        </w:tc>
        <w:tc>
          <w:tcPr>
            <w:tcW w:w="852" w:type="dxa"/>
          </w:tcPr>
          <w:p w14:paraId="6A1A93C8" w14:textId="77777777" w:rsidR="00313C4A" w:rsidRPr="0091290C" w:rsidRDefault="00313C4A" w:rsidP="00834DBF">
            <w:pPr>
              <w:spacing w:line="480" w:lineRule="auto"/>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lang w:eastAsia="es-MX"/>
              </w:rPr>
            </w:pPr>
          </w:p>
        </w:tc>
      </w:tr>
      <w:tr w:rsidR="00313C4A" w:rsidRPr="0091290C" w14:paraId="7B863FEF" w14:textId="77777777" w:rsidTr="00834DBF">
        <w:trPr>
          <w:trHeight w:val="288"/>
        </w:trPr>
        <w:tc>
          <w:tcPr>
            <w:cnfStyle w:val="001000000000" w:firstRow="0" w:lastRow="0" w:firstColumn="1" w:lastColumn="0" w:oddVBand="0" w:evenVBand="0" w:oddHBand="0" w:evenHBand="0" w:firstRowFirstColumn="0" w:firstRowLastColumn="0" w:lastRowFirstColumn="0" w:lastRowLastColumn="0"/>
            <w:tcW w:w="4111" w:type="dxa"/>
            <w:noWrap/>
          </w:tcPr>
          <w:p w14:paraId="711BB956" w14:textId="77777777" w:rsidR="00313C4A" w:rsidRPr="0091290C" w:rsidRDefault="00313C4A" w:rsidP="00834DBF">
            <w:pPr>
              <w:spacing w:line="480" w:lineRule="auto"/>
              <w:rPr>
                <w:rFonts w:ascii="Times New Roman" w:eastAsia="Times New Roman" w:hAnsi="Times New Roman" w:cs="Times New Roman"/>
                <w:sz w:val="24"/>
                <w:szCs w:val="24"/>
                <w:lang w:eastAsia="es-MX"/>
              </w:rPr>
            </w:pPr>
            <w:r w:rsidRPr="0091290C">
              <w:rPr>
                <w:rFonts w:ascii="Times New Roman" w:eastAsia="Times New Roman" w:hAnsi="Times New Roman" w:cs="Times New Roman"/>
                <w:sz w:val="24"/>
                <w:szCs w:val="24"/>
                <w:lang w:eastAsia="es-MX"/>
              </w:rPr>
              <w:t>Heliconiaceae</w:t>
            </w:r>
          </w:p>
        </w:tc>
        <w:tc>
          <w:tcPr>
            <w:tcW w:w="3686" w:type="dxa"/>
          </w:tcPr>
          <w:p w14:paraId="4FA21E70" w14:textId="77777777" w:rsidR="00313C4A" w:rsidRPr="0091290C" w:rsidRDefault="00313C4A" w:rsidP="00834DBF">
            <w:pPr>
              <w:spacing w:line="480" w:lineRule="auto"/>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24"/>
                <w:szCs w:val="24"/>
                <w:lang w:eastAsia="es-MX"/>
              </w:rPr>
            </w:pPr>
          </w:p>
        </w:tc>
        <w:tc>
          <w:tcPr>
            <w:tcW w:w="850" w:type="dxa"/>
          </w:tcPr>
          <w:p w14:paraId="197694D1" w14:textId="77777777" w:rsidR="00313C4A" w:rsidRPr="0091290C" w:rsidRDefault="00313C4A" w:rsidP="00834DBF">
            <w:pPr>
              <w:spacing w:line="480" w:lineRule="auto"/>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lang w:eastAsia="es-MX"/>
              </w:rPr>
            </w:pPr>
          </w:p>
        </w:tc>
        <w:tc>
          <w:tcPr>
            <w:tcW w:w="852" w:type="dxa"/>
          </w:tcPr>
          <w:p w14:paraId="7537DF81" w14:textId="77777777" w:rsidR="00313C4A" w:rsidRPr="0091290C" w:rsidRDefault="00313C4A" w:rsidP="00834DBF">
            <w:pPr>
              <w:spacing w:line="480" w:lineRule="auto"/>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lang w:eastAsia="es-MX"/>
              </w:rPr>
            </w:pPr>
          </w:p>
        </w:tc>
      </w:tr>
      <w:tr w:rsidR="00313C4A" w:rsidRPr="0091290C" w14:paraId="0742F872" w14:textId="77777777" w:rsidTr="00834DBF">
        <w:trPr>
          <w:cnfStyle w:val="000000100000" w:firstRow="0" w:lastRow="0" w:firstColumn="0" w:lastColumn="0" w:oddVBand="0" w:evenVBand="0" w:oddHBand="1" w:evenHBand="0" w:firstRowFirstColumn="0" w:firstRowLastColumn="0" w:lastRowFirstColumn="0" w:lastRowLastColumn="0"/>
          <w:trHeight w:val="288"/>
        </w:trPr>
        <w:tc>
          <w:tcPr>
            <w:cnfStyle w:val="001000000000" w:firstRow="0" w:lastRow="0" w:firstColumn="1" w:lastColumn="0" w:oddVBand="0" w:evenVBand="0" w:oddHBand="0" w:evenHBand="0" w:firstRowFirstColumn="0" w:firstRowLastColumn="0" w:lastRowFirstColumn="0" w:lastRowLastColumn="0"/>
            <w:tcW w:w="4111" w:type="dxa"/>
            <w:noWrap/>
            <w:hideMark/>
          </w:tcPr>
          <w:p w14:paraId="684FBF90" w14:textId="77777777" w:rsidR="00313C4A" w:rsidRPr="0091290C" w:rsidRDefault="00313C4A" w:rsidP="00834DBF">
            <w:pPr>
              <w:spacing w:line="480" w:lineRule="auto"/>
              <w:rPr>
                <w:rFonts w:ascii="Times New Roman" w:eastAsia="Times New Roman" w:hAnsi="Times New Roman" w:cs="Times New Roman"/>
                <w:b w:val="0"/>
                <w:bCs w:val="0"/>
                <w:sz w:val="24"/>
                <w:szCs w:val="24"/>
                <w:lang w:eastAsia="es-MX"/>
              </w:rPr>
            </w:pPr>
            <w:r w:rsidRPr="0091290C">
              <w:rPr>
                <w:rFonts w:ascii="Times New Roman" w:eastAsia="Times New Roman" w:hAnsi="Times New Roman" w:cs="Times New Roman"/>
                <w:b w:val="0"/>
                <w:bCs w:val="0"/>
                <w:i/>
                <w:iCs/>
                <w:sz w:val="24"/>
                <w:szCs w:val="24"/>
                <w:lang w:eastAsia="es-MX"/>
              </w:rPr>
              <w:t xml:space="preserve">Heliconia veracruzensis </w:t>
            </w:r>
            <w:r w:rsidRPr="0091290C">
              <w:rPr>
                <w:rFonts w:ascii="Times New Roman" w:eastAsia="Times New Roman" w:hAnsi="Times New Roman" w:cs="Times New Roman"/>
                <w:b w:val="0"/>
                <w:bCs w:val="0"/>
                <w:sz w:val="24"/>
                <w:szCs w:val="24"/>
                <w:lang w:eastAsia="es-MX"/>
              </w:rPr>
              <w:t>C.Gut.Báez</w:t>
            </w:r>
          </w:p>
        </w:tc>
        <w:tc>
          <w:tcPr>
            <w:tcW w:w="3686" w:type="dxa"/>
            <w:hideMark/>
          </w:tcPr>
          <w:p w14:paraId="5674EE5F" w14:textId="77777777" w:rsidR="00313C4A" w:rsidRPr="0091290C" w:rsidRDefault="00313C4A" w:rsidP="00834DBF">
            <w:pPr>
              <w:spacing w:line="480" w:lineRule="auto"/>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sz w:val="24"/>
                <w:szCs w:val="24"/>
                <w:lang w:eastAsia="es-MX"/>
              </w:rPr>
            </w:pPr>
            <w:r w:rsidRPr="00641244">
              <w:rPr>
                <w:rFonts w:ascii="Times New Roman" w:eastAsia="Times New Roman" w:hAnsi="Times New Roman" w:cs="Times New Roman"/>
                <w:i/>
                <w:iCs/>
                <w:sz w:val="24"/>
                <w:szCs w:val="24"/>
                <w:lang w:eastAsia="es-MX"/>
              </w:rPr>
              <w:t>C. Gutiérrez-Báez 4230</w:t>
            </w:r>
            <w:r>
              <w:rPr>
                <w:rFonts w:ascii="Times New Roman" w:eastAsia="Times New Roman" w:hAnsi="Times New Roman" w:cs="Times New Roman"/>
                <w:sz w:val="24"/>
                <w:szCs w:val="24"/>
                <w:lang w:eastAsia="es-MX"/>
              </w:rPr>
              <w:t>,</w:t>
            </w:r>
            <w:r w:rsidRPr="0091290C">
              <w:rPr>
                <w:rFonts w:ascii="Times New Roman" w:eastAsia="Times New Roman" w:hAnsi="Times New Roman" w:cs="Times New Roman"/>
                <w:sz w:val="24"/>
                <w:szCs w:val="24"/>
                <w:lang w:eastAsia="es-MX"/>
              </w:rPr>
              <w:t xml:space="preserve"> XAL</w:t>
            </w:r>
          </w:p>
        </w:tc>
        <w:tc>
          <w:tcPr>
            <w:tcW w:w="850" w:type="dxa"/>
          </w:tcPr>
          <w:p w14:paraId="5EE9A467" w14:textId="77777777" w:rsidR="00313C4A" w:rsidRPr="0091290C" w:rsidRDefault="00313C4A" w:rsidP="00834DBF">
            <w:pPr>
              <w:spacing w:line="480" w:lineRule="auto"/>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lang w:eastAsia="es-MX"/>
              </w:rPr>
            </w:pPr>
          </w:p>
        </w:tc>
        <w:tc>
          <w:tcPr>
            <w:tcW w:w="852" w:type="dxa"/>
          </w:tcPr>
          <w:p w14:paraId="4454E0DB" w14:textId="77777777" w:rsidR="00313C4A" w:rsidRPr="0091290C" w:rsidRDefault="00313C4A" w:rsidP="00834DBF">
            <w:pPr>
              <w:spacing w:line="480" w:lineRule="auto"/>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lang w:eastAsia="es-MX"/>
              </w:rPr>
            </w:pPr>
          </w:p>
        </w:tc>
      </w:tr>
      <w:tr w:rsidR="00313C4A" w:rsidRPr="0091290C" w14:paraId="6B104B1A" w14:textId="77777777" w:rsidTr="00834DBF">
        <w:trPr>
          <w:trHeight w:val="288"/>
        </w:trPr>
        <w:tc>
          <w:tcPr>
            <w:cnfStyle w:val="001000000000" w:firstRow="0" w:lastRow="0" w:firstColumn="1" w:lastColumn="0" w:oddVBand="0" w:evenVBand="0" w:oddHBand="0" w:evenHBand="0" w:firstRowFirstColumn="0" w:firstRowLastColumn="0" w:lastRowFirstColumn="0" w:lastRowLastColumn="0"/>
            <w:tcW w:w="4111" w:type="dxa"/>
            <w:noWrap/>
          </w:tcPr>
          <w:p w14:paraId="2F41DA73" w14:textId="77777777" w:rsidR="00313C4A" w:rsidRPr="0091290C" w:rsidRDefault="00313C4A" w:rsidP="00834DBF">
            <w:pPr>
              <w:spacing w:line="480" w:lineRule="auto"/>
              <w:rPr>
                <w:rFonts w:ascii="Times New Roman" w:eastAsia="Times New Roman" w:hAnsi="Times New Roman" w:cs="Times New Roman"/>
                <w:sz w:val="24"/>
                <w:szCs w:val="24"/>
                <w:lang w:eastAsia="es-MX"/>
              </w:rPr>
            </w:pPr>
            <w:r w:rsidRPr="0091290C">
              <w:rPr>
                <w:rFonts w:ascii="Times New Roman" w:eastAsia="Times New Roman" w:hAnsi="Times New Roman" w:cs="Times New Roman"/>
                <w:sz w:val="24"/>
                <w:szCs w:val="24"/>
                <w:lang w:eastAsia="es-MX"/>
              </w:rPr>
              <w:t>Hydrangeaceae</w:t>
            </w:r>
          </w:p>
        </w:tc>
        <w:tc>
          <w:tcPr>
            <w:tcW w:w="3686" w:type="dxa"/>
          </w:tcPr>
          <w:p w14:paraId="0C6627A0" w14:textId="77777777" w:rsidR="00313C4A" w:rsidRPr="0091290C" w:rsidRDefault="00313C4A" w:rsidP="00834DBF">
            <w:pPr>
              <w:spacing w:line="480" w:lineRule="auto"/>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24"/>
                <w:szCs w:val="24"/>
                <w:lang w:val="nl-BE" w:eastAsia="es-MX"/>
              </w:rPr>
            </w:pPr>
          </w:p>
        </w:tc>
        <w:tc>
          <w:tcPr>
            <w:tcW w:w="850" w:type="dxa"/>
          </w:tcPr>
          <w:p w14:paraId="460AE14B" w14:textId="77777777" w:rsidR="00313C4A" w:rsidRPr="0091290C" w:rsidRDefault="00313C4A" w:rsidP="00834DBF">
            <w:pPr>
              <w:spacing w:line="480" w:lineRule="auto"/>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lang w:val="nl-BE" w:eastAsia="es-MX"/>
              </w:rPr>
            </w:pPr>
          </w:p>
        </w:tc>
        <w:tc>
          <w:tcPr>
            <w:tcW w:w="852" w:type="dxa"/>
          </w:tcPr>
          <w:p w14:paraId="2A71CE9E" w14:textId="77777777" w:rsidR="00313C4A" w:rsidRPr="0091290C" w:rsidRDefault="00313C4A" w:rsidP="00834DBF">
            <w:pPr>
              <w:spacing w:line="480" w:lineRule="auto"/>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lang w:val="nl-BE" w:eastAsia="es-MX"/>
              </w:rPr>
            </w:pPr>
          </w:p>
        </w:tc>
      </w:tr>
      <w:tr w:rsidR="00313C4A" w:rsidRPr="0096491F" w14:paraId="5A0F1CE1" w14:textId="77777777" w:rsidTr="00834DBF">
        <w:trPr>
          <w:cnfStyle w:val="000000100000" w:firstRow="0" w:lastRow="0" w:firstColumn="0" w:lastColumn="0" w:oddVBand="0" w:evenVBand="0" w:oddHBand="1" w:evenHBand="0" w:firstRowFirstColumn="0" w:firstRowLastColumn="0" w:lastRowFirstColumn="0" w:lastRowLastColumn="0"/>
          <w:trHeight w:val="288"/>
        </w:trPr>
        <w:tc>
          <w:tcPr>
            <w:cnfStyle w:val="001000000000" w:firstRow="0" w:lastRow="0" w:firstColumn="1" w:lastColumn="0" w:oddVBand="0" w:evenVBand="0" w:oddHBand="0" w:evenHBand="0" w:firstRowFirstColumn="0" w:firstRowLastColumn="0" w:lastRowFirstColumn="0" w:lastRowLastColumn="0"/>
            <w:tcW w:w="4111" w:type="dxa"/>
            <w:noWrap/>
            <w:hideMark/>
          </w:tcPr>
          <w:p w14:paraId="6B1E1E20" w14:textId="77777777" w:rsidR="00313C4A" w:rsidRPr="00C7663B" w:rsidRDefault="00313C4A" w:rsidP="00834DBF">
            <w:pPr>
              <w:spacing w:line="480" w:lineRule="auto"/>
              <w:rPr>
                <w:rFonts w:ascii="Times New Roman" w:eastAsia="Times New Roman" w:hAnsi="Times New Roman" w:cs="Times New Roman"/>
                <w:b w:val="0"/>
                <w:bCs w:val="0"/>
                <w:i/>
                <w:iCs/>
                <w:sz w:val="24"/>
                <w:szCs w:val="24"/>
                <w:lang w:val="fr-FR" w:eastAsia="es-MX"/>
              </w:rPr>
            </w:pPr>
            <w:r w:rsidRPr="00C7663B">
              <w:rPr>
                <w:rFonts w:ascii="Times New Roman" w:eastAsia="Times New Roman" w:hAnsi="Times New Roman" w:cs="Times New Roman"/>
                <w:b w:val="0"/>
                <w:bCs w:val="0"/>
                <w:i/>
                <w:iCs/>
                <w:sz w:val="24"/>
                <w:szCs w:val="24"/>
                <w:lang w:val="fr-FR" w:eastAsia="es-MX"/>
              </w:rPr>
              <w:t xml:space="preserve">Hydrangea </w:t>
            </w:r>
            <w:proofErr w:type="spellStart"/>
            <w:r w:rsidRPr="00C7663B">
              <w:rPr>
                <w:rFonts w:ascii="Times New Roman" w:eastAsia="Times New Roman" w:hAnsi="Times New Roman" w:cs="Times New Roman"/>
                <w:b w:val="0"/>
                <w:bCs w:val="0"/>
                <w:i/>
                <w:iCs/>
                <w:sz w:val="24"/>
                <w:szCs w:val="24"/>
                <w:lang w:val="fr-FR" w:eastAsia="es-MX"/>
              </w:rPr>
              <w:t>carroniae</w:t>
            </w:r>
            <w:proofErr w:type="spellEnd"/>
            <w:r w:rsidRPr="00C7663B">
              <w:rPr>
                <w:rFonts w:ascii="Times New Roman" w:eastAsia="Times New Roman" w:hAnsi="Times New Roman" w:cs="Times New Roman"/>
                <w:b w:val="0"/>
                <w:bCs w:val="0"/>
                <w:i/>
                <w:iCs/>
                <w:sz w:val="24"/>
                <w:szCs w:val="24"/>
                <w:lang w:val="fr-FR" w:eastAsia="es-MX"/>
              </w:rPr>
              <w:t xml:space="preserve"> </w:t>
            </w:r>
            <w:r w:rsidRPr="00C7663B">
              <w:rPr>
                <w:rFonts w:ascii="Times New Roman" w:eastAsia="Times New Roman" w:hAnsi="Times New Roman" w:cs="Times New Roman"/>
                <w:b w:val="0"/>
                <w:bCs w:val="0"/>
                <w:sz w:val="24"/>
                <w:szCs w:val="24"/>
                <w:lang w:val="fr-FR" w:eastAsia="es-MX"/>
              </w:rPr>
              <w:t xml:space="preserve">Samain &amp; </w:t>
            </w:r>
            <w:proofErr w:type="spellStart"/>
            <w:proofErr w:type="gramStart"/>
            <w:r w:rsidRPr="00C7663B">
              <w:rPr>
                <w:rFonts w:ascii="Times New Roman" w:eastAsia="Times New Roman" w:hAnsi="Times New Roman" w:cs="Times New Roman"/>
                <w:b w:val="0"/>
                <w:bCs w:val="0"/>
                <w:sz w:val="24"/>
                <w:szCs w:val="24"/>
                <w:lang w:val="fr-FR" w:eastAsia="es-MX"/>
              </w:rPr>
              <w:t>E.Martínez</w:t>
            </w:r>
            <w:proofErr w:type="spellEnd"/>
            <w:proofErr w:type="gramEnd"/>
          </w:p>
        </w:tc>
        <w:tc>
          <w:tcPr>
            <w:tcW w:w="3686" w:type="dxa"/>
            <w:hideMark/>
          </w:tcPr>
          <w:p w14:paraId="7D76B139" w14:textId="77777777" w:rsidR="00313C4A" w:rsidRPr="0091290C" w:rsidRDefault="00313C4A" w:rsidP="00834DBF">
            <w:pPr>
              <w:spacing w:line="480" w:lineRule="auto"/>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sz w:val="24"/>
                <w:szCs w:val="24"/>
                <w:lang w:val="nl-BE" w:eastAsia="es-MX"/>
              </w:rPr>
            </w:pPr>
            <w:r w:rsidRPr="00641244">
              <w:rPr>
                <w:rFonts w:ascii="Times New Roman" w:eastAsia="Times New Roman" w:hAnsi="Times New Roman" w:cs="Times New Roman"/>
                <w:i/>
                <w:iCs/>
                <w:sz w:val="24"/>
                <w:szCs w:val="24"/>
                <w:lang w:val="nl-BE" w:eastAsia="es-MX"/>
              </w:rPr>
              <w:t xml:space="preserve">M. S. Samain </w:t>
            </w:r>
            <w:r w:rsidRPr="000E559F">
              <w:rPr>
                <w:rFonts w:ascii="Times New Roman" w:eastAsia="Times New Roman" w:hAnsi="Times New Roman" w:cs="Times New Roman"/>
                <w:i/>
                <w:iCs/>
                <w:sz w:val="24"/>
                <w:szCs w:val="24"/>
                <w:lang w:val="nl-BE" w:eastAsia="es-MX"/>
              </w:rPr>
              <w:t>et al.</w:t>
            </w:r>
            <w:r w:rsidRPr="00641244">
              <w:rPr>
                <w:rFonts w:ascii="Times New Roman" w:eastAsia="Times New Roman" w:hAnsi="Times New Roman" w:cs="Times New Roman"/>
                <w:i/>
                <w:iCs/>
                <w:sz w:val="24"/>
                <w:szCs w:val="24"/>
                <w:lang w:val="nl-BE" w:eastAsia="es-MX"/>
              </w:rPr>
              <w:t xml:space="preserve"> 2011-003</w:t>
            </w:r>
            <w:r>
              <w:rPr>
                <w:rFonts w:ascii="Times New Roman" w:eastAsia="Times New Roman" w:hAnsi="Times New Roman" w:cs="Times New Roman"/>
                <w:sz w:val="24"/>
                <w:szCs w:val="24"/>
                <w:lang w:val="nl-BE" w:eastAsia="es-MX"/>
              </w:rPr>
              <w:t>,</w:t>
            </w:r>
            <w:r w:rsidRPr="0091290C">
              <w:rPr>
                <w:rFonts w:ascii="Times New Roman" w:eastAsia="Times New Roman" w:hAnsi="Times New Roman" w:cs="Times New Roman"/>
                <w:sz w:val="24"/>
                <w:szCs w:val="24"/>
                <w:lang w:val="nl-BE" w:eastAsia="es-MX"/>
              </w:rPr>
              <w:t xml:space="preserve"> MEXU</w:t>
            </w:r>
          </w:p>
        </w:tc>
        <w:tc>
          <w:tcPr>
            <w:tcW w:w="850" w:type="dxa"/>
          </w:tcPr>
          <w:p w14:paraId="4D79E4CC" w14:textId="77777777" w:rsidR="00313C4A" w:rsidRPr="0091290C" w:rsidRDefault="00313C4A" w:rsidP="00834DBF">
            <w:pPr>
              <w:spacing w:line="480" w:lineRule="auto"/>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lang w:val="nl-BE" w:eastAsia="es-MX"/>
              </w:rPr>
            </w:pPr>
          </w:p>
        </w:tc>
        <w:tc>
          <w:tcPr>
            <w:tcW w:w="852" w:type="dxa"/>
          </w:tcPr>
          <w:p w14:paraId="584B4125" w14:textId="77777777" w:rsidR="00313C4A" w:rsidRPr="0091290C" w:rsidRDefault="00313C4A" w:rsidP="00834DBF">
            <w:pPr>
              <w:spacing w:line="480" w:lineRule="auto"/>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lang w:val="nl-BE" w:eastAsia="es-MX"/>
              </w:rPr>
            </w:pPr>
          </w:p>
        </w:tc>
      </w:tr>
      <w:tr w:rsidR="00313C4A" w:rsidRPr="0096491F" w14:paraId="7DACB972" w14:textId="77777777" w:rsidTr="00834DBF">
        <w:trPr>
          <w:trHeight w:val="288"/>
        </w:trPr>
        <w:tc>
          <w:tcPr>
            <w:cnfStyle w:val="001000000000" w:firstRow="0" w:lastRow="0" w:firstColumn="1" w:lastColumn="0" w:oddVBand="0" w:evenVBand="0" w:oddHBand="0" w:evenHBand="0" w:firstRowFirstColumn="0" w:firstRowLastColumn="0" w:lastRowFirstColumn="0" w:lastRowLastColumn="0"/>
            <w:tcW w:w="4111" w:type="dxa"/>
            <w:noWrap/>
            <w:hideMark/>
          </w:tcPr>
          <w:p w14:paraId="10D3C7EC" w14:textId="77777777" w:rsidR="00313C4A" w:rsidRPr="0091290C" w:rsidRDefault="00313C4A" w:rsidP="00834DBF">
            <w:pPr>
              <w:spacing w:line="480" w:lineRule="auto"/>
              <w:rPr>
                <w:rFonts w:ascii="Times New Roman" w:eastAsia="Times New Roman" w:hAnsi="Times New Roman" w:cs="Times New Roman"/>
                <w:b w:val="0"/>
                <w:bCs w:val="0"/>
                <w:i/>
                <w:iCs/>
                <w:sz w:val="24"/>
                <w:szCs w:val="24"/>
                <w:lang w:eastAsia="es-MX"/>
              </w:rPr>
            </w:pPr>
            <w:r w:rsidRPr="0091290C">
              <w:rPr>
                <w:rFonts w:ascii="Times New Roman" w:eastAsia="Times New Roman" w:hAnsi="Times New Roman" w:cs="Times New Roman"/>
                <w:b w:val="0"/>
                <w:bCs w:val="0"/>
                <w:i/>
                <w:iCs/>
                <w:sz w:val="24"/>
                <w:szCs w:val="24"/>
                <w:lang w:eastAsia="es-MX"/>
              </w:rPr>
              <w:t xml:space="preserve">Hydrangea otontepecensis </w:t>
            </w:r>
            <w:r w:rsidRPr="0091290C">
              <w:rPr>
                <w:rFonts w:ascii="Times New Roman" w:eastAsia="Times New Roman" w:hAnsi="Times New Roman" w:cs="Times New Roman"/>
                <w:b w:val="0"/>
                <w:bCs w:val="0"/>
                <w:sz w:val="24"/>
                <w:szCs w:val="24"/>
                <w:lang w:eastAsia="es-MX"/>
              </w:rPr>
              <w:t>Samain &amp; E.Martínez</w:t>
            </w:r>
          </w:p>
        </w:tc>
        <w:tc>
          <w:tcPr>
            <w:tcW w:w="3686" w:type="dxa"/>
            <w:hideMark/>
          </w:tcPr>
          <w:p w14:paraId="27A95698" w14:textId="77777777" w:rsidR="00313C4A" w:rsidRPr="0091290C" w:rsidRDefault="00313C4A" w:rsidP="00834DBF">
            <w:pPr>
              <w:spacing w:line="480" w:lineRule="auto"/>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24"/>
                <w:szCs w:val="24"/>
                <w:lang w:val="nl-BE" w:eastAsia="es-MX"/>
              </w:rPr>
            </w:pPr>
            <w:r w:rsidRPr="00641244">
              <w:rPr>
                <w:rFonts w:ascii="Times New Roman" w:eastAsia="Times New Roman" w:hAnsi="Times New Roman" w:cs="Times New Roman"/>
                <w:i/>
                <w:iCs/>
                <w:sz w:val="24"/>
                <w:szCs w:val="24"/>
                <w:lang w:val="nl-BE" w:eastAsia="es-MX"/>
              </w:rPr>
              <w:t xml:space="preserve">M. S. Samain </w:t>
            </w:r>
            <w:r w:rsidRPr="007D3EC3">
              <w:rPr>
                <w:rFonts w:ascii="Times New Roman" w:eastAsia="Times New Roman" w:hAnsi="Times New Roman" w:cs="Times New Roman"/>
                <w:i/>
                <w:iCs/>
                <w:sz w:val="24"/>
                <w:szCs w:val="24"/>
                <w:lang w:val="nl-BE" w:eastAsia="es-MX"/>
              </w:rPr>
              <w:t>et al.</w:t>
            </w:r>
            <w:r w:rsidRPr="00641244">
              <w:rPr>
                <w:rFonts w:ascii="Times New Roman" w:eastAsia="Times New Roman" w:hAnsi="Times New Roman" w:cs="Times New Roman"/>
                <w:i/>
                <w:iCs/>
                <w:sz w:val="24"/>
                <w:szCs w:val="24"/>
                <w:lang w:val="nl-BE" w:eastAsia="es-MX"/>
              </w:rPr>
              <w:t xml:space="preserve"> 2011-193</w:t>
            </w:r>
            <w:r>
              <w:rPr>
                <w:rFonts w:ascii="Times New Roman" w:eastAsia="Times New Roman" w:hAnsi="Times New Roman" w:cs="Times New Roman"/>
                <w:sz w:val="24"/>
                <w:szCs w:val="24"/>
                <w:lang w:val="nl-BE" w:eastAsia="es-MX"/>
              </w:rPr>
              <w:t>,</w:t>
            </w:r>
            <w:r w:rsidRPr="0091290C">
              <w:rPr>
                <w:rFonts w:ascii="Times New Roman" w:eastAsia="Times New Roman" w:hAnsi="Times New Roman" w:cs="Times New Roman"/>
                <w:sz w:val="24"/>
                <w:szCs w:val="24"/>
                <w:lang w:val="nl-BE" w:eastAsia="es-MX"/>
              </w:rPr>
              <w:t xml:space="preserve"> MEXU</w:t>
            </w:r>
          </w:p>
        </w:tc>
        <w:tc>
          <w:tcPr>
            <w:tcW w:w="850" w:type="dxa"/>
          </w:tcPr>
          <w:p w14:paraId="266BBEFE" w14:textId="77777777" w:rsidR="00313C4A" w:rsidRPr="0091290C" w:rsidRDefault="00313C4A" w:rsidP="00834DBF">
            <w:pPr>
              <w:spacing w:line="480" w:lineRule="auto"/>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lang w:val="nl-BE" w:eastAsia="es-MX"/>
              </w:rPr>
            </w:pPr>
          </w:p>
        </w:tc>
        <w:tc>
          <w:tcPr>
            <w:tcW w:w="852" w:type="dxa"/>
          </w:tcPr>
          <w:p w14:paraId="0E8ACB7A" w14:textId="77777777" w:rsidR="00313C4A" w:rsidRPr="0091290C" w:rsidRDefault="00313C4A" w:rsidP="00834DBF">
            <w:pPr>
              <w:spacing w:line="480" w:lineRule="auto"/>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lang w:val="nl-BE" w:eastAsia="es-MX"/>
              </w:rPr>
            </w:pPr>
          </w:p>
        </w:tc>
      </w:tr>
      <w:tr w:rsidR="00313C4A" w:rsidRPr="0091290C" w14:paraId="3AE9FF8C" w14:textId="77777777" w:rsidTr="00834DBF">
        <w:trPr>
          <w:cnfStyle w:val="000000100000" w:firstRow="0" w:lastRow="0" w:firstColumn="0" w:lastColumn="0" w:oddVBand="0" w:evenVBand="0" w:oddHBand="1" w:evenHBand="0" w:firstRowFirstColumn="0" w:firstRowLastColumn="0" w:lastRowFirstColumn="0" w:lastRowLastColumn="0"/>
          <w:trHeight w:val="288"/>
        </w:trPr>
        <w:tc>
          <w:tcPr>
            <w:cnfStyle w:val="001000000000" w:firstRow="0" w:lastRow="0" w:firstColumn="1" w:lastColumn="0" w:oddVBand="0" w:evenVBand="0" w:oddHBand="0" w:evenHBand="0" w:firstRowFirstColumn="0" w:firstRowLastColumn="0" w:lastRowFirstColumn="0" w:lastRowLastColumn="0"/>
            <w:tcW w:w="4111" w:type="dxa"/>
            <w:noWrap/>
          </w:tcPr>
          <w:p w14:paraId="6653381B" w14:textId="77777777" w:rsidR="00313C4A" w:rsidRPr="0091290C" w:rsidRDefault="00313C4A" w:rsidP="00834DBF">
            <w:pPr>
              <w:spacing w:line="480" w:lineRule="auto"/>
              <w:rPr>
                <w:rFonts w:ascii="Times New Roman" w:eastAsia="Times New Roman" w:hAnsi="Times New Roman" w:cs="Times New Roman"/>
                <w:sz w:val="24"/>
                <w:szCs w:val="24"/>
                <w:lang w:eastAsia="es-MX"/>
              </w:rPr>
            </w:pPr>
            <w:r w:rsidRPr="0091290C">
              <w:rPr>
                <w:rFonts w:ascii="Times New Roman" w:eastAsia="Times New Roman" w:hAnsi="Times New Roman" w:cs="Times New Roman"/>
                <w:sz w:val="24"/>
                <w:szCs w:val="24"/>
                <w:lang w:eastAsia="es-MX"/>
              </w:rPr>
              <w:t>Hydrocharitaceae</w:t>
            </w:r>
          </w:p>
        </w:tc>
        <w:tc>
          <w:tcPr>
            <w:tcW w:w="3686" w:type="dxa"/>
          </w:tcPr>
          <w:p w14:paraId="219C6104" w14:textId="77777777" w:rsidR="00313C4A" w:rsidRPr="0091290C" w:rsidRDefault="00313C4A" w:rsidP="00834DBF">
            <w:pPr>
              <w:spacing w:line="480" w:lineRule="auto"/>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sz w:val="24"/>
                <w:szCs w:val="24"/>
                <w:lang w:eastAsia="es-MX"/>
              </w:rPr>
            </w:pPr>
          </w:p>
        </w:tc>
        <w:tc>
          <w:tcPr>
            <w:tcW w:w="850" w:type="dxa"/>
          </w:tcPr>
          <w:p w14:paraId="07429DF0" w14:textId="77777777" w:rsidR="00313C4A" w:rsidRPr="0091290C" w:rsidRDefault="00313C4A" w:rsidP="00834DBF">
            <w:pPr>
              <w:spacing w:line="480" w:lineRule="auto"/>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lang w:eastAsia="es-MX"/>
              </w:rPr>
            </w:pPr>
          </w:p>
        </w:tc>
        <w:tc>
          <w:tcPr>
            <w:tcW w:w="852" w:type="dxa"/>
          </w:tcPr>
          <w:p w14:paraId="21B1BE9B" w14:textId="77777777" w:rsidR="00313C4A" w:rsidRPr="0091290C" w:rsidRDefault="00313C4A" w:rsidP="00834DBF">
            <w:pPr>
              <w:spacing w:line="480" w:lineRule="auto"/>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lang w:eastAsia="es-MX"/>
              </w:rPr>
            </w:pPr>
          </w:p>
        </w:tc>
      </w:tr>
      <w:tr w:rsidR="00313C4A" w:rsidRPr="0091290C" w14:paraId="594F4A66" w14:textId="77777777" w:rsidTr="00834DBF">
        <w:trPr>
          <w:trHeight w:val="288"/>
        </w:trPr>
        <w:tc>
          <w:tcPr>
            <w:cnfStyle w:val="001000000000" w:firstRow="0" w:lastRow="0" w:firstColumn="1" w:lastColumn="0" w:oddVBand="0" w:evenVBand="0" w:oddHBand="0" w:evenHBand="0" w:firstRowFirstColumn="0" w:firstRowLastColumn="0" w:lastRowFirstColumn="0" w:lastRowLastColumn="0"/>
            <w:tcW w:w="4111" w:type="dxa"/>
            <w:noWrap/>
            <w:hideMark/>
          </w:tcPr>
          <w:p w14:paraId="3DFD8363" w14:textId="77777777" w:rsidR="00313C4A" w:rsidRPr="0091290C" w:rsidRDefault="00313C4A" w:rsidP="00834DBF">
            <w:pPr>
              <w:spacing w:line="480" w:lineRule="auto"/>
              <w:rPr>
                <w:rFonts w:ascii="Times New Roman" w:eastAsia="Times New Roman" w:hAnsi="Times New Roman" w:cs="Times New Roman"/>
                <w:b w:val="0"/>
                <w:bCs w:val="0"/>
                <w:i/>
                <w:iCs/>
                <w:sz w:val="24"/>
                <w:szCs w:val="24"/>
                <w:lang w:eastAsia="es-MX"/>
              </w:rPr>
            </w:pPr>
            <w:r w:rsidRPr="0091290C">
              <w:rPr>
                <w:rFonts w:ascii="Times New Roman" w:eastAsia="Times New Roman" w:hAnsi="Times New Roman" w:cs="Times New Roman"/>
                <w:b w:val="0"/>
                <w:bCs w:val="0"/>
                <w:i/>
                <w:iCs/>
                <w:sz w:val="24"/>
                <w:szCs w:val="24"/>
                <w:lang w:eastAsia="es-MX"/>
              </w:rPr>
              <w:lastRenderedPageBreak/>
              <w:t xml:space="preserve">Phacelia altotonga </w:t>
            </w:r>
            <w:r w:rsidRPr="0091290C">
              <w:rPr>
                <w:rFonts w:ascii="Times New Roman" w:eastAsia="Times New Roman" w:hAnsi="Times New Roman" w:cs="Times New Roman"/>
                <w:b w:val="0"/>
                <w:bCs w:val="0"/>
                <w:sz w:val="24"/>
                <w:szCs w:val="24"/>
                <w:lang w:eastAsia="es-MX"/>
              </w:rPr>
              <w:t>B.LTurner</w:t>
            </w:r>
          </w:p>
        </w:tc>
        <w:tc>
          <w:tcPr>
            <w:tcW w:w="3686" w:type="dxa"/>
            <w:hideMark/>
          </w:tcPr>
          <w:p w14:paraId="41A64B86" w14:textId="77777777" w:rsidR="00313C4A" w:rsidRPr="0091290C" w:rsidRDefault="00313C4A" w:rsidP="00834DBF">
            <w:pPr>
              <w:spacing w:line="480" w:lineRule="auto"/>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24"/>
                <w:szCs w:val="24"/>
                <w:lang w:eastAsia="es-MX"/>
              </w:rPr>
            </w:pPr>
            <w:r w:rsidRPr="00641244">
              <w:rPr>
                <w:rFonts w:ascii="Times New Roman" w:eastAsia="Times New Roman" w:hAnsi="Times New Roman" w:cs="Times New Roman"/>
                <w:i/>
                <w:iCs/>
                <w:sz w:val="24"/>
                <w:szCs w:val="24"/>
                <w:lang w:eastAsia="es-MX"/>
              </w:rPr>
              <w:t>F. Ventura 818</w:t>
            </w:r>
            <w:r>
              <w:rPr>
                <w:rFonts w:ascii="Times New Roman" w:eastAsia="Times New Roman" w:hAnsi="Times New Roman" w:cs="Times New Roman"/>
                <w:sz w:val="24"/>
                <w:szCs w:val="24"/>
                <w:lang w:eastAsia="es-MX"/>
              </w:rPr>
              <w:t>,</w:t>
            </w:r>
            <w:r w:rsidRPr="0091290C">
              <w:rPr>
                <w:rFonts w:ascii="Times New Roman" w:eastAsia="Times New Roman" w:hAnsi="Times New Roman" w:cs="Times New Roman"/>
                <w:sz w:val="24"/>
                <w:szCs w:val="24"/>
                <w:lang w:eastAsia="es-MX"/>
              </w:rPr>
              <w:t xml:space="preserve"> TEX</w:t>
            </w:r>
          </w:p>
        </w:tc>
        <w:tc>
          <w:tcPr>
            <w:tcW w:w="850" w:type="dxa"/>
          </w:tcPr>
          <w:p w14:paraId="23AC365D" w14:textId="77777777" w:rsidR="00313C4A" w:rsidRPr="0091290C" w:rsidRDefault="00313C4A" w:rsidP="00834DBF">
            <w:pPr>
              <w:spacing w:line="480" w:lineRule="auto"/>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lang w:eastAsia="es-MX"/>
              </w:rPr>
            </w:pPr>
          </w:p>
        </w:tc>
        <w:tc>
          <w:tcPr>
            <w:tcW w:w="852" w:type="dxa"/>
          </w:tcPr>
          <w:p w14:paraId="20AE49BB" w14:textId="77777777" w:rsidR="00313C4A" w:rsidRPr="0091290C" w:rsidRDefault="00313C4A" w:rsidP="00834DBF">
            <w:pPr>
              <w:spacing w:line="480" w:lineRule="auto"/>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lang w:eastAsia="es-MX"/>
              </w:rPr>
            </w:pPr>
          </w:p>
        </w:tc>
      </w:tr>
      <w:tr w:rsidR="00313C4A" w:rsidRPr="0091290C" w14:paraId="11D5A93F" w14:textId="77777777" w:rsidTr="00834DBF">
        <w:trPr>
          <w:cnfStyle w:val="000000100000" w:firstRow="0" w:lastRow="0" w:firstColumn="0" w:lastColumn="0" w:oddVBand="0" w:evenVBand="0" w:oddHBand="1" w:evenHBand="0" w:firstRowFirstColumn="0" w:firstRowLastColumn="0" w:lastRowFirstColumn="0" w:lastRowLastColumn="0"/>
          <w:trHeight w:val="288"/>
        </w:trPr>
        <w:tc>
          <w:tcPr>
            <w:cnfStyle w:val="001000000000" w:firstRow="0" w:lastRow="0" w:firstColumn="1" w:lastColumn="0" w:oddVBand="0" w:evenVBand="0" w:oddHBand="0" w:evenHBand="0" w:firstRowFirstColumn="0" w:firstRowLastColumn="0" w:lastRowFirstColumn="0" w:lastRowLastColumn="0"/>
            <w:tcW w:w="4111" w:type="dxa"/>
            <w:noWrap/>
          </w:tcPr>
          <w:p w14:paraId="51E5FF20" w14:textId="77777777" w:rsidR="00313C4A" w:rsidRPr="0091290C" w:rsidRDefault="00313C4A" w:rsidP="00834DBF">
            <w:pPr>
              <w:spacing w:line="480" w:lineRule="auto"/>
              <w:rPr>
                <w:rFonts w:ascii="Times New Roman" w:eastAsia="Times New Roman" w:hAnsi="Times New Roman" w:cs="Times New Roman"/>
                <w:sz w:val="24"/>
                <w:szCs w:val="24"/>
                <w:lang w:eastAsia="es-MX"/>
              </w:rPr>
            </w:pPr>
            <w:r w:rsidRPr="0091290C">
              <w:rPr>
                <w:rFonts w:ascii="Times New Roman" w:eastAsia="Times New Roman" w:hAnsi="Times New Roman" w:cs="Times New Roman"/>
                <w:sz w:val="24"/>
                <w:szCs w:val="24"/>
                <w:lang w:eastAsia="es-MX"/>
              </w:rPr>
              <w:t>Lamiaceae</w:t>
            </w:r>
          </w:p>
        </w:tc>
        <w:tc>
          <w:tcPr>
            <w:tcW w:w="3686" w:type="dxa"/>
          </w:tcPr>
          <w:p w14:paraId="7F7940D1" w14:textId="77777777" w:rsidR="00313C4A" w:rsidRPr="0091290C" w:rsidRDefault="00313C4A" w:rsidP="00834DBF">
            <w:pPr>
              <w:spacing w:line="480" w:lineRule="auto"/>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sz w:val="24"/>
                <w:szCs w:val="24"/>
                <w:lang w:eastAsia="es-MX"/>
              </w:rPr>
            </w:pPr>
          </w:p>
        </w:tc>
        <w:tc>
          <w:tcPr>
            <w:tcW w:w="850" w:type="dxa"/>
          </w:tcPr>
          <w:p w14:paraId="69B89C17" w14:textId="77777777" w:rsidR="00313C4A" w:rsidRPr="0091290C" w:rsidRDefault="00313C4A" w:rsidP="00834DBF">
            <w:pPr>
              <w:spacing w:line="480" w:lineRule="auto"/>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lang w:eastAsia="es-MX"/>
              </w:rPr>
            </w:pPr>
          </w:p>
        </w:tc>
        <w:tc>
          <w:tcPr>
            <w:tcW w:w="852" w:type="dxa"/>
          </w:tcPr>
          <w:p w14:paraId="6A491C75" w14:textId="77777777" w:rsidR="00313C4A" w:rsidRPr="0091290C" w:rsidRDefault="00313C4A" w:rsidP="00834DBF">
            <w:pPr>
              <w:spacing w:line="480" w:lineRule="auto"/>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lang w:eastAsia="es-MX"/>
              </w:rPr>
            </w:pPr>
          </w:p>
        </w:tc>
      </w:tr>
      <w:tr w:rsidR="00313C4A" w:rsidRPr="0091290C" w14:paraId="53D12FE2" w14:textId="77777777" w:rsidTr="00834DBF">
        <w:trPr>
          <w:trHeight w:val="288"/>
        </w:trPr>
        <w:tc>
          <w:tcPr>
            <w:cnfStyle w:val="001000000000" w:firstRow="0" w:lastRow="0" w:firstColumn="1" w:lastColumn="0" w:oddVBand="0" w:evenVBand="0" w:oddHBand="0" w:evenHBand="0" w:firstRowFirstColumn="0" w:firstRowLastColumn="0" w:lastRowFirstColumn="0" w:lastRowLastColumn="0"/>
            <w:tcW w:w="4111" w:type="dxa"/>
            <w:noWrap/>
            <w:hideMark/>
          </w:tcPr>
          <w:p w14:paraId="4CCA8936" w14:textId="77777777" w:rsidR="00313C4A" w:rsidRPr="0091290C" w:rsidRDefault="00313C4A" w:rsidP="00834DBF">
            <w:pPr>
              <w:spacing w:line="480" w:lineRule="auto"/>
              <w:rPr>
                <w:rFonts w:ascii="Times New Roman" w:eastAsia="Times New Roman" w:hAnsi="Times New Roman" w:cs="Times New Roman"/>
                <w:b w:val="0"/>
                <w:bCs w:val="0"/>
                <w:i/>
                <w:iCs/>
                <w:sz w:val="24"/>
                <w:szCs w:val="24"/>
                <w:lang w:eastAsia="es-MX"/>
              </w:rPr>
            </w:pPr>
            <w:r w:rsidRPr="0091290C">
              <w:rPr>
                <w:rFonts w:ascii="Times New Roman" w:eastAsia="Times New Roman" w:hAnsi="Times New Roman" w:cs="Times New Roman"/>
                <w:b w:val="0"/>
                <w:bCs w:val="0"/>
                <w:i/>
                <w:iCs/>
                <w:sz w:val="24"/>
                <w:szCs w:val="24"/>
                <w:lang w:eastAsia="es-MX"/>
              </w:rPr>
              <w:t xml:space="preserve">Salvia chazaroana </w:t>
            </w:r>
            <w:r w:rsidRPr="0091290C">
              <w:rPr>
                <w:rFonts w:ascii="Times New Roman" w:eastAsia="Times New Roman" w:hAnsi="Times New Roman" w:cs="Times New Roman"/>
                <w:b w:val="0"/>
                <w:bCs w:val="0"/>
                <w:sz w:val="24"/>
                <w:szCs w:val="24"/>
                <w:lang w:eastAsia="es-MX"/>
              </w:rPr>
              <w:t>B.L.Turner</w:t>
            </w:r>
          </w:p>
        </w:tc>
        <w:tc>
          <w:tcPr>
            <w:tcW w:w="3686" w:type="dxa"/>
            <w:hideMark/>
          </w:tcPr>
          <w:p w14:paraId="10FEC6B8" w14:textId="77777777" w:rsidR="00313C4A" w:rsidRPr="0091290C" w:rsidRDefault="00313C4A" w:rsidP="00834DBF">
            <w:pPr>
              <w:spacing w:line="480" w:lineRule="auto"/>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24"/>
                <w:szCs w:val="24"/>
                <w:lang w:eastAsia="es-MX"/>
              </w:rPr>
            </w:pPr>
            <w:r w:rsidRPr="00641244">
              <w:rPr>
                <w:rFonts w:ascii="Times New Roman" w:eastAsia="Times New Roman" w:hAnsi="Times New Roman" w:cs="Times New Roman"/>
                <w:i/>
                <w:iCs/>
                <w:sz w:val="24"/>
                <w:szCs w:val="24"/>
                <w:lang w:eastAsia="es-MX"/>
              </w:rPr>
              <w:t>J. Carral-Domínguez 40</w:t>
            </w:r>
            <w:r>
              <w:rPr>
                <w:rFonts w:ascii="Times New Roman" w:eastAsia="Times New Roman" w:hAnsi="Times New Roman" w:cs="Times New Roman"/>
                <w:sz w:val="24"/>
                <w:szCs w:val="24"/>
                <w:lang w:eastAsia="es-MX"/>
              </w:rPr>
              <w:t>,</w:t>
            </w:r>
            <w:r w:rsidRPr="0091290C">
              <w:rPr>
                <w:rFonts w:ascii="Times New Roman" w:eastAsia="Times New Roman" w:hAnsi="Times New Roman" w:cs="Times New Roman"/>
                <w:sz w:val="24"/>
                <w:szCs w:val="24"/>
                <w:lang w:eastAsia="es-MX"/>
              </w:rPr>
              <w:t xml:space="preserve"> HUAP</w:t>
            </w:r>
          </w:p>
        </w:tc>
        <w:tc>
          <w:tcPr>
            <w:tcW w:w="850" w:type="dxa"/>
          </w:tcPr>
          <w:p w14:paraId="191A3C1D" w14:textId="77777777" w:rsidR="00313C4A" w:rsidRPr="0091290C" w:rsidRDefault="00313C4A" w:rsidP="00834DBF">
            <w:pPr>
              <w:spacing w:line="480" w:lineRule="auto"/>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lang w:eastAsia="es-MX"/>
              </w:rPr>
            </w:pPr>
          </w:p>
        </w:tc>
        <w:tc>
          <w:tcPr>
            <w:tcW w:w="852" w:type="dxa"/>
          </w:tcPr>
          <w:p w14:paraId="1E80F203" w14:textId="77777777" w:rsidR="00313C4A" w:rsidRPr="0091290C" w:rsidRDefault="00313C4A" w:rsidP="00834DBF">
            <w:pPr>
              <w:spacing w:line="480" w:lineRule="auto"/>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lang w:eastAsia="es-MX"/>
              </w:rPr>
            </w:pPr>
          </w:p>
        </w:tc>
      </w:tr>
      <w:tr w:rsidR="00313C4A" w:rsidRPr="0091290C" w14:paraId="489A0623" w14:textId="77777777" w:rsidTr="00834DBF">
        <w:trPr>
          <w:cnfStyle w:val="000000100000" w:firstRow="0" w:lastRow="0" w:firstColumn="0" w:lastColumn="0" w:oddVBand="0" w:evenVBand="0" w:oddHBand="1" w:evenHBand="0" w:firstRowFirstColumn="0" w:firstRowLastColumn="0" w:lastRowFirstColumn="0" w:lastRowLastColumn="0"/>
          <w:trHeight w:val="288"/>
        </w:trPr>
        <w:tc>
          <w:tcPr>
            <w:cnfStyle w:val="001000000000" w:firstRow="0" w:lastRow="0" w:firstColumn="1" w:lastColumn="0" w:oddVBand="0" w:evenVBand="0" w:oddHBand="0" w:evenHBand="0" w:firstRowFirstColumn="0" w:firstRowLastColumn="0" w:lastRowFirstColumn="0" w:lastRowLastColumn="0"/>
            <w:tcW w:w="4111" w:type="dxa"/>
            <w:noWrap/>
            <w:hideMark/>
          </w:tcPr>
          <w:p w14:paraId="1B26E64B" w14:textId="77777777" w:rsidR="00313C4A" w:rsidRPr="0091290C" w:rsidRDefault="00313C4A" w:rsidP="00834DBF">
            <w:pPr>
              <w:spacing w:line="480" w:lineRule="auto"/>
              <w:rPr>
                <w:rFonts w:ascii="Times New Roman" w:eastAsia="Times New Roman" w:hAnsi="Times New Roman" w:cs="Times New Roman"/>
                <w:b w:val="0"/>
                <w:bCs w:val="0"/>
                <w:i/>
                <w:iCs/>
                <w:sz w:val="24"/>
                <w:szCs w:val="24"/>
                <w:lang w:eastAsia="es-MX"/>
              </w:rPr>
            </w:pPr>
            <w:r w:rsidRPr="0091290C">
              <w:rPr>
                <w:rFonts w:ascii="Times New Roman" w:eastAsia="Times New Roman" w:hAnsi="Times New Roman" w:cs="Times New Roman"/>
                <w:b w:val="0"/>
                <w:bCs w:val="0"/>
                <w:i/>
                <w:iCs/>
                <w:sz w:val="24"/>
                <w:szCs w:val="24"/>
                <w:lang w:eastAsia="es-MX"/>
              </w:rPr>
              <w:t xml:space="preserve">Salvia gomezpompae </w:t>
            </w:r>
            <w:r w:rsidRPr="0091290C">
              <w:rPr>
                <w:rFonts w:ascii="Times New Roman" w:eastAsia="Times New Roman" w:hAnsi="Times New Roman" w:cs="Times New Roman"/>
                <w:b w:val="0"/>
                <w:bCs w:val="0"/>
                <w:sz w:val="24"/>
                <w:szCs w:val="24"/>
                <w:lang w:eastAsia="es-MX"/>
              </w:rPr>
              <w:t>J.G.González &amp; Bedolla</w:t>
            </w:r>
          </w:p>
        </w:tc>
        <w:tc>
          <w:tcPr>
            <w:tcW w:w="3686" w:type="dxa"/>
            <w:hideMark/>
          </w:tcPr>
          <w:p w14:paraId="3E5D8205" w14:textId="77777777" w:rsidR="00313C4A" w:rsidRPr="0091290C" w:rsidRDefault="00313C4A" w:rsidP="00834DBF">
            <w:pPr>
              <w:spacing w:line="480" w:lineRule="auto"/>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sz w:val="24"/>
                <w:szCs w:val="24"/>
                <w:lang w:eastAsia="es-MX"/>
              </w:rPr>
            </w:pPr>
            <w:r w:rsidRPr="00641244">
              <w:rPr>
                <w:rFonts w:ascii="Times New Roman" w:eastAsia="Times New Roman" w:hAnsi="Times New Roman" w:cs="Times New Roman"/>
                <w:i/>
                <w:iCs/>
                <w:sz w:val="24"/>
                <w:szCs w:val="24"/>
                <w:lang w:eastAsia="es-MX"/>
              </w:rPr>
              <w:t xml:space="preserve">J. G. González- Gallegos </w:t>
            </w:r>
            <w:r w:rsidRPr="007D3EC3">
              <w:rPr>
                <w:rFonts w:ascii="Times New Roman" w:eastAsia="Times New Roman" w:hAnsi="Times New Roman" w:cs="Times New Roman"/>
                <w:i/>
                <w:iCs/>
                <w:sz w:val="24"/>
                <w:szCs w:val="24"/>
                <w:lang w:eastAsia="es-MX"/>
              </w:rPr>
              <w:t>et al.</w:t>
            </w:r>
            <w:r w:rsidRPr="00641244">
              <w:rPr>
                <w:rFonts w:ascii="Times New Roman" w:eastAsia="Times New Roman" w:hAnsi="Times New Roman" w:cs="Times New Roman"/>
                <w:i/>
                <w:iCs/>
                <w:sz w:val="24"/>
                <w:szCs w:val="24"/>
                <w:lang w:eastAsia="es-MX"/>
              </w:rPr>
              <w:t xml:space="preserve"> 2527</w:t>
            </w:r>
            <w:r>
              <w:rPr>
                <w:rFonts w:ascii="Times New Roman" w:eastAsia="Times New Roman" w:hAnsi="Times New Roman" w:cs="Times New Roman"/>
                <w:sz w:val="24"/>
                <w:szCs w:val="24"/>
                <w:lang w:eastAsia="es-MX"/>
              </w:rPr>
              <w:t>,</w:t>
            </w:r>
            <w:r w:rsidRPr="0091290C">
              <w:rPr>
                <w:rFonts w:ascii="Times New Roman" w:eastAsia="Times New Roman" w:hAnsi="Times New Roman" w:cs="Times New Roman"/>
                <w:sz w:val="24"/>
                <w:szCs w:val="24"/>
                <w:lang w:eastAsia="es-MX"/>
              </w:rPr>
              <w:t xml:space="preserve"> CIIDIR</w:t>
            </w:r>
          </w:p>
        </w:tc>
        <w:tc>
          <w:tcPr>
            <w:tcW w:w="850" w:type="dxa"/>
          </w:tcPr>
          <w:p w14:paraId="2451CB31" w14:textId="77777777" w:rsidR="00313C4A" w:rsidRPr="0091290C" w:rsidRDefault="00313C4A" w:rsidP="00834DBF">
            <w:pPr>
              <w:spacing w:line="480" w:lineRule="auto"/>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lang w:eastAsia="es-MX"/>
              </w:rPr>
            </w:pPr>
          </w:p>
        </w:tc>
        <w:tc>
          <w:tcPr>
            <w:tcW w:w="852" w:type="dxa"/>
          </w:tcPr>
          <w:p w14:paraId="70ECD450" w14:textId="77777777" w:rsidR="00313C4A" w:rsidRPr="0091290C" w:rsidRDefault="00313C4A" w:rsidP="00834DBF">
            <w:pPr>
              <w:spacing w:line="480" w:lineRule="auto"/>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lang w:eastAsia="es-MX"/>
              </w:rPr>
            </w:pPr>
          </w:p>
        </w:tc>
      </w:tr>
      <w:tr w:rsidR="00313C4A" w:rsidRPr="00F6065E" w14:paraId="2F0C0DE1" w14:textId="77777777" w:rsidTr="00834DBF">
        <w:trPr>
          <w:trHeight w:val="345"/>
        </w:trPr>
        <w:tc>
          <w:tcPr>
            <w:cnfStyle w:val="001000000000" w:firstRow="0" w:lastRow="0" w:firstColumn="1" w:lastColumn="0" w:oddVBand="0" w:evenVBand="0" w:oddHBand="0" w:evenHBand="0" w:firstRowFirstColumn="0" w:firstRowLastColumn="0" w:lastRowFirstColumn="0" w:lastRowLastColumn="0"/>
            <w:tcW w:w="4111" w:type="dxa"/>
            <w:noWrap/>
            <w:hideMark/>
          </w:tcPr>
          <w:p w14:paraId="57EA36F8" w14:textId="77777777" w:rsidR="00313C4A" w:rsidRPr="0091290C" w:rsidRDefault="00313C4A" w:rsidP="00834DBF">
            <w:pPr>
              <w:spacing w:line="480" w:lineRule="auto"/>
              <w:rPr>
                <w:rFonts w:ascii="Times New Roman" w:eastAsia="Times New Roman" w:hAnsi="Times New Roman" w:cs="Times New Roman"/>
                <w:b w:val="0"/>
                <w:bCs w:val="0"/>
                <w:sz w:val="24"/>
                <w:szCs w:val="24"/>
                <w:lang w:eastAsia="es-MX"/>
              </w:rPr>
            </w:pPr>
            <w:r w:rsidRPr="0091290C">
              <w:rPr>
                <w:rFonts w:ascii="Times New Roman" w:eastAsia="Times New Roman" w:hAnsi="Times New Roman" w:cs="Times New Roman"/>
                <w:b w:val="0"/>
                <w:bCs w:val="0"/>
                <w:i/>
                <w:iCs/>
                <w:sz w:val="24"/>
                <w:szCs w:val="24"/>
                <w:lang w:eastAsia="es-MX"/>
              </w:rPr>
              <w:t xml:space="preserve">Salvia tuxtlensis </w:t>
            </w:r>
            <w:r w:rsidRPr="0091290C">
              <w:rPr>
                <w:rFonts w:ascii="Times New Roman" w:eastAsia="Times New Roman" w:hAnsi="Times New Roman" w:cs="Times New Roman"/>
                <w:b w:val="0"/>
                <w:bCs w:val="0"/>
                <w:sz w:val="24"/>
                <w:szCs w:val="24"/>
                <w:lang w:eastAsia="es-MX"/>
              </w:rPr>
              <w:t>Ramamoorthy</w:t>
            </w:r>
          </w:p>
        </w:tc>
        <w:tc>
          <w:tcPr>
            <w:tcW w:w="3686" w:type="dxa"/>
            <w:hideMark/>
          </w:tcPr>
          <w:p w14:paraId="4F4BA228" w14:textId="77777777" w:rsidR="00313C4A" w:rsidRPr="007E23C9" w:rsidRDefault="00313C4A" w:rsidP="00834DBF">
            <w:pPr>
              <w:spacing w:line="480" w:lineRule="auto"/>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24"/>
                <w:szCs w:val="24"/>
                <w:lang w:val="en-US" w:eastAsia="es-MX"/>
              </w:rPr>
            </w:pPr>
            <w:r w:rsidRPr="007E23C9">
              <w:rPr>
                <w:rFonts w:ascii="Times New Roman" w:eastAsia="Times New Roman" w:hAnsi="Times New Roman" w:cs="Times New Roman"/>
                <w:i/>
                <w:iCs/>
                <w:sz w:val="24"/>
                <w:szCs w:val="24"/>
                <w:lang w:val="en-US" w:eastAsia="es-MX"/>
              </w:rPr>
              <w:t>K. Taylor y M. Nee 60</w:t>
            </w:r>
            <w:r w:rsidRPr="007E23C9">
              <w:rPr>
                <w:rFonts w:ascii="Times New Roman" w:eastAsia="Times New Roman" w:hAnsi="Times New Roman" w:cs="Times New Roman"/>
                <w:sz w:val="24"/>
                <w:szCs w:val="24"/>
                <w:lang w:val="en-US" w:eastAsia="es-MX"/>
              </w:rPr>
              <w:t>, F</w:t>
            </w:r>
          </w:p>
        </w:tc>
        <w:tc>
          <w:tcPr>
            <w:tcW w:w="850" w:type="dxa"/>
          </w:tcPr>
          <w:p w14:paraId="2398BF1C" w14:textId="77777777" w:rsidR="00313C4A" w:rsidRPr="007E23C9" w:rsidRDefault="00313C4A" w:rsidP="00834DBF">
            <w:pPr>
              <w:spacing w:line="480" w:lineRule="auto"/>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lang w:val="en-US" w:eastAsia="es-MX"/>
              </w:rPr>
            </w:pPr>
          </w:p>
        </w:tc>
        <w:tc>
          <w:tcPr>
            <w:tcW w:w="852" w:type="dxa"/>
          </w:tcPr>
          <w:p w14:paraId="35E86233" w14:textId="77777777" w:rsidR="00313C4A" w:rsidRPr="007E23C9" w:rsidRDefault="00313C4A" w:rsidP="00834DBF">
            <w:pPr>
              <w:spacing w:line="480" w:lineRule="auto"/>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lang w:val="en-US" w:eastAsia="es-MX"/>
              </w:rPr>
            </w:pPr>
          </w:p>
        </w:tc>
      </w:tr>
      <w:tr w:rsidR="00313C4A" w:rsidRPr="0091290C" w14:paraId="11B15F05" w14:textId="77777777" w:rsidTr="00834DBF">
        <w:trPr>
          <w:cnfStyle w:val="000000100000" w:firstRow="0" w:lastRow="0" w:firstColumn="0" w:lastColumn="0" w:oddVBand="0" w:evenVBand="0" w:oddHBand="1" w:evenHBand="0" w:firstRowFirstColumn="0" w:firstRowLastColumn="0" w:lastRowFirstColumn="0" w:lastRowLastColumn="0"/>
          <w:trHeight w:val="288"/>
        </w:trPr>
        <w:tc>
          <w:tcPr>
            <w:cnfStyle w:val="001000000000" w:firstRow="0" w:lastRow="0" w:firstColumn="1" w:lastColumn="0" w:oddVBand="0" w:evenVBand="0" w:oddHBand="0" w:evenHBand="0" w:firstRowFirstColumn="0" w:firstRowLastColumn="0" w:lastRowFirstColumn="0" w:lastRowLastColumn="0"/>
            <w:tcW w:w="4111" w:type="dxa"/>
            <w:noWrap/>
          </w:tcPr>
          <w:p w14:paraId="7C7D31EC" w14:textId="77777777" w:rsidR="00313C4A" w:rsidRPr="0091290C" w:rsidRDefault="00313C4A" w:rsidP="00834DBF">
            <w:pPr>
              <w:spacing w:line="480" w:lineRule="auto"/>
              <w:rPr>
                <w:rFonts w:ascii="Times New Roman" w:eastAsia="Times New Roman" w:hAnsi="Times New Roman" w:cs="Times New Roman"/>
                <w:sz w:val="24"/>
                <w:szCs w:val="24"/>
                <w:lang w:eastAsia="es-MX"/>
              </w:rPr>
            </w:pPr>
            <w:r w:rsidRPr="0091290C">
              <w:rPr>
                <w:rFonts w:ascii="Times New Roman" w:eastAsia="Times New Roman" w:hAnsi="Times New Roman" w:cs="Times New Roman"/>
                <w:sz w:val="24"/>
                <w:szCs w:val="24"/>
                <w:lang w:eastAsia="es-MX"/>
              </w:rPr>
              <w:t>Lauraceae</w:t>
            </w:r>
          </w:p>
        </w:tc>
        <w:tc>
          <w:tcPr>
            <w:tcW w:w="3686" w:type="dxa"/>
          </w:tcPr>
          <w:p w14:paraId="69F12BFC" w14:textId="77777777" w:rsidR="00313C4A" w:rsidRPr="0091290C" w:rsidRDefault="00313C4A" w:rsidP="00834DBF">
            <w:pPr>
              <w:spacing w:line="480" w:lineRule="auto"/>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sz w:val="24"/>
                <w:szCs w:val="24"/>
                <w:lang w:eastAsia="es-MX"/>
              </w:rPr>
            </w:pPr>
          </w:p>
        </w:tc>
        <w:tc>
          <w:tcPr>
            <w:tcW w:w="850" w:type="dxa"/>
          </w:tcPr>
          <w:p w14:paraId="6431491F" w14:textId="77777777" w:rsidR="00313C4A" w:rsidRPr="0091290C" w:rsidRDefault="00313C4A" w:rsidP="00834DBF">
            <w:pPr>
              <w:spacing w:line="480" w:lineRule="auto"/>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lang w:eastAsia="es-MX"/>
              </w:rPr>
            </w:pPr>
          </w:p>
        </w:tc>
        <w:tc>
          <w:tcPr>
            <w:tcW w:w="852" w:type="dxa"/>
          </w:tcPr>
          <w:p w14:paraId="51CF1DA7" w14:textId="77777777" w:rsidR="00313C4A" w:rsidRPr="0091290C" w:rsidRDefault="00313C4A" w:rsidP="00834DBF">
            <w:pPr>
              <w:spacing w:line="480" w:lineRule="auto"/>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lang w:eastAsia="es-MX"/>
              </w:rPr>
            </w:pPr>
          </w:p>
        </w:tc>
      </w:tr>
      <w:tr w:rsidR="00313C4A" w:rsidRPr="0091290C" w14:paraId="28858375" w14:textId="77777777" w:rsidTr="00834DBF">
        <w:trPr>
          <w:trHeight w:val="288"/>
        </w:trPr>
        <w:tc>
          <w:tcPr>
            <w:cnfStyle w:val="001000000000" w:firstRow="0" w:lastRow="0" w:firstColumn="1" w:lastColumn="0" w:oddVBand="0" w:evenVBand="0" w:oddHBand="0" w:evenHBand="0" w:firstRowFirstColumn="0" w:firstRowLastColumn="0" w:lastRowFirstColumn="0" w:lastRowLastColumn="0"/>
            <w:tcW w:w="4111" w:type="dxa"/>
            <w:noWrap/>
            <w:hideMark/>
          </w:tcPr>
          <w:p w14:paraId="5C970401" w14:textId="77777777" w:rsidR="00313C4A" w:rsidRPr="0091290C" w:rsidRDefault="00313C4A" w:rsidP="00834DBF">
            <w:pPr>
              <w:spacing w:line="480" w:lineRule="auto"/>
              <w:rPr>
                <w:rFonts w:ascii="Times New Roman" w:eastAsia="Times New Roman" w:hAnsi="Times New Roman" w:cs="Times New Roman"/>
                <w:b w:val="0"/>
                <w:bCs w:val="0"/>
                <w:i/>
                <w:iCs/>
                <w:sz w:val="24"/>
                <w:szCs w:val="24"/>
                <w:lang w:eastAsia="es-MX"/>
              </w:rPr>
            </w:pPr>
            <w:r w:rsidRPr="0091290C">
              <w:rPr>
                <w:rFonts w:ascii="Times New Roman" w:eastAsia="Times New Roman" w:hAnsi="Times New Roman" w:cs="Times New Roman"/>
                <w:b w:val="0"/>
                <w:bCs w:val="0"/>
                <w:i/>
                <w:iCs/>
                <w:sz w:val="24"/>
                <w:szCs w:val="24"/>
                <w:lang w:eastAsia="es-MX"/>
              </w:rPr>
              <w:t xml:space="preserve">Aiouea leptophylla </w:t>
            </w:r>
            <w:r w:rsidRPr="0091290C">
              <w:rPr>
                <w:rFonts w:ascii="Times New Roman" w:eastAsia="Times New Roman" w:hAnsi="Times New Roman" w:cs="Times New Roman"/>
                <w:b w:val="0"/>
                <w:bCs w:val="0"/>
                <w:sz w:val="24"/>
                <w:szCs w:val="24"/>
                <w:lang w:eastAsia="es-MX"/>
              </w:rPr>
              <w:t>(Lorea-Hern.) R.Rohde</w:t>
            </w:r>
          </w:p>
        </w:tc>
        <w:tc>
          <w:tcPr>
            <w:tcW w:w="3686" w:type="dxa"/>
            <w:hideMark/>
          </w:tcPr>
          <w:p w14:paraId="28817541" w14:textId="77777777" w:rsidR="00313C4A" w:rsidRPr="0091290C" w:rsidRDefault="00313C4A" w:rsidP="00834DBF">
            <w:pPr>
              <w:spacing w:line="480" w:lineRule="auto"/>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24"/>
                <w:szCs w:val="24"/>
                <w:lang w:eastAsia="es-MX"/>
              </w:rPr>
            </w:pPr>
            <w:r w:rsidRPr="00641244">
              <w:rPr>
                <w:rFonts w:ascii="Times New Roman" w:eastAsia="Times New Roman" w:hAnsi="Times New Roman" w:cs="Times New Roman"/>
                <w:i/>
                <w:iCs/>
                <w:sz w:val="24"/>
                <w:szCs w:val="24"/>
                <w:lang w:eastAsia="es-MX"/>
              </w:rPr>
              <w:t>F. Ventura 12740</w:t>
            </w:r>
            <w:r>
              <w:rPr>
                <w:rFonts w:ascii="Times New Roman" w:eastAsia="Times New Roman" w:hAnsi="Times New Roman" w:cs="Times New Roman"/>
                <w:sz w:val="24"/>
                <w:szCs w:val="24"/>
                <w:lang w:eastAsia="es-MX"/>
              </w:rPr>
              <w:t>,</w:t>
            </w:r>
            <w:r w:rsidRPr="0091290C">
              <w:rPr>
                <w:rFonts w:ascii="Times New Roman" w:eastAsia="Times New Roman" w:hAnsi="Times New Roman" w:cs="Times New Roman"/>
                <w:sz w:val="24"/>
                <w:szCs w:val="24"/>
                <w:lang w:eastAsia="es-MX"/>
              </w:rPr>
              <w:t xml:space="preserve"> ENCB</w:t>
            </w:r>
          </w:p>
        </w:tc>
        <w:tc>
          <w:tcPr>
            <w:tcW w:w="850" w:type="dxa"/>
          </w:tcPr>
          <w:p w14:paraId="097BFEC1" w14:textId="77777777" w:rsidR="00313C4A" w:rsidRPr="0091290C" w:rsidRDefault="00313C4A" w:rsidP="00834DBF">
            <w:pPr>
              <w:spacing w:line="480" w:lineRule="auto"/>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lang w:eastAsia="es-MX"/>
              </w:rPr>
            </w:pPr>
          </w:p>
        </w:tc>
        <w:tc>
          <w:tcPr>
            <w:tcW w:w="852" w:type="dxa"/>
          </w:tcPr>
          <w:p w14:paraId="74E8F82B" w14:textId="77777777" w:rsidR="00313C4A" w:rsidRPr="0091290C" w:rsidRDefault="00313C4A" w:rsidP="00834DBF">
            <w:pPr>
              <w:spacing w:line="480" w:lineRule="auto"/>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lang w:eastAsia="es-MX"/>
              </w:rPr>
            </w:pPr>
            <w:r w:rsidRPr="0091290C">
              <w:rPr>
                <w:rFonts w:ascii="Times New Roman" w:eastAsia="Times New Roman" w:hAnsi="Times New Roman" w:cs="Times New Roman"/>
                <w:lang w:eastAsia="es-MX"/>
              </w:rPr>
              <w:t>CR</w:t>
            </w:r>
          </w:p>
        </w:tc>
      </w:tr>
      <w:tr w:rsidR="00313C4A" w:rsidRPr="0091290C" w14:paraId="35EAF909" w14:textId="77777777" w:rsidTr="00834DBF">
        <w:trPr>
          <w:cnfStyle w:val="000000100000" w:firstRow="0" w:lastRow="0" w:firstColumn="0" w:lastColumn="0" w:oddVBand="0" w:evenVBand="0" w:oddHBand="1" w:evenHBand="0" w:firstRowFirstColumn="0" w:firstRowLastColumn="0" w:lastRowFirstColumn="0" w:lastRowLastColumn="0"/>
          <w:trHeight w:val="288"/>
        </w:trPr>
        <w:tc>
          <w:tcPr>
            <w:cnfStyle w:val="001000000000" w:firstRow="0" w:lastRow="0" w:firstColumn="1" w:lastColumn="0" w:oddVBand="0" w:evenVBand="0" w:oddHBand="0" w:evenHBand="0" w:firstRowFirstColumn="0" w:firstRowLastColumn="0" w:lastRowFirstColumn="0" w:lastRowLastColumn="0"/>
            <w:tcW w:w="4111" w:type="dxa"/>
            <w:noWrap/>
            <w:hideMark/>
          </w:tcPr>
          <w:p w14:paraId="2510E078" w14:textId="77777777" w:rsidR="00313C4A" w:rsidRPr="0091290C" w:rsidRDefault="00313C4A" w:rsidP="00834DBF">
            <w:pPr>
              <w:spacing w:line="480" w:lineRule="auto"/>
              <w:rPr>
                <w:rFonts w:ascii="Times New Roman" w:eastAsia="Times New Roman" w:hAnsi="Times New Roman" w:cs="Times New Roman"/>
                <w:b w:val="0"/>
                <w:bCs w:val="0"/>
                <w:i/>
                <w:iCs/>
                <w:sz w:val="24"/>
                <w:szCs w:val="24"/>
                <w:lang w:eastAsia="es-MX"/>
              </w:rPr>
            </w:pPr>
            <w:r w:rsidRPr="0091290C">
              <w:rPr>
                <w:rFonts w:ascii="Times New Roman" w:eastAsia="Times New Roman" w:hAnsi="Times New Roman" w:cs="Times New Roman"/>
                <w:b w:val="0"/>
                <w:bCs w:val="0"/>
                <w:i/>
                <w:iCs/>
                <w:sz w:val="24"/>
                <w:szCs w:val="24"/>
                <w:lang w:eastAsia="es-MX"/>
              </w:rPr>
              <w:t xml:space="preserve">Licaria mexicana </w:t>
            </w:r>
            <w:r w:rsidRPr="0091290C">
              <w:rPr>
                <w:rFonts w:ascii="Times New Roman" w:eastAsia="Times New Roman" w:hAnsi="Times New Roman" w:cs="Times New Roman"/>
                <w:b w:val="0"/>
                <w:bCs w:val="0"/>
                <w:sz w:val="24"/>
                <w:szCs w:val="24"/>
                <w:lang w:eastAsia="es-MX"/>
              </w:rPr>
              <w:t>(Brandegee) Kosterm.</w:t>
            </w:r>
          </w:p>
        </w:tc>
        <w:tc>
          <w:tcPr>
            <w:tcW w:w="3686" w:type="dxa"/>
            <w:hideMark/>
          </w:tcPr>
          <w:p w14:paraId="13802194" w14:textId="77777777" w:rsidR="00313C4A" w:rsidRPr="0091290C" w:rsidRDefault="00313C4A" w:rsidP="00834DBF">
            <w:pPr>
              <w:spacing w:line="480" w:lineRule="auto"/>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sz w:val="24"/>
                <w:szCs w:val="24"/>
                <w:lang w:val="en-US" w:eastAsia="es-MX"/>
              </w:rPr>
            </w:pPr>
            <w:r w:rsidRPr="00641244">
              <w:rPr>
                <w:rFonts w:ascii="Times New Roman" w:eastAsia="Times New Roman" w:hAnsi="Times New Roman" w:cs="Times New Roman"/>
                <w:i/>
                <w:iCs/>
                <w:sz w:val="24"/>
                <w:szCs w:val="24"/>
                <w:lang w:val="en-US" w:eastAsia="es-MX"/>
              </w:rPr>
              <w:t xml:space="preserve">C. A. </w:t>
            </w:r>
            <w:proofErr w:type="spellStart"/>
            <w:r w:rsidRPr="00641244">
              <w:rPr>
                <w:rFonts w:ascii="Times New Roman" w:eastAsia="Times New Roman" w:hAnsi="Times New Roman" w:cs="Times New Roman"/>
                <w:i/>
                <w:iCs/>
                <w:sz w:val="24"/>
                <w:szCs w:val="24"/>
                <w:lang w:val="en-US" w:eastAsia="es-MX"/>
              </w:rPr>
              <w:t>Purpus</w:t>
            </w:r>
            <w:proofErr w:type="spellEnd"/>
            <w:r w:rsidRPr="00641244">
              <w:rPr>
                <w:rFonts w:ascii="Times New Roman" w:eastAsia="Times New Roman" w:hAnsi="Times New Roman" w:cs="Times New Roman"/>
                <w:i/>
                <w:iCs/>
                <w:sz w:val="24"/>
                <w:szCs w:val="24"/>
                <w:lang w:val="en-US" w:eastAsia="es-MX"/>
              </w:rPr>
              <w:t xml:space="preserve"> 14335</w:t>
            </w:r>
            <w:r>
              <w:rPr>
                <w:rFonts w:ascii="Times New Roman" w:eastAsia="Times New Roman" w:hAnsi="Times New Roman" w:cs="Times New Roman"/>
                <w:sz w:val="24"/>
                <w:szCs w:val="24"/>
                <w:lang w:val="en-US" w:eastAsia="es-MX"/>
              </w:rPr>
              <w:t>,</w:t>
            </w:r>
            <w:r w:rsidRPr="0091290C">
              <w:rPr>
                <w:rFonts w:ascii="Times New Roman" w:eastAsia="Times New Roman" w:hAnsi="Times New Roman" w:cs="Times New Roman"/>
                <w:sz w:val="24"/>
                <w:szCs w:val="24"/>
                <w:lang w:val="en-US" w:eastAsia="es-MX"/>
              </w:rPr>
              <w:t xml:space="preserve"> A</w:t>
            </w:r>
          </w:p>
        </w:tc>
        <w:tc>
          <w:tcPr>
            <w:tcW w:w="850" w:type="dxa"/>
          </w:tcPr>
          <w:p w14:paraId="3594F745" w14:textId="77777777" w:rsidR="00313C4A" w:rsidRPr="0091290C" w:rsidRDefault="00313C4A" w:rsidP="00834DBF">
            <w:pPr>
              <w:spacing w:line="480" w:lineRule="auto"/>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lang w:val="en-US" w:eastAsia="es-MX"/>
              </w:rPr>
            </w:pPr>
          </w:p>
        </w:tc>
        <w:tc>
          <w:tcPr>
            <w:tcW w:w="852" w:type="dxa"/>
          </w:tcPr>
          <w:p w14:paraId="2EDED700" w14:textId="77777777" w:rsidR="00313C4A" w:rsidRPr="0091290C" w:rsidRDefault="00313C4A" w:rsidP="00834DBF">
            <w:pPr>
              <w:spacing w:line="480" w:lineRule="auto"/>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lang w:eastAsia="es-MX"/>
              </w:rPr>
            </w:pPr>
            <w:r w:rsidRPr="0091290C">
              <w:rPr>
                <w:rFonts w:ascii="Times New Roman" w:eastAsia="Times New Roman" w:hAnsi="Times New Roman" w:cs="Times New Roman"/>
                <w:lang w:eastAsia="es-MX"/>
              </w:rPr>
              <w:t>EX</w:t>
            </w:r>
          </w:p>
        </w:tc>
      </w:tr>
      <w:tr w:rsidR="00313C4A" w:rsidRPr="0091290C" w14:paraId="2B2F26CF" w14:textId="77777777" w:rsidTr="00834DBF">
        <w:trPr>
          <w:trHeight w:val="864"/>
        </w:trPr>
        <w:tc>
          <w:tcPr>
            <w:cnfStyle w:val="001000000000" w:firstRow="0" w:lastRow="0" w:firstColumn="1" w:lastColumn="0" w:oddVBand="0" w:evenVBand="0" w:oddHBand="0" w:evenHBand="0" w:firstRowFirstColumn="0" w:firstRowLastColumn="0" w:lastRowFirstColumn="0" w:lastRowLastColumn="0"/>
            <w:tcW w:w="4111" w:type="dxa"/>
            <w:noWrap/>
          </w:tcPr>
          <w:p w14:paraId="1260A68A" w14:textId="77777777" w:rsidR="00313C4A" w:rsidRPr="0091290C" w:rsidRDefault="00313C4A" w:rsidP="00834DBF">
            <w:pPr>
              <w:spacing w:line="480" w:lineRule="auto"/>
              <w:rPr>
                <w:rFonts w:ascii="Times New Roman" w:eastAsia="Times New Roman" w:hAnsi="Times New Roman" w:cs="Times New Roman"/>
                <w:b w:val="0"/>
                <w:bCs w:val="0"/>
                <w:i/>
                <w:iCs/>
                <w:sz w:val="24"/>
                <w:szCs w:val="24"/>
                <w:lang w:eastAsia="es-MX"/>
              </w:rPr>
            </w:pPr>
            <w:r w:rsidRPr="0091290C">
              <w:rPr>
                <w:rFonts w:ascii="Times New Roman" w:eastAsia="Times New Roman" w:hAnsi="Times New Roman" w:cs="Times New Roman"/>
                <w:b w:val="0"/>
                <w:bCs w:val="0"/>
                <w:i/>
                <w:iCs/>
                <w:sz w:val="24"/>
                <w:szCs w:val="24"/>
                <w:lang w:eastAsia="es-MX"/>
              </w:rPr>
              <w:t xml:space="preserve">Ocotea bella </w:t>
            </w:r>
            <w:r w:rsidRPr="00095F62">
              <w:rPr>
                <w:rFonts w:ascii="Times New Roman" w:eastAsia="Times New Roman" w:hAnsi="Times New Roman" w:cs="Times New Roman"/>
                <w:b w:val="0"/>
                <w:sz w:val="24"/>
                <w:szCs w:val="24"/>
                <w:lang w:eastAsia="es-MX"/>
              </w:rPr>
              <w:t>Hurt.-</w:t>
            </w:r>
            <w:r w:rsidRPr="00095F62">
              <w:rPr>
                <w:rFonts w:ascii="Times New Roman" w:eastAsia="Times New Roman" w:hAnsi="Times New Roman" w:cs="Times New Roman"/>
                <w:b w:val="0"/>
                <w:bCs w:val="0"/>
                <w:sz w:val="24"/>
                <w:szCs w:val="24"/>
                <w:lang w:eastAsia="es-MX"/>
              </w:rPr>
              <w:t>Rev</w:t>
            </w:r>
            <w:r>
              <w:rPr>
                <w:rFonts w:ascii="Times New Roman" w:eastAsia="Times New Roman" w:hAnsi="Times New Roman" w:cs="Times New Roman"/>
                <w:b w:val="0"/>
                <w:bCs w:val="0"/>
                <w:sz w:val="24"/>
                <w:szCs w:val="24"/>
                <w:lang w:eastAsia="es-MX"/>
              </w:rPr>
              <w:t>.</w:t>
            </w:r>
            <w:r w:rsidRPr="0091290C">
              <w:rPr>
                <w:rFonts w:ascii="Times New Roman" w:eastAsia="Times New Roman" w:hAnsi="Times New Roman" w:cs="Times New Roman"/>
                <w:b w:val="0"/>
                <w:bCs w:val="0"/>
                <w:sz w:val="24"/>
                <w:szCs w:val="24"/>
                <w:lang w:eastAsia="es-MX"/>
              </w:rPr>
              <w:t xml:space="preserve"> &amp; Ort</w:t>
            </w:r>
            <w:r>
              <w:rPr>
                <w:rFonts w:ascii="Times New Roman" w:eastAsia="Times New Roman" w:hAnsi="Times New Roman" w:cs="Times New Roman"/>
                <w:b w:val="0"/>
                <w:bCs w:val="0"/>
                <w:sz w:val="24"/>
                <w:szCs w:val="24"/>
                <w:lang w:eastAsia="es-MX"/>
              </w:rPr>
              <w:t>í</w:t>
            </w:r>
            <w:r w:rsidRPr="0091290C">
              <w:rPr>
                <w:rFonts w:ascii="Times New Roman" w:eastAsia="Times New Roman" w:hAnsi="Times New Roman" w:cs="Times New Roman"/>
                <w:b w:val="0"/>
                <w:bCs w:val="0"/>
                <w:sz w:val="24"/>
                <w:szCs w:val="24"/>
                <w:lang w:eastAsia="es-MX"/>
              </w:rPr>
              <w:t>z-Rodr.</w:t>
            </w:r>
          </w:p>
        </w:tc>
        <w:tc>
          <w:tcPr>
            <w:tcW w:w="3686" w:type="dxa"/>
          </w:tcPr>
          <w:p w14:paraId="20E1AE90" w14:textId="77777777" w:rsidR="00313C4A" w:rsidRPr="0091290C" w:rsidRDefault="00313C4A" w:rsidP="00834DBF">
            <w:pPr>
              <w:spacing w:line="480" w:lineRule="auto"/>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24"/>
                <w:szCs w:val="24"/>
                <w:lang w:eastAsia="es-MX"/>
              </w:rPr>
            </w:pPr>
            <w:r w:rsidRPr="00641244">
              <w:rPr>
                <w:rFonts w:ascii="Times New Roman" w:eastAsia="Times New Roman" w:hAnsi="Times New Roman" w:cs="Times New Roman"/>
                <w:i/>
                <w:iCs/>
                <w:sz w:val="24"/>
                <w:szCs w:val="24"/>
                <w:lang w:eastAsia="es-MX"/>
              </w:rPr>
              <w:t>L. Hurtado-Reveles 1994</w:t>
            </w:r>
            <w:r>
              <w:rPr>
                <w:rFonts w:ascii="Times New Roman" w:eastAsia="Times New Roman" w:hAnsi="Times New Roman" w:cs="Times New Roman"/>
                <w:sz w:val="24"/>
                <w:szCs w:val="24"/>
                <w:lang w:eastAsia="es-MX"/>
              </w:rPr>
              <w:t>,</w:t>
            </w:r>
            <w:r w:rsidRPr="0091290C">
              <w:rPr>
                <w:rFonts w:ascii="Times New Roman" w:eastAsia="Times New Roman" w:hAnsi="Times New Roman" w:cs="Times New Roman"/>
                <w:sz w:val="24"/>
                <w:szCs w:val="24"/>
                <w:lang w:eastAsia="es-MX"/>
              </w:rPr>
              <w:t xml:space="preserve"> MEXU, NY, MO</w:t>
            </w:r>
          </w:p>
        </w:tc>
        <w:tc>
          <w:tcPr>
            <w:tcW w:w="850" w:type="dxa"/>
          </w:tcPr>
          <w:p w14:paraId="0CF28728" w14:textId="77777777" w:rsidR="00313C4A" w:rsidRPr="0091290C" w:rsidRDefault="00313C4A" w:rsidP="00834DBF">
            <w:pPr>
              <w:spacing w:line="480" w:lineRule="auto"/>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lang w:eastAsia="es-MX"/>
              </w:rPr>
            </w:pPr>
          </w:p>
        </w:tc>
        <w:tc>
          <w:tcPr>
            <w:tcW w:w="852" w:type="dxa"/>
          </w:tcPr>
          <w:p w14:paraId="4F37CFE3" w14:textId="77777777" w:rsidR="00313C4A" w:rsidRPr="0091290C" w:rsidRDefault="00313C4A" w:rsidP="00834DBF">
            <w:pPr>
              <w:spacing w:line="480" w:lineRule="auto"/>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lang w:eastAsia="es-MX"/>
              </w:rPr>
            </w:pPr>
            <w:r w:rsidRPr="0091290C">
              <w:rPr>
                <w:rFonts w:ascii="Times New Roman" w:eastAsia="Times New Roman" w:hAnsi="Times New Roman" w:cs="Times New Roman"/>
                <w:lang w:eastAsia="es-MX"/>
              </w:rPr>
              <w:t>CR</w:t>
            </w:r>
          </w:p>
        </w:tc>
      </w:tr>
      <w:tr w:rsidR="00313C4A" w:rsidRPr="0091290C" w14:paraId="244D445E" w14:textId="77777777" w:rsidTr="00834DBF">
        <w:trPr>
          <w:cnfStyle w:val="000000100000" w:firstRow="0" w:lastRow="0" w:firstColumn="0" w:lastColumn="0" w:oddVBand="0" w:evenVBand="0" w:oddHBand="1" w:evenHBand="0" w:firstRowFirstColumn="0" w:firstRowLastColumn="0" w:lastRowFirstColumn="0" w:lastRowLastColumn="0"/>
          <w:trHeight w:val="864"/>
        </w:trPr>
        <w:tc>
          <w:tcPr>
            <w:cnfStyle w:val="001000000000" w:firstRow="0" w:lastRow="0" w:firstColumn="1" w:lastColumn="0" w:oddVBand="0" w:evenVBand="0" w:oddHBand="0" w:evenHBand="0" w:firstRowFirstColumn="0" w:firstRowLastColumn="0" w:lastRowFirstColumn="0" w:lastRowLastColumn="0"/>
            <w:tcW w:w="4111" w:type="dxa"/>
            <w:noWrap/>
          </w:tcPr>
          <w:p w14:paraId="4AF0A9E4" w14:textId="77777777" w:rsidR="00313C4A" w:rsidRPr="0091290C" w:rsidRDefault="00313C4A" w:rsidP="00834DBF">
            <w:pPr>
              <w:spacing w:line="480" w:lineRule="auto"/>
              <w:rPr>
                <w:rFonts w:ascii="Times New Roman" w:eastAsia="Times New Roman" w:hAnsi="Times New Roman" w:cs="Times New Roman"/>
                <w:b w:val="0"/>
                <w:bCs w:val="0"/>
                <w:i/>
                <w:iCs/>
                <w:sz w:val="24"/>
                <w:szCs w:val="24"/>
                <w:lang w:eastAsia="es-MX"/>
              </w:rPr>
            </w:pPr>
            <w:r w:rsidRPr="0091290C">
              <w:rPr>
                <w:rFonts w:ascii="Times New Roman" w:eastAsia="Times New Roman" w:hAnsi="Times New Roman" w:cs="Times New Roman"/>
                <w:b w:val="0"/>
                <w:bCs w:val="0"/>
                <w:i/>
                <w:iCs/>
                <w:sz w:val="24"/>
                <w:szCs w:val="24"/>
                <w:lang w:eastAsia="es-MX"/>
              </w:rPr>
              <w:t xml:space="preserve">Ocotea caelestis </w:t>
            </w:r>
            <w:r w:rsidRPr="0091290C">
              <w:rPr>
                <w:rFonts w:ascii="Times New Roman" w:eastAsia="Times New Roman" w:hAnsi="Times New Roman" w:cs="Times New Roman"/>
                <w:b w:val="0"/>
                <w:bCs w:val="0"/>
                <w:sz w:val="24"/>
                <w:szCs w:val="24"/>
                <w:lang w:eastAsia="es-MX"/>
              </w:rPr>
              <w:t>Ort</w:t>
            </w:r>
            <w:r>
              <w:rPr>
                <w:rFonts w:ascii="Times New Roman" w:eastAsia="Times New Roman" w:hAnsi="Times New Roman" w:cs="Times New Roman"/>
                <w:b w:val="0"/>
                <w:bCs w:val="0"/>
                <w:sz w:val="24"/>
                <w:szCs w:val="24"/>
                <w:lang w:eastAsia="es-MX"/>
              </w:rPr>
              <w:t>í</w:t>
            </w:r>
            <w:r w:rsidRPr="0091290C">
              <w:rPr>
                <w:rFonts w:ascii="Times New Roman" w:eastAsia="Times New Roman" w:hAnsi="Times New Roman" w:cs="Times New Roman"/>
                <w:b w:val="0"/>
                <w:bCs w:val="0"/>
                <w:sz w:val="24"/>
                <w:szCs w:val="24"/>
                <w:lang w:eastAsia="es-MX"/>
              </w:rPr>
              <w:t xml:space="preserve">z-Rodr. &amp; </w:t>
            </w:r>
            <w:r>
              <w:rPr>
                <w:rFonts w:ascii="Times New Roman" w:eastAsia="Times New Roman" w:hAnsi="Times New Roman" w:cs="Times New Roman"/>
                <w:b w:val="0"/>
                <w:bCs w:val="0"/>
                <w:sz w:val="24"/>
                <w:szCs w:val="24"/>
                <w:lang w:eastAsia="es-MX"/>
              </w:rPr>
              <w:t>Hurt.-</w:t>
            </w:r>
            <w:r w:rsidRPr="0091290C">
              <w:rPr>
                <w:rFonts w:ascii="Times New Roman" w:eastAsia="Times New Roman" w:hAnsi="Times New Roman" w:cs="Times New Roman"/>
                <w:b w:val="0"/>
                <w:bCs w:val="0"/>
                <w:sz w:val="24"/>
                <w:szCs w:val="24"/>
                <w:lang w:eastAsia="es-MX"/>
              </w:rPr>
              <w:t>Rev</w:t>
            </w:r>
            <w:r>
              <w:rPr>
                <w:rFonts w:ascii="Times New Roman" w:eastAsia="Times New Roman" w:hAnsi="Times New Roman" w:cs="Times New Roman"/>
                <w:b w:val="0"/>
                <w:bCs w:val="0"/>
                <w:sz w:val="24"/>
                <w:szCs w:val="24"/>
                <w:lang w:eastAsia="es-MX"/>
              </w:rPr>
              <w:t>.</w:t>
            </w:r>
          </w:p>
        </w:tc>
        <w:tc>
          <w:tcPr>
            <w:tcW w:w="3686" w:type="dxa"/>
          </w:tcPr>
          <w:p w14:paraId="0DB26FBD" w14:textId="77777777" w:rsidR="00313C4A" w:rsidRPr="0091290C" w:rsidRDefault="00313C4A" w:rsidP="00834DBF">
            <w:pPr>
              <w:spacing w:line="480" w:lineRule="auto"/>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sz w:val="24"/>
                <w:szCs w:val="24"/>
                <w:lang w:eastAsia="es-MX"/>
              </w:rPr>
            </w:pPr>
            <w:r w:rsidRPr="00641244">
              <w:rPr>
                <w:rFonts w:ascii="Times New Roman" w:eastAsia="Times New Roman" w:hAnsi="Times New Roman" w:cs="Times New Roman"/>
                <w:i/>
                <w:iCs/>
                <w:sz w:val="24"/>
                <w:szCs w:val="24"/>
                <w:lang w:eastAsia="es-MX"/>
              </w:rPr>
              <w:t>L. Hurtado-Reveles 1995</w:t>
            </w:r>
            <w:r>
              <w:rPr>
                <w:rFonts w:ascii="Times New Roman" w:eastAsia="Times New Roman" w:hAnsi="Times New Roman" w:cs="Times New Roman"/>
                <w:sz w:val="24"/>
                <w:szCs w:val="24"/>
                <w:lang w:eastAsia="es-MX"/>
              </w:rPr>
              <w:t>,</w:t>
            </w:r>
            <w:r w:rsidRPr="0091290C">
              <w:rPr>
                <w:rFonts w:ascii="Times New Roman" w:eastAsia="Times New Roman" w:hAnsi="Times New Roman" w:cs="Times New Roman"/>
                <w:sz w:val="24"/>
                <w:szCs w:val="24"/>
                <w:lang w:eastAsia="es-MX"/>
              </w:rPr>
              <w:t xml:space="preserve"> MEXU, NY, MO</w:t>
            </w:r>
          </w:p>
        </w:tc>
        <w:tc>
          <w:tcPr>
            <w:tcW w:w="850" w:type="dxa"/>
          </w:tcPr>
          <w:p w14:paraId="11756C52" w14:textId="77777777" w:rsidR="00313C4A" w:rsidRPr="0091290C" w:rsidRDefault="00313C4A" w:rsidP="00834DBF">
            <w:pPr>
              <w:spacing w:line="480" w:lineRule="auto"/>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lang w:eastAsia="es-MX"/>
              </w:rPr>
            </w:pPr>
          </w:p>
        </w:tc>
        <w:tc>
          <w:tcPr>
            <w:tcW w:w="852" w:type="dxa"/>
          </w:tcPr>
          <w:p w14:paraId="60C94447" w14:textId="77777777" w:rsidR="00313C4A" w:rsidRPr="0091290C" w:rsidRDefault="00313C4A" w:rsidP="00834DBF">
            <w:pPr>
              <w:spacing w:line="480" w:lineRule="auto"/>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lang w:eastAsia="es-MX"/>
              </w:rPr>
            </w:pPr>
            <w:r w:rsidRPr="0091290C">
              <w:rPr>
                <w:rFonts w:ascii="Times New Roman" w:eastAsia="Times New Roman" w:hAnsi="Times New Roman" w:cs="Times New Roman"/>
                <w:lang w:eastAsia="es-MX"/>
              </w:rPr>
              <w:t>CR</w:t>
            </w:r>
          </w:p>
        </w:tc>
      </w:tr>
      <w:tr w:rsidR="00313C4A" w:rsidRPr="0091290C" w14:paraId="3B3F3698" w14:textId="77777777" w:rsidTr="00834DBF">
        <w:trPr>
          <w:trHeight w:val="576"/>
        </w:trPr>
        <w:tc>
          <w:tcPr>
            <w:cnfStyle w:val="001000000000" w:firstRow="0" w:lastRow="0" w:firstColumn="1" w:lastColumn="0" w:oddVBand="0" w:evenVBand="0" w:oddHBand="0" w:evenHBand="0" w:firstRowFirstColumn="0" w:firstRowLastColumn="0" w:lastRowFirstColumn="0" w:lastRowLastColumn="0"/>
            <w:tcW w:w="4111" w:type="dxa"/>
            <w:noWrap/>
          </w:tcPr>
          <w:p w14:paraId="43448531" w14:textId="77777777" w:rsidR="00313C4A" w:rsidRPr="0091290C" w:rsidRDefault="00313C4A" w:rsidP="00834DBF">
            <w:pPr>
              <w:spacing w:line="480" w:lineRule="auto"/>
              <w:rPr>
                <w:rFonts w:ascii="Times New Roman" w:eastAsia="Times New Roman" w:hAnsi="Times New Roman" w:cs="Times New Roman"/>
                <w:sz w:val="24"/>
                <w:szCs w:val="24"/>
                <w:lang w:eastAsia="es-MX"/>
              </w:rPr>
            </w:pPr>
            <w:r w:rsidRPr="0091290C">
              <w:rPr>
                <w:rFonts w:ascii="Times New Roman" w:eastAsia="Times New Roman" w:hAnsi="Times New Roman" w:cs="Times New Roman"/>
                <w:sz w:val="24"/>
                <w:szCs w:val="24"/>
                <w:lang w:eastAsia="es-MX"/>
              </w:rPr>
              <w:t>Linderniaceae</w:t>
            </w:r>
          </w:p>
        </w:tc>
        <w:tc>
          <w:tcPr>
            <w:tcW w:w="3686" w:type="dxa"/>
          </w:tcPr>
          <w:p w14:paraId="36B687BC" w14:textId="77777777" w:rsidR="00313C4A" w:rsidRPr="0091290C" w:rsidRDefault="00313C4A" w:rsidP="00834DBF">
            <w:pPr>
              <w:spacing w:line="480" w:lineRule="auto"/>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24"/>
                <w:szCs w:val="24"/>
                <w:lang w:eastAsia="es-MX"/>
              </w:rPr>
            </w:pPr>
          </w:p>
        </w:tc>
        <w:tc>
          <w:tcPr>
            <w:tcW w:w="850" w:type="dxa"/>
          </w:tcPr>
          <w:p w14:paraId="13821675" w14:textId="77777777" w:rsidR="00313C4A" w:rsidRPr="0091290C" w:rsidRDefault="00313C4A" w:rsidP="00834DBF">
            <w:pPr>
              <w:spacing w:line="480" w:lineRule="auto"/>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lang w:eastAsia="es-MX"/>
              </w:rPr>
            </w:pPr>
          </w:p>
        </w:tc>
        <w:tc>
          <w:tcPr>
            <w:tcW w:w="852" w:type="dxa"/>
          </w:tcPr>
          <w:p w14:paraId="00A45435" w14:textId="77777777" w:rsidR="00313C4A" w:rsidRPr="0091290C" w:rsidRDefault="00313C4A" w:rsidP="00834DBF">
            <w:pPr>
              <w:spacing w:line="480" w:lineRule="auto"/>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lang w:eastAsia="es-MX"/>
              </w:rPr>
            </w:pPr>
          </w:p>
        </w:tc>
      </w:tr>
      <w:tr w:rsidR="00313C4A" w:rsidRPr="0096491F" w14:paraId="10CCBF24" w14:textId="77777777" w:rsidTr="00834DBF">
        <w:trPr>
          <w:cnfStyle w:val="000000100000" w:firstRow="0" w:lastRow="0" w:firstColumn="0" w:lastColumn="0" w:oddVBand="0" w:evenVBand="0" w:oddHBand="1" w:evenHBand="0" w:firstRowFirstColumn="0" w:firstRowLastColumn="0" w:lastRowFirstColumn="0" w:lastRowLastColumn="0"/>
          <w:trHeight w:val="576"/>
        </w:trPr>
        <w:tc>
          <w:tcPr>
            <w:cnfStyle w:val="001000000000" w:firstRow="0" w:lastRow="0" w:firstColumn="1" w:lastColumn="0" w:oddVBand="0" w:evenVBand="0" w:oddHBand="0" w:evenHBand="0" w:firstRowFirstColumn="0" w:firstRowLastColumn="0" w:lastRowFirstColumn="0" w:lastRowLastColumn="0"/>
            <w:tcW w:w="4111" w:type="dxa"/>
            <w:noWrap/>
          </w:tcPr>
          <w:p w14:paraId="031E27AF" w14:textId="77777777" w:rsidR="00313C4A" w:rsidRPr="0091290C" w:rsidRDefault="00313C4A" w:rsidP="00834DBF">
            <w:pPr>
              <w:spacing w:line="480" w:lineRule="auto"/>
              <w:rPr>
                <w:rFonts w:ascii="Times New Roman" w:eastAsia="Times New Roman" w:hAnsi="Times New Roman" w:cs="Times New Roman"/>
                <w:b w:val="0"/>
                <w:bCs w:val="0"/>
                <w:sz w:val="24"/>
                <w:szCs w:val="24"/>
                <w:lang w:val="en-US" w:eastAsia="es-MX"/>
              </w:rPr>
            </w:pPr>
            <w:proofErr w:type="spellStart"/>
            <w:r w:rsidRPr="0091290C">
              <w:rPr>
                <w:rFonts w:ascii="Times New Roman" w:eastAsia="Times New Roman" w:hAnsi="Times New Roman" w:cs="Times New Roman"/>
                <w:b w:val="0"/>
                <w:bCs w:val="0"/>
                <w:i/>
                <w:iCs/>
                <w:sz w:val="24"/>
                <w:szCs w:val="24"/>
                <w:lang w:val="en-US" w:eastAsia="es-MX"/>
              </w:rPr>
              <w:t>Micranthemum</w:t>
            </w:r>
            <w:proofErr w:type="spellEnd"/>
            <w:r w:rsidRPr="0091290C">
              <w:rPr>
                <w:rFonts w:ascii="Times New Roman" w:eastAsia="Times New Roman" w:hAnsi="Times New Roman" w:cs="Times New Roman"/>
                <w:b w:val="0"/>
                <w:bCs w:val="0"/>
                <w:i/>
                <w:iCs/>
                <w:sz w:val="24"/>
                <w:szCs w:val="24"/>
                <w:lang w:val="en-US" w:eastAsia="es-MX"/>
              </w:rPr>
              <w:t xml:space="preserve"> </w:t>
            </w:r>
            <w:proofErr w:type="spellStart"/>
            <w:r w:rsidRPr="0091290C">
              <w:rPr>
                <w:rFonts w:ascii="Times New Roman" w:eastAsia="Times New Roman" w:hAnsi="Times New Roman" w:cs="Times New Roman"/>
                <w:b w:val="0"/>
                <w:bCs w:val="0"/>
                <w:i/>
                <w:iCs/>
                <w:sz w:val="24"/>
                <w:szCs w:val="24"/>
                <w:lang w:val="en-US" w:eastAsia="es-MX"/>
              </w:rPr>
              <w:t>procerorum</w:t>
            </w:r>
            <w:proofErr w:type="spellEnd"/>
            <w:r w:rsidRPr="0091290C">
              <w:rPr>
                <w:rFonts w:ascii="Times New Roman" w:eastAsia="Times New Roman" w:hAnsi="Times New Roman" w:cs="Times New Roman"/>
                <w:b w:val="0"/>
                <w:bCs w:val="0"/>
                <w:sz w:val="24"/>
                <w:szCs w:val="24"/>
                <w:lang w:val="en-US" w:eastAsia="es-MX"/>
              </w:rPr>
              <w:t xml:space="preserve"> </w:t>
            </w:r>
            <w:proofErr w:type="spellStart"/>
            <w:r w:rsidRPr="0091290C">
              <w:rPr>
                <w:rFonts w:ascii="Times New Roman" w:eastAsia="Times New Roman" w:hAnsi="Times New Roman" w:cs="Times New Roman"/>
                <w:b w:val="0"/>
                <w:bCs w:val="0"/>
                <w:sz w:val="24"/>
                <w:szCs w:val="24"/>
                <w:lang w:val="en-US" w:eastAsia="es-MX"/>
              </w:rPr>
              <w:t>L.</w:t>
            </w:r>
            <w:proofErr w:type="gramStart"/>
            <w:r w:rsidRPr="0091290C">
              <w:rPr>
                <w:rFonts w:ascii="Times New Roman" w:eastAsia="Times New Roman" w:hAnsi="Times New Roman" w:cs="Times New Roman"/>
                <w:b w:val="0"/>
                <w:bCs w:val="0"/>
                <w:sz w:val="24"/>
                <w:szCs w:val="24"/>
                <w:lang w:val="en-US" w:eastAsia="es-MX"/>
              </w:rPr>
              <w:t>O.Williams</w:t>
            </w:r>
            <w:proofErr w:type="spellEnd"/>
            <w:proofErr w:type="gramEnd"/>
          </w:p>
        </w:tc>
        <w:tc>
          <w:tcPr>
            <w:tcW w:w="3686" w:type="dxa"/>
          </w:tcPr>
          <w:p w14:paraId="36E527F0" w14:textId="77777777" w:rsidR="00313C4A" w:rsidRPr="00C7663B" w:rsidRDefault="00313C4A" w:rsidP="00834DBF">
            <w:pPr>
              <w:spacing w:line="480" w:lineRule="auto"/>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sz w:val="24"/>
                <w:szCs w:val="24"/>
                <w:lang w:val="fr-FR" w:eastAsia="es-MX"/>
              </w:rPr>
            </w:pPr>
            <w:proofErr w:type="spellStart"/>
            <w:r w:rsidRPr="00C7663B">
              <w:rPr>
                <w:rFonts w:ascii="Times New Roman" w:eastAsia="Times New Roman" w:hAnsi="Times New Roman" w:cs="Times New Roman"/>
                <w:i/>
                <w:iCs/>
                <w:sz w:val="24"/>
                <w:szCs w:val="24"/>
                <w:lang w:val="fr-FR" w:eastAsia="es-MX"/>
              </w:rPr>
              <w:t>Sessé</w:t>
            </w:r>
            <w:proofErr w:type="spellEnd"/>
            <w:r w:rsidRPr="00C7663B">
              <w:rPr>
                <w:rFonts w:ascii="Times New Roman" w:eastAsia="Times New Roman" w:hAnsi="Times New Roman" w:cs="Times New Roman"/>
                <w:i/>
                <w:iCs/>
                <w:sz w:val="24"/>
                <w:szCs w:val="24"/>
                <w:lang w:val="fr-FR" w:eastAsia="es-MX"/>
              </w:rPr>
              <w:t xml:space="preserve">, </w:t>
            </w:r>
            <w:proofErr w:type="spellStart"/>
            <w:r w:rsidRPr="00C7663B">
              <w:rPr>
                <w:rFonts w:ascii="Times New Roman" w:eastAsia="Times New Roman" w:hAnsi="Times New Roman" w:cs="Times New Roman"/>
                <w:i/>
                <w:iCs/>
                <w:sz w:val="24"/>
                <w:szCs w:val="24"/>
                <w:lang w:val="fr-FR" w:eastAsia="es-MX"/>
              </w:rPr>
              <w:t>Mociño</w:t>
            </w:r>
            <w:proofErr w:type="spellEnd"/>
            <w:r w:rsidRPr="00C7663B">
              <w:rPr>
                <w:rFonts w:ascii="Times New Roman" w:eastAsia="Times New Roman" w:hAnsi="Times New Roman" w:cs="Times New Roman"/>
                <w:i/>
                <w:iCs/>
                <w:sz w:val="24"/>
                <w:szCs w:val="24"/>
                <w:lang w:val="fr-FR" w:eastAsia="es-MX"/>
              </w:rPr>
              <w:t xml:space="preserve"> et al. 150</w:t>
            </w:r>
            <w:r w:rsidRPr="00C7663B">
              <w:rPr>
                <w:rFonts w:ascii="Times New Roman" w:eastAsia="Times New Roman" w:hAnsi="Times New Roman" w:cs="Times New Roman"/>
                <w:sz w:val="24"/>
                <w:szCs w:val="24"/>
                <w:lang w:val="fr-FR" w:eastAsia="es-MX"/>
              </w:rPr>
              <w:t>, US</w:t>
            </w:r>
          </w:p>
        </w:tc>
        <w:tc>
          <w:tcPr>
            <w:tcW w:w="850" w:type="dxa"/>
          </w:tcPr>
          <w:p w14:paraId="1039E0FC" w14:textId="77777777" w:rsidR="00313C4A" w:rsidRPr="00C7663B" w:rsidRDefault="00313C4A" w:rsidP="00834DBF">
            <w:pPr>
              <w:spacing w:line="480" w:lineRule="auto"/>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lang w:val="fr-FR" w:eastAsia="es-MX"/>
              </w:rPr>
            </w:pPr>
          </w:p>
        </w:tc>
        <w:tc>
          <w:tcPr>
            <w:tcW w:w="852" w:type="dxa"/>
          </w:tcPr>
          <w:p w14:paraId="1778CFE8" w14:textId="77777777" w:rsidR="00313C4A" w:rsidRPr="00C7663B" w:rsidRDefault="00313C4A" w:rsidP="00834DBF">
            <w:pPr>
              <w:spacing w:line="480" w:lineRule="auto"/>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lang w:val="fr-FR" w:eastAsia="es-MX"/>
              </w:rPr>
            </w:pPr>
          </w:p>
        </w:tc>
      </w:tr>
      <w:tr w:rsidR="00313C4A" w:rsidRPr="0091290C" w14:paraId="76BF9928" w14:textId="77777777" w:rsidTr="00834DBF">
        <w:trPr>
          <w:trHeight w:val="576"/>
        </w:trPr>
        <w:tc>
          <w:tcPr>
            <w:cnfStyle w:val="001000000000" w:firstRow="0" w:lastRow="0" w:firstColumn="1" w:lastColumn="0" w:oddVBand="0" w:evenVBand="0" w:oddHBand="0" w:evenHBand="0" w:firstRowFirstColumn="0" w:firstRowLastColumn="0" w:lastRowFirstColumn="0" w:lastRowLastColumn="0"/>
            <w:tcW w:w="4111" w:type="dxa"/>
            <w:noWrap/>
          </w:tcPr>
          <w:p w14:paraId="19CD82F9" w14:textId="77777777" w:rsidR="00313C4A" w:rsidRPr="0091290C" w:rsidRDefault="00313C4A" w:rsidP="00834DBF">
            <w:pPr>
              <w:spacing w:line="480" w:lineRule="auto"/>
              <w:rPr>
                <w:rFonts w:ascii="Times New Roman" w:eastAsia="Times New Roman" w:hAnsi="Times New Roman" w:cs="Times New Roman"/>
                <w:sz w:val="24"/>
                <w:szCs w:val="24"/>
                <w:lang w:eastAsia="es-MX"/>
              </w:rPr>
            </w:pPr>
            <w:r w:rsidRPr="0091290C">
              <w:rPr>
                <w:rFonts w:ascii="Times New Roman" w:eastAsia="Times New Roman" w:hAnsi="Times New Roman" w:cs="Times New Roman"/>
                <w:sz w:val="24"/>
                <w:szCs w:val="24"/>
                <w:lang w:eastAsia="es-MX"/>
              </w:rPr>
              <w:t>Magnoliaceae</w:t>
            </w:r>
          </w:p>
        </w:tc>
        <w:tc>
          <w:tcPr>
            <w:tcW w:w="3686" w:type="dxa"/>
          </w:tcPr>
          <w:p w14:paraId="7C265B73" w14:textId="77777777" w:rsidR="00313C4A" w:rsidRPr="0091290C" w:rsidRDefault="00313C4A" w:rsidP="00834DBF">
            <w:pPr>
              <w:spacing w:line="480" w:lineRule="auto"/>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24"/>
                <w:szCs w:val="24"/>
                <w:lang w:eastAsia="es-MX"/>
              </w:rPr>
            </w:pPr>
          </w:p>
        </w:tc>
        <w:tc>
          <w:tcPr>
            <w:tcW w:w="850" w:type="dxa"/>
          </w:tcPr>
          <w:p w14:paraId="668F588A" w14:textId="77777777" w:rsidR="00313C4A" w:rsidRPr="0091290C" w:rsidRDefault="00313C4A" w:rsidP="00834DBF">
            <w:pPr>
              <w:spacing w:line="480" w:lineRule="auto"/>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lang w:eastAsia="es-MX"/>
              </w:rPr>
            </w:pPr>
          </w:p>
        </w:tc>
        <w:tc>
          <w:tcPr>
            <w:tcW w:w="852" w:type="dxa"/>
          </w:tcPr>
          <w:p w14:paraId="24449973" w14:textId="77777777" w:rsidR="00313C4A" w:rsidRPr="0091290C" w:rsidRDefault="00313C4A" w:rsidP="00834DBF">
            <w:pPr>
              <w:spacing w:line="480" w:lineRule="auto"/>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lang w:eastAsia="es-MX"/>
              </w:rPr>
            </w:pPr>
          </w:p>
        </w:tc>
      </w:tr>
      <w:tr w:rsidR="00313C4A" w:rsidRPr="0091290C" w14:paraId="41B65C5B" w14:textId="77777777" w:rsidTr="00834DBF">
        <w:trPr>
          <w:cnfStyle w:val="000000100000" w:firstRow="0" w:lastRow="0" w:firstColumn="0" w:lastColumn="0" w:oddVBand="0" w:evenVBand="0" w:oddHBand="1" w:evenHBand="0" w:firstRowFirstColumn="0" w:firstRowLastColumn="0" w:lastRowFirstColumn="0" w:lastRowLastColumn="0"/>
          <w:trHeight w:val="576"/>
        </w:trPr>
        <w:tc>
          <w:tcPr>
            <w:cnfStyle w:val="001000000000" w:firstRow="0" w:lastRow="0" w:firstColumn="1" w:lastColumn="0" w:oddVBand="0" w:evenVBand="0" w:oddHBand="0" w:evenHBand="0" w:firstRowFirstColumn="0" w:firstRowLastColumn="0" w:lastRowFirstColumn="0" w:lastRowLastColumn="0"/>
            <w:tcW w:w="4111" w:type="dxa"/>
            <w:noWrap/>
            <w:hideMark/>
          </w:tcPr>
          <w:p w14:paraId="2F637F34" w14:textId="77777777" w:rsidR="00313C4A" w:rsidRPr="0091290C" w:rsidRDefault="00313C4A" w:rsidP="00834DBF">
            <w:pPr>
              <w:spacing w:line="480" w:lineRule="auto"/>
              <w:rPr>
                <w:rFonts w:ascii="Times New Roman" w:eastAsia="Times New Roman" w:hAnsi="Times New Roman" w:cs="Times New Roman"/>
                <w:b w:val="0"/>
                <w:bCs w:val="0"/>
                <w:i/>
                <w:iCs/>
                <w:sz w:val="24"/>
                <w:szCs w:val="24"/>
                <w:lang w:eastAsia="es-MX"/>
              </w:rPr>
            </w:pPr>
            <w:r w:rsidRPr="0091290C">
              <w:rPr>
                <w:rFonts w:ascii="Times New Roman" w:eastAsia="Times New Roman" w:hAnsi="Times New Roman" w:cs="Times New Roman"/>
                <w:b w:val="0"/>
                <w:bCs w:val="0"/>
                <w:i/>
                <w:iCs/>
                <w:sz w:val="24"/>
                <w:szCs w:val="24"/>
                <w:lang w:eastAsia="es-MX"/>
              </w:rPr>
              <w:t xml:space="preserve">Magnolia lopezobradorii </w:t>
            </w:r>
            <w:r w:rsidRPr="0091290C">
              <w:rPr>
                <w:rFonts w:ascii="Times New Roman" w:eastAsia="Times New Roman" w:hAnsi="Times New Roman" w:cs="Times New Roman"/>
                <w:b w:val="0"/>
                <w:bCs w:val="0"/>
                <w:sz w:val="24"/>
                <w:szCs w:val="24"/>
                <w:lang w:eastAsia="es-MX"/>
              </w:rPr>
              <w:t>A.Vázquez</w:t>
            </w:r>
          </w:p>
        </w:tc>
        <w:tc>
          <w:tcPr>
            <w:tcW w:w="3686" w:type="dxa"/>
            <w:hideMark/>
          </w:tcPr>
          <w:p w14:paraId="1713C87B" w14:textId="77777777" w:rsidR="00313C4A" w:rsidRPr="0091290C" w:rsidRDefault="00313C4A" w:rsidP="00834DBF">
            <w:pPr>
              <w:spacing w:line="480" w:lineRule="auto"/>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sz w:val="24"/>
                <w:szCs w:val="24"/>
                <w:lang w:eastAsia="es-MX"/>
              </w:rPr>
            </w:pPr>
            <w:r w:rsidRPr="00641244">
              <w:rPr>
                <w:rFonts w:ascii="Times New Roman" w:eastAsia="Times New Roman" w:hAnsi="Times New Roman" w:cs="Times New Roman"/>
                <w:i/>
                <w:iCs/>
                <w:sz w:val="24"/>
                <w:szCs w:val="24"/>
                <w:lang w:eastAsia="es-MX"/>
              </w:rPr>
              <w:t>E. Velasco-Sinaca 699</w:t>
            </w:r>
            <w:r>
              <w:rPr>
                <w:rFonts w:ascii="Times New Roman" w:eastAsia="Times New Roman" w:hAnsi="Times New Roman" w:cs="Times New Roman"/>
                <w:sz w:val="24"/>
                <w:szCs w:val="24"/>
                <w:lang w:eastAsia="es-MX"/>
              </w:rPr>
              <w:t>,</w:t>
            </w:r>
            <w:r w:rsidRPr="0091290C">
              <w:rPr>
                <w:rFonts w:ascii="Times New Roman" w:eastAsia="Times New Roman" w:hAnsi="Times New Roman" w:cs="Times New Roman"/>
                <w:sz w:val="24"/>
                <w:szCs w:val="24"/>
                <w:lang w:eastAsia="es-MX"/>
              </w:rPr>
              <w:t xml:space="preserve"> MO</w:t>
            </w:r>
          </w:p>
        </w:tc>
        <w:tc>
          <w:tcPr>
            <w:tcW w:w="850" w:type="dxa"/>
          </w:tcPr>
          <w:p w14:paraId="6CFEE14F" w14:textId="77777777" w:rsidR="00313C4A" w:rsidRPr="0091290C" w:rsidRDefault="00313C4A" w:rsidP="00834DBF">
            <w:pPr>
              <w:spacing w:line="480" w:lineRule="auto"/>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lang w:eastAsia="es-MX"/>
              </w:rPr>
            </w:pPr>
          </w:p>
        </w:tc>
        <w:tc>
          <w:tcPr>
            <w:tcW w:w="852" w:type="dxa"/>
          </w:tcPr>
          <w:p w14:paraId="0916909C" w14:textId="77777777" w:rsidR="00313C4A" w:rsidRPr="0091290C" w:rsidRDefault="00313C4A" w:rsidP="00834DBF">
            <w:pPr>
              <w:spacing w:line="480" w:lineRule="auto"/>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lang w:eastAsia="es-MX"/>
              </w:rPr>
            </w:pPr>
            <w:r w:rsidRPr="0091290C">
              <w:rPr>
                <w:rFonts w:ascii="Times New Roman" w:eastAsia="Times New Roman" w:hAnsi="Times New Roman" w:cs="Times New Roman"/>
                <w:lang w:eastAsia="es-MX"/>
              </w:rPr>
              <w:t>DD</w:t>
            </w:r>
          </w:p>
        </w:tc>
      </w:tr>
      <w:tr w:rsidR="00313C4A" w:rsidRPr="0091290C" w14:paraId="730B65E9" w14:textId="77777777" w:rsidTr="00834DBF">
        <w:trPr>
          <w:trHeight w:val="288"/>
        </w:trPr>
        <w:tc>
          <w:tcPr>
            <w:cnfStyle w:val="001000000000" w:firstRow="0" w:lastRow="0" w:firstColumn="1" w:lastColumn="0" w:oddVBand="0" w:evenVBand="0" w:oddHBand="0" w:evenHBand="0" w:firstRowFirstColumn="0" w:firstRowLastColumn="0" w:lastRowFirstColumn="0" w:lastRowLastColumn="0"/>
            <w:tcW w:w="4111" w:type="dxa"/>
            <w:noWrap/>
            <w:hideMark/>
          </w:tcPr>
          <w:p w14:paraId="0C01E4EE" w14:textId="77777777" w:rsidR="00313C4A" w:rsidRPr="0091290C" w:rsidRDefault="00313C4A" w:rsidP="00834DBF">
            <w:pPr>
              <w:spacing w:line="480" w:lineRule="auto"/>
              <w:rPr>
                <w:rFonts w:ascii="Times New Roman" w:eastAsia="Times New Roman" w:hAnsi="Times New Roman" w:cs="Times New Roman"/>
                <w:b w:val="0"/>
                <w:bCs w:val="0"/>
                <w:i/>
                <w:iCs/>
                <w:sz w:val="24"/>
                <w:szCs w:val="24"/>
                <w:lang w:eastAsia="es-MX"/>
              </w:rPr>
            </w:pPr>
            <w:r w:rsidRPr="0091290C">
              <w:rPr>
                <w:rFonts w:ascii="Times New Roman" w:eastAsia="Times New Roman" w:hAnsi="Times New Roman" w:cs="Times New Roman"/>
                <w:b w:val="0"/>
                <w:bCs w:val="0"/>
                <w:i/>
                <w:iCs/>
                <w:sz w:val="24"/>
                <w:szCs w:val="24"/>
                <w:lang w:eastAsia="es-MX"/>
              </w:rPr>
              <w:t xml:space="preserve">Magnolia sinacacolinii </w:t>
            </w:r>
            <w:r w:rsidRPr="0091290C">
              <w:rPr>
                <w:rFonts w:ascii="Times New Roman" w:eastAsia="Times New Roman" w:hAnsi="Times New Roman" w:cs="Times New Roman"/>
                <w:b w:val="0"/>
                <w:bCs w:val="0"/>
                <w:sz w:val="24"/>
                <w:szCs w:val="24"/>
                <w:lang w:eastAsia="es-MX"/>
              </w:rPr>
              <w:t>A.Vázquez</w:t>
            </w:r>
          </w:p>
        </w:tc>
        <w:tc>
          <w:tcPr>
            <w:tcW w:w="3686" w:type="dxa"/>
            <w:hideMark/>
          </w:tcPr>
          <w:p w14:paraId="3FB83815" w14:textId="77777777" w:rsidR="00313C4A" w:rsidRPr="0091290C" w:rsidRDefault="00313C4A" w:rsidP="00834DBF">
            <w:pPr>
              <w:spacing w:line="480" w:lineRule="auto"/>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24"/>
                <w:szCs w:val="24"/>
                <w:lang w:eastAsia="es-MX"/>
              </w:rPr>
            </w:pPr>
            <w:r w:rsidRPr="00641244">
              <w:rPr>
                <w:rFonts w:ascii="Times New Roman" w:eastAsia="Times New Roman" w:hAnsi="Times New Roman" w:cs="Times New Roman"/>
                <w:i/>
                <w:iCs/>
                <w:sz w:val="24"/>
                <w:szCs w:val="24"/>
                <w:lang w:eastAsia="es-MX"/>
              </w:rPr>
              <w:t xml:space="preserve">J. A. Vázquez </w:t>
            </w:r>
            <w:r w:rsidRPr="004F6026">
              <w:rPr>
                <w:rFonts w:ascii="Times New Roman" w:eastAsia="Times New Roman" w:hAnsi="Times New Roman" w:cs="Times New Roman"/>
                <w:i/>
                <w:iCs/>
                <w:sz w:val="24"/>
                <w:szCs w:val="24"/>
                <w:lang w:eastAsia="es-MX"/>
              </w:rPr>
              <w:t>et al.</w:t>
            </w:r>
            <w:r w:rsidRPr="00641244">
              <w:rPr>
                <w:rFonts w:ascii="Times New Roman" w:eastAsia="Times New Roman" w:hAnsi="Times New Roman" w:cs="Times New Roman"/>
                <w:i/>
                <w:iCs/>
                <w:sz w:val="24"/>
                <w:szCs w:val="24"/>
                <w:lang w:eastAsia="es-MX"/>
              </w:rPr>
              <w:t xml:space="preserve"> 9134</w:t>
            </w:r>
            <w:r>
              <w:rPr>
                <w:rFonts w:ascii="Times New Roman" w:eastAsia="Times New Roman" w:hAnsi="Times New Roman" w:cs="Times New Roman"/>
                <w:sz w:val="24"/>
                <w:szCs w:val="24"/>
                <w:lang w:eastAsia="es-MX"/>
              </w:rPr>
              <w:t>,</w:t>
            </w:r>
            <w:r w:rsidRPr="0091290C">
              <w:rPr>
                <w:rFonts w:ascii="Times New Roman" w:eastAsia="Times New Roman" w:hAnsi="Times New Roman" w:cs="Times New Roman"/>
                <w:sz w:val="24"/>
                <w:szCs w:val="24"/>
                <w:lang w:eastAsia="es-MX"/>
              </w:rPr>
              <w:t xml:space="preserve"> MEXU</w:t>
            </w:r>
          </w:p>
        </w:tc>
        <w:tc>
          <w:tcPr>
            <w:tcW w:w="850" w:type="dxa"/>
          </w:tcPr>
          <w:p w14:paraId="194C4B42" w14:textId="77777777" w:rsidR="00313C4A" w:rsidRPr="0091290C" w:rsidRDefault="00313C4A" w:rsidP="00834DBF">
            <w:pPr>
              <w:spacing w:line="480" w:lineRule="auto"/>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lang w:eastAsia="es-MX"/>
              </w:rPr>
            </w:pPr>
          </w:p>
        </w:tc>
        <w:tc>
          <w:tcPr>
            <w:tcW w:w="852" w:type="dxa"/>
          </w:tcPr>
          <w:p w14:paraId="1EEFDD59" w14:textId="77777777" w:rsidR="00313C4A" w:rsidRPr="0091290C" w:rsidRDefault="00313C4A" w:rsidP="00834DBF">
            <w:pPr>
              <w:spacing w:line="480" w:lineRule="auto"/>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lang w:eastAsia="es-MX"/>
              </w:rPr>
            </w:pPr>
            <w:r w:rsidRPr="0091290C">
              <w:rPr>
                <w:rFonts w:ascii="Times New Roman" w:eastAsia="Times New Roman" w:hAnsi="Times New Roman" w:cs="Times New Roman"/>
                <w:lang w:eastAsia="es-MX"/>
              </w:rPr>
              <w:t>EN</w:t>
            </w:r>
          </w:p>
        </w:tc>
      </w:tr>
      <w:tr w:rsidR="00313C4A" w:rsidRPr="0091290C" w14:paraId="288297FD" w14:textId="77777777" w:rsidTr="00834DBF">
        <w:trPr>
          <w:cnfStyle w:val="000000100000" w:firstRow="0" w:lastRow="0" w:firstColumn="0" w:lastColumn="0" w:oddVBand="0" w:evenVBand="0" w:oddHBand="1" w:evenHBand="0" w:firstRowFirstColumn="0" w:firstRowLastColumn="0" w:lastRowFirstColumn="0" w:lastRowLastColumn="0"/>
          <w:trHeight w:val="288"/>
        </w:trPr>
        <w:tc>
          <w:tcPr>
            <w:cnfStyle w:val="001000000000" w:firstRow="0" w:lastRow="0" w:firstColumn="1" w:lastColumn="0" w:oddVBand="0" w:evenVBand="0" w:oddHBand="0" w:evenHBand="0" w:firstRowFirstColumn="0" w:firstRowLastColumn="0" w:lastRowFirstColumn="0" w:lastRowLastColumn="0"/>
            <w:tcW w:w="4111" w:type="dxa"/>
            <w:noWrap/>
            <w:hideMark/>
          </w:tcPr>
          <w:p w14:paraId="17519FE5" w14:textId="77777777" w:rsidR="00313C4A" w:rsidRPr="0091290C" w:rsidRDefault="00313C4A" w:rsidP="00834DBF">
            <w:pPr>
              <w:spacing w:line="480" w:lineRule="auto"/>
              <w:rPr>
                <w:rFonts w:ascii="Times New Roman" w:eastAsia="Times New Roman" w:hAnsi="Times New Roman" w:cs="Times New Roman"/>
                <w:b w:val="0"/>
                <w:bCs w:val="0"/>
                <w:i/>
                <w:iCs/>
                <w:sz w:val="24"/>
                <w:szCs w:val="24"/>
                <w:lang w:eastAsia="es-MX"/>
              </w:rPr>
            </w:pPr>
            <w:r w:rsidRPr="0091290C">
              <w:rPr>
                <w:rFonts w:ascii="Times New Roman" w:eastAsia="Times New Roman" w:hAnsi="Times New Roman" w:cs="Times New Roman"/>
                <w:b w:val="0"/>
                <w:bCs w:val="0"/>
                <w:i/>
                <w:iCs/>
                <w:sz w:val="24"/>
                <w:szCs w:val="24"/>
                <w:lang w:eastAsia="es-MX"/>
              </w:rPr>
              <w:t xml:space="preserve">Magnolia wendtii </w:t>
            </w:r>
            <w:r w:rsidRPr="0091290C">
              <w:rPr>
                <w:rFonts w:ascii="Times New Roman" w:eastAsia="Times New Roman" w:hAnsi="Times New Roman" w:cs="Times New Roman"/>
                <w:b w:val="0"/>
                <w:bCs w:val="0"/>
                <w:sz w:val="24"/>
                <w:szCs w:val="24"/>
                <w:lang w:eastAsia="es-MX"/>
              </w:rPr>
              <w:t>A.Vázquez</w:t>
            </w:r>
          </w:p>
        </w:tc>
        <w:tc>
          <w:tcPr>
            <w:tcW w:w="3686" w:type="dxa"/>
          </w:tcPr>
          <w:p w14:paraId="316FDE99" w14:textId="77777777" w:rsidR="00313C4A" w:rsidRPr="0091290C" w:rsidRDefault="00313C4A" w:rsidP="00834DBF">
            <w:pPr>
              <w:spacing w:line="480" w:lineRule="auto"/>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sz w:val="24"/>
                <w:szCs w:val="24"/>
                <w:lang w:val="nl-BE" w:eastAsia="es-MX"/>
              </w:rPr>
            </w:pPr>
            <w:r w:rsidRPr="00641244">
              <w:rPr>
                <w:rFonts w:ascii="Times New Roman" w:eastAsia="Times New Roman" w:hAnsi="Times New Roman" w:cs="Times New Roman"/>
                <w:i/>
                <w:iCs/>
                <w:sz w:val="24"/>
                <w:szCs w:val="24"/>
                <w:lang w:val="nl-BE" w:eastAsia="es-MX"/>
              </w:rPr>
              <w:t xml:space="preserve">T. Wendt </w:t>
            </w:r>
            <w:r w:rsidRPr="004F6026">
              <w:rPr>
                <w:rFonts w:ascii="Times New Roman" w:eastAsia="Times New Roman" w:hAnsi="Times New Roman" w:cs="Times New Roman"/>
                <w:i/>
                <w:iCs/>
                <w:sz w:val="24"/>
                <w:szCs w:val="24"/>
                <w:lang w:val="nl-BE" w:eastAsia="es-MX"/>
              </w:rPr>
              <w:t>et al</w:t>
            </w:r>
            <w:r w:rsidRPr="00641244">
              <w:rPr>
                <w:rFonts w:ascii="Times New Roman" w:eastAsia="Times New Roman" w:hAnsi="Times New Roman" w:cs="Times New Roman"/>
                <w:i/>
                <w:iCs/>
                <w:sz w:val="24"/>
                <w:szCs w:val="24"/>
                <w:lang w:val="nl-BE" w:eastAsia="es-MX"/>
              </w:rPr>
              <w:t>. 3860</w:t>
            </w:r>
            <w:r>
              <w:rPr>
                <w:rFonts w:ascii="Times New Roman" w:eastAsia="Times New Roman" w:hAnsi="Times New Roman" w:cs="Times New Roman"/>
                <w:sz w:val="24"/>
                <w:szCs w:val="24"/>
                <w:lang w:val="nl-BE" w:eastAsia="es-MX"/>
              </w:rPr>
              <w:t>,</w:t>
            </w:r>
            <w:r w:rsidRPr="0091290C">
              <w:rPr>
                <w:rFonts w:ascii="Times New Roman" w:eastAsia="Times New Roman" w:hAnsi="Times New Roman" w:cs="Times New Roman"/>
                <w:sz w:val="24"/>
                <w:szCs w:val="24"/>
                <w:lang w:val="nl-BE" w:eastAsia="es-MX"/>
              </w:rPr>
              <w:t xml:space="preserve"> MO </w:t>
            </w:r>
          </w:p>
        </w:tc>
        <w:tc>
          <w:tcPr>
            <w:tcW w:w="850" w:type="dxa"/>
          </w:tcPr>
          <w:p w14:paraId="2BBB5539" w14:textId="77777777" w:rsidR="00313C4A" w:rsidRPr="0091290C" w:rsidRDefault="00313C4A" w:rsidP="00834DBF">
            <w:pPr>
              <w:spacing w:line="480" w:lineRule="auto"/>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lang w:val="nl-BE" w:eastAsia="es-MX"/>
              </w:rPr>
            </w:pPr>
          </w:p>
        </w:tc>
        <w:tc>
          <w:tcPr>
            <w:tcW w:w="852" w:type="dxa"/>
          </w:tcPr>
          <w:p w14:paraId="4CC123AE" w14:textId="77777777" w:rsidR="00313C4A" w:rsidRPr="0091290C" w:rsidRDefault="00313C4A" w:rsidP="00834DBF">
            <w:pPr>
              <w:spacing w:line="480" w:lineRule="auto"/>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lang w:eastAsia="es-MX"/>
              </w:rPr>
            </w:pPr>
            <w:r w:rsidRPr="0091290C">
              <w:rPr>
                <w:rFonts w:ascii="Times New Roman" w:eastAsia="Times New Roman" w:hAnsi="Times New Roman" w:cs="Times New Roman"/>
                <w:lang w:eastAsia="es-MX"/>
              </w:rPr>
              <w:t>CR</w:t>
            </w:r>
          </w:p>
        </w:tc>
      </w:tr>
      <w:tr w:rsidR="00313C4A" w:rsidRPr="0091290C" w14:paraId="144D4D41" w14:textId="77777777" w:rsidTr="00834DBF">
        <w:trPr>
          <w:trHeight w:val="288"/>
        </w:trPr>
        <w:tc>
          <w:tcPr>
            <w:cnfStyle w:val="001000000000" w:firstRow="0" w:lastRow="0" w:firstColumn="1" w:lastColumn="0" w:oddVBand="0" w:evenVBand="0" w:oddHBand="0" w:evenHBand="0" w:firstRowFirstColumn="0" w:firstRowLastColumn="0" w:lastRowFirstColumn="0" w:lastRowLastColumn="0"/>
            <w:tcW w:w="4111" w:type="dxa"/>
            <w:noWrap/>
            <w:hideMark/>
          </w:tcPr>
          <w:p w14:paraId="350D8D38" w14:textId="77777777" w:rsidR="00313C4A" w:rsidRPr="0091290C" w:rsidRDefault="00313C4A" w:rsidP="00834DBF">
            <w:pPr>
              <w:spacing w:line="480" w:lineRule="auto"/>
              <w:rPr>
                <w:rFonts w:ascii="Times New Roman" w:eastAsia="Times New Roman" w:hAnsi="Times New Roman" w:cs="Times New Roman"/>
                <w:b w:val="0"/>
                <w:bCs w:val="0"/>
                <w:i/>
                <w:iCs/>
                <w:sz w:val="24"/>
                <w:szCs w:val="24"/>
                <w:lang w:eastAsia="es-MX"/>
              </w:rPr>
            </w:pPr>
            <w:r w:rsidRPr="0091290C">
              <w:rPr>
                <w:rFonts w:ascii="Times New Roman" w:eastAsia="Times New Roman" w:hAnsi="Times New Roman" w:cs="Times New Roman"/>
                <w:b w:val="0"/>
                <w:bCs w:val="0"/>
                <w:i/>
                <w:iCs/>
                <w:sz w:val="24"/>
                <w:szCs w:val="24"/>
                <w:lang w:eastAsia="es-MX"/>
              </w:rPr>
              <w:t xml:space="preserve">Magnolia zoquepopolucae </w:t>
            </w:r>
            <w:r w:rsidRPr="0091290C">
              <w:rPr>
                <w:rFonts w:ascii="Times New Roman" w:eastAsia="Times New Roman" w:hAnsi="Times New Roman" w:cs="Times New Roman"/>
                <w:b w:val="0"/>
                <w:bCs w:val="0"/>
                <w:sz w:val="24"/>
                <w:szCs w:val="24"/>
                <w:lang w:eastAsia="es-MX"/>
              </w:rPr>
              <w:t>A.Vázquez</w:t>
            </w:r>
          </w:p>
        </w:tc>
        <w:tc>
          <w:tcPr>
            <w:tcW w:w="3686" w:type="dxa"/>
            <w:hideMark/>
          </w:tcPr>
          <w:p w14:paraId="63EF5BAF" w14:textId="77777777" w:rsidR="00313C4A" w:rsidRPr="0091290C" w:rsidRDefault="00313C4A" w:rsidP="00834DBF">
            <w:pPr>
              <w:spacing w:line="480" w:lineRule="auto"/>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24"/>
                <w:szCs w:val="24"/>
                <w:lang w:eastAsia="es-MX"/>
              </w:rPr>
            </w:pPr>
            <w:r w:rsidRPr="00641244">
              <w:rPr>
                <w:rFonts w:ascii="Times New Roman" w:eastAsia="Times New Roman" w:hAnsi="Times New Roman" w:cs="Times New Roman"/>
                <w:i/>
                <w:iCs/>
                <w:sz w:val="24"/>
                <w:szCs w:val="24"/>
                <w:lang w:eastAsia="es-MX"/>
              </w:rPr>
              <w:t xml:space="preserve">J. A. Vázquez </w:t>
            </w:r>
            <w:r w:rsidRPr="004F6026">
              <w:rPr>
                <w:rFonts w:ascii="Times New Roman" w:eastAsia="Times New Roman" w:hAnsi="Times New Roman" w:cs="Times New Roman"/>
                <w:i/>
                <w:iCs/>
                <w:sz w:val="24"/>
                <w:szCs w:val="24"/>
                <w:lang w:eastAsia="es-MX"/>
              </w:rPr>
              <w:t>et al.</w:t>
            </w:r>
            <w:r w:rsidRPr="00641244">
              <w:rPr>
                <w:rFonts w:ascii="Times New Roman" w:eastAsia="Times New Roman" w:hAnsi="Times New Roman" w:cs="Times New Roman"/>
                <w:i/>
                <w:iCs/>
                <w:sz w:val="24"/>
                <w:szCs w:val="24"/>
                <w:lang w:eastAsia="es-MX"/>
              </w:rPr>
              <w:t xml:space="preserve"> 9139</w:t>
            </w:r>
            <w:r>
              <w:rPr>
                <w:rFonts w:ascii="Times New Roman" w:eastAsia="Times New Roman" w:hAnsi="Times New Roman" w:cs="Times New Roman"/>
                <w:sz w:val="24"/>
                <w:szCs w:val="24"/>
                <w:lang w:eastAsia="es-MX"/>
              </w:rPr>
              <w:t>,</w:t>
            </w:r>
            <w:r w:rsidRPr="0091290C">
              <w:rPr>
                <w:rFonts w:ascii="Times New Roman" w:eastAsia="Times New Roman" w:hAnsi="Times New Roman" w:cs="Times New Roman"/>
                <w:sz w:val="24"/>
                <w:szCs w:val="24"/>
                <w:lang w:eastAsia="es-MX"/>
              </w:rPr>
              <w:t xml:space="preserve"> MEXU</w:t>
            </w:r>
          </w:p>
        </w:tc>
        <w:tc>
          <w:tcPr>
            <w:tcW w:w="850" w:type="dxa"/>
          </w:tcPr>
          <w:p w14:paraId="709D2735" w14:textId="77777777" w:rsidR="00313C4A" w:rsidRPr="0091290C" w:rsidRDefault="00313C4A" w:rsidP="00834DBF">
            <w:pPr>
              <w:spacing w:line="480" w:lineRule="auto"/>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lang w:eastAsia="es-MX"/>
              </w:rPr>
            </w:pPr>
          </w:p>
        </w:tc>
        <w:tc>
          <w:tcPr>
            <w:tcW w:w="852" w:type="dxa"/>
          </w:tcPr>
          <w:p w14:paraId="57F605E7" w14:textId="77777777" w:rsidR="00313C4A" w:rsidRPr="0091290C" w:rsidRDefault="00313C4A" w:rsidP="00834DBF">
            <w:pPr>
              <w:spacing w:line="480" w:lineRule="auto"/>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lang w:eastAsia="es-MX"/>
              </w:rPr>
            </w:pPr>
            <w:r w:rsidRPr="0091290C">
              <w:rPr>
                <w:rFonts w:ascii="Times New Roman" w:eastAsia="Times New Roman" w:hAnsi="Times New Roman" w:cs="Times New Roman"/>
                <w:lang w:eastAsia="es-MX"/>
              </w:rPr>
              <w:t>EN</w:t>
            </w:r>
          </w:p>
        </w:tc>
      </w:tr>
      <w:tr w:rsidR="00313C4A" w:rsidRPr="0091290C" w14:paraId="0670E0E3" w14:textId="77777777" w:rsidTr="00834DBF">
        <w:trPr>
          <w:cnfStyle w:val="000000100000" w:firstRow="0" w:lastRow="0" w:firstColumn="0" w:lastColumn="0" w:oddVBand="0" w:evenVBand="0" w:oddHBand="1" w:evenHBand="0" w:firstRowFirstColumn="0" w:firstRowLastColumn="0" w:lastRowFirstColumn="0" w:lastRowLastColumn="0"/>
          <w:trHeight w:val="288"/>
        </w:trPr>
        <w:tc>
          <w:tcPr>
            <w:cnfStyle w:val="001000000000" w:firstRow="0" w:lastRow="0" w:firstColumn="1" w:lastColumn="0" w:oddVBand="0" w:evenVBand="0" w:oddHBand="0" w:evenHBand="0" w:firstRowFirstColumn="0" w:firstRowLastColumn="0" w:lastRowFirstColumn="0" w:lastRowLastColumn="0"/>
            <w:tcW w:w="4111" w:type="dxa"/>
            <w:noWrap/>
          </w:tcPr>
          <w:p w14:paraId="74998463" w14:textId="77777777" w:rsidR="00313C4A" w:rsidRPr="0091290C" w:rsidRDefault="00313C4A" w:rsidP="00834DBF">
            <w:pPr>
              <w:spacing w:line="480" w:lineRule="auto"/>
              <w:rPr>
                <w:rFonts w:ascii="Times New Roman" w:eastAsia="Times New Roman" w:hAnsi="Times New Roman" w:cs="Times New Roman"/>
                <w:sz w:val="24"/>
                <w:szCs w:val="24"/>
                <w:lang w:eastAsia="es-MX"/>
              </w:rPr>
            </w:pPr>
            <w:r w:rsidRPr="0091290C">
              <w:rPr>
                <w:rFonts w:ascii="Times New Roman" w:eastAsia="Times New Roman" w:hAnsi="Times New Roman" w:cs="Times New Roman"/>
                <w:sz w:val="24"/>
                <w:szCs w:val="24"/>
                <w:lang w:eastAsia="es-MX"/>
              </w:rPr>
              <w:t>Malpighiaceae</w:t>
            </w:r>
          </w:p>
        </w:tc>
        <w:tc>
          <w:tcPr>
            <w:tcW w:w="3686" w:type="dxa"/>
          </w:tcPr>
          <w:p w14:paraId="4078B8A2" w14:textId="77777777" w:rsidR="00313C4A" w:rsidRPr="0091290C" w:rsidRDefault="00313C4A" w:rsidP="00834DBF">
            <w:pPr>
              <w:spacing w:line="480" w:lineRule="auto"/>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sz w:val="24"/>
                <w:szCs w:val="24"/>
                <w:lang w:eastAsia="es-MX"/>
              </w:rPr>
            </w:pPr>
          </w:p>
        </w:tc>
        <w:tc>
          <w:tcPr>
            <w:tcW w:w="850" w:type="dxa"/>
          </w:tcPr>
          <w:p w14:paraId="725003A1" w14:textId="77777777" w:rsidR="00313C4A" w:rsidRPr="0091290C" w:rsidRDefault="00313C4A" w:rsidP="00834DBF">
            <w:pPr>
              <w:spacing w:line="480" w:lineRule="auto"/>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lang w:eastAsia="es-MX"/>
              </w:rPr>
            </w:pPr>
          </w:p>
        </w:tc>
        <w:tc>
          <w:tcPr>
            <w:tcW w:w="852" w:type="dxa"/>
          </w:tcPr>
          <w:p w14:paraId="02A81D18" w14:textId="77777777" w:rsidR="00313C4A" w:rsidRPr="0091290C" w:rsidRDefault="00313C4A" w:rsidP="00834DBF">
            <w:pPr>
              <w:spacing w:line="480" w:lineRule="auto"/>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lang w:eastAsia="es-MX"/>
              </w:rPr>
            </w:pPr>
          </w:p>
        </w:tc>
      </w:tr>
      <w:tr w:rsidR="00313C4A" w:rsidRPr="0091290C" w14:paraId="1A93B319" w14:textId="77777777" w:rsidTr="00834DBF">
        <w:trPr>
          <w:trHeight w:val="288"/>
        </w:trPr>
        <w:tc>
          <w:tcPr>
            <w:cnfStyle w:val="001000000000" w:firstRow="0" w:lastRow="0" w:firstColumn="1" w:lastColumn="0" w:oddVBand="0" w:evenVBand="0" w:oddHBand="0" w:evenHBand="0" w:firstRowFirstColumn="0" w:firstRowLastColumn="0" w:lastRowFirstColumn="0" w:lastRowLastColumn="0"/>
            <w:tcW w:w="4111" w:type="dxa"/>
            <w:noWrap/>
            <w:hideMark/>
          </w:tcPr>
          <w:p w14:paraId="33701CAA" w14:textId="77777777" w:rsidR="00313C4A" w:rsidRPr="0091290C" w:rsidRDefault="00313C4A" w:rsidP="00834DBF">
            <w:pPr>
              <w:spacing w:line="480" w:lineRule="auto"/>
              <w:rPr>
                <w:rFonts w:ascii="Times New Roman" w:eastAsia="Times New Roman" w:hAnsi="Times New Roman" w:cs="Times New Roman"/>
                <w:b w:val="0"/>
                <w:bCs w:val="0"/>
                <w:i/>
                <w:iCs/>
                <w:sz w:val="24"/>
                <w:szCs w:val="24"/>
                <w:lang w:eastAsia="es-MX"/>
              </w:rPr>
            </w:pPr>
            <w:r w:rsidRPr="0091290C">
              <w:rPr>
                <w:rFonts w:ascii="Times New Roman" w:eastAsia="Times New Roman" w:hAnsi="Times New Roman" w:cs="Times New Roman"/>
                <w:b w:val="0"/>
                <w:bCs w:val="0"/>
                <w:i/>
                <w:iCs/>
                <w:sz w:val="24"/>
                <w:szCs w:val="24"/>
                <w:lang w:eastAsia="es-MX"/>
              </w:rPr>
              <w:lastRenderedPageBreak/>
              <w:t xml:space="preserve">Bunchosia cruciana </w:t>
            </w:r>
            <w:r w:rsidRPr="0091290C">
              <w:rPr>
                <w:rFonts w:ascii="Times New Roman" w:eastAsia="Times New Roman" w:hAnsi="Times New Roman" w:cs="Times New Roman"/>
                <w:b w:val="0"/>
                <w:bCs w:val="0"/>
                <w:sz w:val="24"/>
                <w:szCs w:val="24"/>
                <w:lang w:eastAsia="es-MX"/>
              </w:rPr>
              <w:t>W.R.Anderson</w:t>
            </w:r>
          </w:p>
        </w:tc>
        <w:tc>
          <w:tcPr>
            <w:tcW w:w="3686" w:type="dxa"/>
            <w:hideMark/>
          </w:tcPr>
          <w:p w14:paraId="6F087911" w14:textId="77777777" w:rsidR="00313C4A" w:rsidRPr="0091290C" w:rsidRDefault="00313C4A" w:rsidP="00834DBF">
            <w:pPr>
              <w:spacing w:line="480" w:lineRule="auto"/>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24"/>
                <w:szCs w:val="24"/>
                <w:lang w:eastAsia="es-MX"/>
              </w:rPr>
            </w:pPr>
            <w:r w:rsidRPr="00641244">
              <w:rPr>
                <w:rFonts w:ascii="Times New Roman" w:eastAsia="Times New Roman" w:hAnsi="Times New Roman" w:cs="Times New Roman"/>
                <w:i/>
                <w:iCs/>
                <w:sz w:val="24"/>
                <w:szCs w:val="24"/>
                <w:lang w:eastAsia="es-MX"/>
              </w:rPr>
              <w:t>B. F. Hansen y M. H. Nee 7504</w:t>
            </w:r>
            <w:r>
              <w:rPr>
                <w:rFonts w:ascii="Times New Roman" w:eastAsia="Times New Roman" w:hAnsi="Times New Roman" w:cs="Times New Roman"/>
                <w:sz w:val="24"/>
                <w:szCs w:val="24"/>
                <w:lang w:eastAsia="es-MX"/>
              </w:rPr>
              <w:t>,</w:t>
            </w:r>
            <w:r w:rsidRPr="0091290C">
              <w:rPr>
                <w:rFonts w:ascii="Times New Roman" w:eastAsia="Times New Roman" w:hAnsi="Times New Roman" w:cs="Times New Roman"/>
                <w:sz w:val="24"/>
                <w:szCs w:val="24"/>
                <w:lang w:eastAsia="es-MX"/>
              </w:rPr>
              <w:t xml:space="preserve"> MO</w:t>
            </w:r>
          </w:p>
        </w:tc>
        <w:tc>
          <w:tcPr>
            <w:tcW w:w="850" w:type="dxa"/>
          </w:tcPr>
          <w:p w14:paraId="33197188" w14:textId="77777777" w:rsidR="00313C4A" w:rsidRPr="0091290C" w:rsidRDefault="00313C4A" w:rsidP="00834DBF">
            <w:pPr>
              <w:spacing w:line="480" w:lineRule="auto"/>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lang w:eastAsia="es-MX"/>
              </w:rPr>
            </w:pPr>
          </w:p>
        </w:tc>
        <w:tc>
          <w:tcPr>
            <w:tcW w:w="852" w:type="dxa"/>
          </w:tcPr>
          <w:p w14:paraId="7225434C" w14:textId="77777777" w:rsidR="00313C4A" w:rsidRPr="0091290C" w:rsidRDefault="00313C4A" w:rsidP="00834DBF">
            <w:pPr>
              <w:spacing w:line="480" w:lineRule="auto"/>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lang w:eastAsia="es-MX"/>
              </w:rPr>
            </w:pPr>
          </w:p>
        </w:tc>
      </w:tr>
      <w:tr w:rsidR="00313C4A" w:rsidRPr="0091290C" w14:paraId="1D8BBC35" w14:textId="77777777" w:rsidTr="00834DBF">
        <w:trPr>
          <w:cnfStyle w:val="000000100000" w:firstRow="0" w:lastRow="0" w:firstColumn="0" w:lastColumn="0" w:oddVBand="0" w:evenVBand="0" w:oddHBand="1" w:evenHBand="0" w:firstRowFirstColumn="0" w:firstRowLastColumn="0" w:lastRowFirstColumn="0" w:lastRowLastColumn="0"/>
          <w:trHeight w:val="288"/>
        </w:trPr>
        <w:tc>
          <w:tcPr>
            <w:cnfStyle w:val="001000000000" w:firstRow="0" w:lastRow="0" w:firstColumn="1" w:lastColumn="0" w:oddVBand="0" w:evenVBand="0" w:oddHBand="0" w:evenHBand="0" w:firstRowFirstColumn="0" w:firstRowLastColumn="0" w:lastRowFirstColumn="0" w:lastRowLastColumn="0"/>
            <w:tcW w:w="4111" w:type="dxa"/>
            <w:noWrap/>
            <w:hideMark/>
          </w:tcPr>
          <w:p w14:paraId="2F4A7C8E" w14:textId="77777777" w:rsidR="00313C4A" w:rsidRPr="0091290C" w:rsidRDefault="00313C4A" w:rsidP="00834DBF">
            <w:pPr>
              <w:spacing w:line="480" w:lineRule="auto"/>
              <w:rPr>
                <w:rFonts w:ascii="Times New Roman" w:eastAsia="Times New Roman" w:hAnsi="Times New Roman" w:cs="Times New Roman"/>
                <w:b w:val="0"/>
                <w:bCs w:val="0"/>
                <w:i/>
                <w:iCs/>
                <w:sz w:val="24"/>
                <w:szCs w:val="24"/>
                <w:lang w:eastAsia="es-MX"/>
              </w:rPr>
            </w:pPr>
            <w:r w:rsidRPr="0091290C">
              <w:rPr>
                <w:rFonts w:ascii="Times New Roman" w:eastAsia="Times New Roman" w:hAnsi="Times New Roman" w:cs="Times New Roman"/>
                <w:b w:val="0"/>
                <w:bCs w:val="0"/>
                <w:i/>
                <w:iCs/>
                <w:sz w:val="24"/>
                <w:szCs w:val="24"/>
                <w:lang w:eastAsia="es-MX"/>
              </w:rPr>
              <w:t xml:space="preserve">Diplopterys mexicana </w:t>
            </w:r>
            <w:r w:rsidRPr="0091290C">
              <w:rPr>
                <w:rFonts w:ascii="Times New Roman" w:eastAsia="Times New Roman" w:hAnsi="Times New Roman" w:cs="Times New Roman"/>
                <w:b w:val="0"/>
                <w:bCs w:val="0"/>
                <w:sz w:val="24"/>
                <w:szCs w:val="24"/>
                <w:lang w:eastAsia="es-MX"/>
              </w:rPr>
              <w:t>B.Gates</w:t>
            </w:r>
          </w:p>
        </w:tc>
        <w:tc>
          <w:tcPr>
            <w:tcW w:w="3686" w:type="dxa"/>
            <w:hideMark/>
          </w:tcPr>
          <w:p w14:paraId="57992F72" w14:textId="77777777" w:rsidR="00313C4A" w:rsidRPr="0091290C" w:rsidRDefault="00313C4A" w:rsidP="00834DBF">
            <w:pPr>
              <w:spacing w:line="480" w:lineRule="auto"/>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sz w:val="24"/>
                <w:szCs w:val="24"/>
                <w:lang w:eastAsia="es-MX"/>
              </w:rPr>
            </w:pPr>
            <w:r w:rsidRPr="00641244">
              <w:rPr>
                <w:rFonts w:ascii="Times New Roman" w:eastAsia="Times New Roman" w:hAnsi="Times New Roman" w:cs="Times New Roman"/>
                <w:i/>
                <w:iCs/>
                <w:sz w:val="24"/>
                <w:szCs w:val="24"/>
                <w:lang w:eastAsia="es-MX"/>
              </w:rPr>
              <w:t>M. Vásquez V-951</w:t>
            </w:r>
            <w:r>
              <w:rPr>
                <w:rFonts w:ascii="Times New Roman" w:eastAsia="Times New Roman" w:hAnsi="Times New Roman" w:cs="Times New Roman"/>
                <w:sz w:val="24"/>
                <w:szCs w:val="24"/>
                <w:lang w:eastAsia="es-MX"/>
              </w:rPr>
              <w:t>,</w:t>
            </w:r>
            <w:r w:rsidRPr="0091290C">
              <w:rPr>
                <w:rFonts w:ascii="Times New Roman" w:eastAsia="Times New Roman" w:hAnsi="Times New Roman" w:cs="Times New Roman"/>
                <w:sz w:val="24"/>
                <w:szCs w:val="24"/>
                <w:lang w:eastAsia="es-MX"/>
              </w:rPr>
              <w:t xml:space="preserve"> MICH</w:t>
            </w:r>
          </w:p>
        </w:tc>
        <w:tc>
          <w:tcPr>
            <w:tcW w:w="850" w:type="dxa"/>
          </w:tcPr>
          <w:p w14:paraId="2ABE1CC8" w14:textId="77777777" w:rsidR="00313C4A" w:rsidRPr="0091290C" w:rsidRDefault="00313C4A" w:rsidP="00834DBF">
            <w:pPr>
              <w:spacing w:line="480" w:lineRule="auto"/>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lang w:eastAsia="es-MX"/>
              </w:rPr>
            </w:pPr>
          </w:p>
        </w:tc>
        <w:tc>
          <w:tcPr>
            <w:tcW w:w="852" w:type="dxa"/>
          </w:tcPr>
          <w:p w14:paraId="5A62DB81" w14:textId="77777777" w:rsidR="00313C4A" w:rsidRPr="0091290C" w:rsidRDefault="00313C4A" w:rsidP="00834DBF">
            <w:pPr>
              <w:spacing w:line="480" w:lineRule="auto"/>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lang w:eastAsia="es-MX"/>
              </w:rPr>
            </w:pPr>
          </w:p>
        </w:tc>
      </w:tr>
      <w:tr w:rsidR="00313C4A" w:rsidRPr="0091290C" w14:paraId="53658A84" w14:textId="77777777" w:rsidTr="00834DBF">
        <w:trPr>
          <w:trHeight w:val="288"/>
        </w:trPr>
        <w:tc>
          <w:tcPr>
            <w:cnfStyle w:val="001000000000" w:firstRow="0" w:lastRow="0" w:firstColumn="1" w:lastColumn="0" w:oddVBand="0" w:evenVBand="0" w:oddHBand="0" w:evenHBand="0" w:firstRowFirstColumn="0" w:firstRowLastColumn="0" w:lastRowFirstColumn="0" w:lastRowLastColumn="0"/>
            <w:tcW w:w="4111" w:type="dxa"/>
            <w:noWrap/>
            <w:hideMark/>
          </w:tcPr>
          <w:p w14:paraId="14BFF6A7" w14:textId="77777777" w:rsidR="00313C4A" w:rsidRPr="0091290C" w:rsidRDefault="00313C4A" w:rsidP="00834DBF">
            <w:pPr>
              <w:spacing w:line="480" w:lineRule="auto"/>
              <w:rPr>
                <w:rFonts w:ascii="Times New Roman" w:eastAsia="Times New Roman" w:hAnsi="Times New Roman" w:cs="Times New Roman"/>
                <w:b w:val="0"/>
                <w:bCs w:val="0"/>
                <w:i/>
                <w:iCs/>
                <w:sz w:val="24"/>
                <w:szCs w:val="24"/>
                <w:lang w:eastAsia="es-MX"/>
              </w:rPr>
            </w:pPr>
            <w:r w:rsidRPr="0091290C">
              <w:rPr>
                <w:rFonts w:ascii="Times New Roman" w:eastAsia="Times New Roman" w:hAnsi="Times New Roman" w:cs="Times New Roman"/>
                <w:b w:val="0"/>
                <w:bCs w:val="0"/>
                <w:i/>
                <w:iCs/>
                <w:sz w:val="24"/>
                <w:szCs w:val="24"/>
                <w:lang w:eastAsia="es-MX"/>
              </w:rPr>
              <w:t xml:space="preserve">Malpighia latifolia </w:t>
            </w:r>
            <w:r w:rsidRPr="0091290C">
              <w:rPr>
                <w:rFonts w:ascii="Times New Roman" w:eastAsia="Times New Roman" w:hAnsi="Times New Roman" w:cs="Times New Roman"/>
                <w:b w:val="0"/>
                <w:bCs w:val="0"/>
                <w:sz w:val="24"/>
                <w:szCs w:val="24"/>
                <w:lang w:eastAsia="es-MX"/>
              </w:rPr>
              <w:t>F.K.Mey.</w:t>
            </w:r>
          </w:p>
        </w:tc>
        <w:tc>
          <w:tcPr>
            <w:tcW w:w="3686" w:type="dxa"/>
            <w:hideMark/>
          </w:tcPr>
          <w:p w14:paraId="23661D64" w14:textId="77777777" w:rsidR="00313C4A" w:rsidRPr="0091290C" w:rsidRDefault="00313C4A" w:rsidP="00834DBF">
            <w:pPr>
              <w:spacing w:line="480" w:lineRule="auto"/>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24"/>
                <w:szCs w:val="24"/>
                <w:lang w:eastAsia="es-MX"/>
              </w:rPr>
            </w:pPr>
            <w:r w:rsidRPr="00641244">
              <w:rPr>
                <w:rFonts w:ascii="Times New Roman" w:eastAsia="Times New Roman" w:hAnsi="Times New Roman" w:cs="Times New Roman"/>
                <w:i/>
                <w:iCs/>
                <w:sz w:val="24"/>
                <w:szCs w:val="24"/>
                <w:lang w:eastAsia="es-MX"/>
              </w:rPr>
              <w:t>L. I. Calzada 378</w:t>
            </w:r>
            <w:r>
              <w:rPr>
                <w:rFonts w:ascii="Times New Roman" w:eastAsia="Times New Roman" w:hAnsi="Times New Roman" w:cs="Times New Roman"/>
                <w:sz w:val="24"/>
                <w:szCs w:val="24"/>
                <w:lang w:eastAsia="es-MX"/>
              </w:rPr>
              <w:t>,</w:t>
            </w:r>
            <w:r w:rsidRPr="0091290C">
              <w:rPr>
                <w:rFonts w:ascii="Times New Roman" w:eastAsia="Times New Roman" w:hAnsi="Times New Roman" w:cs="Times New Roman"/>
                <w:sz w:val="24"/>
                <w:szCs w:val="24"/>
                <w:lang w:eastAsia="es-MX"/>
              </w:rPr>
              <w:t xml:space="preserve"> MO</w:t>
            </w:r>
          </w:p>
        </w:tc>
        <w:tc>
          <w:tcPr>
            <w:tcW w:w="850" w:type="dxa"/>
          </w:tcPr>
          <w:p w14:paraId="1F824C10" w14:textId="77777777" w:rsidR="00313C4A" w:rsidRPr="0091290C" w:rsidRDefault="00313C4A" w:rsidP="00834DBF">
            <w:pPr>
              <w:spacing w:line="480" w:lineRule="auto"/>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lang w:eastAsia="es-MX"/>
              </w:rPr>
            </w:pPr>
          </w:p>
        </w:tc>
        <w:tc>
          <w:tcPr>
            <w:tcW w:w="852" w:type="dxa"/>
          </w:tcPr>
          <w:p w14:paraId="64ACC745" w14:textId="77777777" w:rsidR="00313C4A" w:rsidRPr="0091290C" w:rsidRDefault="00313C4A" w:rsidP="00834DBF">
            <w:pPr>
              <w:spacing w:line="480" w:lineRule="auto"/>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lang w:eastAsia="es-MX"/>
              </w:rPr>
            </w:pPr>
          </w:p>
        </w:tc>
      </w:tr>
      <w:tr w:rsidR="00313C4A" w:rsidRPr="0091290C" w14:paraId="5EE3018A" w14:textId="77777777" w:rsidTr="00834DBF">
        <w:trPr>
          <w:cnfStyle w:val="000000100000" w:firstRow="0" w:lastRow="0" w:firstColumn="0" w:lastColumn="0" w:oddVBand="0" w:evenVBand="0" w:oddHBand="1" w:evenHBand="0" w:firstRowFirstColumn="0" w:firstRowLastColumn="0" w:lastRowFirstColumn="0" w:lastRowLastColumn="0"/>
          <w:trHeight w:val="288"/>
        </w:trPr>
        <w:tc>
          <w:tcPr>
            <w:cnfStyle w:val="001000000000" w:firstRow="0" w:lastRow="0" w:firstColumn="1" w:lastColumn="0" w:oddVBand="0" w:evenVBand="0" w:oddHBand="0" w:evenHBand="0" w:firstRowFirstColumn="0" w:firstRowLastColumn="0" w:lastRowFirstColumn="0" w:lastRowLastColumn="0"/>
            <w:tcW w:w="4111" w:type="dxa"/>
            <w:noWrap/>
          </w:tcPr>
          <w:p w14:paraId="797FCBBB" w14:textId="77777777" w:rsidR="00313C4A" w:rsidRPr="0091290C" w:rsidRDefault="00313C4A" w:rsidP="00834DBF">
            <w:pPr>
              <w:spacing w:line="480" w:lineRule="auto"/>
              <w:rPr>
                <w:rFonts w:ascii="Times New Roman" w:eastAsia="Times New Roman" w:hAnsi="Times New Roman" w:cs="Times New Roman"/>
                <w:sz w:val="24"/>
                <w:szCs w:val="24"/>
                <w:lang w:eastAsia="es-MX"/>
              </w:rPr>
            </w:pPr>
            <w:r w:rsidRPr="0091290C">
              <w:rPr>
                <w:rFonts w:ascii="Times New Roman" w:eastAsia="Times New Roman" w:hAnsi="Times New Roman" w:cs="Times New Roman"/>
                <w:sz w:val="24"/>
                <w:szCs w:val="24"/>
                <w:lang w:eastAsia="es-MX"/>
              </w:rPr>
              <w:t>Malvaceae</w:t>
            </w:r>
          </w:p>
        </w:tc>
        <w:tc>
          <w:tcPr>
            <w:tcW w:w="3686" w:type="dxa"/>
          </w:tcPr>
          <w:p w14:paraId="36B7C6B6" w14:textId="77777777" w:rsidR="00313C4A" w:rsidRPr="0091290C" w:rsidRDefault="00313C4A" w:rsidP="00834DBF">
            <w:pPr>
              <w:spacing w:line="480" w:lineRule="auto"/>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sz w:val="24"/>
                <w:szCs w:val="24"/>
                <w:lang w:eastAsia="es-MX"/>
              </w:rPr>
            </w:pPr>
          </w:p>
        </w:tc>
        <w:tc>
          <w:tcPr>
            <w:tcW w:w="850" w:type="dxa"/>
          </w:tcPr>
          <w:p w14:paraId="434EFEAC" w14:textId="77777777" w:rsidR="00313C4A" w:rsidRPr="0091290C" w:rsidRDefault="00313C4A" w:rsidP="00834DBF">
            <w:pPr>
              <w:spacing w:line="480" w:lineRule="auto"/>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lang w:eastAsia="es-MX"/>
              </w:rPr>
            </w:pPr>
          </w:p>
        </w:tc>
        <w:tc>
          <w:tcPr>
            <w:tcW w:w="852" w:type="dxa"/>
          </w:tcPr>
          <w:p w14:paraId="488CDC0F" w14:textId="77777777" w:rsidR="00313C4A" w:rsidRPr="0091290C" w:rsidRDefault="00313C4A" w:rsidP="00834DBF">
            <w:pPr>
              <w:spacing w:line="480" w:lineRule="auto"/>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lang w:eastAsia="es-MX"/>
              </w:rPr>
            </w:pPr>
          </w:p>
        </w:tc>
      </w:tr>
      <w:tr w:rsidR="00313C4A" w:rsidRPr="0091290C" w14:paraId="2BBD2131" w14:textId="77777777" w:rsidTr="00834DBF">
        <w:trPr>
          <w:trHeight w:val="288"/>
        </w:trPr>
        <w:tc>
          <w:tcPr>
            <w:cnfStyle w:val="001000000000" w:firstRow="0" w:lastRow="0" w:firstColumn="1" w:lastColumn="0" w:oddVBand="0" w:evenVBand="0" w:oddHBand="0" w:evenHBand="0" w:firstRowFirstColumn="0" w:firstRowLastColumn="0" w:lastRowFirstColumn="0" w:lastRowLastColumn="0"/>
            <w:tcW w:w="4111" w:type="dxa"/>
            <w:noWrap/>
          </w:tcPr>
          <w:p w14:paraId="45BF0005" w14:textId="77777777" w:rsidR="00313C4A" w:rsidRPr="0091290C" w:rsidRDefault="00313C4A" w:rsidP="00834DBF">
            <w:pPr>
              <w:spacing w:line="480" w:lineRule="auto"/>
              <w:rPr>
                <w:rFonts w:ascii="Times New Roman" w:eastAsia="Times New Roman" w:hAnsi="Times New Roman" w:cs="Times New Roman"/>
                <w:sz w:val="24"/>
                <w:szCs w:val="24"/>
                <w:lang w:eastAsia="es-MX"/>
              </w:rPr>
            </w:pPr>
            <w:r w:rsidRPr="0091290C">
              <w:rPr>
                <w:rFonts w:ascii="Times New Roman" w:eastAsia="Times New Roman" w:hAnsi="Times New Roman" w:cs="Times New Roman"/>
                <w:b w:val="0"/>
                <w:bCs w:val="0"/>
                <w:i/>
                <w:iCs/>
                <w:sz w:val="24"/>
                <w:szCs w:val="24"/>
                <w:lang w:eastAsia="es-MX"/>
              </w:rPr>
              <w:t xml:space="preserve">Quararibea yunckeri </w:t>
            </w:r>
            <w:r w:rsidRPr="0091290C">
              <w:rPr>
                <w:rFonts w:ascii="Times New Roman" w:eastAsia="Times New Roman" w:hAnsi="Times New Roman" w:cs="Times New Roman"/>
                <w:b w:val="0"/>
                <w:bCs w:val="0"/>
                <w:sz w:val="24"/>
                <w:szCs w:val="24"/>
                <w:lang w:eastAsia="es-MX"/>
              </w:rPr>
              <w:t>Standl.</w:t>
            </w:r>
          </w:p>
        </w:tc>
        <w:tc>
          <w:tcPr>
            <w:tcW w:w="3686" w:type="dxa"/>
          </w:tcPr>
          <w:p w14:paraId="4B70A771" w14:textId="77777777" w:rsidR="00313C4A" w:rsidRPr="0091290C" w:rsidRDefault="00313C4A" w:rsidP="00834DBF">
            <w:pPr>
              <w:spacing w:line="480" w:lineRule="auto"/>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24"/>
                <w:szCs w:val="24"/>
                <w:lang w:eastAsia="es-MX"/>
              </w:rPr>
            </w:pPr>
            <w:r w:rsidRPr="00641244">
              <w:rPr>
                <w:rFonts w:ascii="Times New Roman" w:eastAsia="Times New Roman" w:hAnsi="Times New Roman" w:cs="Times New Roman"/>
                <w:i/>
                <w:iCs/>
                <w:sz w:val="24"/>
                <w:szCs w:val="24"/>
                <w:lang w:eastAsia="es-MX"/>
              </w:rPr>
              <w:t xml:space="preserve">J. Dorantes </w:t>
            </w:r>
            <w:r w:rsidRPr="004F6026">
              <w:rPr>
                <w:rFonts w:ascii="Times New Roman" w:eastAsia="Times New Roman" w:hAnsi="Times New Roman" w:cs="Times New Roman"/>
                <w:i/>
                <w:iCs/>
                <w:sz w:val="24"/>
                <w:szCs w:val="24"/>
                <w:lang w:eastAsia="es-MX"/>
              </w:rPr>
              <w:t>et al.</w:t>
            </w:r>
            <w:r w:rsidRPr="00641244">
              <w:rPr>
                <w:rFonts w:ascii="Times New Roman" w:eastAsia="Times New Roman" w:hAnsi="Times New Roman" w:cs="Times New Roman"/>
                <w:i/>
                <w:iCs/>
                <w:sz w:val="24"/>
                <w:szCs w:val="24"/>
                <w:lang w:eastAsia="es-MX"/>
              </w:rPr>
              <w:t xml:space="preserve"> 2876</w:t>
            </w:r>
            <w:r>
              <w:rPr>
                <w:rFonts w:ascii="Times New Roman" w:eastAsia="Times New Roman" w:hAnsi="Times New Roman" w:cs="Times New Roman"/>
                <w:sz w:val="24"/>
                <w:szCs w:val="24"/>
                <w:lang w:eastAsia="es-MX"/>
              </w:rPr>
              <w:t>,</w:t>
            </w:r>
            <w:r w:rsidRPr="0091290C">
              <w:rPr>
                <w:rFonts w:ascii="Times New Roman" w:eastAsia="Times New Roman" w:hAnsi="Times New Roman" w:cs="Times New Roman"/>
                <w:sz w:val="24"/>
                <w:szCs w:val="24"/>
                <w:lang w:eastAsia="es-MX"/>
              </w:rPr>
              <w:t xml:space="preserve"> MO</w:t>
            </w:r>
          </w:p>
        </w:tc>
        <w:tc>
          <w:tcPr>
            <w:tcW w:w="850" w:type="dxa"/>
          </w:tcPr>
          <w:p w14:paraId="3BD47BE8" w14:textId="77777777" w:rsidR="00313C4A" w:rsidRPr="0091290C" w:rsidRDefault="00313C4A" w:rsidP="00834DBF">
            <w:pPr>
              <w:spacing w:line="480" w:lineRule="auto"/>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lang w:eastAsia="es-MX"/>
              </w:rPr>
            </w:pPr>
          </w:p>
        </w:tc>
        <w:tc>
          <w:tcPr>
            <w:tcW w:w="852" w:type="dxa"/>
          </w:tcPr>
          <w:p w14:paraId="61A255A9" w14:textId="77777777" w:rsidR="00313C4A" w:rsidRPr="0091290C" w:rsidRDefault="00313C4A" w:rsidP="00834DBF">
            <w:pPr>
              <w:spacing w:line="480" w:lineRule="auto"/>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lang w:eastAsia="es-MX"/>
              </w:rPr>
            </w:pPr>
          </w:p>
        </w:tc>
      </w:tr>
      <w:tr w:rsidR="00313C4A" w:rsidRPr="0091290C" w14:paraId="27AE51E2" w14:textId="77777777" w:rsidTr="00834DBF">
        <w:trPr>
          <w:cnfStyle w:val="000000100000" w:firstRow="0" w:lastRow="0" w:firstColumn="0" w:lastColumn="0" w:oddVBand="0" w:evenVBand="0" w:oddHBand="1" w:evenHBand="0" w:firstRowFirstColumn="0" w:firstRowLastColumn="0" w:lastRowFirstColumn="0" w:lastRowLastColumn="0"/>
          <w:trHeight w:val="288"/>
        </w:trPr>
        <w:tc>
          <w:tcPr>
            <w:cnfStyle w:val="001000000000" w:firstRow="0" w:lastRow="0" w:firstColumn="1" w:lastColumn="0" w:oddVBand="0" w:evenVBand="0" w:oddHBand="0" w:evenHBand="0" w:firstRowFirstColumn="0" w:firstRowLastColumn="0" w:lastRowFirstColumn="0" w:lastRowLastColumn="0"/>
            <w:tcW w:w="4111" w:type="dxa"/>
            <w:noWrap/>
            <w:hideMark/>
          </w:tcPr>
          <w:p w14:paraId="11AF24C1" w14:textId="77777777" w:rsidR="00313C4A" w:rsidRPr="0091290C" w:rsidRDefault="00313C4A" w:rsidP="00834DBF">
            <w:pPr>
              <w:spacing w:line="480" w:lineRule="auto"/>
              <w:rPr>
                <w:rFonts w:ascii="Times New Roman" w:eastAsia="Times New Roman" w:hAnsi="Times New Roman" w:cs="Times New Roman"/>
                <w:b w:val="0"/>
                <w:bCs w:val="0"/>
                <w:i/>
                <w:iCs/>
                <w:sz w:val="24"/>
                <w:szCs w:val="24"/>
                <w:lang w:eastAsia="es-MX"/>
              </w:rPr>
            </w:pPr>
            <w:bookmarkStart w:id="4" w:name="_Hlk196811404"/>
            <w:bookmarkStart w:id="5" w:name="_Hlk197510496"/>
            <w:r w:rsidRPr="0091290C">
              <w:rPr>
                <w:rFonts w:ascii="Times New Roman" w:eastAsia="Times New Roman" w:hAnsi="Times New Roman" w:cs="Times New Roman"/>
                <w:b w:val="0"/>
                <w:bCs w:val="0"/>
                <w:i/>
                <w:iCs/>
                <w:sz w:val="24"/>
                <w:szCs w:val="24"/>
                <w:lang w:eastAsia="es-MX"/>
              </w:rPr>
              <w:t xml:space="preserve">Quararibea yunckeri </w:t>
            </w:r>
            <w:r w:rsidRPr="00C74390">
              <w:rPr>
                <w:rFonts w:ascii="Times New Roman" w:eastAsia="Times New Roman" w:hAnsi="Times New Roman" w:cs="Times New Roman"/>
                <w:b w:val="0"/>
                <w:bCs w:val="0"/>
                <w:sz w:val="24"/>
                <w:szCs w:val="24"/>
                <w:lang w:eastAsia="es-MX"/>
              </w:rPr>
              <w:t>subsp.</w:t>
            </w:r>
            <w:r w:rsidRPr="0091290C">
              <w:rPr>
                <w:rFonts w:ascii="Times New Roman" w:eastAsia="Times New Roman" w:hAnsi="Times New Roman" w:cs="Times New Roman"/>
                <w:b w:val="0"/>
                <w:bCs w:val="0"/>
                <w:i/>
                <w:iCs/>
                <w:sz w:val="24"/>
                <w:szCs w:val="24"/>
                <w:lang w:eastAsia="es-MX"/>
              </w:rPr>
              <w:t xml:space="preserve"> veracruzana </w:t>
            </w:r>
            <w:bookmarkEnd w:id="4"/>
            <w:r w:rsidRPr="0091290C">
              <w:rPr>
                <w:rFonts w:ascii="Times New Roman" w:eastAsia="Times New Roman" w:hAnsi="Times New Roman" w:cs="Times New Roman"/>
                <w:b w:val="0"/>
                <w:bCs w:val="0"/>
                <w:sz w:val="24"/>
                <w:szCs w:val="24"/>
                <w:lang w:eastAsia="es-MX"/>
              </w:rPr>
              <w:t>W.S.Alverson</w:t>
            </w:r>
            <w:bookmarkEnd w:id="5"/>
          </w:p>
        </w:tc>
        <w:tc>
          <w:tcPr>
            <w:tcW w:w="3686" w:type="dxa"/>
            <w:hideMark/>
          </w:tcPr>
          <w:p w14:paraId="0721AC53" w14:textId="77777777" w:rsidR="00313C4A" w:rsidRPr="0091290C" w:rsidRDefault="00313C4A" w:rsidP="00834DBF">
            <w:pPr>
              <w:spacing w:line="480" w:lineRule="auto"/>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sz w:val="24"/>
                <w:szCs w:val="24"/>
                <w:lang w:eastAsia="es-MX"/>
              </w:rPr>
            </w:pPr>
            <w:r w:rsidRPr="00641244">
              <w:rPr>
                <w:rFonts w:ascii="Times New Roman" w:eastAsia="Times New Roman" w:hAnsi="Times New Roman" w:cs="Times New Roman"/>
                <w:i/>
                <w:iCs/>
                <w:sz w:val="24"/>
                <w:szCs w:val="24"/>
                <w:lang w:eastAsia="es-MX"/>
              </w:rPr>
              <w:t>M. Rosas 190</w:t>
            </w:r>
            <w:r>
              <w:rPr>
                <w:rFonts w:ascii="Times New Roman" w:eastAsia="Times New Roman" w:hAnsi="Times New Roman" w:cs="Times New Roman"/>
                <w:sz w:val="24"/>
                <w:szCs w:val="24"/>
                <w:lang w:eastAsia="es-MX"/>
              </w:rPr>
              <w:t>,</w:t>
            </w:r>
            <w:r w:rsidRPr="0091290C">
              <w:rPr>
                <w:rFonts w:ascii="Times New Roman" w:eastAsia="Times New Roman" w:hAnsi="Times New Roman" w:cs="Times New Roman"/>
                <w:sz w:val="24"/>
                <w:szCs w:val="24"/>
                <w:lang w:eastAsia="es-MX"/>
              </w:rPr>
              <w:t xml:space="preserve"> MO, A</w:t>
            </w:r>
          </w:p>
        </w:tc>
        <w:tc>
          <w:tcPr>
            <w:tcW w:w="850" w:type="dxa"/>
          </w:tcPr>
          <w:p w14:paraId="31DCA613" w14:textId="77777777" w:rsidR="00313C4A" w:rsidRPr="0091290C" w:rsidRDefault="00313C4A" w:rsidP="00834DBF">
            <w:pPr>
              <w:spacing w:line="480" w:lineRule="auto"/>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lang w:eastAsia="es-MX"/>
              </w:rPr>
            </w:pPr>
          </w:p>
        </w:tc>
        <w:tc>
          <w:tcPr>
            <w:tcW w:w="852" w:type="dxa"/>
          </w:tcPr>
          <w:p w14:paraId="78DBEA09" w14:textId="77777777" w:rsidR="00313C4A" w:rsidRPr="0091290C" w:rsidRDefault="00313C4A" w:rsidP="00834DBF">
            <w:pPr>
              <w:spacing w:line="480" w:lineRule="auto"/>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lang w:eastAsia="es-MX"/>
              </w:rPr>
            </w:pPr>
          </w:p>
        </w:tc>
      </w:tr>
      <w:tr w:rsidR="00313C4A" w:rsidRPr="0091290C" w14:paraId="5DB0E35E" w14:textId="77777777" w:rsidTr="00834DBF">
        <w:trPr>
          <w:trHeight w:val="288"/>
        </w:trPr>
        <w:tc>
          <w:tcPr>
            <w:cnfStyle w:val="001000000000" w:firstRow="0" w:lastRow="0" w:firstColumn="1" w:lastColumn="0" w:oddVBand="0" w:evenVBand="0" w:oddHBand="0" w:evenHBand="0" w:firstRowFirstColumn="0" w:firstRowLastColumn="0" w:lastRowFirstColumn="0" w:lastRowLastColumn="0"/>
            <w:tcW w:w="4111" w:type="dxa"/>
            <w:noWrap/>
          </w:tcPr>
          <w:p w14:paraId="65881341" w14:textId="77777777" w:rsidR="00313C4A" w:rsidRPr="0091290C" w:rsidRDefault="00313C4A" w:rsidP="00834DBF">
            <w:pPr>
              <w:spacing w:line="480" w:lineRule="auto"/>
              <w:rPr>
                <w:rFonts w:ascii="Times New Roman" w:eastAsia="Times New Roman" w:hAnsi="Times New Roman" w:cs="Times New Roman"/>
                <w:sz w:val="24"/>
                <w:szCs w:val="24"/>
                <w:lang w:eastAsia="es-MX"/>
              </w:rPr>
            </w:pPr>
            <w:r w:rsidRPr="0091290C">
              <w:rPr>
                <w:rFonts w:ascii="Times New Roman" w:eastAsia="Times New Roman" w:hAnsi="Times New Roman" w:cs="Times New Roman"/>
                <w:sz w:val="24"/>
                <w:szCs w:val="24"/>
                <w:lang w:eastAsia="es-MX"/>
              </w:rPr>
              <w:t>Marantaceae</w:t>
            </w:r>
          </w:p>
        </w:tc>
        <w:tc>
          <w:tcPr>
            <w:tcW w:w="3686" w:type="dxa"/>
          </w:tcPr>
          <w:p w14:paraId="3057A1BF" w14:textId="77777777" w:rsidR="00313C4A" w:rsidRPr="0091290C" w:rsidRDefault="00313C4A" w:rsidP="00834DBF">
            <w:pPr>
              <w:spacing w:line="480" w:lineRule="auto"/>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24"/>
                <w:szCs w:val="24"/>
                <w:lang w:eastAsia="es-MX"/>
              </w:rPr>
            </w:pPr>
          </w:p>
        </w:tc>
        <w:tc>
          <w:tcPr>
            <w:tcW w:w="850" w:type="dxa"/>
          </w:tcPr>
          <w:p w14:paraId="2CE4DCE7" w14:textId="77777777" w:rsidR="00313C4A" w:rsidRPr="0091290C" w:rsidRDefault="00313C4A" w:rsidP="00834DBF">
            <w:pPr>
              <w:spacing w:line="480" w:lineRule="auto"/>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lang w:eastAsia="es-MX"/>
              </w:rPr>
            </w:pPr>
          </w:p>
        </w:tc>
        <w:tc>
          <w:tcPr>
            <w:tcW w:w="852" w:type="dxa"/>
          </w:tcPr>
          <w:p w14:paraId="62FB4C74" w14:textId="77777777" w:rsidR="00313C4A" w:rsidRPr="0091290C" w:rsidRDefault="00313C4A" w:rsidP="00834DBF">
            <w:pPr>
              <w:spacing w:line="480" w:lineRule="auto"/>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lang w:eastAsia="es-MX"/>
              </w:rPr>
            </w:pPr>
          </w:p>
        </w:tc>
      </w:tr>
      <w:tr w:rsidR="00313C4A" w:rsidRPr="0091290C" w14:paraId="7D01F627" w14:textId="77777777" w:rsidTr="00834DBF">
        <w:trPr>
          <w:cnfStyle w:val="000000100000" w:firstRow="0" w:lastRow="0" w:firstColumn="0" w:lastColumn="0" w:oddVBand="0" w:evenVBand="0" w:oddHBand="1" w:evenHBand="0" w:firstRowFirstColumn="0" w:firstRowLastColumn="0" w:lastRowFirstColumn="0" w:lastRowLastColumn="0"/>
          <w:trHeight w:val="288"/>
        </w:trPr>
        <w:tc>
          <w:tcPr>
            <w:cnfStyle w:val="001000000000" w:firstRow="0" w:lastRow="0" w:firstColumn="1" w:lastColumn="0" w:oddVBand="0" w:evenVBand="0" w:oddHBand="0" w:evenHBand="0" w:firstRowFirstColumn="0" w:firstRowLastColumn="0" w:lastRowFirstColumn="0" w:lastRowLastColumn="0"/>
            <w:tcW w:w="4111" w:type="dxa"/>
            <w:noWrap/>
            <w:hideMark/>
          </w:tcPr>
          <w:p w14:paraId="660F7632" w14:textId="77777777" w:rsidR="00313C4A" w:rsidRPr="0091290C" w:rsidRDefault="00313C4A" w:rsidP="00834DBF">
            <w:pPr>
              <w:spacing w:line="480" w:lineRule="auto"/>
              <w:rPr>
                <w:rFonts w:ascii="Times New Roman" w:eastAsia="Times New Roman" w:hAnsi="Times New Roman" w:cs="Times New Roman"/>
                <w:b w:val="0"/>
                <w:bCs w:val="0"/>
                <w:sz w:val="24"/>
                <w:szCs w:val="24"/>
                <w:lang w:eastAsia="es-MX"/>
              </w:rPr>
            </w:pPr>
            <w:r w:rsidRPr="0091290C">
              <w:rPr>
                <w:rFonts w:ascii="Times New Roman" w:eastAsia="Times New Roman" w:hAnsi="Times New Roman" w:cs="Times New Roman"/>
                <w:b w:val="0"/>
                <w:bCs w:val="0"/>
                <w:i/>
                <w:iCs/>
                <w:sz w:val="24"/>
                <w:szCs w:val="24"/>
                <w:lang w:eastAsia="es-MX"/>
              </w:rPr>
              <w:t xml:space="preserve">Goeppertia leonoriae </w:t>
            </w:r>
            <w:r w:rsidRPr="0091290C">
              <w:rPr>
                <w:rFonts w:ascii="Times New Roman" w:eastAsia="Times New Roman" w:hAnsi="Times New Roman" w:cs="Times New Roman"/>
                <w:b w:val="0"/>
                <w:bCs w:val="0"/>
                <w:sz w:val="24"/>
                <w:szCs w:val="24"/>
                <w:lang w:eastAsia="es-MX"/>
              </w:rPr>
              <w:t>(Lascur., H.Oliva &amp; Avendaño) Borchs. &amp; S.Suárez</w:t>
            </w:r>
          </w:p>
        </w:tc>
        <w:tc>
          <w:tcPr>
            <w:tcW w:w="3686" w:type="dxa"/>
            <w:hideMark/>
          </w:tcPr>
          <w:p w14:paraId="7A364F53" w14:textId="77777777" w:rsidR="00313C4A" w:rsidRPr="0091290C" w:rsidRDefault="00313C4A" w:rsidP="00834DBF">
            <w:pPr>
              <w:spacing w:line="480" w:lineRule="auto"/>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sz w:val="24"/>
                <w:szCs w:val="24"/>
                <w:lang w:eastAsia="es-MX"/>
              </w:rPr>
            </w:pPr>
            <w:r w:rsidRPr="00641244">
              <w:rPr>
                <w:rFonts w:ascii="Times New Roman" w:eastAsia="Times New Roman" w:hAnsi="Times New Roman" w:cs="Times New Roman"/>
                <w:i/>
                <w:iCs/>
                <w:sz w:val="24"/>
                <w:szCs w:val="24"/>
                <w:lang w:eastAsia="es-MX"/>
              </w:rPr>
              <w:t xml:space="preserve">H. Oliva </w:t>
            </w:r>
            <w:r w:rsidRPr="004F6026">
              <w:rPr>
                <w:rFonts w:ascii="Times New Roman" w:eastAsia="Times New Roman" w:hAnsi="Times New Roman" w:cs="Times New Roman"/>
                <w:i/>
                <w:iCs/>
                <w:sz w:val="24"/>
                <w:szCs w:val="24"/>
                <w:lang w:eastAsia="es-MX"/>
              </w:rPr>
              <w:t>et al.</w:t>
            </w:r>
            <w:r w:rsidRPr="00641244">
              <w:rPr>
                <w:rFonts w:ascii="Times New Roman" w:eastAsia="Times New Roman" w:hAnsi="Times New Roman" w:cs="Times New Roman"/>
                <w:i/>
                <w:iCs/>
                <w:sz w:val="24"/>
                <w:szCs w:val="24"/>
                <w:lang w:eastAsia="es-MX"/>
              </w:rPr>
              <w:t xml:space="preserve"> 3080</w:t>
            </w:r>
            <w:r>
              <w:rPr>
                <w:rFonts w:ascii="Times New Roman" w:eastAsia="Times New Roman" w:hAnsi="Times New Roman" w:cs="Times New Roman"/>
                <w:sz w:val="24"/>
                <w:szCs w:val="24"/>
                <w:lang w:eastAsia="es-MX"/>
              </w:rPr>
              <w:t>,</w:t>
            </w:r>
            <w:r w:rsidRPr="0091290C">
              <w:rPr>
                <w:rFonts w:ascii="Times New Roman" w:eastAsia="Times New Roman" w:hAnsi="Times New Roman" w:cs="Times New Roman"/>
                <w:sz w:val="24"/>
                <w:szCs w:val="24"/>
                <w:lang w:eastAsia="es-MX"/>
              </w:rPr>
              <w:t xml:space="preserve"> XAL</w:t>
            </w:r>
          </w:p>
        </w:tc>
        <w:tc>
          <w:tcPr>
            <w:tcW w:w="850" w:type="dxa"/>
          </w:tcPr>
          <w:p w14:paraId="108E2A54" w14:textId="77777777" w:rsidR="00313C4A" w:rsidRPr="0091290C" w:rsidRDefault="00313C4A" w:rsidP="00834DBF">
            <w:pPr>
              <w:spacing w:line="480" w:lineRule="auto"/>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lang w:eastAsia="es-MX"/>
              </w:rPr>
            </w:pPr>
          </w:p>
        </w:tc>
        <w:tc>
          <w:tcPr>
            <w:tcW w:w="852" w:type="dxa"/>
          </w:tcPr>
          <w:p w14:paraId="38FA7FB4" w14:textId="77777777" w:rsidR="00313C4A" w:rsidRPr="0091290C" w:rsidRDefault="00313C4A" w:rsidP="00834DBF">
            <w:pPr>
              <w:spacing w:line="480" w:lineRule="auto"/>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lang w:eastAsia="es-MX"/>
              </w:rPr>
            </w:pPr>
          </w:p>
        </w:tc>
      </w:tr>
      <w:tr w:rsidR="00313C4A" w:rsidRPr="0091290C" w14:paraId="1B004AED" w14:textId="77777777" w:rsidTr="00834DBF">
        <w:trPr>
          <w:trHeight w:val="288"/>
        </w:trPr>
        <w:tc>
          <w:tcPr>
            <w:cnfStyle w:val="001000000000" w:firstRow="0" w:lastRow="0" w:firstColumn="1" w:lastColumn="0" w:oddVBand="0" w:evenVBand="0" w:oddHBand="0" w:evenHBand="0" w:firstRowFirstColumn="0" w:firstRowLastColumn="0" w:lastRowFirstColumn="0" w:lastRowLastColumn="0"/>
            <w:tcW w:w="4111" w:type="dxa"/>
            <w:noWrap/>
            <w:hideMark/>
          </w:tcPr>
          <w:p w14:paraId="4F4D273C" w14:textId="77777777" w:rsidR="00313C4A" w:rsidRPr="0091290C" w:rsidRDefault="00313C4A" w:rsidP="00834DBF">
            <w:pPr>
              <w:spacing w:line="480" w:lineRule="auto"/>
              <w:rPr>
                <w:rFonts w:ascii="Times New Roman" w:eastAsia="Times New Roman" w:hAnsi="Times New Roman" w:cs="Times New Roman"/>
                <w:b w:val="0"/>
                <w:bCs w:val="0"/>
                <w:i/>
                <w:iCs/>
                <w:sz w:val="24"/>
                <w:szCs w:val="24"/>
                <w:lang w:eastAsia="es-MX"/>
              </w:rPr>
            </w:pPr>
            <w:r w:rsidRPr="0091290C">
              <w:rPr>
                <w:rFonts w:ascii="Times New Roman" w:eastAsia="Times New Roman" w:hAnsi="Times New Roman" w:cs="Times New Roman"/>
                <w:b w:val="0"/>
                <w:bCs w:val="0"/>
                <w:i/>
                <w:iCs/>
                <w:sz w:val="24"/>
                <w:szCs w:val="24"/>
                <w:lang w:eastAsia="es-MX"/>
              </w:rPr>
              <w:t xml:space="preserve">Stromanthe popolucana </w:t>
            </w:r>
            <w:r w:rsidRPr="0091290C">
              <w:rPr>
                <w:rFonts w:ascii="Times New Roman" w:eastAsia="Times New Roman" w:hAnsi="Times New Roman" w:cs="Times New Roman"/>
                <w:b w:val="0"/>
                <w:bCs w:val="0"/>
                <w:sz w:val="24"/>
                <w:szCs w:val="24"/>
                <w:lang w:eastAsia="es-MX"/>
              </w:rPr>
              <w:t>Cast.-Campos, Vovides &amp; Vázq.Torres</w:t>
            </w:r>
          </w:p>
        </w:tc>
        <w:tc>
          <w:tcPr>
            <w:tcW w:w="3686" w:type="dxa"/>
            <w:hideMark/>
          </w:tcPr>
          <w:p w14:paraId="5DE70661" w14:textId="77777777" w:rsidR="00313C4A" w:rsidRPr="0091290C" w:rsidRDefault="00313C4A" w:rsidP="00834DBF">
            <w:pPr>
              <w:spacing w:line="480" w:lineRule="auto"/>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24"/>
                <w:szCs w:val="24"/>
                <w:lang w:eastAsia="es-MX"/>
              </w:rPr>
            </w:pPr>
            <w:r w:rsidRPr="00641244">
              <w:rPr>
                <w:rFonts w:ascii="Times New Roman" w:eastAsia="Times New Roman" w:hAnsi="Times New Roman" w:cs="Times New Roman"/>
                <w:i/>
                <w:iCs/>
                <w:sz w:val="24"/>
                <w:szCs w:val="24"/>
                <w:lang w:eastAsia="es-MX"/>
              </w:rPr>
              <w:t xml:space="preserve">M. Vázquez-Torres </w:t>
            </w:r>
            <w:r w:rsidRPr="00B91B4E">
              <w:rPr>
                <w:rFonts w:ascii="Times New Roman" w:eastAsia="Times New Roman" w:hAnsi="Times New Roman" w:cs="Times New Roman"/>
                <w:i/>
                <w:iCs/>
                <w:sz w:val="24"/>
                <w:szCs w:val="24"/>
                <w:lang w:eastAsia="es-MX"/>
              </w:rPr>
              <w:t>et al.</w:t>
            </w:r>
            <w:r w:rsidRPr="00641244">
              <w:rPr>
                <w:rFonts w:ascii="Times New Roman" w:eastAsia="Times New Roman" w:hAnsi="Times New Roman" w:cs="Times New Roman"/>
                <w:i/>
                <w:iCs/>
                <w:sz w:val="24"/>
                <w:szCs w:val="24"/>
                <w:lang w:eastAsia="es-MX"/>
              </w:rPr>
              <w:t xml:space="preserve"> 4993</w:t>
            </w:r>
            <w:r>
              <w:rPr>
                <w:rFonts w:ascii="Times New Roman" w:eastAsia="Times New Roman" w:hAnsi="Times New Roman" w:cs="Times New Roman"/>
                <w:sz w:val="24"/>
                <w:szCs w:val="24"/>
                <w:lang w:eastAsia="es-MX"/>
              </w:rPr>
              <w:t>,</w:t>
            </w:r>
            <w:r w:rsidRPr="0091290C">
              <w:rPr>
                <w:rFonts w:ascii="Times New Roman" w:eastAsia="Times New Roman" w:hAnsi="Times New Roman" w:cs="Times New Roman"/>
                <w:sz w:val="24"/>
                <w:szCs w:val="24"/>
                <w:lang w:eastAsia="es-MX"/>
              </w:rPr>
              <w:t xml:space="preserve"> XAL</w:t>
            </w:r>
          </w:p>
        </w:tc>
        <w:tc>
          <w:tcPr>
            <w:tcW w:w="850" w:type="dxa"/>
          </w:tcPr>
          <w:p w14:paraId="02ECB26D" w14:textId="77777777" w:rsidR="00313C4A" w:rsidRPr="0091290C" w:rsidRDefault="00313C4A" w:rsidP="00834DBF">
            <w:pPr>
              <w:spacing w:line="480" w:lineRule="auto"/>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lang w:eastAsia="es-MX"/>
              </w:rPr>
            </w:pPr>
          </w:p>
        </w:tc>
        <w:tc>
          <w:tcPr>
            <w:tcW w:w="852" w:type="dxa"/>
          </w:tcPr>
          <w:p w14:paraId="4D85A463" w14:textId="77777777" w:rsidR="00313C4A" w:rsidRPr="0091290C" w:rsidRDefault="00313C4A" w:rsidP="00834DBF">
            <w:pPr>
              <w:spacing w:line="480" w:lineRule="auto"/>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lang w:eastAsia="es-MX"/>
              </w:rPr>
            </w:pPr>
          </w:p>
        </w:tc>
      </w:tr>
      <w:tr w:rsidR="00313C4A" w:rsidRPr="0091290C" w14:paraId="31858700" w14:textId="77777777" w:rsidTr="00834DBF">
        <w:trPr>
          <w:cnfStyle w:val="000000100000" w:firstRow="0" w:lastRow="0" w:firstColumn="0" w:lastColumn="0" w:oddVBand="0" w:evenVBand="0" w:oddHBand="1" w:evenHBand="0" w:firstRowFirstColumn="0" w:firstRowLastColumn="0" w:lastRowFirstColumn="0" w:lastRowLastColumn="0"/>
          <w:trHeight w:val="288"/>
        </w:trPr>
        <w:tc>
          <w:tcPr>
            <w:cnfStyle w:val="001000000000" w:firstRow="0" w:lastRow="0" w:firstColumn="1" w:lastColumn="0" w:oddVBand="0" w:evenVBand="0" w:oddHBand="0" w:evenHBand="0" w:firstRowFirstColumn="0" w:firstRowLastColumn="0" w:lastRowFirstColumn="0" w:lastRowLastColumn="0"/>
            <w:tcW w:w="4111" w:type="dxa"/>
            <w:noWrap/>
          </w:tcPr>
          <w:p w14:paraId="75473239" w14:textId="77777777" w:rsidR="00313C4A" w:rsidRPr="0091290C" w:rsidRDefault="00313C4A" w:rsidP="00834DBF">
            <w:pPr>
              <w:spacing w:line="480" w:lineRule="auto"/>
              <w:rPr>
                <w:rFonts w:ascii="Times New Roman" w:eastAsia="Times New Roman" w:hAnsi="Times New Roman" w:cs="Times New Roman"/>
                <w:sz w:val="24"/>
                <w:szCs w:val="24"/>
                <w:lang w:eastAsia="es-MX"/>
              </w:rPr>
            </w:pPr>
            <w:r w:rsidRPr="0091290C">
              <w:rPr>
                <w:rFonts w:ascii="Times New Roman" w:eastAsia="Times New Roman" w:hAnsi="Times New Roman" w:cs="Times New Roman"/>
                <w:sz w:val="24"/>
                <w:szCs w:val="24"/>
                <w:lang w:eastAsia="es-MX"/>
              </w:rPr>
              <w:t>Melastomataceae</w:t>
            </w:r>
          </w:p>
        </w:tc>
        <w:tc>
          <w:tcPr>
            <w:tcW w:w="3686" w:type="dxa"/>
          </w:tcPr>
          <w:p w14:paraId="475EA387" w14:textId="77777777" w:rsidR="00313C4A" w:rsidRPr="0091290C" w:rsidRDefault="00313C4A" w:rsidP="00834DBF">
            <w:pPr>
              <w:spacing w:line="480" w:lineRule="auto"/>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sz w:val="24"/>
                <w:szCs w:val="24"/>
                <w:lang w:eastAsia="es-MX"/>
              </w:rPr>
            </w:pPr>
          </w:p>
        </w:tc>
        <w:tc>
          <w:tcPr>
            <w:tcW w:w="850" w:type="dxa"/>
          </w:tcPr>
          <w:p w14:paraId="14B43E66" w14:textId="77777777" w:rsidR="00313C4A" w:rsidRPr="0091290C" w:rsidRDefault="00313C4A" w:rsidP="00834DBF">
            <w:pPr>
              <w:spacing w:line="480" w:lineRule="auto"/>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lang w:eastAsia="es-MX"/>
              </w:rPr>
            </w:pPr>
          </w:p>
        </w:tc>
        <w:tc>
          <w:tcPr>
            <w:tcW w:w="852" w:type="dxa"/>
          </w:tcPr>
          <w:p w14:paraId="61CA860D" w14:textId="77777777" w:rsidR="00313C4A" w:rsidRPr="0091290C" w:rsidRDefault="00313C4A" w:rsidP="00834DBF">
            <w:pPr>
              <w:spacing w:line="480" w:lineRule="auto"/>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lang w:eastAsia="es-MX"/>
              </w:rPr>
            </w:pPr>
          </w:p>
        </w:tc>
      </w:tr>
      <w:tr w:rsidR="00313C4A" w:rsidRPr="0091290C" w14:paraId="0C1F8EDD" w14:textId="77777777" w:rsidTr="00834DBF">
        <w:trPr>
          <w:trHeight w:val="288"/>
        </w:trPr>
        <w:tc>
          <w:tcPr>
            <w:cnfStyle w:val="001000000000" w:firstRow="0" w:lastRow="0" w:firstColumn="1" w:lastColumn="0" w:oddVBand="0" w:evenVBand="0" w:oddHBand="0" w:evenHBand="0" w:firstRowFirstColumn="0" w:firstRowLastColumn="0" w:lastRowFirstColumn="0" w:lastRowLastColumn="0"/>
            <w:tcW w:w="4111" w:type="dxa"/>
            <w:noWrap/>
            <w:hideMark/>
          </w:tcPr>
          <w:p w14:paraId="6A98E284" w14:textId="77777777" w:rsidR="00313C4A" w:rsidRPr="0091290C" w:rsidRDefault="00313C4A" w:rsidP="00834DBF">
            <w:pPr>
              <w:spacing w:line="480" w:lineRule="auto"/>
              <w:rPr>
                <w:rFonts w:ascii="Times New Roman" w:eastAsia="Times New Roman" w:hAnsi="Times New Roman" w:cs="Times New Roman"/>
                <w:b w:val="0"/>
                <w:bCs w:val="0"/>
                <w:i/>
                <w:iCs/>
                <w:sz w:val="24"/>
                <w:szCs w:val="24"/>
                <w:lang w:eastAsia="es-MX"/>
              </w:rPr>
            </w:pPr>
            <w:r w:rsidRPr="0091290C">
              <w:rPr>
                <w:rFonts w:ascii="Times New Roman" w:eastAsia="Times New Roman" w:hAnsi="Times New Roman" w:cs="Times New Roman"/>
                <w:b w:val="0"/>
                <w:bCs w:val="0"/>
                <w:i/>
                <w:iCs/>
                <w:sz w:val="24"/>
                <w:szCs w:val="24"/>
                <w:lang w:eastAsia="es-MX"/>
              </w:rPr>
              <w:t xml:space="preserve">Miconia ibarrae </w:t>
            </w:r>
            <w:r w:rsidRPr="0091290C">
              <w:rPr>
                <w:rFonts w:ascii="Times New Roman" w:eastAsia="Times New Roman" w:hAnsi="Times New Roman" w:cs="Times New Roman"/>
                <w:b w:val="0"/>
                <w:bCs w:val="0"/>
                <w:sz w:val="24"/>
                <w:szCs w:val="24"/>
                <w:lang w:eastAsia="es-MX"/>
              </w:rPr>
              <w:t>Almeda</w:t>
            </w:r>
          </w:p>
        </w:tc>
        <w:tc>
          <w:tcPr>
            <w:tcW w:w="3686" w:type="dxa"/>
            <w:hideMark/>
          </w:tcPr>
          <w:p w14:paraId="0636C1CA" w14:textId="77777777" w:rsidR="00313C4A" w:rsidRPr="0091290C" w:rsidRDefault="00313C4A" w:rsidP="00834DBF">
            <w:pPr>
              <w:spacing w:line="480" w:lineRule="auto"/>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24"/>
                <w:szCs w:val="24"/>
                <w:lang w:eastAsia="es-MX"/>
              </w:rPr>
            </w:pPr>
            <w:r w:rsidRPr="00641244">
              <w:rPr>
                <w:rFonts w:ascii="Times New Roman" w:eastAsia="Times New Roman" w:hAnsi="Times New Roman" w:cs="Times New Roman"/>
                <w:i/>
                <w:iCs/>
                <w:sz w:val="24"/>
                <w:szCs w:val="24"/>
                <w:lang w:eastAsia="es-MX"/>
              </w:rPr>
              <w:t>A. Torres y Á. Campos 315</w:t>
            </w:r>
            <w:r>
              <w:rPr>
                <w:rFonts w:ascii="Times New Roman" w:eastAsia="Times New Roman" w:hAnsi="Times New Roman" w:cs="Times New Roman"/>
                <w:sz w:val="24"/>
                <w:szCs w:val="24"/>
                <w:lang w:eastAsia="es-MX"/>
              </w:rPr>
              <w:t>,</w:t>
            </w:r>
            <w:r w:rsidRPr="0091290C">
              <w:rPr>
                <w:rFonts w:ascii="Times New Roman" w:eastAsia="Times New Roman" w:hAnsi="Times New Roman" w:cs="Times New Roman"/>
                <w:sz w:val="24"/>
                <w:szCs w:val="24"/>
                <w:lang w:eastAsia="es-MX"/>
              </w:rPr>
              <w:t xml:space="preserve"> MEXU</w:t>
            </w:r>
          </w:p>
        </w:tc>
        <w:tc>
          <w:tcPr>
            <w:tcW w:w="850" w:type="dxa"/>
          </w:tcPr>
          <w:p w14:paraId="7DB52212" w14:textId="77777777" w:rsidR="00313C4A" w:rsidRPr="0091290C" w:rsidRDefault="00313C4A" w:rsidP="00834DBF">
            <w:pPr>
              <w:spacing w:line="480" w:lineRule="auto"/>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lang w:eastAsia="es-MX"/>
              </w:rPr>
            </w:pPr>
          </w:p>
        </w:tc>
        <w:tc>
          <w:tcPr>
            <w:tcW w:w="852" w:type="dxa"/>
          </w:tcPr>
          <w:p w14:paraId="28E8F584" w14:textId="77777777" w:rsidR="00313C4A" w:rsidRPr="0091290C" w:rsidRDefault="00313C4A" w:rsidP="00834DBF">
            <w:pPr>
              <w:spacing w:line="480" w:lineRule="auto"/>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lang w:eastAsia="es-MX"/>
              </w:rPr>
            </w:pPr>
          </w:p>
        </w:tc>
      </w:tr>
      <w:tr w:rsidR="00313C4A" w:rsidRPr="0091290C" w14:paraId="48EB39D3" w14:textId="77777777" w:rsidTr="00834DBF">
        <w:trPr>
          <w:cnfStyle w:val="000000100000" w:firstRow="0" w:lastRow="0" w:firstColumn="0" w:lastColumn="0" w:oddVBand="0" w:evenVBand="0" w:oddHBand="1" w:evenHBand="0" w:firstRowFirstColumn="0" w:firstRowLastColumn="0" w:lastRowFirstColumn="0" w:lastRowLastColumn="0"/>
          <w:trHeight w:val="288"/>
        </w:trPr>
        <w:tc>
          <w:tcPr>
            <w:cnfStyle w:val="001000000000" w:firstRow="0" w:lastRow="0" w:firstColumn="1" w:lastColumn="0" w:oddVBand="0" w:evenVBand="0" w:oddHBand="0" w:evenHBand="0" w:firstRowFirstColumn="0" w:firstRowLastColumn="0" w:lastRowFirstColumn="0" w:lastRowLastColumn="0"/>
            <w:tcW w:w="4111" w:type="dxa"/>
            <w:noWrap/>
          </w:tcPr>
          <w:p w14:paraId="31B879D2" w14:textId="77777777" w:rsidR="00313C4A" w:rsidRPr="0091290C" w:rsidRDefault="00313C4A" w:rsidP="00834DBF">
            <w:pPr>
              <w:spacing w:line="480" w:lineRule="auto"/>
              <w:rPr>
                <w:rFonts w:ascii="Times New Roman" w:eastAsia="Times New Roman" w:hAnsi="Times New Roman" w:cs="Times New Roman"/>
                <w:sz w:val="24"/>
                <w:szCs w:val="24"/>
                <w:lang w:eastAsia="es-MX"/>
              </w:rPr>
            </w:pPr>
            <w:r w:rsidRPr="0091290C">
              <w:rPr>
                <w:rFonts w:ascii="Times New Roman" w:eastAsia="Times New Roman" w:hAnsi="Times New Roman" w:cs="Times New Roman"/>
                <w:sz w:val="24"/>
                <w:szCs w:val="24"/>
                <w:lang w:eastAsia="es-MX"/>
              </w:rPr>
              <w:t>Menispermaceae</w:t>
            </w:r>
          </w:p>
        </w:tc>
        <w:tc>
          <w:tcPr>
            <w:tcW w:w="3686" w:type="dxa"/>
          </w:tcPr>
          <w:p w14:paraId="0D263659" w14:textId="77777777" w:rsidR="00313C4A" w:rsidRPr="0091290C" w:rsidRDefault="00313C4A" w:rsidP="00834DBF">
            <w:pPr>
              <w:spacing w:line="480" w:lineRule="auto"/>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sz w:val="24"/>
                <w:szCs w:val="24"/>
                <w:lang w:eastAsia="es-MX"/>
              </w:rPr>
            </w:pPr>
          </w:p>
        </w:tc>
        <w:tc>
          <w:tcPr>
            <w:tcW w:w="850" w:type="dxa"/>
          </w:tcPr>
          <w:p w14:paraId="0DFFABA2" w14:textId="77777777" w:rsidR="00313C4A" w:rsidRPr="0091290C" w:rsidRDefault="00313C4A" w:rsidP="00834DBF">
            <w:pPr>
              <w:spacing w:line="480" w:lineRule="auto"/>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lang w:eastAsia="es-MX"/>
              </w:rPr>
            </w:pPr>
          </w:p>
        </w:tc>
        <w:tc>
          <w:tcPr>
            <w:tcW w:w="852" w:type="dxa"/>
          </w:tcPr>
          <w:p w14:paraId="24681B47" w14:textId="77777777" w:rsidR="00313C4A" w:rsidRPr="0091290C" w:rsidRDefault="00313C4A" w:rsidP="00834DBF">
            <w:pPr>
              <w:spacing w:line="480" w:lineRule="auto"/>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lang w:eastAsia="es-MX"/>
              </w:rPr>
            </w:pPr>
          </w:p>
        </w:tc>
      </w:tr>
      <w:tr w:rsidR="00313C4A" w:rsidRPr="0091290C" w14:paraId="6AC361C9" w14:textId="77777777" w:rsidTr="00834DBF">
        <w:trPr>
          <w:trHeight w:val="288"/>
        </w:trPr>
        <w:tc>
          <w:tcPr>
            <w:cnfStyle w:val="001000000000" w:firstRow="0" w:lastRow="0" w:firstColumn="1" w:lastColumn="0" w:oddVBand="0" w:evenVBand="0" w:oddHBand="0" w:evenHBand="0" w:firstRowFirstColumn="0" w:firstRowLastColumn="0" w:lastRowFirstColumn="0" w:lastRowLastColumn="0"/>
            <w:tcW w:w="4111" w:type="dxa"/>
            <w:noWrap/>
            <w:hideMark/>
          </w:tcPr>
          <w:p w14:paraId="031634FD" w14:textId="77777777" w:rsidR="00313C4A" w:rsidRPr="0091290C" w:rsidRDefault="00313C4A" w:rsidP="00834DBF">
            <w:pPr>
              <w:spacing w:line="480" w:lineRule="auto"/>
              <w:rPr>
                <w:rFonts w:ascii="Times New Roman" w:eastAsia="Times New Roman" w:hAnsi="Times New Roman" w:cs="Times New Roman"/>
                <w:b w:val="0"/>
                <w:bCs w:val="0"/>
                <w:i/>
                <w:iCs/>
                <w:sz w:val="24"/>
                <w:szCs w:val="24"/>
                <w:lang w:eastAsia="es-MX"/>
              </w:rPr>
            </w:pPr>
            <w:r w:rsidRPr="0091290C">
              <w:rPr>
                <w:rFonts w:ascii="Times New Roman" w:eastAsia="Times New Roman" w:hAnsi="Times New Roman" w:cs="Times New Roman"/>
                <w:b w:val="0"/>
                <w:bCs w:val="0"/>
                <w:i/>
                <w:iCs/>
                <w:sz w:val="24"/>
                <w:szCs w:val="24"/>
                <w:lang w:eastAsia="es-MX"/>
              </w:rPr>
              <w:t xml:space="preserve">Disciphania cardiophylla </w:t>
            </w:r>
            <w:r w:rsidRPr="0091290C">
              <w:rPr>
                <w:rFonts w:ascii="Times New Roman" w:eastAsia="Times New Roman" w:hAnsi="Times New Roman" w:cs="Times New Roman"/>
                <w:b w:val="0"/>
                <w:bCs w:val="0"/>
                <w:sz w:val="24"/>
                <w:szCs w:val="24"/>
                <w:lang w:eastAsia="es-MX"/>
              </w:rPr>
              <w:t>Standl</w:t>
            </w:r>
            <w:r w:rsidRPr="0091290C">
              <w:rPr>
                <w:rFonts w:ascii="Times New Roman" w:eastAsia="Times New Roman" w:hAnsi="Times New Roman" w:cs="Times New Roman"/>
                <w:b w:val="0"/>
                <w:bCs w:val="0"/>
                <w:i/>
                <w:iCs/>
                <w:sz w:val="24"/>
                <w:szCs w:val="24"/>
                <w:lang w:eastAsia="es-MX"/>
              </w:rPr>
              <w:t>.</w:t>
            </w:r>
          </w:p>
        </w:tc>
        <w:tc>
          <w:tcPr>
            <w:tcW w:w="3686" w:type="dxa"/>
            <w:hideMark/>
          </w:tcPr>
          <w:p w14:paraId="05FB7F84" w14:textId="77777777" w:rsidR="00313C4A" w:rsidRPr="0091290C" w:rsidRDefault="00313C4A" w:rsidP="00834DBF">
            <w:pPr>
              <w:spacing w:line="480" w:lineRule="auto"/>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24"/>
                <w:szCs w:val="24"/>
                <w:lang w:eastAsia="es-MX"/>
              </w:rPr>
            </w:pPr>
            <w:r w:rsidRPr="00641244">
              <w:rPr>
                <w:rFonts w:ascii="Times New Roman" w:eastAsia="Times New Roman" w:hAnsi="Times New Roman" w:cs="Times New Roman"/>
                <w:i/>
                <w:iCs/>
                <w:sz w:val="24"/>
                <w:szCs w:val="24"/>
                <w:lang w:eastAsia="es-MX"/>
              </w:rPr>
              <w:t>E. Pérez-Cueto y J. L. Martínez 28</w:t>
            </w:r>
            <w:r>
              <w:rPr>
                <w:rFonts w:ascii="Times New Roman" w:eastAsia="Times New Roman" w:hAnsi="Times New Roman" w:cs="Times New Roman"/>
                <w:sz w:val="24"/>
                <w:szCs w:val="24"/>
                <w:lang w:eastAsia="es-MX"/>
              </w:rPr>
              <w:t>,</w:t>
            </w:r>
            <w:r w:rsidRPr="0091290C">
              <w:rPr>
                <w:rFonts w:ascii="Times New Roman" w:eastAsia="Times New Roman" w:hAnsi="Times New Roman" w:cs="Times New Roman"/>
                <w:sz w:val="24"/>
                <w:szCs w:val="24"/>
                <w:lang w:eastAsia="es-MX"/>
              </w:rPr>
              <w:t xml:space="preserve"> MEXU</w:t>
            </w:r>
          </w:p>
        </w:tc>
        <w:tc>
          <w:tcPr>
            <w:tcW w:w="850" w:type="dxa"/>
          </w:tcPr>
          <w:p w14:paraId="1C57A7E0" w14:textId="77777777" w:rsidR="00313C4A" w:rsidRPr="0091290C" w:rsidRDefault="00313C4A" w:rsidP="00834DBF">
            <w:pPr>
              <w:spacing w:line="480" w:lineRule="auto"/>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lang w:eastAsia="es-MX"/>
              </w:rPr>
            </w:pPr>
          </w:p>
        </w:tc>
        <w:tc>
          <w:tcPr>
            <w:tcW w:w="852" w:type="dxa"/>
          </w:tcPr>
          <w:p w14:paraId="69CFFA54" w14:textId="77777777" w:rsidR="00313C4A" w:rsidRPr="0091290C" w:rsidRDefault="00313C4A" w:rsidP="00834DBF">
            <w:pPr>
              <w:spacing w:line="480" w:lineRule="auto"/>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lang w:eastAsia="es-MX"/>
              </w:rPr>
            </w:pPr>
          </w:p>
        </w:tc>
      </w:tr>
      <w:tr w:rsidR="00313C4A" w:rsidRPr="0091290C" w14:paraId="7498462F" w14:textId="77777777" w:rsidTr="00834DBF">
        <w:trPr>
          <w:cnfStyle w:val="000000100000" w:firstRow="0" w:lastRow="0" w:firstColumn="0" w:lastColumn="0" w:oddVBand="0" w:evenVBand="0" w:oddHBand="1" w:evenHBand="0" w:firstRowFirstColumn="0" w:firstRowLastColumn="0" w:lastRowFirstColumn="0" w:lastRowLastColumn="0"/>
          <w:trHeight w:val="288"/>
        </w:trPr>
        <w:tc>
          <w:tcPr>
            <w:cnfStyle w:val="001000000000" w:firstRow="0" w:lastRow="0" w:firstColumn="1" w:lastColumn="0" w:oddVBand="0" w:evenVBand="0" w:oddHBand="0" w:evenHBand="0" w:firstRowFirstColumn="0" w:firstRowLastColumn="0" w:lastRowFirstColumn="0" w:lastRowLastColumn="0"/>
            <w:tcW w:w="4111" w:type="dxa"/>
            <w:noWrap/>
          </w:tcPr>
          <w:p w14:paraId="648B4884" w14:textId="77777777" w:rsidR="00313C4A" w:rsidRPr="0091290C" w:rsidRDefault="00313C4A" w:rsidP="00834DBF">
            <w:pPr>
              <w:spacing w:line="480" w:lineRule="auto"/>
              <w:rPr>
                <w:rFonts w:ascii="Times New Roman" w:eastAsia="Times New Roman" w:hAnsi="Times New Roman" w:cs="Times New Roman"/>
                <w:sz w:val="24"/>
                <w:szCs w:val="24"/>
                <w:lang w:eastAsia="es-MX"/>
              </w:rPr>
            </w:pPr>
            <w:r w:rsidRPr="0091290C">
              <w:rPr>
                <w:rFonts w:ascii="Times New Roman" w:eastAsia="Times New Roman" w:hAnsi="Times New Roman" w:cs="Times New Roman"/>
                <w:sz w:val="24"/>
                <w:szCs w:val="24"/>
                <w:lang w:eastAsia="es-MX"/>
              </w:rPr>
              <w:t>Moraceae</w:t>
            </w:r>
          </w:p>
        </w:tc>
        <w:tc>
          <w:tcPr>
            <w:tcW w:w="3686" w:type="dxa"/>
          </w:tcPr>
          <w:p w14:paraId="4E69CA64" w14:textId="77777777" w:rsidR="00313C4A" w:rsidRPr="0091290C" w:rsidRDefault="00313C4A" w:rsidP="00834DBF">
            <w:pPr>
              <w:spacing w:line="480" w:lineRule="auto"/>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sz w:val="24"/>
                <w:szCs w:val="24"/>
                <w:lang w:val="nl-BE" w:eastAsia="es-MX"/>
              </w:rPr>
            </w:pPr>
          </w:p>
        </w:tc>
        <w:tc>
          <w:tcPr>
            <w:tcW w:w="850" w:type="dxa"/>
          </w:tcPr>
          <w:p w14:paraId="4B864162" w14:textId="77777777" w:rsidR="00313C4A" w:rsidRPr="0091290C" w:rsidRDefault="00313C4A" w:rsidP="00834DBF">
            <w:pPr>
              <w:spacing w:line="480" w:lineRule="auto"/>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lang w:val="nl-BE" w:eastAsia="es-MX"/>
              </w:rPr>
            </w:pPr>
          </w:p>
        </w:tc>
        <w:tc>
          <w:tcPr>
            <w:tcW w:w="852" w:type="dxa"/>
          </w:tcPr>
          <w:p w14:paraId="78872B62" w14:textId="77777777" w:rsidR="00313C4A" w:rsidRPr="0091290C" w:rsidRDefault="00313C4A" w:rsidP="00834DBF">
            <w:pPr>
              <w:spacing w:line="480" w:lineRule="auto"/>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lang w:val="nl-BE" w:eastAsia="es-MX"/>
              </w:rPr>
            </w:pPr>
          </w:p>
        </w:tc>
      </w:tr>
      <w:tr w:rsidR="00313C4A" w:rsidRPr="00E65DAE" w14:paraId="039C73AF" w14:textId="77777777" w:rsidTr="00834DBF">
        <w:trPr>
          <w:trHeight w:val="288"/>
        </w:trPr>
        <w:tc>
          <w:tcPr>
            <w:cnfStyle w:val="001000000000" w:firstRow="0" w:lastRow="0" w:firstColumn="1" w:lastColumn="0" w:oddVBand="0" w:evenVBand="0" w:oddHBand="0" w:evenHBand="0" w:firstRowFirstColumn="0" w:firstRowLastColumn="0" w:lastRowFirstColumn="0" w:lastRowLastColumn="0"/>
            <w:tcW w:w="4111" w:type="dxa"/>
            <w:noWrap/>
            <w:hideMark/>
          </w:tcPr>
          <w:p w14:paraId="10C97562" w14:textId="77777777" w:rsidR="00313C4A" w:rsidRPr="0091290C" w:rsidRDefault="00313C4A" w:rsidP="00834DBF">
            <w:pPr>
              <w:spacing w:line="480" w:lineRule="auto"/>
              <w:rPr>
                <w:rFonts w:ascii="Times New Roman" w:eastAsia="Times New Roman" w:hAnsi="Times New Roman" w:cs="Times New Roman"/>
                <w:b w:val="0"/>
                <w:bCs w:val="0"/>
                <w:i/>
                <w:iCs/>
                <w:sz w:val="24"/>
                <w:szCs w:val="24"/>
                <w:lang w:eastAsia="es-MX"/>
              </w:rPr>
            </w:pPr>
            <w:r w:rsidRPr="0091290C">
              <w:rPr>
                <w:rFonts w:ascii="Times New Roman" w:eastAsia="Times New Roman" w:hAnsi="Times New Roman" w:cs="Times New Roman"/>
                <w:b w:val="0"/>
                <w:bCs w:val="0"/>
                <w:i/>
                <w:iCs/>
                <w:sz w:val="24"/>
                <w:szCs w:val="24"/>
                <w:lang w:eastAsia="es-MX"/>
              </w:rPr>
              <w:t xml:space="preserve">Dorstenia uxpanapana </w:t>
            </w:r>
            <w:r w:rsidRPr="0091290C">
              <w:rPr>
                <w:rFonts w:ascii="Times New Roman" w:eastAsia="Times New Roman" w:hAnsi="Times New Roman" w:cs="Times New Roman"/>
                <w:b w:val="0"/>
                <w:bCs w:val="0"/>
                <w:sz w:val="24"/>
                <w:szCs w:val="24"/>
                <w:lang w:eastAsia="es-MX"/>
              </w:rPr>
              <w:t>C.C.Berg &amp; T.Wendt</w:t>
            </w:r>
          </w:p>
        </w:tc>
        <w:tc>
          <w:tcPr>
            <w:tcW w:w="3686" w:type="dxa"/>
            <w:hideMark/>
          </w:tcPr>
          <w:p w14:paraId="1BA8F144" w14:textId="77777777" w:rsidR="00313C4A" w:rsidRPr="0091290C" w:rsidRDefault="00313C4A" w:rsidP="00834DBF">
            <w:pPr>
              <w:spacing w:line="480" w:lineRule="auto"/>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24"/>
                <w:szCs w:val="24"/>
                <w:lang w:val="nl-BE" w:eastAsia="es-MX"/>
              </w:rPr>
            </w:pPr>
            <w:r w:rsidRPr="00641244">
              <w:rPr>
                <w:rFonts w:ascii="Times New Roman" w:eastAsia="Times New Roman" w:hAnsi="Times New Roman" w:cs="Times New Roman"/>
                <w:i/>
                <w:iCs/>
                <w:sz w:val="24"/>
                <w:szCs w:val="24"/>
                <w:lang w:val="nl-BE" w:eastAsia="es-MX"/>
              </w:rPr>
              <w:t xml:space="preserve">T. Wendt </w:t>
            </w:r>
            <w:r w:rsidRPr="00B91B4E">
              <w:rPr>
                <w:rFonts w:ascii="Times New Roman" w:eastAsia="Times New Roman" w:hAnsi="Times New Roman" w:cs="Times New Roman"/>
                <w:i/>
                <w:iCs/>
                <w:sz w:val="24"/>
                <w:szCs w:val="24"/>
                <w:lang w:val="nl-BE" w:eastAsia="es-MX"/>
              </w:rPr>
              <w:t>et al.</w:t>
            </w:r>
            <w:r w:rsidRPr="00641244">
              <w:rPr>
                <w:rFonts w:ascii="Times New Roman" w:eastAsia="Times New Roman" w:hAnsi="Times New Roman" w:cs="Times New Roman"/>
                <w:i/>
                <w:iCs/>
                <w:sz w:val="24"/>
                <w:szCs w:val="24"/>
                <w:lang w:val="nl-BE" w:eastAsia="es-MX"/>
              </w:rPr>
              <w:t xml:space="preserve"> 4211</w:t>
            </w:r>
            <w:r>
              <w:rPr>
                <w:rFonts w:ascii="Times New Roman" w:eastAsia="Times New Roman" w:hAnsi="Times New Roman" w:cs="Times New Roman"/>
                <w:sz w:val="24"/>
                <w:szCs w:val="24"/>
                <w:lang w:val="nl-BE" w:eastAsia="es-MX"/>
              </w:rPr>
              <w:t>,</w:t>
            </w:r>
            <w:r w:rsidRPr="0091290C">
              <w:rPr>
                <w:rFonts w:ascii="Times New Roman" w:eastAsia="Times New Roman" w:hAnsi="Times New Roman" w:cs="Times New Roman"/>
                <w:sz w:val="24"/>
                <w:szCs w:val="24"/>
                <w:lang w:val="nl-BE" w:eastAsia="es-MX"/>
              </w:rPr>
              <w:t xml:space="preserve"> MEXU</w:t>
            </w:r>
          </w:p>
        </w:tc>
        <w:tc>
          <w:tcPr>
            <w:tcW w:w="850" w:type="dxa"/>
          </w:tcPr>
          <w:p w14:paraId="3B3C8E2D" w14:textId="77777777" w:rsidR="00313C4A" w:rsidRPr="0091290C" w:rsidRDefault="00313C4A" w:rsidP="00834DBF">
            <w:pPr>
              <w:spacing w:line="480" w:lineRule="auto"/>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lang w:val="nl-BE" w:eastAsia="es-MX"/>
              </w:rPr>
            </w:pPr>
          </w:p>
        </w:tc>
        <w:tc>
          <w:tcPr>
            <w:tcW w:w="852" w:type="dxa"/>
          </w:tcPr>
          <w:p w14:paraId="1D273156" w14:textId="77777777" w:rsidR="00313C4A" w:rsidRPr="0091290C" w:rsidRDefault="00313C4A" w:rsidP="00834DBF">
            <w:pPr>
              <w:spacing w:line="480" w:lineRule="auto"/>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lang w:val="nl-BE" w:eastAsia="es-MX"/>
              </w:rPr>
            </w:pPr>
          </w:p>
        </w:tc>
      </w:tr>
      <w:tr w:rsidR="00313C4A" w:rsidRPr="0091290C" w14:paraId="4A85116C" w14:textId="77777777" w:rsidTr="00834DBF">
        <w:trPr>
          <w:cnfStyle w:val="000000100000" w:firstRow="0" w:lastRow="0" w:firstColumn="0" w:lastColumn="0" w:oddVBand="0" w:evenVBand="0" w:oddHBand="1" w:evenHBand="0" w:firstRowFirstColumn="0" w:firstRowLastColumn="0" w:lastRowFirstColumn="0" w:lastRowLastColumn="0"/>
          <w:trHeight w:val="576"/>
        </w:trPr>
        <w:tc>
          <w:tcPr>
            <w:cnfStyle w:val="001000000000" w:firstRow="0" w:lastRow="0" w:firstColumn="1" w:lastColumn="0" w:oddVBand="0" w:evenVBand="0" w:oddHBand="0" w:evenHBand="0" w:firstRowFirstColumn="0" w:firstRowLastColumn="0" w:lastRowFirstColumn="0" w:lastRowLastColumn="0"/>
            <w:tcW w:w="4111" w:type="dxa"/>
            <w:noWrap/>
          </w:tcPr>
          <w:p w14:paraId="240E9FF9" w14:textId="77777777" w:rsidR="00313C4A" w:rsidRPr="0091290C" w:rsidRDefault="00313C4A" w:rsidP="00834DBF">
            <w:pPr>
              <w:spacing w:line="480" w:lineRule="auto"/>
              <w:rPr>
                <w:rFonts w:ascii="Times New Roman" w:eastAsia="Times New Roman" w:hAnsi="Times New Roman" w:cs="Times New Roman"/>
                <w:sz w:val="24"/>
                <w:szCs w:val="24"/>
                <w:lang w:eastAsia="es-MX"/>
              </w:rPr>
            </w:pPr>
            <w:r w:rsidRPr="0091290C">
              <w:rPr>
                <w:rFonts w:ascii="Times New Roman" w:eastAsia="Times New Roman" w:hAnsi="Times New Roman" w:cs="Times New Roman"/>
                <w:sz w:val="24"/>
                <w:szCs w:val="24"/>
                <w:lang w:eastAsia="es-MX"/>
              </w:rPr>
              <w:t>Myrtaceae</w:t>
            </w:r>
          </w:p>
        </w:tc>
        <w:tc>
          <w:tcPr>
            <w:tcW w:w="3686" w:type="dxa"/>
          </w:tcPr>
          <w:p w14:paraId="601BCB0D" w14:textId="77777777" w:rsidR="00313C4A" w:rsidRPr="0091290C" w:rsidRDefault="00313C4A" w:rsidP="00834DBF">
            <w:pPr>
              <w:spacing w:line="480" w:lineRule="auto"/>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sz w:val="24"/>
                <w:szCs w:val="24"/>
                <w:lang w:eastAsia="es-MX"/>
              </w:rPr>
            </w:pPr>
          </w:p>
        </w:tc>
        <w:tc>
          <w:tcPr>
            <w:tcW w:w="850" w:type="dxa"/>
          </w:tcPr>
          <w:p w14:paraId="2549A963" w14:textId="77777777" w:rsidR="00313C4A" w:rsidRPr="0091290C" w:rsidRDefault="00313C4A" w:rsidP="00834DBF">
            <w:pPr>
              <w:spacing w:line="480" w:lineRule="auto"/>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lang w:eastAsia="es-MX"/>
              </w:rPr>
            </w:pPr>
          </w:p>
        </w:tc>
        <w:tc>
          <w:tcPr>
            <w:tcW w:w="852" w:type="dxa"/>
          </w:tcPr>
          <w:p w14:paraId="15F3F184" w14:textId="77777777" w:rsidR="00313C4A" w:rsidRPr="0091290C" w:rsidRDefault="00313C4A" w:rsidP="00834DBF">
            <w:pPr>
              <w:spacing w:line="480" w:lineRule="auto"/>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lang w:eastAsia="es-MX"/>
              </w:rPr>
            </w:pPr>
          </w:p>
        </w:tc>
      </w:tr>
      <w:tr w:rsidR="00313C4A" w:rsidRPr="0091290C" w14:paraId="13AF5182" w14:textId="77777777" w:rsidTr="00834DBF">
        <w:trPr>
          <w:trHeight w:val="576"/>
        </w:trPr>
        <w:tc>
          <w:tcPr>
            <w:cnfStyle w:val="001000000000" w:firstRow="0" w:lastRow="0" w:firstColumn="1" w:lastColumn="0" w:oddVBand="0" w:evenVBand="0" w:oddHBand="0" w:evenHBand="0" w:firstRowFirstColumn="0" w:firstRowLastColumn="0" w:lastRowFirstColumn="0" w:lastRowLastColumn="0"/>
            <w:tcW w:w="4111" w:type="dxa"/>
            <w:noWrap/>
            <w:hideMark/>
          </w:tcPr>
          <w:p w14:paraId="6DFA261C" w14:textId="77777777" w:rsidR="00313C4A" w:rsidRPr="0091290C" w:rsidRDefault="00313C4A" w:rsidP="00834DBF">
            <w:pPr>
              <w:spacing w:line="480" w:lineRule="auto"/>
              <w:rPr>
                <w:rFonts w:ascii="Times New Roman" w:eastAsia="Times New Roman" w:hAnsi="Times New Roman" w:cs="Times New Roman"/>
                <w:b w:val="0"/>
                <w:bCs w:val="0"/>
                <w:i/>
                <w:iCs/>
                <w:sz w:val="24"/>
                <w:szCs w:val="24"/>
                <w:lang w:eastAsia="es-MX"/>
              </w:rPr>
            </w:pPr>
            <w:r w:rsidRPr="0091290C">
              <w:rPr>
                <w:rFonts w:ascii="Times New Roman" w:eastAsia="Times New Roman" w:hAnsi="Times New Roman" w:cs="Times New Roman"/>
                <w:b w:val="0"/>
                <w:bCs w:val="0"/>
                <w:i/>
                <w:iCs/>
                <w:sz w:val="24"/>
                <w:szCs w:val="24"/>
                <w:lang w:eastAsia="es-MX"/>
              </w:rPr>
              <w:t xml:space="preserve">Eugenia colipensis </w:t>
            </w:r>
            <w:r w:rsidRPr="0091290C">
              <w:rPr>
                <w:rFonts w:ascii="Times New Roman" w:eastAsia="Times New Roman" w:hAnsi="Times New Roman" w:cs="Times New Roman"/>
                <w:b w:val="0"/>
                <w:bCs w:val="0"/>
                <w:sz w:val="24"/>
                <w:szCs w:val="24"/>
                <w:lang w:eastAsia="es-MX"/>
              </w:rPr>
              <w:t>O.Berg</w:t>
            </w:r>
          </w:p>
        </w:tc>
        <w:tc>
          <w:tcPr>
            <w:tcW w:w="3686" w:type="dxa"/>
            <w:hideMark/>
          </w:tcPr>
          <w:p w14:paraId="3095041F" w14:textId="77777777" w:rsidR="00313C4A" w:rsidRPr="0091290C" w:rsidRDefault="00313C4A" w:rsidP="00834DBF">
            <w:pPr>
              <w:spacing w:line="480" w:lineRule="auto"/>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24"/>
                <w:szCs w:val="24"/>
                <w:lang w:eastAsia="es-MX"/>
              </w:rPr>
            </w:pPr>
            <w:r w:rsidRPr="00641244">
              <w:rPr>
                <w:rFonts w:ascii="Times New Roman" w:eastAsia="Times New Roman" w:hAnsi="Times New Roman" w:cs="Times New Roman"/>
                <w:i/>
                <w:iCs/>
                <w:sz w:val="24"/>
                <w:szCs w:val="24"/>
                <w:lang w:eastAsia="es-MX"/>
              </w:rPr>
              <w:t>A. Torres y Á. Campos 128</w:t>
            </w:r>
            <w:r>
              <w:rPr>
                <w:rFonts w:ascii="Times New Roman" w:eastAsia="Times New Roman" w:hAnsi="Times New Roman" w:cs="Times New Roman"/>
                <w:sz w:val="24"/>
                <w:szCs w:val="24"/>
                <w:lang w:eastAsia="es-MX"/>
              </w:rPr>
              <w:t>,</w:t>
            </w:r>
            <w:r w:rsidRPr="0091290C">
              <w:rPr>
                <w:rFonts w:ascii="Times New Roman" w:eastAsia="Times New Roman" w:hAnsi="Times New Roman" w:cs="Times New Roman"/>
                <w:sz w:val="24"/>
                <w:szCs w:val="24"/>
                <w:lang w:eastAsia="es-MX"/>
              </w:rPr>
              <w:t xml:space="preserve"> MEXU</w:t>
            </w:r>
          </w:p>
        </w:tc>
        <w:tc>
          <w:tcPr>
            <w:tcW w:w="850" w:type="dxa"/>
          </w:tcPr>
          <w:p w14:paraId="5FCBEE27" w14:textId="77777777" w:rsidR="00313C4A" w:rsidRPr="0091290C" w:rsidRDefault="00313C4A" w:rsidP="00834DBF">
            <w:pPr>
              <w:spacing w:line="480" w:lineRule="auto"/>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lang w:eastAsia="es-MX"/>
              </w:rPr>
            </w:pPr>
          </w:p>
        </w:tc>
        <w:tc>
          <w:tcPr>
            <w:tcW w:w="852" w:type="dxa"/>
          </w:tcPr>
          <w:p w14:paraId="2D7C46A7" w14:textId="77777777" w:rsidR="00313C4A" w:rsidRPr="0091290C" w:rsidRDefault="00313C4A" w:rsidP="00834DBF">
            <w:pPr>
              <w:spacing w:line="480" w:lineRule="auto"/>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lang w:eastAsia="es-MX"/>
              </w:rPr>
            </w:pPr>
            <w:r>
              <w:rPr>
                <w:rFonts w:ascii="Times New Roman" w:eastAsia="Times New Roman" w:hAnsi="Times New Roman" w:cs="Times New Roman"/>
                <w:lang w:eastAsia="es-MX"/>
              </w:rPr>
              <w:t>EN</w:t>
            </w:r>
          </w:p>
        </w:tc>
      </w:tr>
      <w:tr w:rsidR="00313C4A" w:rsidRPr="0091290C" w14:paraId="02A58FB1" w14:textId="77777777" w:rsidTr="00834DBF">
        <w:trPr>
          <w:cnfStyle w:val="000000100000" w:firstRow="0" w:lastRow="0" w:firstColumn="0" w:lastColumn="0" w:oddVBand="0" w:evenVBand="0" w:oddHBand="1" w:evenHBand="0" w:firstRowFirstColumn="0" w:firstRowLastColumn="0" w:lastRowFirstColumn="0" w:lastRowLastColumn="0"/>
          <w:trHeight w:val="288"/>
        </w:trPr>
        <w:tc>
          <w:tcPr>
            <w:cnfStyle w:val="001000000000" w:firstRow="0" w:lastRow="0" w:firstColumn="1" w:lastColumn="0" w:oddVBand="0" w:evenVBand="0" w:oddHBand="0" w:evenHBand="0" w:firstRowFirstColumn="0" w:firstRowLastColumn="0" w:lastRowFirstColumn="0" w:lastRowLastColumn="0"/>
            <w:tcW w:w="4111" w:type="dxa"/>
            <w:noWrap/>
            <w:hideMark/>
          </w:tcPr>
          <w:p w14:paraId="47D69DBA" w14:textId="77777777" w:rsidR="00313C4A" w:rsidRPr="0091290C" w:rsidRDefault="00313C4A" w:rsidP="00834DBF">
            <w:pPr>
              <w:spacing w:line="480" w:lineRule="auto"/>
              <w:rPr>
                <w:rFonts w:ascii="Times New Roman" w:eastAsia="Times New Roman" w:hAnsi="Times New Roman" w:cs="Times New Roman"/>
                <w:b w:val="0"/>
                <w:bCs w:val="0"/>
                <w:i/>
                <w:iCs/>
                <w:sz w:val="24"/>
                <w:szCs w:val="24"/>
                <w:lang w:eastAsia="es-MX"/>
              </w:rPr>
            </w:pPr>
            <w:r w:rsidRPr="0091290C">
              <w:rPr>
                <w:rFonts w:ascii="Times New Roman" w:eastAsia="Times New Roman" w:hAnsi="Times New Roman" w:cs="Times New Roman"/>
                <w:b w:val="0"/>
                <w:bCs w:val="0"/>
                <w:i/>
                <w:iCs/>
                <w:sz w:val="24"/>
                <w:szCs w:val="24"/>
                <w:lang w:eastAsia="es-MX"/>
              </w:rPr>
              <w:lastRenderedPageBreak/>
              <w:t xml:space="preserve">Eugenia inirebensis </w:t>
            </w:r>
            <w:r w:rsidRPr="0091290C">
              <w:rPr>
                <w:rFonts w:ascii="Times New Roman" w:eastAsia="Times New Roman" w:hAnsi="Times New Roman" w:cs="Times New Roman"/>
                <w:b w:val="0"/>
                <w:bCs w:val="0"/>
                <w:sz w:val="24"/>
                <w:szCs w:val="24"/>
                <w:lang w:eastAsia="es-MX"/>
              </w:rPr>
              <w:t>P.E.Sánchez</w:t>
            </w:r>
          </w:p>
        </w:tc>
        <w:tc>
          <w:tcPr>
            <w:tcW w:w="3686" w:type="dxa"/>
            <w:hideMark/>
          </w:tcPr>
          <w:p w14:paraId="0F6DB693" w14:textId="77777777" w:rsidR="00313C4A" w:rsidRPr="0091290C" w:rsidRDefault="00313C4A" w:rsidP="00834DBF">
            <w:pPr>
              <w:spacing w:line="480" w:lineRule="auto"/>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sz w:val="24"/>
                <w:szCs w:val="24"/>
                <w:lang w:eastAsia="es-MX"/>
              </w:rPr>
            </w:pPr>
            <w:r w:rsidRPr="00641244">
              <w:rPr>
                <w:rFonts w:ascii="Times New Roman" w:eastAsia="Times New Roman" w:hAnsi="Times New Roman" w:cs="Times New Roman"/>
                <w:i/>
                <w:iCs/>
                <w:sz w:val="24"/>
                <w:szCs w:val="24"/>
                <w:lang w:eastAsia="es-MX"/>
              </w:rPr>
              <w:t>M. Nee y J. I. Calzada 22540</w:t>
            </w:r>
            <w:r>
              <w:rPr>
                <w:rFonts w:ascii="Times New Roman" w:eastAsia="Times New Roman" w:hAnsi="Times New Roman" w:cs="Times New Roman"/>
                <w:sz w:val="24"/>
                <w:szCs w:val="24"/>
                <w:lang w:eastAsia="es-MX"/>
              </w:rPr>
              <w:t>,</w:t>
            </w:r>
            <w:r w:rsidRPr="0091290C">
              <w:rPr>
                <w:rFonts w:ascii="Times New Roman" w:eastAsia="Times New Roman" w:hAnsi="Times New Roman" w:cs="Times New Roman"/>
                <w:sz w:val="24"/>
                <w:szCs w:val="24"/>
                <w:lang w:eastAsia="es-MX"/>
              </w:rPr>
              <w:t xml:space="preserve"> MEXU</w:t>
            </w:r>
          </w:p>
        </w:tc>
        <w:tc>
          <w:tcPr>
            <w:tcW w:w="850" w:type="dxa"/>
          </w:tcPr>
          <w:p w14:paraId="7F01DC3F" w14:textId="77777777" w:rsidR="00313C4A" w:rsidRPr="0091290C" w:rsidRDefault="00313C4A" w:rsidP="00834DBF">
            <w:pPr>
              <w:spacing w:line="480" w:lineRule="auto"/>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lang w:eastAsia="es-MX"/>
              </w:rPr>
            </w:pPr>
          </w:p>
        </w:tc>
        <w:tc>
          <w:tcPr>
            <w:tcW w:w="852" w:type="dxa"/>
          </w:tcPr>
          <w:p w14:paraId="056B5B98" w14:textId="77777777" w:rsidR="00313C4A" w:rsidRPr="0091290C" w:rsidRDefault="00313C4A" w:rsidP="00834DBF">
            <w:pPr>
              <w:spacing w:line="480" w:lineRule="auto"/>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lang w:eastAsia="es-MX"/>
              </w:rPr>
            </w:pPr>
            <w:r w:rsidRPr="0091290C">
              <w:rPr>
                <w:rFonts w:ascii="Times New Roman" w:eastAsia="Times New Roman" w:hAnsi="Times New Roman" w:cs="Times New Roman"/>
                <w:lang w:eastAsia="es-MX"/>
              </w:rPr>
              <w:t>VU</w:t>
            </w:r>
          </w:p>
        </w:tc>
      </w:tr>
      <w:tr w:rsidR="00313C4A" w:rsidRPr="0091290C" w14:paraId="091D0BBF" w14:textId="77777777" w:rsidTr="00834DBF">
        <w:trPr>
          <w:trHeight w:val="288"/>
        </w:trPr>
        <w:tc>
          <w:tcPr>
            <w:cnfStyle w:val="001000000000" w:firstRow="0" w:lastRow="0" w:firstColumn="1" w:lastColumn="0" w:oddVBand="0" w:evenVBand="0" w:oddHBand="0" w:evenHBand="0" w:firstRowFirstColumn="0" w:firstRowLastColumn="0" w:lastRowFirstColumn="0" w:lastRowLastColumn="0"/>
            <w:tcW w:w="4111" w:type="dxa"/>
            <w:noWrap/>
            <w:hideMark/>
          </w:tcPr>
          <w:p w14:paraId="248638FE" w14:textId="77777777" w:rsidR="00313C4A" w:rsidRPr="0091290C" w:rsidRDefault="00313C4A" w:rsidP="00834DBF">
            <w:pPr>
              <w:spacing w:line="480" w:lineRule="auto"/>
              <w:rPr>
                <w:rFonts w:ascii="Times New Roman" w:eastAsia="Times New Roman" w:hAnsi="Times New Roman" w:cs="Times New Roman"/>
                <w:b w:val="0"/>
                <w:bCs w:val="0"/>
                <w:i/>
                <w:iCs/>
                <w:sz w:val="24"/>
                <w:szCs w:val="24"/>
                <w:lang w:eastAsia="es-MX"/>
              </w:rPr>
            </w:pPr>
            <w:r w:rsidRPr="0091290C">
              <w:rPr>
                <w:rFonts w:ascii="Times New Roman" w:eastAsia="Times New Roman" w:hAnsi="Times New Roman" w:cs="Times New Roman"/>
                <w:b w:val="0"/>
                <w:bCs w:val="0"/>
                <w:i/>
                <w:iCs/>
                <w:sz w:val="24"/>
                <w:szCs w:val="24"/>
                <w:lang w:eastAsia="es-MX"/>
              </w:rPr>
              <w:t>Eugenia ledophylla </w:t>
            </w:r>
            <w:r w:rsidRPr="0091290C">
              <w:rPr>
                <w:rFonts w:ascii="Times New Roman" w:eastAsia="Times New Roman" w:hAnsi="Times New Roman" w:cs="Times New Roman"/>
                <w:b w:val="0"/>
                <w:bCs w:val="0"/>
                <w:sz w:val="24"/>
                <w:szCs w:val="24"/>
                <w:lang w:eastAsia="es-MX"/>
              </w:rPr>
              <w:t>(Standl.) McVaugh</w:t>
            </w:r>
          </w:p>
        </w:tc>
        <w:tc>
          <w:tcPr>
            <w:tcW w:w="3686" w:type="dxa"/>
            <w:hideMark/>
          </w:tcPr>
          <w:p w14:paraId="4C452AE3" w14:textId="77777777" w:rsidR="00313C4A" w:rsidRPr="0091290C" w:rsidRDefault="00313C4A" w:rsidP="00834DBF">
            <w:pPr>
              <w:spacing w:line="480" w:lineRule="auto"/>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24"/>
                <w:szCs w:val="24"/>
                <w:lang w:eastAsia="es-MX"/>
              </w:rPr>
            </w:pPr>
            <w:r w:rsidRPr="00641244">
              <w:rPr>
                <w:rFonts w:ascii="Times New Roman" w:eastAsia="Times New Roman" w:hAnsi="Times New Roman" w:cs="Times New Roman"/>
                <w:i/>
                <w:iCs/>
                <w:sz w:val="24"/>
                <w:szCs w:val="24"/>
                <w:lang w:eastAsia="es-MX"/>
              </w:rPr>
              <w:t>C. A. Purpus 7804</w:t>
            </w:r>
            <w:r>
              <w:rPr>
                <w:rFonts w:ascii="Times New Roman" w:eastAsia="Times New Roman" w:hAnsi="Times New Roman" w:cs="Times New Roman"/>
                <w:sz w:val="24"/>
                <w:szCs w:val="24"/>
                <w:lang w:eastAsia="es-MX"/>
              </w:rPr>
              <w:t>,</w:t>
            </w:r>
            <w:r w:rsidRPr="0091290C">
              <w:rPr>
                <w:rFonts w:ascii="Times New Roman" w:eastAsia="Times New Roman" w:hAnsi="Times New Roman" w:cs="Times New Roman"/>
                <w:sz w:val="24"/>
                <w:szCs w:val="24"/>
                <w:lang w:eastAsia="es-MX"/>
              </w:rPr>
              <w:t xml:space="preserve"> F</w:t>
            </w:r>
          </w:p>
        </w:tc>
        <w:tc>
          <w:tcPr>
            <w:tcW w:w="850" w:type="dxa"/>
          </w:tcPr>
          <w:p w14:paraId="148B234E" w14:textId="77777777" w:rsidR="00313C4A" w:rsidRPr="0091290C" w:rsidRDefault="00313C4A" w:rsidP="00834DBF">
            <w:pPr>
              <w:spacing w:line="480" w:lineRule="auto"/>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lang w:eastAsia="es-MX"/>
              </w:rPr>
            </w:pPr>
          </w:p>
        </w:tc>
        <w:tc>
          <w:tcPr>
            <w:tcW w:w="852" w:type="dxa"/>
          </w:tcPr>
          <w:p w14:paraId="38D61CD6" w14:textId="77777777" w:rsidR="00313C4A" w:rsidRPr="0091290C" w:rsidRDefault="00313C4A" w:rsidP="00834DBF">
            <w:pPr>
              <w:spacing w:line="480" w:lineRule="auto"/>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lang w:eastAsia="es-MX"/>
              </w:rPr>
            </w:pPr>
            <w:r w:rsidRPr="0091290C">
              <w:rPr>
                <w:rFonts w:ascii="Times New Roman" w:eastAsia="Times New Roman" w:hAnsi="Times New Roman" w:cs="Times New Roman"/>
                <w:lang w:eastAsia="es-MX"/>
              </w:rPr>
              <w:t>EN</w:t>
            </w:r>
          </w:p>
        </w:tc>
      </w:tr>
      <w:tr w:rsidR="00313C4A" w:rsidRPr="0091290C" w14:paraId="57C4EABA" w14:textId="77777777" w:rsidTr="00834DBF">
        <w:trPr>
          <w:cnfStyle w:val="000000100000" w:firstRow="0" w:lastRow="0" w:firstColumn="0" w:lastColumn="0" w:oddVBand="0" w:evenVBand="0" w:oddHBand="1" w:evenHBand="0" w:firstRowFirstColumn="0" w:firstRowLastColumn="0" w:lastRowFirstColumn="0" w:lastRowLastColumn="0"/>
          <w:trHeight w:val="1152"/>
        </w:trPr>
        <w:tc>
          <w:tcPr>
            <w:cnfStyle w:val="001000000000" w:firstRow="0" w:lastRow="0" w:firstColumn="1" w:lastColumn="0" w:oddVBand="0" w:evenVBand="0" w:oddHBand="0" w:evenHBand="0" w:firstRowFirstColumn="0" w:firstRowLastColumn="0" w:lastRowFirstColumn="0" w:lastRowLastColumn="0"/>
            <w:tcW w:w="4111" w:type="dxa"/>
            <w:noWrap/>
            <w:hideMark/>
          </w:tcPr>
          <w:p w14:paraId="3A58553C" w14:textId="77777777" w:rsidR="00313C4A" w:rsidRPr="0091290C" w:rsidRDefault="00313C4A" w:rsidP="00834DBF">
            <w:pPr>
              <w:spacing w:line="480" w:lineRule="auto"/>
              <w:rPr>
                <w:rFonts w:ascii="Times New Roman" w:eastAsia="Times New Roman" w:hAnsi="Times New Roman" w:cs="Times New Roman"/>
                <w:b w:val="0"/>
                <w:bCs w:val="0"/>
                <w:i/>
                <w:iCs/>
                <w:sz w:val="24"/>
                <w:szCs w:val="24"/>
                <w:lang w:eastAsia="es-MX"/>
              </w:rPr>
            </w:pPr>
            <w:r w:rsidRPr="0091290C">
              <w:rPr>
                <w:rFonts w:ascii="Times New Roman" w:eastAsia="Times New Roman" w:hAnsi="Times New Roman" w:cs="Times New Roman"/>
                <w:b w:val="0"/>
                <w:bCs w:val="0"/>
                <w:i/>
                <w:iCs/>
                <w:sz w:val="24"/>
                <w:szCs w:val="24"/>
                <w:lang w:eastAsia="es-MX"/>
              </w:rPr>
              <w:t xml:space="preserve">Eugenia mozomboensis </w:t>
            </w:r>
            <w:r w:rsidRPr="0091290C">
              <w:rPr>
                <w:rFonts w:ascii="Times New Roman" w:eastAsia="Times New Roman" w:hAnsi="Times New Roman" w:cs="Times New Roman"/>
                <w:b w:val="0"/>
                <w:bCs w:val="0"/>
                <w:sz w:val="24"/>
                <w:szCs w:val="24"/>
                <w:lang w:eastAsia="es-MX"/>
              </w:rPr>
              <w:t>P.E.Sánchez</w:t>
            </w:r>
          </w:p>
        </w:tc>
        <w:tc>
          <w:tcPr>
            <w:tcW w:w="3686" w:type="dxa"/>
            <w:hideMark/>
          </w:tcPr>
          <w:p w14:paraId="69CAB723" w14:textId="77777777" w:rsidR="00313C4A" w:rsidRPr="0091290C" w:rsidRDefault="00313C4A" w:rsidP="00834DBF">
            <w:pPr>
              <w:spacing w:line="480" w:lineRule="auto"/>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sz w:val="24"/>
                <w:szCs w:val="24"/>
                <w:lang w:eastAsia="es-MX"/>
              </w:rPr>
            </w:pPr>
            <w:r w:rsidRPr="00641244">
              <w:rPr>
                <w:rFonts w:ascii="Times New Roman" w:eastAsia="Times New Roman" w:hAnsi="Times New Roman" w:cs="Times New Roman"/>
                <w:i/>
                <w:iCs/>
                <w:sz w:val="24"/>
                <w:szCs w:val="24"/>
                <w:lang w:eastAsia="es-MX"/>
              </w:rPr>
              <w:t xml:space="preserve">G. Castillo-Campos </w:t>
            </w:r>
            <w:r w:rsidRPr="00B91B4E">
              <w:rPr>
                <w:rFonts w:ascii="Times New Roman" w:eastAsia="Times New Roman" w:hAnsi="Times New Roman" w:cs="Times New Roman"/>
                <w:i/>
                <w:iCs/>
                <w:sz w:val="24"/>
                <w:szCs w:val="24"/>
                <w:lang w:eastAsia="es-MX"/>
              </w:rPr>
              <w:t>et al.</w:t>
            </w:r>
            <w:r w:rsidRPr="00641244">
              <w:rPr>
                <w:rFonts w:ascii="Times New Roman" w:eastAsia="Times New Roman" w:hAnsi="Times New Roman" w:cs="Times New Roman"/>
                <w:i/>
                <w:iCs/>
                <w:sz w:val="24"/>
                <w:szCs w:val="24"/>
                <w:lang w:eastAsia="es-MX"/>
              </w:rPr>
              <w:t xml:space="preserve"> 16008</w:t>
            </w:r>
            <w:r>
              <w:rPr>
                <w:rFonts w:ascii="Times New Roman" w:eastAsia="Times New Roman" w:hAnsi="Times New Roman" w:cs="Times New Roman"/>
                <w:sz w:val="24"/>
                <w:szCs w:val="24"/>
                <w:lang w:eastAsia="es-MX"/>
              </w:rPr>
              <w:t>,</w:t>
            </w:r>
            <w:r w:rsidRPr="0091290C">
              <w:rPr>
                <w:rFonts w:ascii="Times New Roman" w:eastAsia="Times New Roman" w:hAnsi="Times New Roman" w:cs="Times New Roman"/>
                <w:sz w:val="24"/>
                <w:szCs w:val="24"/>
                <w:lang w:eastAsia="es-MX"/>
              </w:rPr>
              <w:t xml:space="preserve"> MEXU</w:t>
            </w:r>
          </w:p>
        </w:tc>
        <w:tc>
          <w:tcPr>
            <w:tcW w:w="850" w:type="dxa"/>
          </w:tcPr>
          <w:p w14:paraId="20E0997A" w14:textId="77777777" w:rsidR="00313C4A" w:rsidRPr="0091290C" w:rsidRDefault="00313C4A" w:rsidP="00834DBF">
            <w:pPr>
              <w:spacing w:line="480" w:lineRule="auto"/>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lang w:eastAsia="es-MX"/>
              </w:rPr>
            </w:pPr>
          </w:p>
        </w:tc>
        <w:tc>
          <w:tcPr>
            <w:tcW w:w="852" w:type="dxa"/>
          </w:tcPr>
          <w:p w14:paraId="636C960A" w14:textId="77777777" w:rsidR="00313C4A" w:rsidRPr="0091290C" w:rsidRDefault="00313C4A" w:rsidP="00834DBF">
            <w:pPr>
              <w:spacing w:line="480" w:lineRule="auto"/>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lang w:eastAsia="es-MX"/>
              </w:rPr>
            </w:pPr>
            <w:r>
              <w:rPr>
                <w:rFonts w:ascii="Times New Roman" w:eastAsia="Times New Roman" w:hAnsi="Times New Roman" w:cs="Times New Roman"/>
                <w:lang w:eastAsia="es-MX"/>
              </w:rPr>
              <w:t>CR</w:t>
            </w:r>
          </w:p>
        </w:tc>
      </w:tr>
      <w:tr w:rsidR="00313C4A" w:rsidRPr="0096491F" w14:paraId="08BB76FC" w14:textId="77777777" w:rsidTr="00834DBF">
        <w:trPr>
          <w:trHeight w:val="288"/>
        </w:trPr>
        <w:tc>
          <w:tcPr>
            <w:cnfStyle w:val="001000000000" w:firstRow="0" w:lastRow="0" w:firstColumn="1" w:lastColumn="0" w:oddVBand="0" w:evenVBand="0" w:oddHBand="0" w:evenHBand="0" w:firstRowFirstColumn="0" w:firstRowLastColumn="0" w:lastRowFirstColumn="0" w:lastRowLastColumn="0"/>
            <w:tcW w:w="4111" w:type="dxa"/>
            <w:noWrap/>
            <w:hideMark/>
          </w:tcPr>
          <w:p w14:paraId="386DCD65" w14:textId="77777777" w:rsidR="00313C4A" w:rsidRPr="0091290C" w:rsidRDefault="00313C4A" w:rsidP="00834DBF">
            <w:pPr>
              <w:spacing w:line="480" w:lineRule="auto"/>
              <w:rPr>
                <w:rFonts w:ascii="Times New Roman" w:eastAsia="Times New Roman" w:hAnsi="Times New Roman" w:cs="Times New Roman"/>
                <w:b w:val="0"/>
                <w:bCs w:val="0"/>
                <w:i/>
                <w:iCs/>
                <w:sz w:val="24"/>
                <w:szCs w:val="24"/>
                <w:lang w:eastAsia="es-MX"/>
              </w:rPr>
            </w:pPr>
            <w:r w:rsidRPr="0091290C">
              <w:rPr>
                <w:rFonts w:ascii="Times New Roman" w:eastAsia="Times New Roman" w:hAnsi="Times New Roman" w:cs="Times New Roman"/>
                <w:b w:val="0"/>
                <w:bCs w:val="0"/>
                <w:i/>
                <w:iCs/>
                <w:sz w:val="24"/>
                <w:szCs w:val="24"/>
                <w:lang w:eastAsia="es-MX"/>
              </w:rPr>
              <w:t xml:space="preserve">Eugenia naraveana </w:t>
            </w:r>
            <w:r w:rsidRPr="0091290C">
              <w:rPr>
                <w:rFonts w:ascii="Times New Roman" w:eastAsia="Times New Roman" w:hAnsi="Times New Roman" w:cs="Times New Roman"/>
                <w:b w:val="0"/>
                <w:bCs w:val="0"/>
                <w:sz w:val="24"/>
                <w:szCs w:val="24"/>
                <w:lang w:eastAsia="es-MX"/>
              </w:rPr>
              <w:t>Cházaro &amp; Franc.Gut.</w:t>
            </w:r>
          </w:p>
        </w:tc>
        <w:tc>
          <w:tcPr>
            <w:tcW w:w="3686" w:type="dxa"/>
            <w:hideMark/>
          </w:tcPr>
          <w:p w14:paraId="676D5DC7" w14:textId="77777777" w:rsidR="00313C4A" w:rsidRPr="00C7663B" w:rsidRDefault="00313C4A" w:rsidP="00834DBF">
            <w:pPr>
              <w:spacing w:line="480" w:lineRule="auto"/>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24"/>
                <w:szCs w:val="24"/>
                <w:lang w:val="fr-FR" w:eastAsia="es-MX"/>
              </w:rPr>
            </w:pPr>
            <w:r w:rsidRPr="00C7663B">
              <w:rPr>
                <w:rFonts w:ascii="Times New Roman" w:eastAsia="Times New Roman" w:hAnsi="Times New Roman" w:cs="Times New Roman"/>
                <w:i/>
                <w:iCs/>
                <w:sz w:val="24"/>
                <w:szCs w:val="24"/>
                <w:lang w:val="fr-FR" w:eastAsia="es-MX"/>
              </w:rPr>
              <w:t>F. Gutiérrez et al. 110</w:t>
            </w:r>
            <w:r w:rsidRPr="00C7663B">
              <w:rPr>
                <w:rFonts w:ascii="Times New Roman" w:eastAsia="Times New Roman" w:hAnsi="Times New Roman" w:cs="Times New Roman"/>
                <w:sz w:val="24"/>
                <w:szCs w:val="24"/>
                <w:lang w:val="fr-FR" w:eastAsia="es-MX"/>
              </w:rPr>
              <w:t>, XAL</w:t>
            </w:r>
          </w:p>
        </w:tc>
        <w:tc>
          <w:tcPr>
            <w:tcW w:w="850" w:type="dxa"/>
          </w:tcPr>
          <w:p w14:paraId="69B37D12" w14:textId="77777777" w:rsidR="00313C4A" w:rsidRPr="00C7663B" w:rsidRDefault="00313C4A" w:rsidP="00834DBF">
            <w:pPr>
              <w:spacing w:line="480" w:lineRule="auto"/>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lang w:val="fr-FR" w:eastAsia="es-MX"/>
              </w:rPr>
            </w:pPr>
          </w:p>
        </w:tc>
        <w:tc>
          <w:tcPr>
            <w:tcW w:w="852" w:type="dxa"/>
          </w:tcPr>
          <w:p w14:paraId="25D21D51" w14:textId="77777777" w:rsidR="00313C4A" w:rsidRPr="00C7663B" w:rsidRDefault="00313C4A" w:rsidP="00834DBF">
            <w:pPr>
              <w:spacing w:line="480" w:lineRule="auto"/>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lang w:val="fr-FR" w:eastAsia="es-MX"/>
              </w:rPr>
            </w:pPr>
          </w:p>
        </w:tc>
      </w:tr>
      <w:tr w:rsidR="00313C4A" w:rsidRPr="0091290C" w14:paraId="7E4BE10A" w14:textId="77777777" w:rsidTr="00834DBF">
        <w:trPr>
          <w:cnfStyle w:val="000000100000" w:firstRow="0" w:lastRow="0" w:firstColumn="0" w:lastColumn="0" w:oddVBand="0" w:evenVBand="0" w:oddHBand="1" w:evenHBand="0" w:firstRowFirstColumn="0" w:firstRowLastColumn="0" w:lastRowFirstColumn="0" w:lastRowLastColumn="0"/>
          <w:trHeight w:val="288"/>
        </w:trPr>
        <w:tc>
          <w:tcPr>
            <w:cnfStyle w:val="001000000000" w:firstRow="0" w:lastRow="0" w:firstColumn="1" w:lastColumn="0" w:oddVBand="0" w:evenVBand="0" w:oddHBand="0" w:evenHBand="0" w:firstRowFirstColumn="0" w:firstRowLastColumn="0" w:lastRowFirstColumn="0" w:lastRowLastColumn="0"/>
            <w:tcW w:w="4111" w:type="dxa"/>
            <w:noWrap/>
            <w:hideMark/>
          </w:tcPr>
          <w:p w14:paraId="1AD04AC3" w14:textId="77777777" w:rsidR="00313C4A" w:rsidRPr="0091290C" w:rsidRDefault="00313C4A" w:rsidP="00834DBF">
            <w:pPr>
              <w:spacing w:line="480" w:lineRule="auto"/>
              <w:rPr>
                <w:rFonts w:ascii="Times New Roman" w:eastAsia="Times New Roman" w:hAnsi="Times New Roman" w:cs="Times New Roman"/>
                <w:b w:val="0"/>
                <w:bCs w:val="0"/>
                <w:i/>
                <w:iCs/>
                <w:sz w:val="24"/>
                <w:szCs w:val="24"/>
                <w:lang w:eastAsia="es-MX"/>
              </w:rPr>
            </w:pPr>
            <w:r w:rsidRPr="0091290C">
              <w:rPr>
                <w:rFonts w:ascii="Times New Roman" w:eastAsia="Times New Roman" w:hAnsi="Times New Roman" w:cs="Times New Roman"/>
                <w:b w:val="0"/>
                <w:bCs w:val="0"/>
                <w:i/>
                <w:iCs/>
                <w:sz w:val="24"/>
                <w:szCs w:val="24"/>
                <w:lang w:eastAsia="es-MX"/>
              </w:rPr>
              <w:t xml:space="preserve">Eugenia sarahchazaroi </w:t>
            </w:r>
            <w:r w:rsidRPr="00095F62">
              <w:rPr>
                <w:rFonts w:ascii="Times New Roman" w:eastAsia="Times New Roman" w:hAnsi="Times New Roman" w:cs="Times New Roman"/>
                <w:b w:val="0"/>
                <w:sz w:val="24"/>
                <w:szCs w:val="24"/>
                <w:lang w:eastAsia="es-MX"/>
              </w:rPr>
              <w:t>Cházaro,</w:t>
            </w:r>
            <w:r w:rsidRPr="009B4DFE">
              <w:rPr>
                <w:rFonts w:ascii="Times New Roman" w:eastAsia="Times New Roman" w:hAnsi="Times New Roman" w:cs="Times New Roman"/>
                <w:b w:val="0"/>
                <w:bCs w:val="0"/>
                <w:i/>
                <w:iCs/>
                <w:sz w:val="24"/>
                <w:szCs w:val="24"/>
                <w:lang w:eastAsia="es-MX"/>
              </w:rPr>
              <w:t xml:space="preserve"> </w:t>
            </w:r>
            <w:r w:rsidRPr="0091290C">
              <w:rPr>
                <w:rFonts w:ascii="Times New Roman" w:eastAsia="Times New Roman" w:hAnsi="Times New Roman" w:cs="Times New Roman"/>
                <w:b w:val="0"/>
                <w:bCs w:val="0"/>
                <w:sz w:val="24"/>
                <w:szCs w:val="24"/>
                <w:lang w:eastAsia="es-MX"/>
              </w:rPr>
              <w:t xml:space="preserve">Franc.-Gut. &amp; </w:t>
            </w:r>
            <w:r>
              <w:rPr>
                <w:rFonts w:ascii="Times New Roman" w:eastAsia="Times New Roman" w:hAnsi="Times New Roman" w:cs="Times New Roman"/>
                <w:b w:val="0"/>
                <w:bCs w:val="0"/>
                <w:sz w:val="24"/>
                <w:szCs w:val="24"/>
                <w:lang w:eastAsia="es-MX"/>
              </w:rPr>
              <w:t>J.R.</w:t>
            </w:r>
            <w:r w:rsidRPr="0091290C">
              <w:rPr>
                <w:rFonts w:ascii="Times New Roman" w:eastAsia="Times New Roman" w:hAnsi="Times New Roman" w:cs="Times New Roman"/>
                <w:b w:val="0"/>
                <w:bCs w:val="0"/>
                <w:sz w:val="24"/>
                <w:szCs w:val="24"/>
                <w:lang w:eastAsia="es-MX"/>
              </w:rPr>
              <w:t>Carral</w:t>
            </w:r>
          </w:p>
        </w:tc>
        <w:tc>
          <w:tcPr>
            <w:tcW w:w="3686" w:type="dxa"/>
            <w:hideMark/>
          </w:tcPr>
          <w:p w14:paraId="43D0CA92" w14:textId="77777777" w:rsidR="00313C4A" w:rsidRPr="0091290C" w:rsidRDefault="00313C4A" w:rsidP="00834DBF">
            <w:pPr>
              <w:spacing w:line="480" w:lineRule="auto"/>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sz w:val="24"/>
                <w:szCs w:val="24"/>
                <w:lang w:eastAsia="es-MX"/>
              </w:rPr>
            </w:pPr>
            <w:r w:rsidRPr="00641244">
              <w:rPr>
                <w:rFonts w:ascii="Times New Roman" w:eastAsia="Times New Roman" w:hAnsi="Times New Roman" w:cs="Times New Roman"/>
                <w:i/>
                <w:iCs/>
                <w:sz w:val="24"/>
                <w:szCs w:val="24"/>
                <w:lang w:eastAsia="es-MX"/>
              </w:rPr>
              <w:t>M. Cházaro-Basáñez y H. Narave-Flores 11226</w:t>
            </w:r>
            <w:r>
              <w:rPr>
                <w:rFonts w:ascii="Times New Roman" w:eastAsia="Times New Roman" w:hAnsi="Times New Roman" w:cs="Times New Roman"/>
                <w:sz w:val="24"/>
                <w:szCs w:val="24"/>
                <w:lang w:eastAsia="es-MX"/>
              </w:rPr>
              <w:t>,</w:t>
            </w:r>
            <w:r w:rsidRPr="0091290C">
              <w:rPr>
                <w:rFonts w:ascii="Times New Roman" w:eastAsia="Times New Roman" w:hAnsi="Times New Roman" w:cs="Times New Roman"/>
                <w:sz w:val="24"/>
                <w:szCs w:val="24"/>
                <w:lang w:eastAsia="es-MX"/>
              </w:rPr>
              <w:t xml:space="preserve"> XAL</w:t>
            </w:r>
          </w:p>
        </w:tc>
        <w:tc>
          <w:tcPr>
            <w:tcW w:w="850" w:type="dxa"/>
          </w:tcPr>
          <w:p w14:paraId="3BF81191" w14:textId="77777777" w:rsidR="00313C4A" w:rsidRPr="0091290C" w:rsidRDefault="00313C4A" w:rsidP="00834DBF">
            <w:pPr>
              <w:spacing w:line="480" w:lineRule="auto"/>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lang w:eastAsia="es-MX"/>
              </w:rPr>
            </w:pPr>
          </w:p>
        </w:tc>
        <w:tc>
          <w:tcPr>
            <w:tcW w:w="852" w:type="dxa"/>
          </w:tcPr>
          <w:p w14:paraId="36C6A8F0" w14:textId="77777777" w:rsidR="00313C4A" w:rsidRPr="0091290C" w:rsidRDefault="00313C4A" w:rsidP="00834DBF">
            <w:pPr>
              <w:spacing w:line="480" w:lineRule="auto"/>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lang w:eastAsia="es-MX"/>
              </w:rPr>
            </w:pPr>
          </w:p>
        </w:tc>
      </w:tr>
      <w:tr w:rsidR="00313C4A" w:rsidRPr="0091290C" w14:paraId="0CC14BAE" w14:textId="77777777" w:rsidTr="00834DBF">
        <w:trPr>
          <w:trHeight w:val="288"/>
        </w:trPr>
        <w:tc>
          <w:tcPr>
            <w:cnfStyle w:val="001000000000" w:firstRow="0" w:lastRow="0" w:firstColumn="1" w:lastColumn="0" w:oddVBand="0" w:evenVBand="0" w:oddHBand="0" w:evenHBand="0" w:firstRowFirstColumn="0" w:firstRowLastColumn="0" w:lastRowFirstColumn="0" w:lastRowLastColumn="0"/>
            <w:tcW w:w="4111" w:type="dxa"/>
            <w:noWrap/>
            <w:hideMark/>
          </w:tcPr>
          <w:p w14:paraId="40054561" w14:textId="77777777" w:rsidR="00313C4A" w:rsidRPr="0091290C" w:rsidRDefault="00313C4A" w:rsidP="00834DBF">
            <w:pPr>
              <w:spacing w:line="480" w:lineRule="auto"/>
              <w:rPr>
                <w:rFonts w:ascii="Times New Roman" w:eastAsia="Times New Roman" w:hAnsi="Times New Roman" w:cs="Times New Roman"/>
                <w:b w:val="0"/>
                <w:bCs w:val="0"/>
                <w:i/>
                <w:iCs/>
                <w:sz w:val="24"/>
                <w:szCs w:val="24"/>
                <w:lang w:eastAsia="es-MX"/>
              </w:rPr>
            </w:pPr>
            <w:r w:rsidRPr="0091290C">
              <w:rPr>
                <w:rFonts w:ascii="Times New Roman" w:eastAsia="Times New Roman" w:hAnsi="Times New Roman" w:cs="Times New Roman"/>
                <w:b w:val="0"/>
                <w:bCs w:val="0"/>
                <w:i/>
                <w:iCs/>
                <w:sz w:val="24"/>
                <w:szCs w:val="24"/>
                <w:lang w:eastAsia="es-MX"/>
              </w:rPr>
              <w:t xml:space="preserve">Eugenia sotoesparzae </w:t>
            </w:r>
            <w:r w:rsidRPr="0091290C">
              <w:rPr>
                <w:rFonts w:ascii="Times New Roman" w:eastAsia="Times New Roman" w:hAnsi="Times New Roman" w:cs="Times New Roman"/>
                <w:b w:val="0"/>
                <w:bCs w:val="0"/>
                <w:sz w:val="24"/>
                <w:szCs w:val="24"/>
                <w:lang w:eastAsia="es-MX"/>
              </w:rPr>
              <w:t>P.E.Sánchez</w:t>
            </w:r>
          </w:p>
        </w:tc>
        <w:tc>
          <w:tcPr>
            <w:tcW w:w="3686" w:type="dxa"/>
            <w:hideMark/>
          </w:tcPr>
          <w:p w14:paraId="254360BF" w14:textId="77777777" w:rsidR="00313C4A" w:rsidRPr="0091290C" w:rsidRDefault="00313C4A" w:rsidP="00834DBF">
            <w:pPr>
              <w:spacing w:line="480" w:lineRule="auto"/>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24"/>
                <w:szCs w:val="24"/>
                <w:lang w:eastAsia="es-MX"/>
              </w:rPr>
            </w:pPr>
            <w:r w:rsidRPr="00641244">
              <w:rPr>
                <w:rFonts w:ascii="Times New Roman" w:eastAsia="Times New Roman" w:hAnsi="Times New Roman" w:cs="Times New Roman"/>
                <w:i/>
                <w:iCs/>
                <w:sz w:val="24"/>
                <w:szCs w:val="24"/>
                <w:lang w:eastAsia="es-MX"/>
              </w:rPr>
              <w:t>Á. Campos 3734</w:t>
            </w:r>
            <w:r>
              <w:rPr>
                <w:rFonts w:ascii="Times New Roman" w:eastAsia="Times New Roman" w:hAnsi="Times New Roman" w:cs="Times New Roman"/>
                <w:sz w:val="24"/>
                <w:szCs w:val="24"/>
                <w:lang w:eastAsia="es-MX"/>
              </w:rPr>
              <w:t>,</w:t>
            </w:r>
            <w:r w:rsidRPr="0091290C">
              <w:rPr>
                <w:rFonts w:ascii="Times New Roman" w:eastAsia="Times New Roman" w:hAnsi="Times New Roman" w:cs="Times New Roman"/>
                <w:sz w:val="24"/>
                <w:szCs w:val="24"/>
                <w:lang w:eastAsia="es-MX"/>
              </w:rPr>
              <w:t xml:space="preserve"> MEXU</w:t>
            </w:r>
          </w:p>
        </w:tc>
        <w:tc>
          <w:tcPr>
            <w:tcW w:w="850" w:type="dxa"/>
          </w:tcPr>
          <w:p w14:paraId="24E3564E" w14:textId="77777777" w:rsidR="00313C4A" w:rsidRPr="0091290C" w:rsidRDefault="00313C4A" w:rsidP="00834DBF">
            <w:pPr>
              <w:spacing w:line="480" w:lineRule="auto"/>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lang w:eastAsia="es-MX"/>
              </w:rPr>
            </w:pPr>
          </w:p>
        </w:tc>
        <w:tc>
          <w:tcPr>
            <w:tcW w:w="852" w:type="dxa"/>
          </w:tcPr>
          <w:p w14:paraId="4072BCC9" w14:textId="77777777" w:rsidR="00313C4A" w:rsidRPr="0091290C" w:rsidRDefault="00313C4A" w:rsidP="00834DBF">
            <w:pPr>
              <w:spacing w:line="480" w:lineRule="auto"/>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lang w:eastAsia="es-MX"/>
              </w:rPr>
            </w:pPr>
            <w:r w:rsidRPr="0091290C">
              <w:rPr>
                <w:rFonts w:ascii="Times New Roman" w:eastAsia="Times New Roman" w:hAnsi="Times New Roman" w:cs="Times New Roman"/>
                <w:lang w:eastAsia="es-MX"/>
              </w:rPr>
              <w:t>EN</w:t>
            </w:r>
          </w:p>
        </w:tc>
      </w:tr>
      <w:tr w:rsidR="00313C4A" w:rsidRPr="0091290C" w14:paraId="00BC0D2B" w14:textId="77777777" w:rsidTr="00834DBF">
        <w:trPr>
          <w:cnfStyle w:val="000000100000" w:firstRow="0" w:lastRow="0" w:firstColumn="0" w:lastColumn="0" w:oddVBand="0" w:evenVBand="0" w:oddHBand="1" w:evenHBand="0" w:firstRowFirstColumn="0" w:firstRowLastColumn="0" w:lastRowFirstColumn="0" w:lastRowLastColumn="0"/>
          <w:trHeight w:val="288"/>
        </w:trPr>
        <w:tc>
          <w:tcPr>
            <w:cnfStyle w:val="001000000000" w:firstRow="0" w:lastRow="0" w:firstColumn="1" w:lastColumn="0" w:oddVBand="0" w:evenVBand="0" w:oddHBand="0" w:evenHBand="0" w:firstRowFirstColumn="0" w:firstRowLastColumn="0" w:lastRowFirstColumn="0" w:lastRowLastColumn="0"/>
            <w:tcW w:w="4111" w:type="dxa"/>
            <w:noWrap/>
          </w:tcPr>
          <w:p w14:paraId="6E8111D3" w14:textId="77777777" w:rsidR="00313C4A" w:rsidRPr="0091290C" w:rsidRDefault="00313C4A" w:rsidP="00834DBF">
            <w:pPr>
              <w:spacing w:line="480" w:lineRule="auto"/>
              <w:rPr>
                <w:rFonts w:ascii="Times New Roman" w:eastAsia="Times New Roman" w:hAnsi="Times New Roman" w:cs="Times New Roman"/>
                <w:sz w:val="24"/>
                <w:szCs w:val="24"/>
                <w:lang w:eastAsia="es-MX"/>
              </w:rPr>
            </w:pPr>
            <w:r w:rsidRPr="0091290C">
              <w:rPr>
                <w:rFonts w:ascii="Times New Roman" w:eastAsia="Times New Roman" w:hAnsi="Times New Roman" w:cs="Times New Roman"/>
                <w:sz w:val="24"/>
                <w:szCs w:val="24"/>
                <w:lang w:eastAsia="es-MX"/>
              </w:rPr>
              <w:t>Verbenaceae</w:t>
            </w:r>
          </w:p>
        </w:tc>
        <w:tc>
          <w:tcPr>
            <w:tcW w:w="3686" w:type="dxa"/>
          </w:tcPr>
          <w:p w14:paraId="6895ADA8" w14:textId="77777777" w:rsidR="00313C4A" w:rsidRPr="0091290C" w:rsidRDefault="00313C4A" w:rsidP="00834DBF">
            <w:pPr>
              <w:spacing w:line="480" w:lineRule="auto"/>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sz w:val="24"/>
                <w:szCs w:val="24"/>
                <w:lang w:val="nl-BE" w:eastAsia="es-MX"/>
              </w:rPr>
            </w:pPr>
          </w:p>
        </w:tc>
        <w:tc>
          <w:tcPr>
            <w:tcW w:w="850" w:type="dxa"/>
          </w:tcPr>
          <w:p w14:paraId="5133F659" w14:textId="77777777" w:rsidR="00313C4A" w:rsidRPr="0091290C" w:rsidRDefault="00313C4A" w:rsidP="00834DBF">
            <w:pPr>
              <w:spacing w:line="480" w:lineRule="auto"/>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lang w:val="nl-BE" w:eastAsia="es-MX"/>
              </w:rPr>
            </w:pPr>
          </w:p>
        </w:tc>
        <w:tc>
          <w:tcPr>
            <w:tcW w:w="852" w:type="dxa"/>
          </w:tcPr>
          <w:p w14:paraId="517E98E3" w14:textId="77777777" w:rsidR="00313C4A" w:rsidRPr="0091290C" w:rsidRDefault="00313C4A" w:rsidP="00834DBF">
            <w:pPr>
              <w:spacing w:line="480" w:lineRule="auto"/>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lang w:val="nl-BE" w:eastAsia="es-MX"/>
              </w:rPr>
            </w:pPr>
          </w:p>
        </w:tc>
      </w:tr>
      <w:tr w:rsidR="00313C4A" w:rsidRPr="0091290C" w14:paraId="0A3B49E8" w14:textId="77777777" w:rsidTr="00834DBF">
        <w:trPr>
          <w:trHeight w:val="288"/>
        </w:trPr>
        <w:tc>
          <w:tcPr>
            <w:cnfStyle w:val="001000000000" w:firstRow="0" w:lastRow="0" w:firstColumn="1" w:lastColumn="0" w:oddVBand="0" w:evenVBand="0" w:oddHBand="0" w:evenHBand="0" w:firstRowFirstColumn="0" w:firstRowLastColumn="0" w:lastRowFirstColumn="0" w:lastRowLastColumn="0"/>
            <w:tcW w:w="4111" w:type="dxa"/>
            <w:noWrap/>
            <w:hideMark/>
          </w:tcPr>
          <w:p w14:paraId="4951CFC9" w14:textId="77777777" w:rsidR="00313C4A" w:rsidRPr="0091290C" w:rsidRDefault="00313C4A" w:rsidP="00834DBF">
            <w:pPr>
              <w:spacing w:line="480" w:lineRule="auto"/>
              <w:rPr>
                <w:rFonts w:ascii="Times New Roman" w:eastAsia="Times New Roman" w:hAnsi="Times New Roman" w:cs="Times New Roman"/>
                <w:b w:val="0"/>
                <w:bCs w:val="0"/>
                <w:i/>
                <w:iCs/>
                <w:sz w:val="24"/>
                <w:szCs w:val="24"/>
                <w:lang w:eastAsia="es-MX"/>
              </w:rPr>
            </w:pPr>
            <w:r w:rsidRPr="0091290C">
              <w:rPr>
                <w:rFonts w:ascii="Times New Roman" w:eastAsia="Times New Roman" w:hAnsi="Times New Roman" w:cs="Times New Roman"/>
                <w:b w:val="0"/>
                <w:bCs w:val="0"/>
                <w:i/>
                <w:iCs/>
                <w:sz w:val="24"/>
                <w:szCs w:val="24"/>
                <w:lang w:eastAsia="es-MX"/>
              </w:rPr>
              <w:t xml:space="preserve">Citharexylum kerberi </w:t>
            </w:r>
            <w:r w:rsidRPr="0091290C">
              <w:rPr>
                <w:rFonts w:ascii="Times New Roman" w:eastAsia="Times New Roman" w:hAnsi="Times New Roman" w:cs="Times New Roman"/>
                <w:b w:val="0"/>
                <w:bCs w:val="0"/>
                <w:sz w:val="24"/>
                <w:szCs w:val="24"/>
                <w:lang w:eastAsia="es-MX"/>
              </w:rPr>
              <w:t>Greenm.</w:t>
            </w:r>
          </w:p>
        </w:tc>
        <w:tc>
          <w:tcPr>
            <w:tcW w:w="3686" w:type="dxa"/>
            <w:hideMark/>
          </w:tcPr>
          <w:p w14:paraId="629D2F74" w14:textId="77777777" w:rsidR="00313C4A" w:rsidRPr="0091290C" w:rsidRDefault="00313C4A" w:rsidP="00834DBF">
            <w:pPr>
              <w:spacing w:line="480" w:lineRule="auto"/>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24"/>
                <w:szCs w:val="24"/>
                <w:lang w:val="nl-BE" w:eastAsia="es-MX"/>
              </w:rPr>
            </w:pPr>
            <w:r w:rsidRPr="00641244">
              <w:rPr>
                <w:rFonts w:ascii="Times New Roman" w:eastAsia="Times New Roman" w:hAnsi="Times New Roman" w:cs="Times New Roman"/>
                <w:i/>
                <w:iCs/>
                <w:sz w:val="24"/>
                <w:szCs w:val="24"/>
                <w:lang w:val="nl-BE" w:eastAsia="es-MX"/>
              </w:rPr>
              <w:t>B. F. Hansen y M. Nee 7537</w:t>
            </w:r>
            <w:r>
              <w:rPr>
                <w:rFonts w:ascii="Times New Roman" w:eastAsia="Times New Roman" w:hAnsi="Times New Roman" w:cs="Times New Roman"/>
                <w:sz w:val="24"/>
                <w:szCs w:val="24"/>
                <w:lang w:val="nl-BE" w:eastAsia="es-MX"/>
              </w:rPr>
              <w:t>,</w:t>
            </w:r>
            <w:r w:rsidRPr="0091290C">
              <w:rPr>
                <w:rFonts w:ascii="Times New Roman" w:eastAsia="Times New Roman" w:hAnsi="Times New Roman" w:cs="Times New Roman"/>
                <w:sz w:val="24"/>
                <w:szCs w:val="24"/>
                <w:lang w:val="nl-BE" w:eastAsia="es-MX"/>
              </w:rPr>
              <w:t xml:space="preserve"> USF</w:t>
            </w:r>
          </w:p>
        </w:tc>
        <w:tc>
          <w:tcPr>
            <w:tcW w:w="850" w:type="dxa"/>
          </w:tcPr>
          <w:p w14:paraId="43326DDA" w14:textId="77777777" w:rsidR="00313C4A" w:rsidRPr="0091290C" w:rsidRDefault="00313C4A" w:rsidP="00834DBF">
            <w:pPr>
              <w:spacing w:line="480" w:lineRule="auto"/>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lang w:val="nl-BE" w:eastAsia="es-MX"/>
              </w:rPr>
            </w:pPr>
          </w:p>
        </w:tc>
        <w:tc>
          <w:tcPr>
            <w:tcW w:w="852" w:type="dxa"/>
          </w:tcPr>
          <w:p w14:paraId="00AD0F94" w14:textId="77777777" w:rsidR="00313C4A" w:rsidRPr="0091290C" w:rsidRDefault="00313C4A" w:rsidP="00834DBF">
            <w:pPr>
              <w:spacing w:line="480" w:lineRule="auto"/>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lang w:val="nl-BE" w:eastAsia="es-MX"/>
              </w:rPr>
            </w:pPr>
            <w:r w:rsidRPr="0091290C">
              <w:rPr>
                <w:rFonts w:ascii="Times New Roman" w:eastAsia="Times New Roman" w:hAnsi="Times New Roman" w:cs="Times New Roman"/>
                <w:lang w:val="nl-BE" w:eastAsia="es-MX"/>
              </w:rPr>
              <w:t>EN</w:t>
            </w:r>
          </w:p>
        </w:tc>
      </w:tr>
      <w:tr w:rsidR="00313C4A" w:rsidRPr="0091290C" w14:paraId="1B6B10A8" w14:textId="77777777" w:rsidTr="00834DBF">
        <w:trPr>
          <w:cnfStyle w:val="000000100000" w:firstRow="0" w:lastRow="0" w:firstColumn="0" w:lastColumn="0" w:oddVBand="0" w:evenVBand="0" w:oddHBand="1" w:evenHBand="0" w:firstRowFirstColumn="0" w:firstRowLastColumn="0" w:lastRowFirstColumn="0" w:lastRowLastColumn="0"/>
          <w:trHeight w:val="288"/>
        </w:trPr>
        <w:tc>
          <w:tcPr>
            <w:cnfStyle w:val="001000000000" w:firstRow="0" w:lastRow="0" w:firstColumn="1" w:lastColumn="0" w:oddVBand="0" w:evenVBand="0" w:oddHBand="0" w:evenHBand="0" w:firstRowFirstColumn="0" w:firstRowLastColumn="0" w:lastRowFirstColumn="0" w:lastRowLastColumn="0"/>
            <w:tcW w:w="4111" w:type="dxa"/>
            <w:noWrap/>
          </w:tcPr>
          <w:p w14:paraId="1F8EF20C" w14:textId="77777777" w:rsidR="00313C4A" w:rsidRPr="0091290C" w:rsidRDefault="00313C4A" w:rsidP="00834DBF">
            <w:pPr>
              <w:spacing w:line="480" w:lineRule="auto"/>
              <w:rPr>
                <w:rFonts w:ascii="Times New Roman" w:eastAsia="Times New Roman" w:hAnsi="Times New Roman" w:cs="Times New Roman"/>
                <w:sz w:val="24"/>
                <w:szCs w:val="24"/>
                <w:lang w:eastAsia="es-MX"/>
              </w:rPr>
            </w:pPr>
            <w:r w:rsidRPr="0091290C">
              <w:rPr>
                <w:rFonts w:ascii="Times New Roman" w:eastAsia="Times New Roman" w:hAnsi="Times New Roman" w:cs="Times New Roman"/>
                <w:sz w:val="24"/>
                <w:szCs w:val="24"/>
                <w:lang w:eastAsia="es-MX"/>
              </w:rPr>
              <w:t>Orchidaceae</w:t>
            </w:r>
          </w:p>
        </w:tc>
        <w:tc>
          <w:tcPr>
            <w:tcW w:w="3686" w:type="dxa"/>
          </w:tcPr>
          <w:p w14:paraId="49E86E25" w14:textId="77777777" w:rsidR="00313C4A" w:rsidRPr="0091290C" w:rsidRDefault="00313C4A" w:rsidP="00834DBF">
            <w:pPr>
              <w:spacing w:line="480" w:lineRule="auto"/>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sz w:val="24"/>
                <w:szCs w:val="24"/>
                <w:lang w:eastAsia="es-MX"/>
              </w:rPr>
            </w:pPr>
          </w:p>
        </w:tc>
        <w:tc>
          <w:tcPr>
            <w:tcW w:w="850" w:type="dxa"/>
          </w:tcPr>
          <w:p w14:paraId="74D650FA" w14:textId="77777777" w:rsidR="00313C4A" w:rsidRPr="0091290C" w:rsidRDefault="00313C4A" w:rsidP="00834DBF">
            <w:pPr>
              <w:spacing w:line="480" w:lineRule="auto"/>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lang w:eastAsia="es-MX"/>
              </w:rPr>
            </w:pPr>
          </w:p>
        </w:tc>
        <w:tc>
          <w:tcPr>
            <w:tcW w:w="852" w:type="dxa"/>
          </w:tcPr>
          <w:p w14:paraId="5CED6C92" w14:textId="77777777" w:rsidR="00313C4A" w:rsidRPr="0091290C" w:rsidRDefault="00313C4A" w:rsidP="00834DBF">
            <w:pPr>
              <w:spacing w:line="480" w:lineRule="auto"/>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lang w:eastAsia="es-MX"/>
              </w:rPr>
            </w:pPr>
          </w:p>
        </w:tc>
      </w:tr>
      <w:tr w:rsidR="00313C4A" w:rsidRPr="0091290C" w14:paraId="724E1102" w14:textId="77777777" w:rsidTr="00834DBF">
        <w:trPr>
          <w:trHeight w:val="288"/>
        </w:trPr>
        <w:tc>
          <w:tcPr>
            <w:cnfStyle w:val="001000000000" w:firstRow="0" w:lastRow="0" w:firstColumn="1" w:lastColumn="0" w:oddVBand="0" w:evenVBand="0" w:oddHBand="0" w:evenHBand="0" w:firstRowFirstColumn="0" w:firstRowLastColumn="0" w:lastRowFirstColumn="0" w:lastRowLastColumn="0"/>
            <w:tcW w:w="4111" w:type="dxa"/>
            <w:noWrap/>
            <w:hideMark/>
          </w:tcPr>
          <w:p w14:paraId="756ABAEB" w14:textId="77777777" w:rsidR="00313C4A" w:rsidRPr="0091290C" w:rsidRDefault="00313C4A" w:rsidP="00834DBF">
            <w:pPr>
              <w:spacing w:line="480" w:lineRule="auto"/>
              <w:rPr>
                <w:rFonts w:ascii="Times New Roman" w:eastAsia="Times New Roman" w:hAnsi="Times New Roman" w:cs="Times New Roman"/>
                <w:b w:val="0"/>
                <w:bCs w:val="0"/>
                <w:i/>
                <w:iCs/>
                <w:sz w:val="24"/>
                <w:szCs w:val="24"/>
                <w:lang w:eastAsia="es-MX"/>
              </w:rPr>
            </w:pPr>
            <w:r w:rsidRPr="0091290C">
              <w:rPr>
                <w:rFonts w:ascii="Times New Roman" w:eastAsia="Times New Roman" w:hAnsi="Times New Roman" w:cs="Times New Roman"/>
                <w:b w:val="0"/>
                <w:bCs w:val="0"/>
                <w:i/>
                <w:iCs/>
                <w:sz w:val="24"/>
                <w:szCs w:val="24"/>
                <w:lang w:eastAsia="es-MX"/>
              </w:rPr>
              <w:t xml:space="preserve">Bletia riparia </w:t>
            </w:r>
            <w:r w:rsidRPr="0091290C">
              <w:rPr>
                <w:rFonts w:ascii="Times New Roman" w:eastAsia="Times New Roman" w:hAnsi="Times New Roman" w:cs="Times New Roman"/>
                <w:b w:val="0"/>
                <w:bCs w:val="0"/>
                <w:sz w:val="24"/>
                <w:szCs w:val="24"/>
                <w:lang w:eastAsia="es-MX"/>
              </w:rPr>
              <w:t>Sosa &amp; Palestina</w:t>
            </w:r>
          </w:p>
        </w:tc>
        <w:tc>
          <w:tcPr>
            <w:tcW w:w="3686" w:type="dxa"/>
            <w:hideMark/>
          </w:tcPr>
          <w:p w14:paraId="1A91CAED" w14:textId="77777777" w:rsidR="00313C4A" w:rsidRPr="0091290C" w:rsidRDefault="00313C4A" w:rsidP="00834DBF">
            <w:pPr>
              <w:spacing w:line="480" w:lineRule="auto"/>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24"/>
                <w:szCs w:val="24"/>
                <w:lang w:eastAsia="es-MX"/>
              </w:rPr>
            </w:pPr>
            <w:r w:rsidRPr="00641244">
              <w:rPr>
                <w:rFonts w:ascii="Times New Roman" w:eastAsia="Times New Roman" w:hAnsi="Times New Roman" w:cs="Times New Roman"/>
                <w:i/>
                <w:iCs/>
                <w:sz w:val="24"/>
                <w:szCs w:val="24"/>
                <w:lang w:eastAsia="es-MX"/>
              </w:rPr>
              <w:t>M. E. Medina y R. Acosta 893</w:t>
            </w:r>
            <w:r>
              <w:rPr>
                <w:rFonts w:ascii="Times New Roman" w:eastAsia="Times New Roman" w:hAnsi="Times New Roman" w:cs="Times New Roman"/>
                <w:sz w:val="24"/>
                <w:szCs w:val="24"/>
                <w:lang w:eastAsia="es-MX"/>
              </w:rPr>
              <w:t>,</w:t>
            </w:r>
            <w:r w:rsidRPr="0091290C">
              <w:rPr>
                <w:rFonts w:ascii="Times New Roman" w:eastAsia="Times New Roman" w:hAnsi="Times New Roman" w:cs="Times New Roman"/>
                <w:sz w:val="24"/>
                <w:szCs w:val="24"/>
                <w:lang w:eastAsia="es-MX"/>
              </w:rPr>
              <w:t xml:space="preserve"> MEXU</w:t>
            </w:r>
          </w:p>
        </w:tc>
        <w:tc>
          <w:tcPr>
            <w:tcW w:w="850" w:type="dxa"/>
          </w:tcPr>
          <w:p w14:paraId="66229BD2" w14:textId="77777777" w:rsidR="00313C4A" w:rsidRPr="0091290C" w:rsidRDefault="00313C4A" w:rsidP="00834DBF">
            <w:pPr>
              <w:spacing w:line="480" w:lineRule="auto"/>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lang w:eastAsia="es-MX"/>
              </w:rPr>
            </w:pPr>
          </w:p>
        </w:tc>
        <w:tc>
          <w:tcPr>
            <w:tcW w:w="852" w:type="dxa"/>
          </w:tcPr>
          <w:p w14:paraId="58C0AA31" w14:textId="77777777" w:rsidR="00313C4A" w:rsidRPr="0091290C" w:rsidRDefault="00313C4A" w:rsidP="00834DBF">
            <w:pPr>
              <w:spacing w:line="480" w:lineRule="auto"/>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lang w:eastAsia="es-MX"/>
              </w:rPr>
            </w:pPr>
          </w:p>
        </w:tc>
      </w:tr>
      <w:tr w:rsidR="00313C4A" w:rsidRPr="0091290C" w14:paraId="0F1FC74F" w14:textId="77777777" w:rsidTr="00834DBF">
        <w:trPr>
          <w:cnfStyle w:val="000000100000" w:firstRow="0" w:lastRow="0" w:firstColumn="0" w:lastColumn="0" w:oddVBand="0" w:evenVBand="0" w:oddHBand="1" w:evenHBand="0" w:firstRowFirstColumn="0" w:firstRowLastColumn="0" w:lastRowFirstColumn="0" w:lastRowLastColumn="0"/>
          <w:trHeight w:val="1152"/>
        </w:trPr>
        <w:tc>
          <w:tcPr>
            <w:cnfStyle w:val="001000000000" w:firstRow="0" w:lastRow="0" w:firstColumn="1" w:lastColumn="0" w:oddVBand="0" w:evenVBand="0" w:oddHBand="0" w:evenHBand="0" w:firstRowFirstColumn="0" w:firstRowLastColumn="0" w:lastRowFirstColumn="0" w:lastRowLastColumn="0"/>
            <w:tcW w:w="4111" w:type="dxa"/>
            <w:noWrap/>
            <w:hideMark/>
          </w:tcPr>
          <w:p w14:paraId="37EF798E" w14:textId="77777777" w:rsidR="00313C4A" w:rsidRPr="007E23C9" w:rsidRDefault="00313C4A" w:rsidP="00834DBF">
            <w:pPr>
              <w:spacing w:line="480" w:lineRule="auto"/>
              <w:rPr>
                <w:rFonts w:ascii="Times New Roman" w:eastAsia="Times New Roman" w:hAnsi="Times New Roman" w:cs="Times New Roman"/>
                <w:b w:val="0"/>
                <w:bCs w:val="0"/>
                <w:i/>
                <w:iCs/>
                <w:sz w:val="24"/>
                <w:szCs w:val="24"/>
                <w:lang w:val="en-US" w:eastAsia="es-MX"/>
              </w:rPr>
            </w:pPr>
            <w:proofErr w:type="spellStart"/>
            <w:r w:rsidRPr="007E23C9">
              <w:rPr>
                <w:rFonts w:ascii="Times New Roman" w:eastAsia="Times New Roman" w:hAnsi="Times New Roman" w:cs="Times New Roman"/>
                <w:b w:val="0"/>
                <w:bCs w:val="0"/>
                <w:i/>
                <w:iCs/>
                <w:sz w:val="24"/>
                <w:szCs w:val="24"/>
                <w:lang w:val="en-US" w:eastAsia="es-MX"/>
              </w:rPr>
              <w:t>Encyclia</w:t>
            </w:r>
            <w:proofErr w:type="spellEnd"/>
            <w:r w:rsidRPr="007E23C9">
              <w:rPr>
                <w:rFonts w:ascii="Times New Roman" w:eastAsia="Times New Roman" w:hAnsi="Times New Roman" w:cs="Times New Roman"/>
                <w:b w:val="0"/>
                <w:bCs w:val="0"/>
                <w:i/>
                <w:iCs/>
                <w:sz w:val="24"/>
                <w:szCs w:val="24"/>
                <w:lang w:val="en-US" w:eastAsia="es-MX"/>
              </w:rPr>
              <w:t xml:space="preserve"> </w:t>
            </w:r>
            <w:proofErr w:type="spellStart"/>
            <w:r w:rsidRPr="007E23C9">
              <w:rPr>
                <w:rFonts w:ascii="Times New Roman" w:eastAsia="Times New Roman" w:hAnsi="Times New Roman" w:cs="Times New Roman"/>
                <w:b w:val="0"/>
                <w:bCs w:val="0"/>
                <w:i/>
                <w:iCs/>
                <w:sz w:val="24"/>
                <w:szCs w:val="24"/>
                <w:lang w:val="en-US" w:eastAsia="es-MX"/>
              </w:rPr>
              <w:t>flabellata</w:t>
            </w:r>
            <w:proofErr w:type="spellEnd"/>
            <w:r w:rsidRPr="007E23C9">
              <w:rPr>
                <w:rFonts w:ascii="Times New Roman" w:eastAsia="Times New Roman" w:hAnsi="Times New Roman" w:cs="Times New Roman"/>
                <w:b w:val="0"/>
                <w:bCs w:val="0"/>
                <w:i/>
                <w:iCs/>
                <w:sz w:val="24"/>
                <w:szCs w:val="24"/>
                <w:lang w:val="en-US" w:eastAsia="es-MX"/>
              </w:rPr>
              <w:t xml:space="preserve"> </w:t>
            </w:r>
            <w:r w:rsidRPr="007E23C9">
              <w:rPr>
                <w:rFonts w:ascii="Times New Roman" w:eastAsia="Times New Roman" w:hAnsi="Times New Roman" w:cs="Times New Roman"/>
                <w:b w:val="0"/>
                <w:bCs w:val="0"/>
                <w:sz w:val="24"/>
                <w:szCs w:val="24"/>
                <w:lang w:val="en-US" w:eastAsia="es-MX"/>
              </w:rPr>
              <w:t xml:space="preserve">(Lindl.) </w:t>
            </w:r>
            <w:proofErr w:type="spellStart"/>
            <w:r w:rsidRPr="007E23C9">
              <w:rPr>
                <w:rFonts w:ascii="Times New Roman" w:eastAsia="Times New Roman" w:hAnsi="Times New Roman" w:cs="Times New Roman"/>
                <w:b w:val="0"/>
                <w:bCs w:val="0"/>
                <w:sz w:val="24"/>
                <w:szCs w:val="24"/>
                <w:lang w:val="en-US" w:eastAsia="es-MX"/>
              </w:rPr>
              <w:t>B.</w:t>
            </w:r>
            <w:proofErr w:type="gramStart"/>
            <w:r w:rsidRPr="007E23C9">
              <w:rPr>
                <w:rFonts w:ascii="Times New Roman" w:eastAsia="Times New Roman" w:hAnsi="Times New Roman" w:cs="Times New Roman"/>
                <w:b w:val="0"/>
                <w:bCs w:val="0"/>
                <w:sz w:val="24"/>
                <w:szCs w:val="24"/>
                <w:lang w:val="en-US" w:eastAsia="es-MX"/>
              </w:rPr>
              <w:t>F.Thurst</w:t>
            </w:r>
            <w:proofErr w:type="spellEnd"/>
            <w:proofErr w:type="gramEnd"/>
            <w:r w:rsidRPr="007E23C9">
              <w:rPr>
                <w:rFonts w:ascii="Times New Roman" w:eastAsia="Times New Roman" w:hAnsi="Times New Roman" w:cs="Times New Roman"/>
                <w:b w:val="0"/>
                <w:bCs w:val="0"/>
                <w:sz w:val="24"/>
                <w:szCs w:val="24"/>
                <w:lang w:val="en-US" w:eastAsia="es-MX"/>
              </w:rPr>
              <w:t xml:space="preserve">. &amp; </w:t>
            </w:r>
            <w:proofErr w:type="spellStart"/>
            <w:r w:rsidRPr="007E23C9">
              <w:rPr>
                <w:rFonts w:ascii="Times New Roman" w:eastAsia="Times New Roman" w:hAnsi="Times New Roman" w:cs="Times New Roman"/>
                <w:b w:val="0"/>
                <w:bCs w:val="0"/>
                <w:sz w:val="24"/>
                <w:szCs w:val="24"/>
                <w:lang w:val="en-US" w:eastAsia="es-MX"/>
              </w:rPr>
              <w:t>W.</w:t>
            </w:r>
            <w:proofErr w:type="gramStart"/>
            <w:r w:rsidRPr="007E23C9">
              <w:rPr>
                <w:rFonts w:ascii="Times New Roman" w:eastAsia="Times New Roman" w:hAnsi="Times New Roman" w:cs="Times New Roman"/>
                <w:b w:val="0"/>
                <w:bCs w:val="0"/>
                <w:sz w:val="24"/>
                <w:szCs w:val="24"/>
                <w:lang w:val="en-US" w:eastAsia="es-MX"/>
              </w:rPr>
              <w:t>R.Thurst</w:t>
            </w:r>
            <w:proofErr w:type="spellEnd"/>
            <w:proofErr w:type="gramEnd"/>
            <w:r w:rsidRPr="007E23C9">
              <w:rPr>
                <w:rFonts w:ascii="Times New Roman" w:eastAsia="Times New Roman" w:hAnsi="Times New Roman" w:cs="Times New Roman"/>
                <w:b w:val="0"/>
                <w:bCs w:val="0"/>
                <w:sz w:val="24"/>
                <w:szCs w:val="24"/>
                <w:lang w:val="en-US" w:eastAsia="es-MX"/>
              </w:rPr>
              <w:t>.</w:t>
            </w:r>
          </w:p>
        </w:tc>
        <w:tc>
          <w:tcPr>
            <w:tcW w:w="3686" w:type="dxa"/>
            <w:hideMark/>
          </w:tcPr>
          <w:p w14:paraId="791711ED" w14:textId="77777777" w:rsidR="00313C4A" w:rsidRPr="0091290C" w:rsidRDefault="00313C4A" w:rsidP="00834DBF">
            <w:pPr>
              <w:spacing w:line="480" w:lineRule="auto"/>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sz w:val="24"/>
                <w:szCs w:val="24"/>
                <w:lang w:val="en-US" w:eastAsia="es-MX"/>
              </w:rPr>
            </w:pPr>
            <w:r w:rsidRPr="00641244">
              <w:rPr>
                <w:rFonts w:ascii="Times New Roman" w:eastAsia="Times New Roman" w:hAnsi="Times New Roman" w:cs="Times New Roman"/>
                <w:i/>
                <w:iCs/>
                <w:sz w:val="24"/>
                <w:szCs w:val="24"/>
                <w:lang w:val="en-US" w:eastAsia="es-MX"/>
              </w:rPr>
              <w:t xml:space="preserve">E. </w:t>
            </w:r>
            <w:proofErr w:type="spellStart"/>
            <w:r w:rsidRPr="00641244">
              <w:rPr>
                <w:rFonts w:ascii="Times New Roman" w:eastAsia="Times New Roman" w:hAnsi="Times New Roman" w:cs="Times New Roman"/>
                <w:i/>
                <w:iCs/>
                <w:sz w:val="24"/>
                <w:szCs w:val="24"/>
                <w:lang w:val="en-US" w:eastAsia="es-MX"/>
              </w:rPr>
              <w:t>Hágsater</w:t>
            </w:r>
            <w:proofErr w:type="spellEnd"/>
            <w:r w:rsidRPr="00641244">
              <w:rPr>
                <w:rFonts w:ascii="Times New Roman" w:eastAsia="Times New Roman" w:hAnsi="Times New Roman" w:cs="Times New Roman"/>
                <w:i/>
                <w:iCs/>
                <w:sz w:val="24"/>
                <w:szCs w:val="24"/>
                <w:lang w:val="en-US" w:eastAsia="es-MX"/>
              </w:rPr>
              <w:t xml:space="preserve"> 11851</w:t>
            </w:r>
            <w:r>
              <w:rPr>
                <w:rFonts w:ascii="Times New Roman" w:eastAsia="Times New Roman" w:hAnsi="Times New Roman" w:cs="Times New Roman"/>
                <w:sz w:val="24"/>
                <w:szCs w:val="24"/>
                <w:lang w:val="en-US" w:eastAsia="es-MX"/>
              </w:rPr>
              <w:t>,</w:t>
            </w:r>
            <w:r w:rsidRPr="0091290C">
              <w:rPr>
                <w:rFonts w:ascii="Times New Roman" w:eastAsia="Times New Roman" w:hAnsi="Times New Roman" w:cs="Times New Roman"/>
                <w:sz w:val="24"/>
                <w:szCs w:val="24"/>
                <w:lang w:val="en-US" w:eastAsia="es-MX"/>
              </w:rPr>
              <w:t xml:space="preserve"> MO</w:t>
            </w:r>
          </w:p>
        </w:tc>
        <w:tc>
          <w:tcPr>
            <w:tcW w:w="850" w:type="dxa"/>
          </w:tcPr>
          <w:p w14:paraId="0517AD08" w14:textId="77777777" w:rsidR="00313C4A" w:rsidRPr="0091290C" w:rsidRDefault="00313C4A" w:rsidP="00834DBF">
            <w:pPr>
              <w:spacing w:line="480" w:lineRule="auto"/>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lang w:val="en-US" w:eastAsia="es-MX"/>
              </w:rPr>
            </w:pPr>
          </w:p>
        </w:tc>
        <w:tc>
          <w:tcPr>
            <w:tcW w:w="852" w:type="dxa"/>
          </w:tcPr>
          <w:p w14:paraId="7855D02A" w14:textId="77777777" w:rsidR="00313C4A" w:rsidRPr="0091290C" w:rsidRDefault="00313C4A" w:rsidP="00834DBF">
            <w:pPr>
              <w:spacing w:line="480" w:lineRule="auto"/>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lang w:val="en-US" w:eastAsia="es-MX"/>
              </w:rPr>
            </w:pPr>
          </w:p>
        </w:tc>
      </w:tr>
      <w:tr w:rsidR="00313C4A" w:rsidRPr="0096491F" w14:paraId="5D062A27" w14:textId="77777777" w:rsidTr="00834DBF">
        <w:trPr>
          <w:trHeight w:val="288"/>
        </w:trPr>
        <w:tc>
          <w:tcPr>
            <w:cnfStyle w:val="001000000000" w:firstRow="0" w:lastRow="0" w:firstColumn="1" w:lastColumn="0" w:oddVBand="0" w:evenVBand="0" w:oddHBand="0" w:evenHBand="0" w:firstRowFirstColumn="0" w:firstRowLastColumn="0" w:lastRowFirstColumn="0" w:lastRowLastColumn="0"/>
            <w:tcW w:w="4111" w:type="dxa"/>
            <w:noWrap/>
            <w:hideMark/>
          </w:tcPr>
          <w:p w14:paraId="512DD27A" w14:textId="77777777" w:rsidR="00313C4A" w:rsidRPr="0091290C" w:rsidRDefault="00313C4A" w:rsidP="00834DBF">
            <w:pPr>
              <w:spacing w:line="480" w:lineRule="auto"/>
              <w:rPr>
                <w:rFonts w:ascii="Times New Roman" w:eastAsia="Times New Roman" w:hAnsi="Times New Roman" w:cs="Times New Roman"/>
                <w:b w:val="0"/>
                <w:bCs w:val="0"/>
                <w:i/>
                <w:iCs/>
                <w:sz w:val="24"/>
                <w:szCs w:val="24"/>
                <w:lang w:eastAsia="es-MX"/>
              </w:rPr>
            </w:pPr>
            <w:r w:rsidRPr="0091290C">
              <w:rPr>
                <w:rFonts w:ascii="Times New Roman" w:eastAsia="Times New Roman" w:hAnsi="Times New Roman" w:cs="Times New Roman"/>
                <w:b w:val="0"/>
                <w:bCs w:val="0"/>
                <w:i/>
                <w:iCs/>
                <w:sz w:val="24"/>
                <w:szCs w:val="24"/>
                <w:lang w:eastAsia="es-MX"/>
              </w:rPr>
              <w:t xml:space="preserve">Epidendrum stallforthianum </w:t>
            </w:r>
            <w:r w:rsidRPr="0091290C">
              <w:rPr>
                <w:rFonts w:ascii="Times New Roman" w:eastAsia="Times New Roman" w:hAnsi="Times New Roman" w:cs="Times New Roman"/>
                <w:b w:val="0"/>
                <w:bCs w:val="0"/>
                <w:sz w:val="24"/>
                <w:szCs w:val="24"/>
                <w:lang w:eastAsia="es-MX"/>
              </w:rPr>
              <w:t>Kraenzl</w:t>
            </w:r>
            <w:r w:rsidRPr="0091290C">
              <w:rPr>
                <w:rFonts w:ascii="Times New Roman" w:eastAsia="Times New Roman" w:hAnsi="Times New Roman" w:cs="Times New Roman"/>
                <w:b w:val="0"/>
                <w:bCs w:val="0"/>
                <w:i/>
                <w:iCs/>
                <w:sz w:val="24"/>
                <w:szCs w:val="24"/>
                <w:lang w:eastAsia="es-MX"/>
              </w:rPr>
              <w:t>.</w:t>
            </w:r>
          </w:p>
        </w:tc>
        <w:tc>
          <w:tcPr>
            <w:tcW w:w="3686" w:type="dxa"/>
            <w:hideMark/>
          </w:tcPr>
          <w:p w14:paraId="65F075AC" w14:textId="77777777" w:rsidR="00313C4A" w:rsidRPr="00C7663B" w:rsidRDefault="00313C4A" w:rsidP="00834DBF">
            <w:pPr>
              <w:spacing w:line="480" w:lineRule="auto"/>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24"/>
                <w:szCs w:val="24"/>
                <w:lang w:val="fr-FR" w:eastAsia="es-MX"/>
              </w:rPr>
            </w:pPr>
            <w:r w:rsidRPr="00C7663B">
              <w:rPr>
                <w:rFonts w:ascii="Times New Roman" w:eastAsia="Times New Roman" w:hAnsi="Times New Roman" w:cs="Times New Roman"/>
                <w:i/>
                <w:iCs/>
                <w:sz w:val="24"/>
                <w:szCs w:val="24"/>
                <w:lang w:val="fr-FR" w:eastAsia="es-MX"/>
              </w:rPr>
              <w:t xml:space="preserve">P. K. H. </w:t>
            </w:r>
            <w:proofErr w:type="spellStart"/>
            <w:r w:rsidRPr="00C7663B">
              <w:rPr>
                <w:rFonts w:ascii="Times New Roman" w:eastAsia="Times New Roman" w:hAnsi="Times New Roman" w:cs="Times New Roman"/>
                <w:i/>
                <w:iCs/>
                <w:sz w:val="24"/>
                <w:szCs w:val="24"/>
                <w:lang w:val="fr-FR" w:eastAsia="es-MX"/>
              </w:rPr>
              <w:t>Dusén</w:t>
            </w:r>
            <w:proofErr w:type="spellEnd"/>
            <w:r w:rsidRPr="00C7663B">
              <w:rPr>
                <w:rFonts w:ascii="Times New Roman" w:eastAsia="Times New Roman" w:hAnsi="Times New Roman" w:cs="Times New Roman"/>
                <w:i/>
                <w:iCs/>
                <w:sz w:val="24"/>
                <w:szCs w:val="24"/>
                <w:lang w:val="fr-FR" w:eastAsia="es-MX"/>
              </w:rPr>
              <w:t xml:space="preserve"> </w:t>
            </w:r>
            <w:proofErr w:type="spellStart"/>
            <w:r w:rsidRPr="00C7663B">
              <w:rPr>
                <w:rFonts w:ascii="Times New Roman" w:eastAsia="Times New Roman" w:hAnsi="Times New Roman" w:cs="Times New Roman"/>
                <w:i/>
                <w:iCs/>
                <w:sz w:val="24"/>
                <w:szCs w:val="24"/>
                <w:lang w:val="fr-FR" w:eastAsia="es-MX"/>
              </w:rPr>
              <w:t>s.n</w:t>
            </w:r>
            <w:proofErr w:type="spellEnd"/>
            <w:r w:rsidRPr="00C7663B">
              <w:rPr>
                <w:rFonts w:ascii="Times New Roman" w:eastAsia="Times New Roman" w:hAnsi="Times New Roman" w:cs="Times New Roman"/>
                <w:sz w:val="24"/>
                <w:szCs w:val="24"/>
                <w:lang w:val="fr-FR" w:eastAsia="es-MX"/>
              </w:rPr>
              <w:t>., AMES</w:t>
            </w:r>
          </w:p>
        </w:tc>
        <w:tc>
          <w:tcPr>
            <w:tcW w:w="850" w:type="dxa"/>
          </w:tcPr>
          <w:p w14:paraId="54DF4224" w14:textId="77777777" w:rsidR="00313C4A" w:rsidRPr="00C7663B" w:rsidRDefault="00313C4A" w:rsidP="00834DBF">
            <w:pPr>
              <w:spacing w:line="480" w:lineRule="auto"/>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lang w:val="fr-FR" w:eastAsia="es-MX"/>
              </w:rPr>
            </w:pPr>
          </w:p>
        </w:tc>
        <w:tc>
          <w:tcPr>
            <w:tcW w:w="852" w:type="dxa"/>
          </w:tcPr>
          <w:p w14:paraId="13F9462F" w14:textId="77777777" w:rsidR="00313C4A" w:rsidRPr="00C7663B" w:rsidRDefault="00313C4A" w:rsidP="00834DBF">
            <w:pPr>
              <w:spacing w:line="480" w:lineRule="auto"/>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lang w:val="fr-FR" w:eastAsia="es-MX"/>
              </w:rPr>
            </w:pPr>
          </w:p>
        </w:tc>
      </w:tr>
      <w:tr w:rsidR="00313C4A" w:rsidRPr="0091290C" w14:paraId="0CD8628A" w14:textId="77777777" w:rsidTr="00834DBF">
        <w:trPr>
          <w:cnfStyle w:val="000000100000" w:firstRow="0" w:lastRow="0" w:firstColumn="0" w:lastColumn="0" w:oddVBand="0" w:evenVBand="0" w:oddHBand="1" w:evenHBand="0" w:firstRowFirstColumn="0" w:firstRowLastColumn="0" w:lastRowFirstColumn="0" w:lastRowLastColumn="0"/>
          <w:trHeight w:val="288"/>
        </w:trPr>
        <w:tc>
          <w:tcPr>
            <w:cnfStyle w:val="001000000000" w:firstRow="0" w:lastRow="0" w:firstColumn="1" w:lastColumn="0" w:oddVBand="0" w:evenVBand="0" w:oddHBand="0" w:evenHBand="0" w:firstRowFirstColumn="0" w:firstRowLastColumn="0" w:lastRowFirstColumn="0" w:lastRowLastColumn="0"/>
            <w:tcW w:w="4111" w:type="dxa"/>
            <w:noWrap/>
            <w:hideMark/>
          </w:tcPr>
          <w:p w14:paraId="508BF308" w14:textId="77777777" w:rsidR="00313C4A" w:rsidRPr="0091290C" w:rsidRDefault="00313C4A" w:rsidP="00834DBF">
            <w:pPr>
              <w:spacing w:line="480" w:lineRule="auto"/>
              <w:rPr>
                <w:rFonts w:ascii="Times New Roman" w:eastAsia="Times New Roman" w:hAnsi="Times New Roman" w:cs="Times New Roman"/>
                <w:b w:val="0"/>
                <w:bCs w:val="0"/>
                <w:i/>
                <w:iCs/>
                <w:sz w:val="24"/>
                <w:szCs w:val="24"/>
                <w:lang w:eastAsia="es-MX"/>
              </w:rPr>
            </w:pPr>
            <w:r w:rsidRPr="0091290C">
              <w:rPr>
                <w:rFonts w:ascii="Times New Roman" w:eastAsia="Times New Roman" w:hAnsi="Times New Roman" w:cs="Times New Roman"/>
                <w:b w:val="0"/>
                <w:bCs w:val="0"/>
                <w:i/>
                <w:iCs/>
                <w:sz w:val="24"/>
                <w:szCs w:val="24"/>
                <w:lang w:eastAsia="es-MX"/>
              </w:rPr>
              <w:t xml:space="preserve">Goodyera purpusii </w:t>
            </w:r>
            <w:r w:rsidRPr="0091290C">
              <w:rPr>
                <w:rFonts w:ascii="Times New Roman" w:eastAsia="Times New Roman" w:hAnsi="Times New Roman" w:cs="Times New Roman"/>
                <w:b w:val="0"/>
                <w:bCs w:val="0"/>
                <w:sz w:val="24"/>
                <w:szCs w:val="24"/>
                <w:lang w:eastAsia="es-MX"/>
              </w:rPr>
              <w:t>Ormerod</w:t>
            </w:r>
          </w:p>
        </w:tc>
        <w:tc>
          <w:tcPr>
            <w:tcW w:w="3686" w:type="dxa"/>
            <w:hideMark/>
          </w:tcPr>
          <w:p w14:paraId="23F76415" w14:textId="77777777" w:rsidR="00313C4A" w:rsidRPr="0091290C" w:rsidRDefault="00313C4A" w:rsidP="00834DBF">
            <w:pPr>
              <w:spacing w:line="480" w:lineRule="auto"/>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sz w:val="24"/>
                <w:szCs w:val="24"/>
                <w:lang w:val="en-US" w:eastAsia="es-MX"/>
              </w:rPr>
            </w:pPr>
            <w:r w:rsidRPr="00641244">
              <w:rPr>
                <w:rFonts w:ascii="Times New Roman" w:eastAsia="Times New Roman" w:hAnsi="Times New Roman" w:cs="Times New Roman"/>
                <w:i/>
                <w:iCs/>
                <w:sz w:val="24"/>
                <w:szCs w:val="24"/>
                <w:lang w:val="en-US" w:eastAsia="es-MX"/>
              </w:rPr>
              <w:t xml:space="preserve">C. A. </w:t>
            </w:r>
            <w:proofErr w:type="spellStart"/>
            <w:r w:rsidRPr="00641244">
              <w:rPr>
                <w:rFonts w:ascii="Times New Roman" w:eastAsia="Times New Roman" w:hAnsi="Times New Roman" w:cs="Times New Roman"/>
                <w:i/>
                <w:iCs/>
                <w:sz w:val="24"/>
                <w:szCs w:val="24"/>
                <w:lang w:val="en-US" w:eastAsia="es-MX"/>
              </w:rPr>
              <w:t>Purpus</w:t>
            </w:r>
            <w:proofErr w:type="spellEnd"/>
            <w:r w:rsidRPr="00641244">
              <w:rPr>
                <w:rFonts w:ascii="Times New Roman" w:eastAsia="Times New Roman" w:hAnsi="Times New Roman" w:cs="Times New Roman"/>
                <w:i/>
                <w:iCs/>
                <w:sz w:val="24"/>
                <w:szCs w:val="24"/>
                <w:lang w:val="en-US" w:eastAsia="es-MX"/>
              </w:rPr>
              <w:t xml:space="preserve"> 3627</w:t>
            </w:r>
            <w:r>
              <w:rPr>
                <w:rFonts w:ascii="Times New Roman" w:eastAsia="Times New Roman" w:hAnsi="Times New Roman" w:cs="Times New Roman"/>
                <w:sz w:val="24"/>
                <w:szCs w:val="24"/>
                <w:lang w:val="en-US" w:eastAsia="es-MX"/>
              </w:rPr>
              <w:t>,</w:t>
            </w:r>
            <w:r w:rsidRPr="0091290C">
              <w:rPr>
                <w:rFonts w:ascii="Times New Roman" w:eastAsia="Times New Roman" w:hAnsi="Times New Roman" w:cs="Times New Roman"/>
                <w:sz w:val="24"/>
                <w:szCs w:val="24"/>
                <w:lang w:val="en-US" w:eastAsia="es-MX"/>
              </w:rPr>
              <w:t xml:space="preserve"> AMES</w:t>
            </w:r>
          </w:p>
        </w:tc>
        <w:tc>
          <w:tcPr>
            <w:tcW w:w="850" w:type="dxa"/>
          </w:tcPr>
          <w:p w14:paraId="64C73BDD" w14:textId="77777777" w:rsidR="00313C4A" w:rsidRPr="0091290C" w:rsidRDefault="00313C4A" w:rsidP="00834DBF">
            <w:pPr>
              <w:spacing w:line="480" w:lineRule="auto"/>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lang w:val="en-US" w:eastAsia="es-MX"/>
              </w:rPr>
            </w:pPr>
          </w:p>
        </w:tc>
        <w:tc>
          <w:tcPr>
            <w:tcW w:w="852" w:type="dxa"/>
          </w:tcPr>
          <w:p w14:paraId="4A507D01" w14:textId="77777777" w:rsidR="00313C4A" w:rsidRPr="0091290C" w:rsidRDefault="00313C4A" w:rsidP="00834DBF">
            <w:pPr>
              <w:spacing w:line="480" w:lineRule="auto"/>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lang w:val="en-US" w:eastAsia="es-MX"/>
              </w:rPr>
            </w:pPr>
          </w:p>
        </w:tc>
      </w:tr>
      <w:tr w:rsidR="00313C4A" w:rsidRPr="00F6065E" w14:paraId="38C24779" w14:textId="77777777" w:rsidTr="00834DBF">
        <w:trPr>
          <w:trHeight w:val="288"/>
        </w:trPr>
        <w:tc>
          <w:tcPr>
            <w:cnfStyle w:val="001000000000" w:firstRow="0" w:lastRow="0" w:firstColumn="1" w:lastColumn="0" w:oddVBand="0" w:evenVBand="0" w:oddHBand="0" w:evenHBand="0" w:firstRowFirstColumn="0" w:firstRowLastColumn="0" w:lastRowFirstColumn="0" w:lastRowLastColumn="0"/>
            <w:tcW w:w="4111" w:type="dxa"/>
            <w:noWrap/>
            <w:hideMark/>
          </w:tcPr>
          <w:p w14:paraId="6448ED12" w14:textId="77777777" w:rsidR="00313C4A" w:rsidRPr="0091290C" w:rsidRDefault="00313C4A" w:rsidP="00834DBF">
            <w:pPr>
              <w:spacing w:line="480" w:lineRule="auto"/>
              <w:rPr>
                <w:rFonts w:ascii="Times New Roman" w:eastAsia="Times New Roman" w:hAnsi="Times New Roman" w:cs="Times New Roman"/>
                <w:b w:val="0"/>
                <w:bCs w:val="0"/>
                <w:i/>
                <w:iCs/>
                <w:sz w:val="24"/>
                <w:szCs w:val="24"/>
                <w:lang w:eastAsia="es-MX"/>
              </w:rPr>
            </w:pPr>
            <w:r w:rsidRPr="0091290C">
              <w:rPr>
                <w:rFonts w:ascii="Times New Roman" w:eastAsia="Times New Roman" w:hAnsi="Times New Roman" w:cs="Times New Roman"/>
                <w:b w:val="0"/>
                <w:bCs w:val="0"/>
                <w:i/>
                <w:iCs/>
                <w:sz w:val="24"/>
                <w:szCs w:val="24"/>
                <w:lang w:eastAsia="es-MX"/>
              </w:rPr>
              <w:t xml:space="preserve">Goodyera zacuapanensis </w:t>
            </w:r>
            <w:r w:rsidRPr="0091290C">
              <w:rPr>
                <w:rFonts w:ascii="Times New Roman" w:eastAsia="Times New Roman" w:hAnsi="Times New Roman" w:cs="Times New Roman"/>
                <w:b w:val="0"/>
                <w:bCs w:val="0"/>
                <w:sz w:val="24"/>
                <w:szCs w:val="24"/>
                <w:lang w:eastAsia="es-MX"/>
              </w:rPr>
              <w:t>Ormerod</w:t>
            </w:r>
          </w:p>
        </w:tc>
        <w:tc>
          <w:tcPr>
            <w:tcW w:w="3686" w:type="dxa"/>
            <w:hideMark/>
          </w:tcPr>
          <w:p w14:paraId="5CBBBA6E" w14:textId="77777777" w:rsidR="00313C4A" w:rsidRPr="0091290C" w:rsidRDefault="00313C4A" w:rsidP="00834DBF">
            <w:pPr>
              <w:spacing w:line="480" w:lineRule="auto"/>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24"/>
                <w:szCs w:val="24"/>
                <w:lang w:val="de-DE" w:eastAsia="es-MX"/>
              </w:rPr>
            </w:pPr>
            <w:r w:rsidRPr="00641244">
              <w:rPr>
                <w:rFonts w:ascii="Times New Roman" w:eastAsia="Times New Roman" w:hAnsi="Times New Roman" w:cs="Times New Roman"/>
                <w:i/>
                <w:iCs/>
                <w:sz w:val="24"/>
                <w:szCs w:val="24"/>
                <w:lang w:val="de-DE" w:eastAsia="es-MX"/>
              </w:rPr>
              <w:t>K. E. M. Östlund 5039</w:t>
            </w:r>
            <w:r>
              <w:rPr>
                <w:rFonts w:ascii="Times New Roman" w:eastAsia="Times New Roman" w:hAnsi="Times New Roman" w:cs="Times New Roman"/>
                <w:sz w:val="24"/>
                <w:szCs w:val="24"/>
                <w:lang w:val="de-DE" w:eastAsia="es-MX"/>
              </w:rPr>
              <w:t>,</w:t>
            </w:r>
            <w:r w:rsidRPr="0091290C">
              <w:rPr>
                <w:rFonts w:ascii="Times New Roman" w:eastAsia="Times New Roman" w:hAnsi="Times New Roman" w:cs="Times New Roman"/>
                <w:sz w:val="24"/>
                <w:szCs w:val="24"/>
                <w:lang w:val="de-DE" w:eastAsia="es-MX"/>
              </w:rPr>
              <w:t xml:space="preserve"> AMES</w:t>
            </w:r>
          </w:p>
        </w:tc>
        <w:tc>
          <w:tcPr>
            <w:tcW w:w="850" w:type="dxa"/>
          </w:tcPr>
          <w:p w14:paraId="28EC0792" w14:textId="77777777" w:rsidR="00313C4A" w:rsidRPr="0091290C" w:rsidRDefault="00313C4A" w:rsidP="00834DBF">
            <w:pPr>
              <w:spacing w:line="480" w:lineRule="auto"/>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lang w:val="de-DE" w:eastAsia="es-MX"/>
              </w:rPr>
            </w:pPr>
          </w:p>
        </w:tc>
        <w:tc>
          <w:tcPr>
            <w:tcW w:w="852" w:type="dxa"/>
          </w:tcPr>
          <w:p w14:paraId="01EB3E50" w14:textId="77777777" w:rsidR="00313C4A" w:rsidRPr="0091290C" w:rsidRDefault="00313C4A" w:rsidP="00834DBF">
            <w:pPr>
              <w:spacing w:line="480" w:lineRule="auto"/>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lang w:val="de-DE" w:eastAsia="es-MX"/>
              </w:rPr>
            </w:pPr>
          </w:p>
        </w:tc>
      </w:tr>
      <w:tr w:rsidR="00313C4A" w:rsidRPr="0091290C" w14:paraId="03CD09DF" w14:textId="77777777" w:rsidTr="00834DBF">
        <w:trPr>
          <w:cnfStyle w:val="000000100000" w:firstRow="0" w:lastRow="0" w:firstColumn="0" w:lastColumn="0" w:oddVBand="0" w:evenVBand="0" w:oddHBand="1" w:evenHBand="0" w:firstRowFirstColumn="0" w:firstRowLastColumn="0" w:lastRowFirstColumn="0" w:lastRowLastColumn="0"/>
          <w:trHeight w:val="288"/>
        </w:trPr>
        <w:tc>
          <w:tcPr>
            <w:cnfStyle w:val="001000000000" w:firstRow="0" w:lastRow="0" w:firstColumn="1" w:lastColumn="0" w:oddVBand="0" w:evenVBand="0" w:oddHBand="0" w:evenHBand="0" w:firstRowFirstColumn="0" w:firstRowLastColumn="0" w:lastRowFirstColumn="0" w:lastRowLastColumn="0"/>
            <w:tcW w:w="4111" w:type="dxa"/>
            <w:noWrap/>
            <w:hideMark/>
          </w:tcPr>
          <w:p w14:paraId="103CC095" w14:textId="77777777" w:rsidR="00313C4A" w:rsidRPr="0091290C" w:rsidRDefault="00313C4A" w:rsidP="00834DBF">
            <w:pPr>
              <w:spacing w:line="480" w:lineRule="auto"/>
              <w:rPr>
                <w:rFonts w:ascii="Times New Roman" w:eastAsia="Times New Roman" w:hAnsi="Times New Roman" w:cs="Times New Roman"/>
                <w:b w:val="0"/>
                <w:bCs w:val="0"/>
                <w:i/>
                <w:iCs/>
                <w:sz w:val="24"/>
                <w:szCs w:val="24"/>
                <w:lang w:eastAsia="es-MX"/>
              </w:rPr>
            </w:pPr>
            <w:r w:rsidRPr="0091290C">
              <w:rPr>
                <w:rFonts w:ascii="Times New Roman" w:eastAsia="Times New Roman" w:hAnsi="Times New Roman" w:cs="Times New Roman"/>
                <w:b w:val="0"/>
                <w:bCs w:val="0"/>
                <w:i/>
                <w:iCs/>
                <w:sz w:val="24"/>
                <w:szCs w:val="24"/>
                <w:lang w:eastAsia="es-MX"/>
              </w:rPr>
              <w:t xml:space="preserve">Govenia polychroma </w:t>
            </w:r>
            <w:r w:rsidRPr="0091290C">
              <w:rPr>
                <w:rFonts w:ascii="Times New Roman" w:eastAsia="Times New Roman" w:hAnsi="Times New Roman" w:cs="Times New Roman"/>
                <w:b w:val="0"/>
                <w:bCs w:val="0"/>
                <w:sz w:val="24"/>
                <w:szCs w:val="24"/>
                <w:lang w:eastAsia="es-MX"/>
              </w:rPr>
              <w:t>Salazar, Fern.-Díaz &amp; Huerta-Alvízar</w:t>
            </w:r>
          </w:p>
        </w:tc>
        <w:tc>
          <w:tcPr>
            <w:tcW w:w="3686" w:type="dxa"/>
            <w:hideMark/>
          </w:tcPr>
          <w:p w14:paraId="05B4D386" w14:textId="77777777" w:rsidR="00313C4A" w:rsidRPr="0091290C" w:rsidRDefault="00313C4A" w:rsidP="00834DBF">
            <w:pPr>
              <w:spacing w:line="480" w:lineRule="auto"/>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sz w:val="24"/>
                <w:szCs w:val="24"/>
                <w:lang w:eastAsia="es-MX"/>
              </w:rPr>
            </w:pPr>
            <w:r w:rsidRPr="00641244">
              <w:rPr>
                <w:rFonts w:ascii="Times New Roman" w:eastAsia="Times New Roman" w:hAnsi="Times New Roman" w:cs="Times New Roman"/>
                <w:i/>
                <w:iCs/>
                <w:sz w:val="24"/>
                <w:szCs w:val="24"/>
                <w:lang w:eastAsia="es-MX"/>
              </w:rPr>
              <w:t>Fernández-Díaz y Huerta-Alvízar 37</w:t>
            </w:r>
            <w:r>
              <w:rPr>
                <w:rFonts w:ascii="Times New Roman" w:eastAsia="Times New Roman" w:hAnsi="Times New Roman" w:cs="Times New Roman"/>
                <w:sz w:val="24"/>
                <w:szCs w:val="24"/>
                <w:lang w:eastAsia="es-MX"/>
              </w:rPr>
              <w:t>,</w:t>
            </w:r>
            <w:r w:rsidRPr="0091290C">
              <w:rPr>
                <w:rFonts w:ascii="Times New Roman" w:eastAsia="Times New Roman" w:hAnsi="Times New Roman" w:cs="Times New Roman"/>
                <w:sz w:val="24"/>
                <w:szCs w:val="24"/>
                <w:lang w:eastAsia="es-MX"/>
              </w:rPr>
              <w:t xml:space="preserve"> MEXU</w:t>
            </w:r>
          </w:p>
        </w:tc>
        <w:tc>
          <w:tcPr>
            <w:tcW w:w="850" w:type="dxa"/>
          </w:tcPr>
          <w:p w14:paraId="0523626C" w14:textId="77777777" w:rsidR="00313C4A" w:rsidRPr="0091290C" w:rsidRDefault="00313C4A" w:rsidP="00834DBF">
            <w:pPr>
              <w:spacing w:line="480" w:lineRule="auto"/>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lang w:eastAsia="es-MX"/>
              </w:rPr>
            </w:pPr>
          </w:p>
        </w:tc>
        <w:tc>
          <w:tcPr>
            <w:tcW w:w="852" w:type="dxa"/>
          </w:tcPr>
          <w:p w14:paraId="39837930" w14:textId="77777777" w:rsidR="00313C4A" w:rsidRPr="0091290C" w:rsidRDefault="00313C4A" w:rsidP="00834DBF">
            <w:pPr>
              <w:spacing w:line="480" w:lineRule="auto"/>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lang w:eastAsia="es-MX"/>
              </w:rPr>
            </w:pPr>
          </w:p>
        </w:tc>
      </w:tr>
      <w:tr w:rsidR="00313C4A" w:rsidRPr="0096491F" w14:paraId="470338A6" w14:textId="77777777" w:rsidTr="00834DBF">
        <w:trPr>
          <w:trHeight w:val="288"/>
        </w:trPr>
        <w:tc>
          <w:tcPr>
            <w:cnfStyle w:val="001000000000" w:firstRow="0" w:lastRow="0" w:firstColumn="1" w:lastColumn="0" w:oddVBand="0" w:evenVBand="0" w:oddHBand="0" w:evenHBand="0" w:firstRowFirstColumn="0" w:firstRowLastColumn="0" w:lastRowFirstColumn="0" w:lastRowLastColumn="0"/>
            <w:tcW w:w="4111" w:type="dxa"/>
            <w:noWrap/>
          </w:tcPr>
          <w:p w14:paraId="6C0064E9" w14:textId="77777777" w:rsidR="00313C4A" w:rsidRPr="0091290C" w:rsidRDefault="00313C4A" w:rsidP="00834DBF">
            <w:pPr>
              <w:spacing w:line="480" w:lineRule="auto"/>
              <w:rPr>
                <w:rFonts w:ascii="Times New Roman" w:eastAsia="Times New Roman" w:hAnsi="Times New Roman" w:cs="Times New Roman"/>
                <w:b w:val="0"/>
                <w:bCs w:val="0"/>
                <w:sz w:val="24"/>
                <w:szCs w:val="24"/>
                <w:lang w:eastAsia="es-MX"/>
              </w:rPr>
            </w:pPr>
            <w:r w:rsidRPr="0091290C">
              <w:rPr>
                <w:rFonts w:ascii="Times New Roman" w:eastAsia="Times New Roman" w:hAnsi="Times New Roman" w:cs="Times New Roman"/>
                <w:b w:val="0"/>
                <w:bCs w:val="0"/>
                <w:i/>
                <w:iCs/>
                <w:sz w:val="24"/>
                <w:szCs w:val="24"/>
                <w:lang w:eastAsia="es-MX"/>
              </w:rPr>
              <w:lastRenderedPageBreak/>
              <w:t xml:space="preserve">Lepanthes salvaterrae </w:t>
            </w:r>
            <w:r w:rsidRPr="0091290C">
              <w:rPr>
                <w:rFonts w:ascii="Times New Roman" w:eastAsia="Times New Roman" w:hAnsi="Times New Roman" w:cs="Times New Roman"/>
                <w:b w:val="0"/>
                <w:bCs w:val="0"/>
                <w:sz w:val="24"/>
                <w:szCs w:val="24"/>
                <w:lang w:eastAsia="es-MX"/>
              </w:rPr>
              <w:t xml:space="preserve">Solano, J.R.Carral &amp; </w:t>
            </w:r>
            <w:r>
              <w:rPr>
                <w:rFonts w:ascii="Times New Roman" w:eastAsia="Times New Roman" w:hAnsi="Times New Roman" w:cs="Times New Roman"/>
                <w:b w:val="0"/>
                <w:bCs w:val="0"/>
                <w:sz w:val="24"/>
                <w:szCs w:val="24"/>
                <w:lang w:eastAsia="es-MX"/>
              </w:rPr>
              <w:t>B.</w:t>
            </w:r>
            <w:r w:rsidRPr="0091290C">
              <w:rPr>
                <w:rFonts w:ascii="Times New Roman" w:eastAsia="Times New Roman" w:hAnsi="Times New Roman" w:cs="Times New Roman"/>
                <w:b w:val="0"/>
                <w:bCs w:val="0"/>
                <w:sz w:val="24"/>
                <w:szCs w:val="24"/>
                <w:lang w:eastAsia="es-MX"/>
              </w:rPr>
              <w:t>Téllez</w:t>
            </w:r>
          </w:p>
        </w:tc>
        <w:tc>
          <w:tcPr>
            <w:tcW w:w="3686" w:type="dxa"/>
          </w:tcPr>
          <w:p w14:paraId="662C219F" w14:textId="77777777" w:rsidR="00313C4A" w:rsidRPr="00C7663B" w:rsidRDefault="00313C4A" w:rsidP="00834DBF">
            <w:pPr>
              <w:spacing w:line="480" w:lineRule="auto"/>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24"/>
                <w:szCs w:val="24"/>
                <w:lang w:val="fr-FR" w:eastAsia="es-MX"/>
              </w:rPr>
            </w:pPr>
            <w:r w:rsidRPr="00C7663B">
              <w:rPr>
                <w:rFonts w:ascii="Times New Roman" w:eastAsia="Times New Roman" w:hAnsi="Times New Roman" w:cs="Times New Roman"/>
                <w:i/>
                <w:iCs/>
                <w:sz w:val="24"/>
                <w:szCs w:val="24"/>
                <w:lang w:val="fr-FR" w:eastAsia="es-MX"/>
              </w:rPr>
              <w:t xml:space="preserve">R. </w:t>
            </w:r>
            <w:proofErr w:type="spellStart"/>
            <w:r w:rsidRPr="00C7663B">
              <w:rPr>
                <w:rFonts w:ascii="Times New Roman" w:eastAsia="Times New Roman" w:hAnsi="Times New Roman" w:cs="Times New Roman"/>
                <w:i/>
                <w:iCs/>
                <w:sz w:val="24"/>
                <w:szCs w:val="24"/>
                <w:lang w:val="fr-FR" w:eastAsia="es-MX"/>
              </w:rPr>
              <w:t>Carral</w:t>
            </w:r>
            <w:proofErr w:type="spellEnd"/>
            <w:r w:rsidRPr="00C7663B">
              <w:rPr>
                <w:rFonts w:ascii="Times New Roman" w:eastAsia="Times New Roman" w:hAnsi="Times New Roman" w:cs="Times New Roman"/>
                <w:i/>
                <w:iCs/>
                <w:sz w:val="24"/>
                <w:szCs w:val="24"/>
                <w:lang w:val="fr-FR" w:eastAsia="es-MX"/>
              </w:rPr>
              <w:t xml:space="preserve"> et al. 863</w:t>
            </w:r>
            <w:r w:rsidRPr="00C7663B">
              <w:rPr>
                <w:rFonts w:ascii="Times New Roman" w:eastAsia="Times New Roman" w:hAnsi="Times New Roman" w:cs="Times New Roman"/>
                <w:sz w:val="24"/>
                <w:szCs w:val="24"/>
                <w:lang w:val="fr-FR" w:eastAsia="es-MX"/>
              </w:rPr>
              <w:t>, OAX</w:t>
            </w:r>
          </w:p>
        </w:tc>
        <w:tc>
          <w:tcPr>
            <w:tcW w:w="850" w:type="dxa"/>
          </w:tcPr>
          <w:p w14:paraId="4612CF04" w14:textId="77777777" w:rsidR="00313C4A" w:rsidRPr="00C7663B" w:rsidRDefault="00313C4A" w:rsidP="00834DBF">
            <w:pPr>
              <w:spacing w:line="480" w:lineRule="auto"/>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lang w:val="fr-FR" w:eastAsia="es-MX"/>
              </w:rPr>
            </w:pPr>
          </w:p>
        </w:tc>
        <w:tc>
          <w:tcPr>
            <w:tcW w:w="852" w:type="dxa"/>
          </w:tcPr>
          <w:p w14:paraId="5A9CA8C3" w14:textId="77777777" w:rsidR="00313C4A" w:rsidRPr="00C7663B" w:rsidRDefault="00313C4A" w:rsidP="00834DBF">
            <w:pPr>
              <w:spacing w:line="480" w:lineRule="auto"/>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lang w:val="fr-FR" w:eastAsia="es-MX"/>
              </w:rPr>
            </w:pPr>
          </w:p>
        </w:tc>
      </w:tr>
      <w:tr w:rsidR="00313C4A" w:rsidRPr="0091290C" w14:paraId="52DFFABE" w14:textId="77777777" w:rsidTr="00834DBF">
        <w:trPr>
          <w:cnfStyle w:val="000000100000" w:firstRow="0" w:lastRow="0" w:firstColumn="0" w:lastColumn="0" w:oddVBand="0" w:evenVBand="0" w:oddHBand="1" w:evenHBand="0" w:firstRowFirstColumn="0" w:firstRowLastColumn="0" w:lastRowFirstColumn="0" w:lastRowLastColumn="0"/>
          <w:trHeight w:val="288"/>
        </w:trPr>
        <w:tc>
          <w:tcPr>
            <w:cnfStyle w:val="001000000000" w:firstRow="0" w:lastRow="0" w:firstColumn="1" w:lastColumn="0" w:oddVBand="0" w:evenVBand="0" w:oddHBand="0" w:evenHBand="0" w:firstRowFirstColumn="0" w:firstRowLastColumn="0" w:lastRowFirstColumn="0" w:lastRowLastColumn="0"/>
            <w:tcW w:w="4111" w:type="dxa"/>
            <w:noWrap/>
            <w:hideMark/>
          </w:tcPr>
          <w:p w14:paraId="61A12327" w14:textId="77777777" w:rsidR="00313C4A" w:rsidRPr="0024474C" w:rsidRDefault="00313C4A" w:rsidP="00834DBF">
            <w:pPr>
              <w:spacing w:line="480" w:lineRule="auto"/>
              <w:rPr>
                <w:rFonts w:ascii="Times New Roman" w:eastAsia="Times New Roman" w:hAnsi="Times New Roman" w:cs="Times New Roman"/>
                <w:b w:val="0"/>
                <w:bCs w:val="0"/>
                <w:sz w:val="24"/>
                <w:szCs w:val="24"/>
                <w:lang w:val="en-US" w:eastAsia="es-MX"/>
              </w:rPr>
            </w:pPr>
            <w:proofErr w:type="spellStart"/>
            <w:r w:rsidRPr="0024474C">
              <w:rPr>
                <w:rFonts w:ascii="Times New Roman" w:eastAsia="Times New Roman" w:hAnsi="Times New Roman" w:cs="Times New Roman"/>
                <w:b w:val="0"/>
                <w:bCs w:val="0"/>
                <w:i/>
                <w:iCs/>
                <w:sz w:val="24"/>
                <w:szCs w:val="24"/>
                <w:lang w:val="en-US" w:eastAsia="es-MX"/>
              </w:rPr>
              <w:t>Platanthera</w:t>
            </w:r>
            <w:proofErr w:type="spellEnd"/>
            <w:r w:rsidRPr="0024474C">
              <w:rPr>
                <w:rFonts w:ascii="Times New Roman" w:eastAsia="Times New Roman" w:hAnsi="Times New Roman" w:cs="Times New Roman"/>
                <w:b w:val="0"/>
                <w:bCs w:val="0"/>
                <w:i/>
                <w:iCs/>
                <w:sz w:val="24"/>
                <w:szCs w:val="24"/>
                <w:lang w:val="en-US" w:eastAsia="es-MX"/>
              </w:rPr>
              <w:t xml:space="preserve"> longifolia </w:t>
            </w:r>
            <w:proofErr w:type="spellStart"/>
            <w:proofErr w:type="gramStart"/>
            <w:r w:rsidRPr="0024474C">
              <w:rPr>
                <w:rFonts w:ascii="Times New Roman" w:eastAsia="Times New Roman" w:hAnsi="Times New Roman" w:cs="Times New Roman"/>
                <w:b w:val="0"/>
                <w:bCs w:val="0"/>
                <w:sz w:val="24"/>
                <w:szCs w:val="24"/>
                <w:lang w:val="en-US" w:eastAsia="es-MX"/>
              </w:rPr>
              <w:t>A.Rich</w:t>
            </w:r>
            <w:proofErr w:type="spellEnd"/>
            <w:proofErr w:type="gramEnd"/>
            <w:r w:rsidRPr="0024474C">
              <w:rPr>
                <w:rFonts w:ascii="Times New Roman" w:eastAsia="Times New Roman" w:hAnsi="Times New Roman" w:cs="Times New Roman"/>
                <w:b w:val="0"/>
                <w:bCs w:val="0"/>
                <w:sz w:val="24"/>
                <w:szCs w:val="24"/>
                <w:lang w:val="en-US" w:eastAsia="es-MX"/>
              </w:rPr>
              <w:t>. &amp; Galeotti</w:t>
            </w:r>
          </w:p>
        </w:tc>
        <w:tc>
          <w:tcPr>
            <w:tcW w:w="3686" w:type="dxa"/>
            <w:hideMark/>
          </w:tcPr>
          <w:p w14:paraId="7DCE69C1" w14:textId="77777777" w:rsidR="00313C4A" w:rsidRPr="0091290C" w:rsidRDefault="00313C4A" w:rsidP="00834DBF">
            <w:pPr>
              <w:spacing w:line="480" w:lineRule="auto"/>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sz w:val="24"/>
                <w:szCs w:val="24"/>
                <w:lang w:eastAsia="es-MX"/>
              </w:rPr>
            </w:pPr>
            <w:r w:rsidRPr="00641244">
              <w:rPr>
                <w:rFonts w:ascii="Times New Roman" w:eastAsia="Times New Roman" w:hAnsi="Times New Roman" w:cs="Times New Roman"/>
                <w:i/>
                <w:iCs/>
                <w:sz w:val="24"/>
                <w:szCs w:val="24"/>
                <w:lang w:eastAsia="es-MX"/>
              </w:rPr>
              <w:t>Sin colector s.n.</w:t>
            </w:r>
            <w:r>
              <w:rPr>
                <w:rFonts w:ascii="Times New Roman" w:eastAsia="Times New Roman" w:hAnsi="Times New Roman" w:cs="Times New Roman"/>
                <w:sz w:val="24"/>
                <w:szCs w:val="24"/>
                <w:lang w:eastAsia="es-MX"/>
              </w:rPr>
              <w:t>,</w:t>
            </w:r>
            <w:r w:rsidRPr="0091290C">
              <w:rPr>
                <w:rFonts w:ascii="Times New Roman" w:eastAsia="Times New Roman" w:hAnsi="Times New Roman" w:cs="Times New Roman"/>
                <w:sz w:val="24"/>
                <w:szCs w:val="24"/>
                <w:lang w:eastAsia="es-MX"/>
              </w:rPr>
              <w:t xml:space="preserve"> AMES</w:t>
            </w:r>
          </w:p>
        </w:tc>
        <w:tc>
          <w:tcPr>
            <w:tcW w:w="850" w:type="dxa"/>
          </w:tcPr>
          <w:p w14:paraId="72BC021A" w14:textId="77777777" w:rsidR="00313C4A" w:rsidRPr="0091290C" w:rsidRDefault="00313C4A" w:rsidP="00834DBF">
            <w:pPr>
              <w:spacing w:line="480" w:lineRule="auto"/>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lang w:eastAsia="es-MX"/>
              </w:rPr>
            </w:pPr>
          </w:p>
        </w:tc>
        <w:tc>
          <w:tcPr>
            <w:tcW w:w="852" w:type="dxa"/>
          </w:tcPr>
          <w:p w14:paraId="31A99C5A" w14:textId="77777777" w:rsidR="00313C4A" w:rsidRPr="0091290C" w:rsidRDefault="00313C4A" w:rsidP="00834DBF">
            <w:pPr>
              <w:spacing w:line="480" w:lineRule="auto"/>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lang w:eastAsia="es-MX"/>
              </w:rPr>
            </w:pPr>
          </w:p>
        </w:tc>
      </w:tr>
      <w:tr w:rsidR="00313C4A" w:rsidRPr="0091290C" w14:paraId="1F742576" w14:textId="77777777" w:rsidTr="00834DBF">
        <w:trPr>
          <w:trHeight w:val="288"/>
        </w:trPr>
        <w:tc>
          <w:tcPr>
            <w:cnfStyle w:val="001000000000" w:firstRow="0" w:lastRow="0" w:firstColumn="1" w:lastColumn="0" w:oddVBand="0" w:evenVBand="0" w:oddHBand="0" w:evenHBand="0" w:firstRowFirstColumn="0" w:firstRowLastColumn="0" w:lastRowFirstColumn="0" w:lastRowLastColumn="0"/>
            <w:tcW w:w="4111" w:type="dxa"/>
            <w:noWrap/>
          </w:tcPr>
          <w:p w14:paraId="75A320E3" w14:textId="77777777" w:rsidR="00313C4A" w:rsidRPr="0091290C" w:rsidRDefault="00313C4A" w:rsidP="00834DBF">
            <w:pPr>
              <w:spacing w:line="480" w:lineRule="auto"/>
              <w:rPr>
                <w:rFonts w:ascii="Times New Roman" w:eastAsia="Times New Roman" w:hAnsi="Times New Roman" w:cs="Times New Roman"/>
                <w:sz w:val="24"/>
                <w:szCs w:val="24"/>
                <w:lang w:eastAsia="es-MX"/>
              </w:rPr>
            </w:pPr>
            <w:r w:rsidRPr="0091290C">
              <w:rPr>
                <w:rFonts w:ascii="Times New Roman" w:eastAsia="Times New Roman" w:hAnsi="Times New Roman" w:cs="Times New Roman"/>
                <w:b w:val="0"/>
                <w:bCs w:val="0"/>
                <w:i/>
                <w:iCs/>
                <w:sz w:val="24"/>
                <w:szCs w:val="24"/>
                <w:lang w:eastAsia="es-MX"/>
              </w:rPr>
              <w:t xml:space="preserve">Platanthera nubigena </w:t>
            </w:r>
            <w:r w:rsidRPr="0091290C">
              <w:rPr>
                <w:rFonts w:ascii="Times New Roman" w:eastAsia="Times New Roman" w:hAnsi="Times New Roman" w:cs="Times New Roman"/>
                <w:b w:val="0"/>
                <w:bCs w:val="0"/>
                <w:sz w:val="24"/>
                <w:szCs w:val="24"/>
                <w:lang w:eastAsia="es-MX"/>
              </w:rPr>
              <w:t>A.Rich. &amp; Galeotti</w:t>
            </w:r>
          </w:p>
        </w:tc>
        <w:tc>
          <w:tcPr>
            <w:tcW w:w="3686" w:type="dxa"/>
          </w:tcPr>
          <w:p w14:paraId="0E31AAD1" w14:textId="77777777" w:rsidR="00313C4A" w:rsidRPr="0091290C" w:rsidRDefault="00313C4A" w:rsidP="00834DBF">
            <w:pPr>
              <w:spacing w:line="480" w:lineRule="auto"/>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24"/>
                <w:szCs w:val="24"/>
                <w:lang w:eastAsia="es-MX"/>
              </w:rPr>
            </w:pPr>
            <w:r w:rsidRPr="00641244">
              <w:rPr>
                <w:rFonts w:ascii="Times New Roman" w:eastAsia="Times New Roman" w:hAnsi="Times New Roman" w:cs="Times New Roman"/>
                <w:i/>
                <w:iCs/>
                <w:sz w:val="24"/>
                <w:szCs w:val="24"/>
                <w:lang w:eastAsia="es-MX"/>
              </w:rPr>
              <w:t>H. Galeotti 5257</w:t>
            </w:r>
            <w:r>
              <w:rPr>
                <w:rFonts w:ascii="Times New Roman" w:eastAsia="Times New Roman" w:hAnsi="Times New Roman" w:cs="Times New Roman"/>
                <w:sz w:val="24"/>
                <w:szCs w:val="24"/>
                <w:lang w:eastAsia="es-MX"/>
              </w:rPr>
              <w:t>,</w:t>
            </w:r>
            <w:r w:rsidRPr="0091290C">
              <w:rPr>
                <w:rFonts w:ascii="Times New Roman" w:eastAsia="Times New Roman" w:hAnsi="Times New Roman" w:cs="Times New Roman"/>
                <w:sz w:val="24"/>
                <w:szCs w:val="24"/>
                <w:lang w:eastAsia="es-MX"/>
              </w:rPr>
              <w:t xml:space="preserve"> P</w:t>
            </w:r>
          </w:p>
        </w:tc>
        <w:tc>
          <w:tcPr>
            <w:tcW w:w="850" w:type="dxa"/>
          </w:tcPr>
          <w:p w14:paraId="2272BB44" w14:textId="77777777" w:rsidR="00313C4A" w:rsidRPr="0091290C" w:rsidRDefault="00313C4A" w:rsidP="00834DBF">
            <w:pPr>
              <w:spacing w:line="480" w:lineRule="auto"/>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lang w:eastAsia="es-MX"/>
              </w:rPr>
            </w:pPr>
          </w:p>
        </w:tc>
        <w:tc>
          <w:tcPr>
            <w:tcW w:w="852" w:type="dxa"/>
          </w:tcPr>
          <w:p w14:paraId="2686E10B" w14:textId="77777777" w:rsidR="00313C4A" w:rsidRPr="0091290C" w:rsidRDefault="00313C4A" w:rsidP="00834DBF">
            <w:pPr>
              <w:spacing w:line="480" w:lineRule="auto"/>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lang w:eastAsia="es-MX"/>
              </w:rPr>
            </w:pPr>
          </w:p>
        </w:tc>
      </w:tr>
      <w:tr w:rsidR="00313C4A" w:rsidRPr="0091290C" w14:paraId="4B77E450" w14:textId="77777777" w:rsidTr="00834DBF">
        <w:trPr>
          <w:cnfStyle w:val="000000100000" w:firstRow="0" w:lastRow="0" w:firstColumn="0" w:lastColumn="0" w:oddVBand="0" w:evenVBand="0" w:oddHBand="1" w:evenHBand="0" w:firstRowFirstColumn="0" w:firstRowLastColumn="0" w:lastRowFirstColumn="0" w:lastRowLastColumn="0"/>
          <w:trHeight w:val="288"/>
        </w:trPr>
        <w:tc>
          <w:tcPr>
            <w:cnfStyle w:val="001000000000" w:firstRow="0" w:lastRow="0" w:firstColumn="1" w:lastColumn="0" w:oddVBand="0" w:evenVBand="0" w:oddHBand="0" w:evenHBand="0" w:firstRowFirstColumn="0" w:firstRowLastColumn="0" w:lastRowFirstColumn="0" w:lastRowLastColumn="0"/>
            <w:tcW w:w="4111" w:type="dxa"/>
            <w:noWrap/>
            <w:hideMark/>
          </w:tcPr>
          <w:p w14:paraId="45CDD7C3" w14:textId="77777777" w:rsidR="00313C4A" w:rsidRPr="0091290C" w:rsidRDefault="00313C4A" w:rsidP="00834DBF">
            <w:pPr>
              <w:spacing w:line="480" w:lineRule="auto"/>
              <w:rPr>
                <w:rFonts w:ascii="Times New Roman" w:eastAsia="Times New Roman" w:hAnsi="Times New Roman" w:cs="Times New Roman"/>
                <w:b w:val="0"/>
                <w:bCs w:val="0"/>
                <w:i/>
                <w:iCs/>
                <w:sz w:val="24"/>
                <w:szCs w:val="24"/>
                <w:lang w:eastAsia="es-MX"/>
              </w:rPr>
            </w:pPr>
            <w:r w:rsidRPr="0091290C">
              <w:rPr>
                <w:rFonts w:ascii="Times New Roman" w:eastAsia="Times New Roman" w:hAnsi="Times New Roman" w:cs="Times New Roman"/>
                <w:b w:val="0"/>
                <w:bCs w:val="0"/>
                <w:i/>
                <w:iCs/>
                <w:sz w:val="24"/>
                <w:szCs w:val="24"/>
                <w:lang w:eastAsia="es-MX"/>
              </w:rPr>
              <w:t xml:space="preserve">Telipogon corticatus </w:t>
            </w:r>
            <w:r w:rsidRPr="0091290C">
              <w:rPr>
                <w:rFonts w:ascii="Times New Roman" w:eastAsia="Times New Roman" w:hAnsi="Times New Roman" w:cs="Times New Roman"/>
                <w:b w:val="0"/>
                <w:bCs w:val="0"/>
                <w:sz w:val="24"/>
                <w:szCs w:val="24"/>
                <w:lang w:eastAsia="es-MX"/>
              </w:rPr>
              <w:t>Amezcua-Trigos &amp; Sosa</w:t>
            </w:r>
          </w:p>
        </w:tc>
        <w:tc>
          <w:tcPr>
            <w:tcW w:w="3686" w:type="dxa"/>
            <w:hideMark/>
          </w:tcPr>
          <w:p w14:paraId="04DB4104" w14:textId="77777777" w:rsidR="00313C4A" w:rsidRPr="0091290C" w:rsidRDefault="00313C4A" w:rsidP="00834DBF">
            <w:pPr>
              <w:spacing w:line="480" w:lineRule="auto"/>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sz w:val="24"/>
                <w:szCs w:val="24"/>
                <w:lang w:eastAsia="es-MX"/>
              </w:rPr>
            </w:pPr>
            <w:r w:rsidRPr="00641244">
              <w:rPr>
                <w:rFonts w:ascii="Times New Roman" w:eastAsia="Times New Roman" w:hAnsi="Times New Roman" w:cs="Times New Roman"/>
                <w:i/>
                <w:iCs/>
                <w:sz w:val="24"/>
                <w:szCs w:val="24"/>
                <w:lang w:eastAsia="es-MX"/>
              </w:rPr>
              <w:t xml:space="preserve">M. Amezcua-Trigos </w:t>
            </w:r>
            <w:r w:rsidRPr="0055372C">
              <w:rPr>
                <w:rFonts w:ascii="Times New Roman" w:eastAsia="Times New Roman" w:hAnsi="Times New Roman" w:cs="Times New Roman"/>
                <w:i/>
                <w:iCs/>
                <w:sz w:val="24"/>
                <w:szCs w:val="24"/>
                <w:lang w:eastAsia="es-MX"/>
              </w:rPr>
              <w:t>et al.</w:t>
            </w:r>
            <w:r w:rsidRPr="00641244">
              <w:rPr>
                <w:rFonts w:ascii="Times New Roman" w:eastAsia="Times New Roman" w:hAnsi="Times New Roman" w:cs="Times New Roman"/>
                <w:i/>
                <w:iCs/>
                <w:sz w:val="24"/>
                <w:szCs w:val="24"/>
                <w:lang w:eastAsia="es-MX"/>
              </w:rPr>
              <w:t xml:space="preserve"> 52</w:t>
            </w:r>
            <w:r>
              <w:rPr>
                <w:rFonts w:ascii="Times New Roman" w:eastAsia="Times New Roman" w:hAnsi="Times New Roman" w:cs="Times New Roman"/>
                <w:sz w:val="24"/>
                <w:szCs w:val="24"/>
                <w:lang w:eastAsia="es-MX"/>
              </w:rPr>
              <w:t>,</w:t>
            </w:r>
            <w:r w:rsidRPr="0091290C">
              <w:rPr>
                <w:rFonts w:ascii="Times New Roman" w:eastAsia="Times New Roman" w:hAnsi="Times New Roman" w:cs="Times New Roman"/>
                <w:sz w:val="24"/>
                <w:szCs w:val="24"/>
                <w:lang w:eastAsia="es-MX"/>
              </w:rPr>
              <w:t xml:space="preserve"> XAL</w:t>
            </w:r>
          </w:p>
        </w:tc>
        <w:tc>
          <w:tcPr>
            <w:tcW w:w="850" w:type="dxa"/>
          </w:tcPr>
          <w:p w14:paraId="6A59DC84" w14:textId="77777777" w:rsidR="00313C4A" w:rsidRPr="0091290C" w:rsidRDefault="00313C4A" w:rsidP="00834DBF">
            <w:pPr>
              <w:spacing w:line="480" w:lineRule="auto"/>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lang w:eastAsia="es-MX"/>
              </w:rPr>
            </w:pPr>
          </w:p>
        </w:tc>
        <w:tc>
          <w:tcPr>
            <w:tcW w:w="852" w:type="dxa"/>
          </w:tcPr>
          <w:p w14:paraId="146D9849" w14:textId="77777777" w:rsidR="00313C4A" w:rsidRPr="0091290C" w:rsidRDefault="00313C4A" w:rsidP="00834DBF">
            <w:pPr>
              <w:spacing w:line="480" w:lineRule="auto"/>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lang w:eastAsia="es-MX"/>
              </w:rPr>
            </w:pPr>
          </w:p>
        </w:tc>
      </w:tr>
      <w:tr w:rsidR="00313C4A" w:rsidRPr="0091290C" w14:paraId="6B8AFDB2" w14:textId="77777777" w:rsidTr="00834DBF">
        <w:trPr>
          <w:trHeight w:val="288"/>
        </w:trPr>
        <w:tc>
          <w:tcPr>
            <w:cnfStyle w:val="001000000000" w:firstRow="0" w:lastRow="0" w:firstColumn="1" w:lastColumn="0" w:oddVBand="0" w:evenVBand="0" w:oddHBand="0" w:evenHBand="0" w:firstRowFirstColumn="0" w:firstRowLastColumn="0" w:lastRowFirstColumn="0" w:lastRowLastColumn="0"/>
            <w:tcW w:w="4111" w:type="dxa"/>
            <w:noWrap/>
          </w:tcPr>
          <w:p w14:paraId="517EA8F4" w14:textId="77777777" w:rsidR="00313C4A" w:rsidRPr="0091290C" w:rsidRDefault="00313C4A" w:rsidP="00834DBF">
            <w:pPr>
              <w:spacing w:line="480" w:lineRule="auto"/>
              <w:rPr>
                <w:rFonts w:ascii="Times New Roman" w:eastAsia="Times New Roman" w:hAnsi="Times New Roman" w:cs="Times New Roman"/>
                <w:sz w:val="24"/>
                <w:szCs w:val="24"/>
                <w:lang w:val="en-US" w:eastAsia="es-MX"/>
              </w:rPr>
            </w:pPr>
            <w:r w:rsidRPr="0091290C">
              <w:rPr>
                <w:rFonts w:ascii="Times New Roman" w:eastAsia="Times New Roman" w:hAnsi="Times New Roman" w:cs="Times New Roman"/>
                <w:sz w:val="24"/>
                <w:szCs w:val="24"/>
                <w:lang w:val="en-US" w:eastAsia="es-MX"/>
              </w:rPr>
              <w:t>Orobanchaceae</w:t>
            </w:r>
          </w:p>
        </w:tc>
        <w:tc>
          <w:tcPr>
            <w:tcW w:w="3686" w:type="dxa"/>
          </w:tcPr>
          <w:p w14:paraId="032474F5" w14:textId="77777777" w:rsidR="00313C4A" w:rsidRPr="0091290C" w:rsidRDefault="00313C4A" w:rsidP="00834DBF">
            <w:pPr>
              <w:spacing w:line="480" w:lineRule="auto"/>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24"/>
                <w:szCs w:val="24"/>
                <w:lang w:eastAsia="es-MX"/>
              </w:rPr>
            </w:pPr>
          </w:p>
        </w:tc>
        <w:tc>
          <w:tcPr>
            <w:tcW w:w="850" w:type="dxa"/>
          </w:tcPr>
          <w:p w14:paraId="28A78617" w14:textId="77777777" w:rsidR="00313C4A" w:rsidRPr="0091290C" w:rsidRDefault="00313C4A" w:rsidP="00834DBF">
            <w:pPr>
              <w:spacing w:line="480" w:lineRule="auto"/>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lang w:eastAsia="es-MX"/>
              </w:rPr>
            </w:pPr>
          </w:p>
        </w:tc>
        <w:tc>
          <w:tcPr>
            <w:tcW w:w="852" w:type="dxa"/>
          </w:tcPr>
          <w:p w14:paraId="3DCFE4D8" w14:textId="77777777" w:rsidR="00313C4A" w:rsidRPr="0091290C" w:rsidRDefault="00313C4A" w:rsidP="00834DBF">
            <w:pPr>
              <w:spacing w:line="480" w:lineRule="auto"/>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lang w:eastAsia="es-MX"/>
              </w:rPr>
            </w:pPr>
          </w:p>
        </w:tc>
      </w:tr>
      <w:tr w:rsidR="00313C4A" w:rsidRPr="0091290C" w14:paraId="5439B796" w14:textId="77777777" w:rsidTr="00834DBF">
        <w:trPr>
          <w:cnfStyle w:val="000000100000" w:firstRow="0" w:lastRow="0" w:firstColumn="0" w:lastColumn="0" w:oddVBand="0" w:evenVBand="0" w:oddHBand="1" w:evenHBand="0" w:firstRowFirstColumn="0" w:firstRowLastColumn="0" w:lastRowFirstColumn="0" w:lastRowLastColumn="0"/>
          <w:trHeight w:val="288"/>
        </w:trPr>
        <w:tc>
          <w:tcPr>
            <w:cnfStyle w:val="001000000000" w:firstRow="0" w:lastRow="0" w:firstColumn="1" w:lastColumn="0" w:oddVBand="0" w:evenVBand="0" w:oddHBand="0" w:evenHBand="0" w:firstRowFirstColumn="0" w:firstRowLastColumn="0" w:lastRowFirstColumn="0" w:lastRowLastColumn="0"/>
            <w:tcW w:w="4111" w:type="dxa"/>
            <w:noWrap/>
            <w:hideMark/>
          </w:tcPr>
          <w:p w14:paraId="4E337D97" w14:textId="77777777" w:rsidR="00313C4A" w:rsidRPr="00C7663B" w:rsidRDefault="00313C4A" w:rsidP="00834DBF">
            <w:pPr>
              <w:spacing w:line="480" w:lineRule="auto"/>
              <w:rPr>
                <w:rFonts w:ascii="Times New Roman" w:eastAsia="Times New Roman" w:hAnsi="Times New Roman" w:cs="Times New Roman"/>
                <w:b w:val="0"/>
                <w:bCs w:val="0"/>
                <w:i/>
                <w:iCs/>
                <w:sz w:val="24"/>
                <w:szCs w:val="24"/>
                <w:lang w:val="fr-FR" w:eastAsia="es-MX"/>
              </w:rPr>
            </w:pPr>
            <w:proofErr w:type="spellStart"/>
            <w:r w:rsidRPr="00C7663B">
              <w:rPr>
                <w:rFonts w:ascii="Times New Roman" w:eastAsia="Times New Roman" w:hAnsi="Times New Roman" w:cs="Times New Roman"/>
                <w:b w:val="0"/>
                <w:bCs w:val="0"/>
                <w:i/>
                <w:iCs/>
                <w:sz w:val="24"/>
                <w:szCs w:val="24"/>
                <w:lang w:val="fr-FR" w:eastAsia="es-MX"/>
              </w:rPr>
              <w:t>Agalinis</w:t>
            </w:r>
            <w:proofErr w:type="spellEnd"/>
            <w:r w:rsidRPr="00C7663B">
              <w:rPr>
                <w:rFonts w:ascii="Times New Roman" w:eastAsia="Times New Roman" w:hAnsi="Times New Roman" w:cs="Times New Roman"/>
                <w:b w:val="0"/>
                <w:bCs w:val="0"/>
                <w:i/>
                <w:iCs/>
                <w:sz w:val="24"/>
                <w:szCs w:val="24"/>
                <w:lang w:val="fr-FR" w:eastAsia="es-MX"/>
              </w:rPr>
              <w:t xml:space="preserve"> </w:t>
            </w:r>
            <w:proofErr w:type="spellStart"/>
            <w:r w:rsidRPr="00C7663B">
              <w:rPr>
                <w:rFonts w:ascii="Times New Roman" w:eastAsia="Times New Roman" w:hAnsi="Times New Roman" w:cs="Times New Roman"/>
                <w:b w:val="0"/>
                <w:bCs w:val="0"/>
                <w:i/>
                <w:iCs/>
                <w:sz w:val="24"/>
                <w:szCs w:val="24"/>
                <w:lang w:val="fr-FR" w:eastAsia="es-MX"/>
              </w:rPr>
              <w:t>manglaris</w:t>
            </w:r>
            <w:proofErr w:type="spellEnd"/>
            <w:r w:rsidRPr="00C7663B">
              <w:rPr>
                <w:rFonts w:ascii="Times New Roman" w:eastAsia="Times New Roman" w:hAnsi="Times New Roman" w:cs="Times New Roman"/>
                <w:b w:val="0"/>
                <w:bCs w:val="0"/>
                <w:i/>
                <w:iCs/>
                <w:sz w:val="24"/>
                <w:szCs w:val="24"/>
                <w:lang w:val="fr-FR" w:eastAsia="es-MX"/>
              </w:rPr>
              <w:t xml:space="preserve"> </w:t>
            </w:r>
            <w:proofErr w:type="gramStart"/>
            <w:r w:rsidRPr="00C7663B">
              <w:rPr>
                <w:rFonts w:ascii="Times New Roman" w:eastAsia="Times New Roman" w:hAnsi="Times New Roman" w:cs="Times New Roman"/>
                <w:b w:val="0"/>
                <w:bCs w:val="0"/>
                <w:sz w:val="24"/>
                <w:szCs w:val="24"/>
                <w:lang w:val="fr-FR" w:eastAsia="es-MX"/>
              </w:rPr>
              <w:t>Franc.-</w:t>
            </w:r>
            <w:proofErr w:type="gramEnd"/>
            <w:r w:rsidRPr="00C7663B">
              <w:rPr>
                <w:rFonts w:ascii="Times New Roman" w:eastAsia="Times New Roman" w:hAnsi="Times New Roman" w:cs="Times New Roman"/>
                <w:b w:val="0"/>
                <w:bCs w:val="0"/>
                <w:sz w:val="24"/>
                <w:szCs w:val="24"/>
                <w:lang w:val="fr-FR" w:eastAsia="es-MX"/>
              </w:rPr>
              <w:t xml:space="preserve">Gut. &amp; </w:t>
            </w:r>
            <w:proofErr w:type="gramStart"/>
            <w:r w:rsidRPr="00C7663B">
              <w:rPr>
                <w:rFonts w:ascii="Times New Roman" w:eastAsia="Times New Roman" w:hAnsi="Times New Roman" w:cs="Times New Roman"/>
                <w:b w:val="0"/>
                <w:bCs w:val="0"/>
                <w:sz w:val="24"/>
                <w:szCs w:val="24"/>
                <w:lang w:val="fr-FR" w:eastAsia="es-MX"/>
              </w:rPr>
              <w:t>Cast.-</w:t>
            </w:r>
            <w:proofErr w:type="gramEnd"/>
            <w:r w:rsidRPr="00C7663B">
              <w:rPr>
                <w:rFonts w:ascii="Times New Roman" w:eastAsia="Times New Roman" w:hAnsi="Times New Roman" w:cs="Times New Roman"/>
                <w:b w:val="0"/>
                <w:bCs w:val="0"/>
                <w:sz w:val="24"/>
                <w:szCs w:val="24"/>
                <w:lang w:val="fr-FR" w:eastAsia="es-MX"/>
              </w:rPr>
              <w:t>Campos</w:t>
            </w:r>
          </w:p>
        </w:tc>
        <w:tc>
          <w:tcPr>
            <w:tcW w:w="3686" w:type="dxa"/>
            <w:hideMark/>
          </w:tcPr>
          <w:p w14:paraId="2865E14C" w14:textId="77777777" w:rsidR="00313C4A" w:rsidRPr="0091290C" w:rsidRDefault="00313C4A" w:rsidP="00834DBF">
            <w:pPr>
              <w:spacing w:line="480" w:lineRule="auto"/>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sz w:val="24"/>
                <w:szCs w:val="24"/>
                <w:lang w:eastAsia="es-MX"/>
              </w:rPr>
            </w:pPr>
            <w:r w:rsidRPr="00641244">
              <w:rPr>
                <w:rFonts w:ascii="Times New Roman" w:eastAsia="Times New Roman" w:hAnsi="Times New Roman" w:cs="Times New Roman"/>
                <w:i/>
                <w:iCs/>
                <w:sz w:val="24"/>
                <w:szCs w:val="24"/>
                <w:lang w:eastAsia="es-MX"/>
              </w:rPr>
              <w:t>A. Francisco-Gutiérrez y G. Castillo-Campos 177</w:t>
            </w:r>
            <w:r>
              <w:rPr>
                <w:rFonts w:ascii="Times New Roman" w:eastAsia="Times New Roman" w:hAnsi="Times New Roman" w:cs="Times New Roman"/>
                <w:sz w:val="24"/>
                <w:szCs w:val="24"/>
                <w:lang w:eastAsia="es-MX"/>
              </w:rPr>
              <w:t>,</w:t>
            </w:r>
            <w:r w:rsidRPr="0091290C">
              <w:rPr>
                <w:rFonts w:ascii="Times New Roman" w:eastAsia="Times New Roman" w:hAnsi="Times New Roman" w:cs="Times New Roman"/>
                <w:sz w:val="24"/>
                <w:szCs w:val="24"/>
                <w:lang w:eastAsia="es-MX"/>
              </w:rPr>
              <w:t xml:space="preserve"> XAL</w:t>
            </w:r>
          </w:p>
        </w:tc>
        <w:tc>
          <w:tcPr>
            <w:tcW w:w="850" w:type="dxa"/>
          </w:tcPr>
          <w:p w14:paraId="6780F979" w14:textId="77777777" w:rsidR="00313C4A" w:rsidRPr="0091290C" w:rsidRDefault="00313C4A" w:rsidP="00834DBF">
            <w:pPr>
              <w:spacing w:line="480" w:lineRule="auto"/>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lang w:eastAsia="es-MX"/>
              </w:rPr>
            </w:pPr>
          </w:p>
        </w:tc>
        <w:tc>
          <w:tcPr>
            <w:tcW w:w="852" w:type="dxa"/>
          </w:tcPr>
          <w:p w14:paraId="59EF8121" w14:textId="77777777" w:rsidR="00313C4A" w:rsidRPr="0091290C" w:rsidRDefault="00313C4A" w:rsidP="00834DBF">
            <w:pPr>
              <w:spacing w:line="480" w:lineRule="auto"/>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lang w:eastAsia="es-MX"/>
              </w:rPr>
            </w:pPr>
          </w:p>
        </w:tc>
      </w:tr>
      <w:tr w:rsidR="00313C4A" w:rsidRPr="0091290C" w14:paraId="79854DB5" w14:textId="77777777" w:rsidTr="00834DBF">
        <w:trPr>
          <w:trHeight w:val="288"/>
        </w:trPr>
        <w:tc>
          <w:tcPr>
            <w:cnfStyle w:val="001000000000" w:firstRow="0" w:lastRow="0" w:firstColumn="1" w:lastColumn="0" w:oddVBand="0" w:evenVBand="0" w:oddHBand="0" w:evenHBand="0" w:firstRowFirstColumn="0" w:firstRowLastColumn="0" w:lastRowFirstColumn="0" w:lastRowLastColumn="0"/>
            <w:tcW w:w="4111" w:type="dxa"/>
            <w:noWrap/>
            <w:hideMark/>
          </w:tcPr>
          <w:p w14:paraId="4544E536" w14:textId="77777777" w:rsidR="00313C4A" w:rsidRPr="0091290C" w:rsidRDefault="00313C4A" w:rsidP="00834DBF">
            <w:pPr>
              <w:spacing w:line="480" w:lineRule="auto"/>
              <w:rPr>
                <w:rFonts w:ascii="Times New Roman" w:eastAsia="Times New Roman" w:hAnsi="Times New Roman" w:cs="Times New Roman"/>
                <w:b w:val="0"/>
                <w:bCs w:val="0"/>
                <w:i/>
                <w:iCs/>
                <w:sz w:val="24"/>
                <w:szCs w:val="24"/>
                <w:lang w:eastAsia="es-MX"/>
              </w:rPr>
            </w:pPr>
            <w:r w:rsidRPr="0091290C">
              <w:rPr>
                <w:rFonts w:ascii="Times New Roman" w:eastAsia="Times New Roman" w:hAnsi="Times New Roman" w:cs="Times New Roman"/>
                <w:b w:val="0"/>
                <w:bCs w:val="0"/>
                <w:i/>
                <w:iCs/>
                <w:sz w:val="24"/>
                <w:szCs w:val="24"/>
                <w:lang w:eastAsia="es-MX"/>
              </w:rPr>
              <w:t xml:space="preserve">Aphyllon castilloi </w:t>
            </w:r>
            <w:r w:rsidRPr="0091290C">
              <w:rPr>
                <w:rFonts w:ascii="Times New Roman" w:eastAsia="Times New Roman" w:hAnsi="Times New Roman" w:cs="Times New Roman"/>
                <w:b w:val="0"/>
                <w:bCs w:val="0"/>
                <w:sz w:val="24"/>
                <w:szCs w:val="24"/>
                <w:lang w:eastAsia="es-MX"/>
              </w:rPr>
              <w:t>Franc.-Gut., Cházaro &amp; Espejo</w:t>
            </w:r>
          </w:p>
        </w:tc>
        <w:tc>
          <w:tcPr>
            <w:tcW w:w="3686" w:type="dxa"/>
            <w:hideMark/>
          </w:tcPr>
          <w:p w14:paraId="7F1A1BC9" w14:textId="77777777" w:rsidR="00313C4A" w:rsidRPr="0091290C" w:rsidRDefault="00313C4A" w:rsidP="00834DBF">
            <w:pPr>
              <w:spacing w:line="480" w:lineRule="auto"/>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24"/>
                <w:szCs w:val="24"/>
                <w:lang w:eastAsia="es-MX"/>
              </w:rPr>
            </w:pPr>
            <w:r w:rsidRPr="00641244">
              <w:rPr>
                <w:rFonts w:ascii="Times New Roman" w:eastAsia="Times New Roman" w:hAnsi="Times New Roman" w:cs="Times New Roman"/>
                <w:i/>
                <w:iCs/>
                <w:sz w:val="24"/>
                <w:szCs w:val="24"/>
                <w:lang w:eastAsia="es-MX"/>
              </w:rPr>
              <w:t>A. Francisco-Gutiérrez y J. Cortés-Alarcón 249</w:t>
            </w:r>
            <w:r>
              <w:rPr>
                <w:rFonts w:ascii="Times New Roman" w:eastAsia="Times New Roman" w:hAnsi="Times New Roman" w:cs="Times New Roman"/>
                <w:sz w:val="24"/>
                <w:szCs w:val="24"/>
                <w:lang w:eastAsia="es-MX"/>
              </w:rPr>
              <w:t>,</w:t>
            </w:r>
            <w:r w:rsidRPr="0091290C">
              <w:rPr>
                <w:rFonts w:ascii="Times New Roman" w:eastAsia="Times New Roman" w:hAnsi="Times New Roman" w:cs="Times New Roman"/>
                <w:sz w:val="24"/>
                <w:szCs w:val="24"/>
                <w:lang w:eastAsia="es-MX"/>
              </w:rPr>
              <w:t xml:space="preserve"> XAL</w:t>
            </w:r>
          </w:p>
        </w:tc>
        <w:tc>
          <w:tcPr>
            <w:tcW w:w="850" w:type="dxa"/>
          </w:tcPr>
          <w:p w14:paraId="27A8DFB0" w14:textId="77777777" w:rsidR="00313C4A" w:rsidRPr="0091290C" w:rsidRDefault="00313C4A" w:rsidP="00834DBF">
            <w:pPr>
              <w:spacing w:line="480" w:lineRule="auto"/>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lang w:eastAsia="es-MX"/>
              </w:rPr>
            </w:pPr>
          </w:p>
        </w:tc>
        <w:tc>
          <w:tcPr>
            <w:tcW w:w="852" w:type="dxa"/>
          </w:tcPr>
          <w:p w14:paraId="149A2B8C" w14:textId="77777777" w:rsidR="00313C4A" w:rsidRPr="0091290C" w:rsidRDefault="00313C4A" w:rsidP="00834DBF">
            <w:pPr>
              <w:spacing w:line="480" w:lineRule="auto"/>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lang w:eastAsia="es-MX"/>
              </w:rPr>
            </w:pPr>
          </w:p>
        </w:tc>
      </w:tr>
      <w:tr w:rsidR="00313C4A" w:rsidRPr="0091290C" w14:paraId="164F545C" w14:textId="77777777" w:rsidTr="00834DBF">
        <w:trPr>
          <w:cnfStyle w:val="000000100000" w:firstRow="0" w:lastRow="0" w:firstColumn="0" w:lastColumn="0" w:oddVBand="0" w:evenVBand="0" w:oddHBand="1" w:evenHBand="0" w:firstRowFirstColumn="0" w:firstRowLastColumn="0" w:lastRowFirstColumn="0" w:lastRowLastColumn="0"/>
          <w:trHeight w:val="288"/>
        </w:trPr>
        <w:tc>
          <w:tcPr>
            <w:cnfStyle w:val="001000000000" w:firstRow="0" w:lastRow="0" w:firstColumn="1" w:lastColumn="0" w:oddVBand="0" w:evenVBand="0" w:oddHBand="0" w:evenHBand="0" w:firstRowFirstColumn="0" w:firstRowLastColumn="0" w:lastRowFirstColumn="0" w:lastRowLastColumn="0"/>
            <w:tcW w:w="4111" w:type="dxa"/>
            <w:noWrap/>
            <w:hideMark/>
          </w:tcPr>
          <w:p w14:paraId="0A030D45" w14:textId="77777777" w:rsidR="00313C4A" w:rsidRPr="0091290C" w:rsidRDefault="00313C4A" w:rsidP="00834DBF">
            <w:pPr>
              <w:spacing w:line="480" w:lineRule="auto"/>
              <w:rPr>
                <w:rFonts w:ascii="Times New Roman" w:eastAsia="Times New Roman" w:hAnsi="Times New Roman" w:cs="Times New Roman"/>
                <w:b w:val="0"/>
                <w:bCs w:val="0"/>
                <w:i/>
                <w:iCs/>
                <w:sz w:val="24"/>
                <w:szCs w:val="24"/>
                <w:lang w:eastAsia="es-MX"/>
              </w:rPr>
            </w:pPr>
            <w:r w:rsidRPr="0091290C">
              <w:rPr>
                <w:rFonts w:ascii="Times New Roman" w:eastAsia="Times New Roman" w:hAnsi="Times New Roman" w:cs="Times New Roman"/>
                <w:b w:val="0"/>
                <w:bCs w:val="0"/>
                <w:i/>
                <w:iCs/>
                <w:sz w:val="24"/>
                <w:szCs w:val="24"/>
                <w:lang w:eastAsia="es-MX"/>
              </w:rPr>
              <w:t xml:space="preserve">Castilleja eggeri </w:t>
            </w:r>
            <w:r w:rsidRPr="0091290C">
              <w:rPr>
                <w:rFonts w:ascii="Times New Roman" w:eastAsia="Times New Roman" w:hAnsi="Times New Roman" w:cs="Times New Roman"/>
                <w:b w:val="0"/>
                <w:bCs w:val="0"/>
                <w:sz w:val="24"/>
                <w:szCs w:val="24"/>
                <w:lang w:eastAsia="es-MX"/>
              </w:rPr>
              <w:t>Franc.-Gut., Cházaro &amp; Avendaño</w:t>
            </w:r>
          </w:p>
        </w:tc>
        <w:tc>
          <w:tcPr>
            <w:tcW w:w="3686" w:type="dxa"/>
            <w:hideMark/>
          </w:tcPr>
          <w:p w14:paraId="3220D4ED" w14:textId="77777777" w:rsidR="00313C4A" w:rsidRPr="0091290C" w:rsidRDefault="00313C4A" w:rsidP="00834DBF">
            <w:pPr>
              <w:spacing w:line="480" w:lineRule="auto"/>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sz w:val="24"/>
                <w:szCs w:val="24"/>
                <w:lang w:eastAsia="es-MX"/>
              </w:rPr>
            </w:pPr>
            <w:r w:rsidRPr="00641244">
              <w:rPr>
                <w:rFonts w:ascii="Times New Roman" w:eastAsia="Times New Roman" w:hAnsi="Times New Roman" w:cs="Times New Roman"/>
                <w:i/>
                <w:iCs/>
                <w:sz w:val="24"/>
                <w:szCs w:val="24"/>
                <w:lang w:eastAsia="es-MX"/>
              </w:rPr>
              <w:t>A. Francisco-Gutiérrez y M. Cházaro-Basáñez 246</w:t>
            </w:r>
            <w:r>
              <w:rPr>
                <w:rFonts w:ascii="Times New Roman" w:eastAsia="Times New Roman" w:hAnsi="Times New Roman" w:cs="Times New Roman"/>
                <w:sz w:val="24"/>
                <w:szCs w:val="24"/>
                <w:lang w:eastAsia="es-MX"/>
              </w:rPr>
              <w:t>,</w:t>
            </w:r>
            <w:r w:rsidRPr="0091290C">
              <w:rPr>
                <w:rFonts w:ascii="Times New Roman" w:eastAsia="Times New Roman" w:hAnsi="Times New Roman" w:cs="Times New Roman"/>
                <w:sz w:val="24"/>
                <w:szCs w:val="24"/>
                <w:lang w:eastAsia="es-MX"/>
              </w:rPr>
              <w:t xml:space="preserve"> XAL</w:t>
            </w:r>
          </w:p>
        </w:tc>
        <w:tc>
          <w:tcPr>
            <w:tcW w:w="850" w:type="dxa"/>
          </w:tcPr>
          <w:p w14:paraId="30955F2A" w14:textId="77777777" w:rsidR="00313C4A" w:rsidRPr="0091290C" w:rsidRDefault="00313C4A" w:rsidP="00834DBF">
            <w:pPr>
              <w:spacing w:line="480" w:lineRule="auto"/>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lang w:eastAsia="es-MX"/>
              </w:rPr>
            </w:pPr>
          </w:p>
        </w:tc>
        <w:tc>
          <w:tcPr>
            <w:tcW w:w="852" w:type="dxa"/>
          </w:tcPr>
          <w:p w14:paraId="6D70AAA4" w14:textId="77777777" w:rsidR="00313C4A" w:rsidRPr="0091290C" w:rsidRDefault="00313C4A" w:rsidP="00834DBF">
            <w:pPr>
              <w:spacing w:line="480" w:lineRule="auto"/>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lang w:eastAsia="es-MX"/>
              </w:rPr>
            </w:pPr>
          </w:p>
        </w:tc>
      </w:tr>
      <w:tr w:rsidR="00313C4A" w:rsidRPr="0091290C" w14:paraId="5AB31BB8" w14:textId="77777777" w:rsidTr="00834DBF">
        <w:trPr>
          <w:trHeight w:val="288"/>
        </w:trPr>
        <w:tc>
          <w:tcPr>
            <w:cnfStyle w:val="001000000000" w:firstRow="0" w:lastRow="0" w:firstColumn="1" w:lastColumn="0" w:oddVBand="0" w:evenVBand="0" w:oddHBand="0" w:evenHBand="0" w:firstRowFirstColumn="0" w:firstRowLastColumn="0" w:lastRowFirstColumn="0" w:lastRowLastColumn="0"/>
            <w:tcW w:w="4111" w:type="dxa"/>
            <w:noWrap/>
          </w:tcPr>
          <w:p w14:paraId="7C640DC8" w14:textId="77777777" w:rsidR="00313C4A" w:rsidRPr="0091290C" w:rsidRDefault="00313C4A" w:rsidP="00834DBF">
            <w:pPr>
              <w:spacing w:line="480" w:lineRule="auto"/>
              <w:rPr>
                <w:rFonts w:ascii="Times New Roman" w:eastAsia="Times New Roman" w:hAnsi="Times New Roman" w:cs="Times New Roman"/>
                <w:sz w:val="24"/>
                <w:szCs w:val="24"/>
                <w:lang w:val="de-DE" w:eastAsia="es-MX"/>
              </w:rPr>
            </w:pPr>
            <w:r w:rsidRPr="0091290C">
              <w:rPr>
                <w:rFonts w:ascii="Times New Roman" w:eastAsia="Times New Roman" w:hAnsi="Times New Roman" w:cs="Times New Roman"/>
                <w:sz w:val="24"/>
                <w:szCs w:val="24"/>
                <w:lang w:val="de-DE" w:eastAsia="es-MX"/>
              </w:rPr>
              <w:t>Oxalidaceae</w:t>
            </w:r>
          </w:p>
        </w:tc>
        <w:tc>
          <w:tcPr>
            <w:tcW w:w="3686" w:type="dxa"/>
          </w:tcPr>
          <w:p w14:paraId="2571B2FC" w14:textId="77777777" w:rsidR="00313C4A" w:rsidRPr="0091290C" w:rsidRDefault="00313C4A" w:rsidP="00834DBF">
            <w:pPr>
              <w:spacing w:line="480" w:lineRule="auto"/>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24"/>
                <w:szCs w:val="24"/>
                <w:lang w:val="de-DE" w:eastAsia="es-MX"/>
              </w:rPr>
            </w:pPr>
          </w:p>
        </w:tc>
        <w:tc>
          <w:tcPr>
            <w:tcW w:w="850" w:type="dxa"/>
          </w:tcPr>
          <w:p w14:paraId="15EC34CE" w14:textId="77777777" w:rsidR="00313C4A" w:rsidRPr="0091290C" w:rsidRDefault="00313C4A" w:rsidP="00834DBF">
            <w:pPr>
              <w:spacing w:line="480" w:lineRule="auto"/>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lang w:val="de-DE" w:eastAsia="es-MX"/>
              </w:rPr>
            </w:pPr>
          </w:p>
        </w:tc>
        <w:tc>
          <w:tcPr>
            <w:tcW w:w="852" w:type="dxa"/>
          </w:tcPr>
          <w:p w14:paraId="21B292B6" w14:textId="77777777" w:rsidR="00313C4A" w:rsidRPr="0091290C" w:rsidRDefault="00313C4A" w:rsidP="00834DBF">
            <w:pPr>
              <w:spacing w:line="480" w:lineRule="auto"/>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lang w:val="de-DE" w:eastAsia="es-MX"/>
              </w:rPr>
            </w:pPr>
          </w:p>
        </w:tc>
      </w:tr>
      <w:tr w:rsidR="00313C4A" w:rsidRPr="0091290C" w14:paraId="65AA1098" w14:textId="77777777" w:rsidTr="00834DBF">
        <w:trPr>
          <w:cnfStyle w:val="000000100000" w:firstRow="0" w:lastRow="0" w:firstColumn="0" w:lastColumn="0" w:oddVBand="0" w:evenVBand="0" w:oddHBand="1" w:evenHBand="0" w:firstRowFirstColumn="0" w:firstRowLastColumn="0" w:lastRowFirstColumn="0" w:lastRowLastColumn="0"/>
          <w:trHeight w:val="288"/>
        </w:trPr>
        <w:tc>
          <w:tcPr>
            <w:cnfStyle w:val="001000000000" w:firstRow="0" w:lastRow="0" w:firstColumn="1" w:lastColumn="0" w:oddVBand="0" w:evenVBand="0" w:oddHBand="0" w:evenHBand="0" w:firstRowFirstColumn="0" w:firstRowLastColumn="0" w:lastRowFirstColumn="0" w:lastRowLastColumn="0"/>
            <w:tcW w:w="4111" w:type="dxa"/>
            <w:noWrap/>
            <w:hideMark/>
          </w:tcPr>
          <w:p w14:paraId="243B4640" w14:textId="77777777" w:rsidR="00313C4A" w:rsidRPr="0091290C" w:rsidRDefault="00313C4A" w:rsidP="00834DBF">
            <w:pPr>
              <w:spacing w:line="480" w:lineRule="auto"/>
              <w:rPr>
                <w:rFonts w:ascii="Times New Roman" w:eastAsia="Times New Roman" w:hAnsi="Times New Roman" w:cs="Times New Roman"/>
                <w:b w:val="0"/>
                <w:bCs w:val="0"/>
                <w:i/>
                <w:iCs/>
                <w:sz w:val="24"/>
                <w:szCs w:val="24"/>
                <w:lang w:val="de-DE" w:eastAsia="es-MX"/>
              </w:rPr>
            </w:pPr>
            <w:r w:rsidRPr="0091290C">
              <w:rPr>
                <w:rFonts w:ascii="Times New Roman" w:eastAsia="Times New Roman" w:hAnsi="Times New Roman" w:cs="Times New Roman"/>
                <w:b w:val="0"/>
                <w:bCs w:val="0"/>
                <w:i/>
                <w:iCs/>
                <w:sz w:val="24"/>
                <w:szCs w:val="24"/>
                <w:lang w:val="de-DE" w:eastAsia="es-MX"/>
              </w:rPr>
              <w:t xml:space="preserve">Biophytum latifolium </w:t>
            </w:r>
            <w:r w:rsidRPr="0091290C">
              <w:rPr>
                <w:rFonts w:ascii="Times New Roman" w:eastAsia="Times New Roman" w:hAnsi="Times New Roman" w:cs="Times New Roman"/>
                <w:b w:val="0"/>
                <w:bCs w:val="0"/>
                <w:sz w:val="24"/>
                <w:szCs w:val="24"/>
                <w:lang w:val="de-DE" w:eastAsia="es-MX"/>
              </w:rPr>
              <w:t>Durán-Esp. &amp; Lorea-Hern.</w:t>
            </w:r>
          </w:p>
        </w:tc>
        <w:tc>
          <w:tcPr>
            <w:tcW w:w="3686" w:type="dxa"/>
            <w:hideMark/>
          </w:tcPr>
          <w:p w14:paraId="1102C804" w14:textId="77777777" w:rsidR="00313C4A" w:rsidRPr="0091290C" w:rsidRDefault="00313C4A" w:rsidP="00834DBF">
            <w:pPr>
              <w:spacing w:line="480" w:lineRule="auto"/>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sz w:val="24"/>
                <w:szCs w:val="24"/>
                <w:lang w:val="de-DE" w:eastAsia="es-MX"/>
              </w:rPr>
            </w:pPr>
            <w:r w:rsidRPr="00641244">
              <w:rPr>
                <w:rFonts w:ascii="Times New Roman" w:eastAsia="Times New Roman" w:hAnsi="Times New Roman" w:cs="Times New Roman"/>
                <w:i/>
                <w:iCs/>
                <w:sz w:val="24"/>
                <w:szCs w:val="24"/>
                <w:lang w:val="de-DE" w:eastAsia="es-MX"/>
              </w:rPr>
              <w:t>E. López 347</w:t>
            </w:r>
            <w:r>
              <w:rPr>
                <w:rFonts w:ascii="Times New Roman" w:eastAsia="Times New Roman" w:hAnsi="Times New Roman" w:cs="Times New Roman"/>
                <w:sz w:val="24"/>
                <w:szCs w:val="24"/>
                <w:lang w:val="de-DE" w:eastAsia="es-MX"/>
              </w:rPr>
              <w:t>,</w:t>
            </w:r>
            <w:r w:rsidRPr="0091290C">
              <w:rPr>
                <w:rFonts w:ascii="Times New Roman" w:eastAsia="Times New Roman" w:hAnsi="Times New Roman" w:cs="Times New Roman"/>
                <w:sz w:val="24"/>
                <w:szCs w:val="24"/>
                <w:lang w:val="de-DE" w:eastAsia="es-MX"/>
              </w:rPr>
              <w:t xml:space="preserve"> XAL</w:t>
            </w:r>
          </w:p>
        </w:tc>
        <w:tc>
          <w:tcPr>
            <w:tcW w:w="850" w:type="dxa"/>
          </w:tcPr>
          <w:p w14:paraId="32BFEEDC" w14:textId="77777777" w:rsidR="00313C4A" w:rsidRPr="0091290C" w:rsidRDefault="00313C4A" w:rsidP="00834DBF">
            <w:pPr>
              <w:spacing w:line="480" w:lineRule="auto"/>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lang w:val="de-DE" w:eastAsia="es-MX"/>
              </w:rPr>
            </w:pPr>
          </w:p>
        </w:tc>
        <w:tc>
          <w:tcPr>
            <w:tcW w:w="852" w:type="dxa"/>
          </w:tcPr>
          <w:p w14:paraId="083B4A9D" w14:textId="77777777" w:rsidR="00313C4A" w:rsidRPr="0091290C" w:rsidRDefault="00313C4A" w:rsidP="00834DBF">
            <w:pPr>
              <w:spacing w:line="480" w:lineRule="auto"/>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lang w:val="de-DE" w:eastAsia="es-MX"/>
              </w:rPr>
            </w:pPr>
          </w:p>
        </w:tc>
      </w:tr>
      <w:tr w:rsidR="00313C4A" w:rsidRPr="0091290C" w14:paraId="154F0029" w14:textId="77777777" w:rsidTr="00834DBF">
        <w:trPr>
          <w:trHeight w:val="288"/>
        </w:trPr>
        <w:tc>
          <w:tcPr>
            <w:cnfStyle w:val="001000000000" w:firstRow="0" w:lastRow="0" w:firstColumn="1" w:lastColumn="0" w:oddVBand="0" w:evenVBand="0" w:oddHBand="0" w:evenHBand="0" w:firstRowFirstColumn="0" w:firstRowLastColumn="0" w:lastRowFirstColumn="0" w:lastRowLastColumn="0"/>
            <w:tcW w:w="4111" w:type="dxa"/>
            <w:noWrap/>
          </w:tcPr>
          <w:p w14:paraId="484B93D3" w14:textId="77777777" w:rsidR="00313C4A" w:rsidRPr="0091290C" w:rsidRDefault="00313C4A" w:rsidP="00834DBF">
            <w:pPr>
              <w:spacing w:line="480" w:lineRule="auto"/>
              <w:rPr>
                <w:rFonts w:ascii="Times New Roman" w:eastAsia="Times New Roman" w:hAnsi="Times New Roman" w:cs="Times New Roman"/>
                <w:sz w:val="24"/>
                <w:szCs w:val="24"/>
                <w:lang w:eastAsia="es-MX"/>
              </w:rPr>
            </w:pPr>
            <w:r w:rsidRPr="0091290C">
              <w:rPr>
                <w:rFonts w:ascii="Times New Roman" w:eastAsia="Times New Roman" w:hAnsi="Times New Roman" w:cs="Times New Roman"/>
                <w:sz w:val="24"/>
                <w:szCs w:val="24"/>
                <w:lang w:eastAsia="es-MX"/>
              </w:rPr>
              <w:t>Piperaceae</w:t>
            </w:r>
          </w:p>
        </w:tc>
        <w:tc>
          <w:tcPr>
            <w:tcW w:w="3686" w:type="dxa"/>
          </w:tcPr>
          <w:p w14:paraId="1672E21E" w14:textId="77777777" w:rsidR="00313C4A" w:rsidRPr="0091290C" w:rsidRDefault="00313C4A" w:rsidP="00834DBF">
            <w:pPr>
              <w:spacing w:line="480" w:lineRule="auto"/>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24"/>
                <w:szCs w:val="24"/>
                <w:lang w:eastAsia="es-MX"/>
              </w:rPr>
            </w:pPr>
          </w:p>
        </w:tc>
        <w:tc>
          <w:tcPr>
            <w:tcW w:w="850" w:type="dxa"/>
          </w:tcPr>
          <w:p w14:paraId="505951EB" w14:textId="77777777" w:rsidR="00313C4A" w:rsidRPr="0091290C" w:rsidRDefault="00313C4A" w:rsidP="00834DBF">
            <w:pPr>
              <w:spacing w:line="480" w:lineRule="auto"/>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lang w:eastAsia="es-MX"/>
              </w:rPr>
            </w:pPr>
          </w:p>
        </w:tc>
        <w:tc>
          <w:tcPr>
            <w:tcW w:w="852" w:type="dxa"/>
          </w:tcPr>
          <w:p w14:paraId="0DA886FB" w14:textId="77777777" w:rsidR="00313C4A" w:rsidRPr="0091290C" w:rsidRDefault="00313C4A" w:rsidP="00834DBF">
            <w:pPr>
              <w:spacing w:line="480" w:lineRule="auto"/>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lang w:eastAsia="es-MX"/>
              </w:rPr>
            </w:pPr>
          </w:p>
        </w:tc>
      </w:tr>
      <w:tr w:rsidR="00313C4A" w:rsidRPr="0091290C" w14:paraId="425D0D97" w14:textId="77777777" w:rsidTr="00834DBF">
        <w:trPr>
          <w:cnfStyle w:val="000000100000" w:firstRow="0" w:lastRow="0" w:firstColumn="0" w:lastColumn="0" w:oddVBand="0" w:evenVBand="0" w:oddHBand="1" w:evenHBand="0" w:firstRowFirstColumn="0" w:firstRowLastColumn="0" w:lastRowFirstColumn="0" w:lastRowLastColumn="0"/>
          <w:trHeight w:val="288"/>
        </w:trPr>
        <w:tc>
          <w:tcPr>
            <w:cnfStyle w:val="001000000000" w:firstRow="0" w:lastRow="0" w:firstColumn="1" w:lastColumn="0" w:oddVBand="0" w:evenVBand="0" w:oddHBand="0" w:evenHBand="0" w:firstRowFirstColumn="0" w:firstRowLastColumn="0" w:lastRowFirstColumn="0" w:lastRowLastColumn="0"/>
            <w:tcW w:w="4111" w:type="dxa"/>
            <w:noWrap/>
            <w:hideMark/>
          </w:tcPr>
          <w:p w14:paraId="12C5E87C" w14:textId="77777777" w:rsidR="00313C4A" w:rsidRPr="0091290C" w:rsidRDefault="00313C4A" w:rsidP="00834DBF">
            <w:pPr>
              <w:spacing w:line="480" w:lineRule="auto"/>
              <w:rPr>
                <w:rFonts w:ascii="Times New Roman" w:eastAsia="Times New Roman" w:hAnsi="Times New Roman" w:cs="Times New Roman"/>
                <w:b w:val="0"/>
                <w:bCs w:val="0"/>
                <w:i/>
                <w:iCs/>
                <w:sz w:val="24"/>
                <w:szCs w:val="24"/>
                <w:lang w:eastAsia="es-MX"/>
              </w:rPr>
            </w:pPr>
            <w:r w:rsidRPr="0091290C">
              <w:rPr>
                <w:rFonts w:ascii="Times New Roman" w:eastAsia="Times New Roman" w:hAnsi="Times New Roman" w:cs="Times New Roman"/>
                <w:b w:val="0"/>
                <w:bCs w:val="0"/>
                <w:i/>
                <w:iCs/>
                <w:sz w:val="24"/>
                <w:szCs w:val="24"/>
                <w:lang w:eastAsia="es-MX"/>
              </w:rPr>
              <w:t xml:space="preserve">Peperomia castilloi </w:t>
            </w:r>
            <w:r w:rsidRPr="0091290C">
              <w:rPr>
                <w:rFonts w:ascii="Times New Roman" w:eastAsia="Times New Roman" w:hAnsi="Times New Roman" w:cs="Times New Roman"/>
                <w:b w:val="0"/>
                <w:bCs w:val="0"/>
                <w:sz w:val="24"/>
                <w:szCs w:val="24"/>
                <w:lang w:eastAsia="es-MX"/>
              </w:rPr>
              <w:t>Verg.-Rodr. &amp; Jimeno-Sevilla</w:t>
            </w:r>
          </w:p>
        </w:tc>
        <w:tc>
          <w:tcPr>
            <w:tcW w:w="3686" w:type="dxa"/>
            <w:hideMark/>
          </w:tcPr>
          <w:p w14:paraId="4D748A61" w14:textId="77777777" w:rsidR="00313C4A" w:rsidRPr="0091290C" w:rsidRDefault="00313C4A" w:rsidP="00834DBF">
            <w:pPr>
              <w:spacing w:line="480" w:lineRule="auto"/>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sz w:val="24"/>
                <w:szCs w:val="24"/>
                <w:lang w:eastAsia="es-MX"/>
              </w:rPr>
            </w:pPr>
            <w:r w:rsidRPr="00641244">
              <w:rPr>
                <w:rFonts w:ascii="Times New Roman" w:eastAsia="Times New Roman" w:hAnsi="Times New Roman" w:cs="Times New Roman"/>
                <w:i/>
                <w:iCs/>
                <w:sz w:val="24"/>
                <w:szCs w:val="24"/>
                <w:lang w:eastAsia="es-MX"/>
              </w:rPr>
              <w:t>H. D. Jimeno-Sevilla 1471</w:t>
            </w:r>
            <w:r>
              <w:rPr>
                <w:rFonts w:ascii="Times New Roman" w:eastAsia="Times New Roman" w:hAnsi="Times New Roman" w:cs="Times New Roman"/>
                <w:sz w:val="24"/>
                <w:szCs w:val="24"/>
                <w:lang w:eastAsia="es-MX"/>
              </w:rPr>
              <w:t>,</w:t>
            </w:r>
            <w:r w:rsidRPr="0091290C">
              <w:rPr>
                <w:rFonts w:ascii="Times New Roman" w:eastAsia="Times New Roman" w:hAnsi="Times New Roman" w:cs="Times New Roman"/>
                <w:sz w:val="24"/>
                <w:szCs w:val="24"/>
                <w:lang w:eastAsia="es-MX"/>
              </w:rPr>
              <w:t xml:space="preserve"> MEXU</w:t>
            </w:r>
          </w:p>
        </w:tc>
        <w:tc>
          <w:tcPr>
            <w:tcW w:w="850" w:type="dxa"/>
          </w:tcPr>
          <w:p w14:paraId="0AED80F6" w14:textId="77777777" w:rsidR="00313C4A" w:rsidRPr="0091290C" w:rsidRDefault="00313C4A" w:rsidP="00834DBF">
            <w:pPr>
              <w:spacing w:line="480" w:lineRule="auto"/>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lang w:eastAsia="es-MX"/>
              </w:rPr>
            </w:pPr>
            <w:r>
              <w:rPr>
                <w:rFonts w:ascii="Times New Roman" w:eastAsia="Times New Roman" w:hAnsi="Times New Roman" w:cs="Times New Roman"/>
                <w:lang w:eastAsia="es-MX"/>
              </w:rPr>
              <w:t>A</w:t>
            </w:r>
          </w:p>
        </w:tc>
        <w:tc>
          <w:tcPr>
            <w:tcW w:w="852" w:type="dxa"/>
          </w:tcPr>
          <w:p w14:paraId="5479090D" w14:textId="77777777" w:rsidR="00313C4A" w:rsidRPr="0091290C" w:rsidRDefault="00313C4A" w:rsidP="00834DBF">
            <w:pPr>
              <w:spacing w:line="480" w:lineRule="auto"/>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lang w:eastAsia="es-MX"/>
              </w:rPr>
            </w:pPr>
          </w:p>
        </w:tc>
      </w:tr>
      <w:tr w:rsidR="00313C4A" w:rsidRPr="0091290C" w14:paraId="291F1D47" w14:textId="77777777" w:rsidTr="00834DBF">
        <w:trPr>
          <w:trHeight w:val="288"/>
        </w:trPr>
        <w:tc>
          <w:tcPr>
            <w:cnfStyle w:val="001000000000" w:firstRow="0" w:lastRow="0" w:firstColumn="1" w:lastColumn="0" w:oddVBand="0" w:evenVBand="0" w:oddHBand="0" w:evenHBand="0" w:firstRowFirstColumn="0" w:firstRowLastColumn="0" w:lastRowFirstColumn="0" w:lastRowLastColumn="0"/>
            <w:tcW w:w="4111" w:type="dxa"/>
            <w:noWrap/>
            <w:hideMark/>
          </w:tcPr>
          <w:p w14:paraId="06DF39D8" w14:textId="77777777" w:rsidR="00313C4A" w:rsidRPr="0091290C" w:rsidRDefault="00313C4A" w:rsidP="00834DBF">
            <w:pPr>
              <w:spacing w:line="480" w:lineRule="auto"/>
              <w:rPr>
                <w:rFonts w:ascii="Times New Roman" w:eastAsia="Times New Roman" w:hAnsi="Times New Roman" w:cs="Times New Roman"/>
                <w:b w:val="0"/>
                <w:bCs w:val="0"/>
                <w:i/>
                <w:iCs/>
                <w:sz w:val="24"/>
                <w:szCs w:val="24"/>
                <w:lang w:eastAsia="es-MX"/>
              </w:rPr>
            </w:pPr>
            <w:r w:rsidRPr="0091290C">
              <w:rPr>
                <w:rFonts w:ascii="Times New Roman" w:eastAsia="Times New Roman" w:hAnsi="Times New Roman" w:cs="Times New Roman"/>
                <w:b w:val="0"/>
                <w:bCs w:val="0"/>
                <w:i/>
                <w:iCs/>
                <w:sz w:val="24"/>
                <w:szCs w:val="24"/>
                <w:lang w:eastAsia="es-MX"/>
              </w:rPr>
              <w:t xml:space="preserve">Peperomia cordovana </w:t>
            </w:r>
            <w:r w:rsidRPr="0091290C">
              <w:rPr>
                <w:rFonts w:ascii="Times New Roman" w:eastAsia="Times New Roman" w:hAnsi="Times New Roman" w:cs="Times New Roman"/>
                <w:b w:val="0"/>
                <w:bCs w:val="0"/>
                <w:sz w:val="24"/>
                <w:szCs w:val="24"/>
                <w:lang w:eastAsia="es-MX"/>
              </w:rPr>
              <w:t>C.DC.</w:t>
            </w:r>
          </w:p>
        </w:tc>
        <w:tc>
          <w:tcPr>
            <w:tcW w:w="3686" w:type="dxa"/>
            <w:hideMark/>
          </w:tcPr>
          <w:p w14:paraId="3CBABABB" w14:textId="77777777" w:rsidR="00313C4A" w:rsidRPr="0091290C" w:rsidRDefault="00313C4A" w:rsidP="00834DBF">
            <w:pPr>
              <w:spacing w:line="480" w:lineRule="auto"/>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24"/>
                <w:szCs w:val="24"/>
                <w:lang w:eastAsia="es-MX"/>
              </w:rPr>
            </w:pPr>
            <w:r w:rsidRPr="00641244">
              <w:rPr>
                <w:rFonts w:ascii="Times New Roman" w:eastAsia="Times New Roman" w:hAnsi="Times New Roman" w:cs="Times New Roman"/>
                <w:i/>
                <w:iCs/>
                <w:sz w:val="24"/>
                <w:szCs w:val="24"/>
                <w:lang w:eastAsia="es-MX"/>
              </w:rPr>
              <w:t>E. Matuda 29447</w:t>
            </w:r>
            <w:r>
              <w:rPr>
                <w:rFonts w:ascii="Times New Roman" w:eastAsia="Times New Roman" w:hAnsi="Times New Roman" w:cs="Times New Roman"/>
                <w:sz w:val="24"/>
                <w:szCs w:val="24"/>
                <w:lang w:eastAsia="es-MX"/>
              </w:rPr>
              <w:t>,</w:t>
            </w:r>
            <w:r w:rsidRPr="0091290C">
              <w:rPr>
                <w:rFonts w:ascii="Times New Roman" w:eastAsia="Times New Roman" w:hAnsi="Times New Roman" w:cs="Times New Roman"/>
                <w:sz w:val="24"/>
                <w:szCs w:val="24"/>
                <w:lang w:eastAsia="es-MX"/>
              </w:rPr>
              <w:t xml:space="preserve"> MEXU</w:t>
            </w:r>
          </w:p>
        </w:tc>
        <w:tc>
          <w:tcPr>
            <w:tcW w:w="850" w:type="dxa"/>
          </w:tcPr>
          <w:p w14:paraId="629A78AA" w14:textId="77777777" w:rsidR="00313C4A" w:rsidRPr="0091290C" w:rsidRDefault="00313C4A" w:rsidP="00834DBF">
            <w:pPr>
              <w:spacing w:line="480" w:lineRule="auto"/>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lang w:eastAsia="es-MX"/>
              </w:rPr>
            </w:pPr>
          </w:p>
        </w:tc>
        <w:tc>
          <w:tcPr>
            <w:tcW w:w="852" w:type="dxa"/>
          </w:tcPr>
          <w:p w14:paraId="5B13FEB4" w14:textId="77777777" w:rsidR="00313C4A" w:rsidRPr="0091290C" w:rsidRDefault="00313C4A" w:rsidP="00834DBF">
            <w:pPr>
              <w:spacing w:line="480" w:lineRule="auto"/>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lang w:eastAsia="es-MX"/>
              </w:rPr>
            </w:pPr>
          </w:p>
        </w:tc>
      </w:tr>
      <w:tr w:rsidR="00313C4A" w:rsidRPr="0091290C" w14:paraId="2C59C193" w14:textId="77777777" w:rsidTr="00834DBF">
        <w:trPr>
          <w:cnfStyle w:val="000000100000" w:firstRow="0" w:lastRow="0" w:firstColumn="0" w:lastColumn="0" w:oddVBand="0" w:evenVBand="0" w:oddHBand="1" w:evenHBand="0" w:firstRowFirstColumn="0" w:firstRowLastColumn="0" w:lastRowFirstColumn="0" w:lastRowLastColumn="0"/>
          <w:trHeight w:val="288"/>
        </w:trPr>
        <w:tc>
          <w:tcPr>
            <w:cnfStyle w:val="001000000000" w:firstRow="0" w:lastRow="0" w:firstColumn="1" w:lastColumn="0" w:oddVBand="0" w:evenVBand="0" w:oddHBand="0" w:evenHBand="0" w:firstRowFirstColumn="0" w:firstRowLastColumn="0" w:lastRowFirstColumn="0" w:lastRowLastColumn="0"/>
            <w:tcW w:w="4111" w:type="dxa"/>
            <w:noWrap/>
            <w:hideMark/>
          </w:tcPr>
          <w:p w14:paraId="29B2F720" w14:textId="77777777" w:rsidR="00313C4A" w:rsidRPr="0091290C" w:rsidRDefault="00313C4A" w:rsidP="00834DBF">
            <w:pPr>
              <w:spacing w:line="480" w:lineRule="auto"/>
              <w:rPr>
                <w:rFonts w:ascii="Times New Roman" w:eastAsia="Times New Roman" w:hAnsi="Times New Roman" w:cs="Times New Roman"/>
                <w:b w:val="0"/>
                <w:bCs w:val="0"/>
                <w:i/>
                <w:iCs/>
                <w:sz w:val="24"/>
                <w:szCs w:val="24"/>
                <w:lang w:eastAsia="es-MX"/>
              </w:rPr>
            </w:pPr>
            <w:r w:rsidRPr="0091290C">
              <w:rPr>
                <w:rFonts w:ascii="Times New Roman" w:eastAsia="Times New Roman" w:hAnsi="Times New Roman" w:cs="Times New Roman"/>
                <w:b w:val="0"/>
                <w:bCs w:val="0"/>
                <w:i/>
                <w:iCs/>
                <w:sz w:val="24"/>
                <w:szCs w:val="24"/>
                <w:lang w:eastAsia="es-MX"/>
              </w:rPr>
              <w:t xml:space="preserve">Peperomia drusophila </w:t>
            </w:r>
            <w:r w:rsidRPr="0091290C">
              <w:rPr>
                <w:rFonts w:ascii="Times New Roman" w:eastAsia="Times New Roman" w:hAnsi="Times New Roman" w:cs="Times New Roman"/>
                <w:b w:val="0"/>
                <w:bCs w:val="0"/>
                <w:sz w:val="24"/>
                <w:szCs w:val="24"/>
                <w:lang w:eastAsia="es-MX"/>
              </w:rPr>
              <w:t>C.DC.</w:t>
            </w:r>
          </w:p>
        </w:tc>
        <w:tc>
          <w:tcPr>
            <w:tcW w:w="3686" w:type="dxa"/>
            <w:hideMark/>
          </w:tcPr>
          <w:p w14:paraId="51BF414B" w14:textId="77777777" w:rsidR="00313C4A" w:rsidRPr="0091290C" w:rsidRDefault="00313C4A" w:rsidP="00834DBF">
            <w:pPr>
              <w:spacing w:line="480" w:lineRule="auto"/>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sz w:val="24"/>
                <w:szCs w:val="24"/>
                <w:lang w:eastAsia="es-MX"/>
              </w:rPr>
            </w:pPr>
            <w:r w:rsidRPr="00641244">
              <w:rPr>
                <w:rFonts w:ascii="Times New Roman" w:eastAsia="Times New Roman" w:hAnsi="Times New Roman" w:cs="Times New Roman"/>
                <w:i/>
                <w:iCs/>
                <w:sz w:val="24"/>
                <w:szCs w:val="24"/>
                <w:lang w:eastAsia="es-MX"/>
              </w:rPr>
              <w:t>G. L. Fisher 164</w:t>
            </w:r>
            <w:r>
              <w:rPr>
                <w:rFonts w:ascii="Times New Roman" w:eastAsia="Times New Roman" w:hAnsi="Times New Roman" w:cs="Times New Roman"/>
                <w:sz w:val="24"/>
                <w:szCs w:val="24"/>
                <w:lang w:eastAsia="es-MX"/>
              </w:rPr>
              <w:t>,</w:t>
            </w:r>
            <w:r w:rsidRPr="0091290C">
              <w:rPr>
                <w:rFonts w:ascii="Times New Roman" w:eastAsia="Times New Roman" w:hAnsi="Times New Roman" w:cs="Times New Roman"/>
                <w:sz w:val="24"/>
                <w:szCs w:val="24"/>
                <w:lang w:eastAsia="es-MX"/>
              </w:rPr>
              <w:t xml:space="preserve"> F</w:t>
            </w:r>
          </w:p>
        </w:tc>
        <w:tc>
          <w:tcPr>
            <w:tcW w:w="850" w:type="dxa"/>
          </w:tcPr>
          <w:p w14:paraId="3138BCB4" w14:textId="77777777" w:rsidR="00313C4A" w:rsidRPr="0091290C" w:rsidRDefault="00313C4A" w:rsidP="00834DBF">
            <w:pPr>
              <w:spacing w:line="480" w:lineRule="auto"/>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lang w:eastAsia="es-MX"/>
              </w:rPr>
            </w:pPr>
          </w:p>
        </w:tc>
        <w:tc>
          <w:tcPr>
            <w:tcW w:w="852" w:type="dxa"/>
          </w:tcPr>
          <w:p w14:paraId="68AC12CA" w14:textId="77777777" w:rsidR="00313C4A" w:rsidRPr="0091290C" w:rsidRDefault="00313C4A" w:rsidP="00834DBF">
            <w:pPr>
              <w:spacing w:line="480" w:lineRule="auto"/>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lang w:eastAsia="es-MX"/>
              </w:rPr>
            </w:pPr>
          </w:p>
        </w:tc>
      </w:tr>
      <w:tr w:rsidR="00313C4A" w:rsidRPr="00E65DAE" w14:paraId="2C346B5E" w14:textId="77777777" w:rsidTr="00834DBF">
        <w:trPr>
          <w:trHeight w:val="288"/>
        </w:trPr>
        <w:tc>
          <w:tcPr>
            <w:cnfStyle w:val="001000000000" w:firstRow="0" w:lastRow="0" w:firstColumn="1" w:lastColumn="0" w:oddVBand="0" w:evenVBand="0" w:oddHBand="0" w:evenHBand="0" w:firstRowFirstColumn="0" w:firstRowLastColumn="0" w:lastRowFirstColumn="0" w:lastRowLastColumn="0"/>
            <w:tcW w:w="4111" w:type="dxa"/>
            <w:noWrap/>
            <w:hideMark/>
          </w:tcPr>
          <w:p w14:paraId="0A63F75A" w14:textId="77777777" w:rsidR="00313C4A" w:rsidRPr="0091290C" w:rsidRDefault="00313C4A" w:rsidP="00834DBF">
            <w:pPr>
              <w:spacing w:line="480" w:lineRule="auto"/>
              <w:rPr>
                <w:rFonts w:ascii="Times New Roman" w:eastAsia="Times New Roman" w:hAnsi="Times New Roman" w:cs="Times New Roman"/>
                <w:b w:val="0"/>
                <w:bCs w:val="0"/>
                <w:i/>
                <w:iCs/>
                <w:sz w:val="24"/>
                <w:szCs w:val="24"/>
                <w:lang w:eastAsia="es-MX"/>
              </w:rPr>
            </w:pPr>
            <w:r w:rsidRPr="0091290C">
              <w:rPr>
                <w:rFonts w:ascii="Times New Roman" w:eastAsia="Times New Roman" w:hAnsi="Times New Roman" w:cs="Times New Roman"/>
                <w:b w:val="0"/>
                <w:bCs w:val="0"/>
                <w:i/>
                <w:iCs/>
                <w:sz w:val="24"/>
                <w:szCs w:val="24"/>
                <w:lang w:eastAsia="es-MX"/>
              </w:rPr>
              <w:lastRenderedPageBreak/>
              <w:t xml:space="preserve">Peperomia hobbitoides </w:t>
            </w:r>
            <w:r w:rsidRPr="0091290C">
              <w:rPr>
                <w:rFonts w:ascii="Times New Roman" w:eastAsia="Times New Roman" w:hAnsi="Times New Roman" w:cs="Times New Roman"/>
                <w:b w:val="0"/>
                <w:bCs w:val="0"/>
                <w:sz w:val="24"/>
                <w:szCs w:val="24"/>
                <w:lang w:eastAsia="es-MX"/>
              </w:rPr>
              <w:t>T.Wendt</w:t>
            </w:r>
          </w:p>
        </w:tc>
        <w:tc>
          <w:tcPr>
            <w:tcW w:w="3686" w:type="dxa"/>
            <w:hideMark/>
          </w:tcPr>
          <w:p w14:paraId="3814EE18" w14:textId="77777777" w:rsidR="00313C4A" w:rsidRPr="0091290C" w:rsidRDefault="00313C4A" w:rsidP="00834DBF">
            <w:pPr>
              <w:spacing w:line="480" w:lineRule="auto"/>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24"/>
                <w:szCs w:val="24"/>
                <w:lang w:val="nl-BE" w:eastAsia="es-MX"/>
              </w:rPr>
            </w:pPr>
            <w:r w:rsidRPr="00641244">
              <w:rPr>
                <w:rFonts w:ascii="Times New Roman" w:eastAsia="Times New Roman" w:hAnsi="Times New Roman" w:cs="Times New Roman"/>
                <w:i/>
                <w:iCs/>
                <w:sz w:val="24"/>
                <w:szCs w:val="24"/>
                <w:lang w:val="nl-BE" w:eastAsia="es-MX"/>
              </w:rPr>
              <w:t xml:space="preserve">T. Wendt </w:t>
            </w:r>
            <w:r w:rsidRPr="0055372C">
              <w:rPr>
                <w:rFonts w:ascii="Times New Roman" w:eastAsia="Times New Roman" w:hAnsi="Times New Roman" w:cs="Times New Roman"/>
                <w:i/>
                <w:iCs/>
                <w:sz w:val="24"/>
                <w:szCs w:val="24"/>
                <w:lang w:val="nl-BE" w:eastAsia="es-MX"/>
              </w:rPr>
              <w:t>et al.</w:t>
            </w:r>
            <w:r w:rsidRPr="00641244">
              <w:rPr>
                <w:rFonts w:ascii="Times New Roman" w:eastAsia="Times New Roman" w:hAnsi="Times New Roman" w:cs="Times New Roman"/>
                <w:i/>
                <w:iCs/>
                <w:sz w:val="24"/>
                <w:szCs w:val="24"/>
                <w:lang w:val="nl-BE" w:eastAsia="es-MX"/>
              </w:rPr>
              <w:t xml:space="preserve"> 4223</w:t>
            </w:r>
            <w:r>
              <w:rPr>
                <w:rFonts w:ascii="Times New Roman" w:eastAsia="Times New Roman" w:hAnsi="Times New Roman" w:cs="Times New Roman"/>
                <w:sz w:val="24"/>
                <w:szCs w:val="24"/>
                <w:lang w:val="nl-BE" w:eastAsia="es-MX"/>
              </w:rPr>
              <w:t>,</w:t>
            </w:r>
            <w:r w:rsidRPr="0091290C">
              <w:rPr>
                <w:rFonts w:ascii="Times New Roman" w:eastAsia="Times New Roman" w:hAnsi="Times New Roman" w:cs="Times New Roman"/>
                <w:sz w:val="24"/>
                <w:szCs w:val="24"/>
                <w:lang w:val="nl-BE" w:eastAsia="es-MX"/>
              </w:rPr>
              <w:t xml:space="preserve"> TEX</w:t>
            </w:r>
          </w:p>
        </w:tc>
        <w:tc>
          <w:tcPr>
            <w:tcW w:w="850" w:type="dxa"/>
          </w:tcPr>
          <w:p w14:paraId="15FEE39E" w14:textId="77777777" w:rsidR="00313C4A" w:rsidRPr="0091290C" w:rsidRDefault="00313C4A" w:rsidP="00834DBF">
            <w:pPr>
              <w:spacing w:line="480" w:lineRule="auto"/>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lang w:val="nl-BE" w:eastAsia="es-MX"/>
              </w:rPr>
            </w:pPr>
          </w:p>
        </w:tc>
        <w:tc>
          <w:tcPr>
            <w:tcW w:w="852" w:type="dxa"/>
          </w:tcPr>
          <w:p w14:paraId="6E6ED027" w14:textId="77777777" w:rsidR="00313C4A" w:rsidRPr="0091290C" w:rsidRDefault="00313C4A" w:rsidP="00834DBF">
            <w:pPr>
              <w:spacing w:line="480" w:lineRule="auto"/>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lang w:val="nl-BE" w:eastAsia="es-MX"/>
              </w:rPr>
            </w:pPr>
          </w:p>
        </w:tc>
      </w:tr>
      <w:tr w:rsidR="00313C4A" w:rsidRPr="0091290C" w14:paraId="0940785E" w14:textId="77777777" w:rsidTr="00834DBF">
        <w:trPr>
          <w:cnfStyle w:val="000000100000" w:firstRow="0" w:lastRow="0" w:firstColumn="0" w:lastColumn="0" w:oddVBand="0" w:evenVBand="0" w:oddHBand="1" w:evenHBand="0" w:firstRowFirstColumn="0" w:firstRowLastColumn="0" w:lastRowFirstColumn="0" w:lastRowLastColumn="0"/>
          <w:trHeight w:val="288"/>
        </w:trPr>
        <w:tc>
          <w:tcPr>
            <w:cnfStyle w:val="001000000000" w:firstRow="0" w:lastRow="0" w:firstColumn="1" w:lastColumn="0" w:oddVBand="0" w:evenVBand="0" w:oddHBand="0" w:evenHBand="0" w:firstRowFirstColumn="0" w:firstRowLastColumn="0" w:lastRowFirstColumn="0" w:lastRowLastColumn="0"/>
            <w:tcW w:w="4111" w:type="dxa"/>
            <w:noWrap/>
            <w:hideMark/>
          </w:tcPr>
          <w:p w14:paraId="7207D115" w14:textId="77777777" w:rsidR="00313C4A" w:rsidRPr="0091290C" w:rsidRDefault="00313C4A" w:rsidP="00834DBF">
            <w:pPr>
              <w:spacing w:line="480" w:lineRule="auto"/>
              <w:rPr>
                <w:rFonts w:ascii="Times New Roman" w:eastAsia="Times New Roman" w:hAnsi="Times New Roman" w:cs="Times New Roman"/>
                <w:b w:val="0"/>
                <w:bCs w:val="0"/>
                <w:i/>
                <w:iCs/>
                <w:sz w:val="24"/>
                <w:szCs w:val="24"/>
                <w:lang w:eastAsia="es-MX"/>
              </w:rPr>
            </w:pPr>
            <w:r w:rsidRPr="0091290C">
              <w:rPr>
                <w:rFonts w:ascii="Times New Roman" w:eastAsia="Times New Roman" w:hAnsi="Times New Roman" w:cs="Times New Roman"/>
                <w:b w:val="0"/>
                <w:bCs w:val="0"/>
                <w:i/>
                <w:iCs/>
                <w:sz w:val="24"/>
                <w:szCs w:val="24"/>
                <w:lang w:eastAsia="es-MX"/>
              </w:rPr>
              <w:t xml:space="preserve">Peperomia nopalana </w:t>
            </w:r>
            <w:r w:rsidRPr="0091290C">
              <w:rPr>
                <w:rFonts w:ascii="Times New Roman" w:eastAsia="Times New Roman" w:hAnsi="Times New Roman" w:cs="Times New Roman"/>
                <w:b w:val="0"/>
                <w:bCs w:val="0"/>
                <w:sz w:val="24"/>
                <w:szCs w:val="24"/>
                <w:lang w:eastAsia="es-MX"/>
              </w:rPr>
              <w:t>G.Mathieu</w:t>
            </w:r>
          </w:p>
        </w:tc>
        <w:tc>
          <w:tcPr>
            <w:tcW w:w="3686" w:type="dxa"/>
            <w:hideMark/>
          </w:tcPr>
          <w:p w14:paraId="30ED0DF6" w14:textId="77777777" w:rsidR="00313C4A" w:rsidRPr="0091290C" w:rsidRDefault="00313C4A" w:rsidP="00834DBF">
            <w:pPr>
              <w:spacing w:line="480" w:lineRule="auto"/>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sz w:val="24"/>
                <w:szCs w:val="24"/>
                <w:lang w:eastAsia="es-MX"/>
              </w:rPr>
            </w:pPr>
            <w:r w:rsidRPr="00641244">
              <w:rPr>
                <w:rFonts w:ascii="Times New Roman" w:eastAsia="Times New Roman" w:hAnsi="Times New Roman" w:cs="Times New Roman"/>
                <w:i/>
                <w:iCs/>
                <w:sz w:val="24"/>
                <w:szCs w:val="24"/>
                <w:lang w:eastAsia="es-MX"/>
              </w:rPr>
              <w:t>H. D. Jimeno-Sevilla 1031</w:t>
            </w:r>
            <w:r>
              <w:rPr>
                <w:rFonts w:ascii="Times New Roman" w:eastAsia="Times New Roman" w:hAnsi="Times New Roman" w:cs="Times New Roman"/>
                <w:sz w:val="24"/>
                <w:szCs w:val="24"/>
                <w:lang w:eastAsia="es-MX"/>
              </w:rPr>
              <w:t>,</w:t>
            </w:r>
            <w:r w:rsidRPr="0091290C">
              <w:rPr>
                <w:rFonts w:ascii="Times New Roman" w:eastAsia="Times New Roman" w:hAnsi="Times New Roman" w:cs="Times New Roman"/>
                <w:sz w:val="24"/>
                <w:szCs w:val="24"/>
                <w:lang w:eastAsia="es-MX"/>
              </w:rPr>
              <w:t xml:space="preserve"> BR</w:t>
            </w:r>
          </w:p>
        </w:tc>
        <w:tc>
          <w:tcPr>
            <w:tcW w:w="850" w:type="dxa"/>
          </w:tcPr>
          <w:p w14:paraId="113D6F9C" w14:textId="77777777" w:rsidR="00313C4A" w:rsidRPr="0091290C" w:rsidRDefault="00313C4A" w:rsidP="00834DBF">
            <w:pPr>
              <w:spacing w:line="480" w:lineRule="auto"/>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lang w:eastAsia="es-MX"/>
              </w:rPr>
            </w:pPr>
            <w:r>
              <w:rPr>
                <w:rFonts w:ascii="Times New Roman" w:eastAsia="Times New Roman" w:hAnsi="Times New Roman" w:cs="Times New Roman"/>
                <w:lang w:eastAsia="es-MX"/>
              </w:rPr>
              <w:t>A</w:t>
            </w:r>
          </w:p>
        </w:tc>
        <w:tc>
          <w:tcPr>
            <w:tcW w:w="852" w:type="dxa"/>
          </w:tcPr>
          <w:p w14:paraId="7CEF73F5" w14:textId="77777777" w:rsidR="00313C4A" w:rsidRPr="0091290C" w:rsidRDefault="00313C4A" w:rsidP="00834DBF">
            <w:pPr>
              <w:spacing w:line="480" w:lineRule="auto"/>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lang w:eastAsia="es-MX"/>
              </w:rPr>
            </w:pPr>
          </w:p>
        </w:tc>
      </w:tr>
      <w:tr w:rsidR="00313C4A" w:rsidRPr="00F6065E" w14:paraId="7F3E2CBC" w14:textId="77777777" w:rsidTr="00834DBF">
        <w:trPr>
          <w:trHeight w:val="288"/>
        </w:trPr>
        <w:tc>
          <w:tcPr>
            <w:cnfStyle w:val="001000000000" w:firstRow="0" w:lastRow="0" w:firstColumn="1" w:lastColumn="0" w:oddVBand="0" w:evenVBand="0" w:oddHBand="0" w:evenHBand="0" w:firstRowFirstColumn="0" w:firstRowLastColumn="0" w:lastRowFirstColumn="0" w:lastRowLastColumn="0"/>
            <w:tcW w:w="4111" w:type="dxa"/>
            <w:noWrap/>
            <w:hideMark/>
          </w:tcPr>
          <w:p w14:paraId="09565317" w14:textId="77777777" w:rsidR="00313C4A" w:rsidRPr="0091290C" w:rsidRDefault="00313C4A" w:rsidP="00834DBF">
            <w:pPr>
              <w:spacing w:line="480" w:lineRule="auto"/>
              <w:rPr>
                <w:rFonts w:ascii="Times New Roman" w:eastAsia="Times New Roman" w:hAnsi="Times New Roman" w:cs="Times New Roman"/>
                <w:b w:val="0"/>
                <w:bCs w:val="0"/>
                <w:i/>
                <w:iCs/>
                <w:sz w:val="24"/>
                <w:szCs w:val="24"/>
                <w:lang w:eastAsia="es-MX"/>
              </w:rPr>
            </w:pPr>
            <w:r w:rsidRPr="0091290C">
              <w:rPr>
                <w:rFonts w:ascii="Times New Roman" w:eastAsia="Times New Roman" w:hAnsi="Times New Roman" w:cs="Times New Roman"/>
                <w:b w:val="0"/>
                <w:bCs w:val="0"/>
                <w:i/>
                <w:iCs/>
                <w:sz w:val="24"/>
                <w:szCs w:val="24"/>
                <w:lang w:eastAsia="es-MX"/>
              </w:rPr>
              <w:t xml:space="preserve">Peperomia schiedei </w:t>
            </w:r>
            <w:r w:rsidRPr="0091290C">
              <w:rPr>
                <w:rFonts w:ascii="Times New Roman" w:eastAsia="Times New Roman" w:hAnsi="Times New Roman" w:cs="Times New Roman"/>
                <w:b w:val="0"/>
                <w:bCs w:val="0"/>
                <w:sz w:val="24"/>
                <w:szCs w:val="24"/>
                <w:lang w:eastAsia="es-MX"/>
              </w:rPr>
              <w:t>C.DC.</w:t>
            </w:r>
          </w:p>
        </w:tc>
        <w:tc>
          <w:tcPr>
            <w:tcW w:w="3686" w:type="dxa"/>
            <w:hideMark/>
          </w:tcPr>
          <w:p w14:paraId="4FBE61E3" w14:textId="77777777" w:rsidR="00313C4A" w:rsidRPr="0091290C" w:rsidRDefault="00313C4A" w:rsidP="00834DBF">
            <w:pPr>
              <w:spacing w:line="480" w:lineRule="auto"/>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24"/>
                <w:szCs w:val="24"/>
                <w:lang w:val="de-DE" w:eastAsia="es-MX"/>
              </w:rPr>
            </w:pPr>
            <w:r w:rsidRPr="00641244">
              <w:rPr>
                <w:rFonts w:ascii="Times New Roman" w:eastAsia="Times New Roman" w:hAnsi="Times New Roman" w:cs="Times New Roman"/>
                <w:i/>
                <w:iCs/>
                <w:sz w:val="24"/>
                <w:szCs w:val="24"/>
                <w:lang w:val="de-DE" w:eastAsia="es-MX"/>
              </w:rPr>
              <w:t>C. J. W. Schiede s.n.</w:t>
            </w:r>
            <w:r>
              <w:rPr>
                <w:rFonts w:ascii="Times New Roman" w:eastAsia="Times New Roman" w:hAnsi="Times New Roman" w:cs="Times New Roman"/>
                <w:sz w:val="24"/>
                <w:szCs w:val="24"/>
                <w:lang w:val="de-DE" w:eastAsia="es-MX"/>
              </w:rPr>
              <w:t>,</w:t>
            </w:r>
            <w:r w:rsidRPr="0091290C">
              <w:rPr>
                <w:rFonts w:ascii="Times New Roman" w:eastAsia="Times New Roman" w:hAnsi="Times New Roman" w:cs="Times New Roman"/>
                <w:sz w:val="24"/>
                <w:szCs w:val="24"/>
                <w:lang w:val="de-DE" w:eastAsia="es-MX"/>
              </w:rPr>
              <w:t xml:space="preserve"> P</w:t>
            </w:r>
          </w:p>
        </w:tc>
        <w:tc>
          <w:tcPr>
            <w:tcW w:w="850" w:type="dxa"/>
          </w:tcPr>
          <w:p w14:paraId="55BE14B6" w14:textId="77777777" w:rsidR="00313C4A" w:rsidRPr="0091290C" w:rsidRDefault="00313C4A" w:rsidP="00834DBF">
            <w:pPr>
              <w:spacing w:line="480" w:lineRule="auto"/>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lang w:val="de-DE" w:eastAsia="es-MX"/>
              </w:rPr>
            </w:pPr>
          </w:p>
        </w:tc>
        <w:tc>
          <w:tcPr>
            <w:tcW w:w="852" w:type="dxa"/>
          </w:tcPr>
          <w:p w14:paraId="782D5C63" w14:textId="77777777" w:rsidR="00313C4A" w:rsidRPr="0091290C" w:rsidRDefault="00313C4A" w:rsidP="00834DBF">
            <w:pPr>
              <w:spacing w:line="480" w:lineRule="auto"/>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lang w:val="de-DE" w:eastAsia="es-MX"/>
              </w:rPr>
            </w:pPr>
          </w:p>
        </w:tc>
      </w:tr>
      <w:tr w:rsidR="00313C4A" w:rsidRPr="00E453D9" w14:paraId="6E7F3324" w14:textId="77777777" w:rsidTr="00834DBF">
        <w:trPr>
          <w:cnfStyle w:val="000000100000" w:firstRow="0" w:lastRow="0" w:firstColumn="0" w:lastColumn="0" w:oddVBand="0" w:evenVBand="0" w:oddHBand="1" w:evenHBand="0" w:firstRowFirstColumn="0" w:firstRowLastColumn="0" w:lastRowFirstColumn="0" w:lastRowLastColumn="0"/>
          <w:trHeight w:val="288"/>
        </w:trPr>
        <w:tc>
          <w:tcPr>
            <w:cnfStyle w:val="001000000000" w:firstRow="0" w:lastRow="0" w:firstColumn="1" w:lastColumn="0" w:oddVBand="0" w:evenVBand="0" w:oddHBand="0" w:evenHBand="0" w:firstRowFirstColumn="0" w:firstRowLastColumn="0" w:lastRowFirstColumn="0" w:lastRowLastColumn="0"/>
            <w:tcW w:w="4111" w:type="dxa"/>
            <w:noWrap/>
            <w:hideMark/>
          </w:tcPr>
          <w:p w14:paraId="0F47225C" w14:textId="77777777" w:rsidR="00313C4A" w:rsidRPr="0091290C" w:rsidRDefault="00313C4A" w:rsidP="00834DBF">
            <w:pPr>
              <w:spacing w:line="480" w:lineRule="auto"/>
              <w:rPr>
                <w:rFonts w:ascii="Times New Roman" w:eastAsia="Times New Roman" w:hAnsi="Times New Roman" w:cs="Times New Roman"/>
                <w:b w:val="0"/>
                <w:bCs w:val="0"/>
                <w:i/>
                <w:iCs/>
                <w:sz w:val="24"/>
                <w:szCs w:val="24"/>
                <w:lang w:eastAsia="es-MX"/>
              </w:rPr>
            </w:pPr>
            <w:r w:rsidRPr="0091290C">
              <w:rPr>
                <w:rFonts w:ascii="Times New Roman" w:eastAsia="Times New Roman" w:hAnsi="Times New Roman" w:cs="Times New Roman"/>
                <w:b w:val="0"/>
                <w:bCs w:val="0"/>
                <w:i/>
                <w:iCs/>
                <w:sz w:val="24"/>
                <w:szCs w:val="24"/>
                <w:lang w:eastAsia="es-MX"/>
              </w:rPr>
              <w:t xml:space="preserve">Peperomia trichobracteata </w:t>
            </w:r>
            <w:r w:rsidRPr="0091290C">
              <w:rPr>
                <w:rFonts w:ascii="Times New Roman" w:eastAsia="Times New Roman" w:hAnsi="Times New Roman" w:cs="Times New Roman"/>
                <w:b w:val="0"/>
                <w:bCs w:val="0"/>
                <w:sz w:val="24"/>
                <w:szCs w:val="24"/>
                <w:lang w:eastAsia="es-MX"/>
              </w:rPr>
              <w:t>G.Mathieu &amp; T.Krömer</w:t>
            </w:r>
          </w:p>
        </w:tc>
        <w:tc>
          <w:tcPr>
            <w:tcW w:w="3686" w:type="dxa"/>
            <w:hideMark/>
          </w:tcPr>
          <w:p w14:paraId="36FDD2DA" w14:textId="77777777" w:rsidR="00313C4A" w:rsidRPr="0091290C" w:rsidRDefault="00313C4A" w:rsidP="00834DBF">
            <w:pPr>
              <w:spacing w:line="480" w:lineRule="auto"/>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sz w:val="24"/>
                <w:szCs w:val="24"/>
                <w:lang w:val="nl-BE" w:eastAsia="es-MX"/>
              </w:rPr>
            </w:pPr>
            <w:r w:rsidRPr="00641244">
              <w:rPr>
                <w:rFonts w:ascii="Times New Roman" w:eastAsia="Times New Roman" w:hAnsi="Times New Roman" w:cs="Times New Roman"/>
                <w:i/>
                <w:iCs/>
                <w:sz w:val="24"/>
                <w:szCs w:val="24"/>
                <w:lang w:val="nl-BE" w:eastAsia="es-MX"/>
              </w:rPr>
              <w:t xml:space="preserve">T. Krömer </w:t>
            </w:r>
            <w:r w:rsidRPr="0055372C">
              <w:rPr>
                <w:rFonts w:ascii="Times New Roman" w:eastAsia="Times New Roman" w:hAnsi="Times New Roman" w:cs="Times New Roman"/>
                <w:i/>
                <w:iCs/>
                <w:sz w:val="24"/>
                <w:szCs w:val="24"/>
                <w:lang w:val="nl-BE" w:eastAsia="es-MX"/>
              </w:rPr>
              <w:t>et al.</w:t>
            </w:r>
            <w:r w:rsidRPr="00641244">
              <w:rPr>
                <w:rFonts w:ascii="Times New Roman" w:eastAsia="Times New Roman" w:hAnsi="Times New Roman" w:cs="Times New Roman"/>
                <w:i/>
                <w:iCs/>
                <w:sz w:val="24"/>
                <w:szCs w:val="24"/>
                <w:lang w:val="nl-BE" w:eastAsia="es-MX"/>
              </w:rPr>
              <w:t xml:space="preserve"> 4132</w:t>
            </w:r>
            <w:r>
              <w:rPr>
                <w:rFonts w:ascii="Times New Roman" w:eastAsia="Times New Roman" w:hAnsi="Times New Roman" w:cs="Times New Roman"/>
                <w:sz w:val="24"/>
                <w:szCs w:val="24"/>
                <w:lang w:val="nl-BE" w:eastAsia="es-MX"/>
              </w:rPr>
              <w:t>,</w:t>
            </w:r>
            <w:r w:rsidRPr="0091290C">
              <w:rPr>
                <w:rFonts w:ascii="Times New Roman" w:eastAsia="Times New Roman" w:hAnsi="Times New Roman" w:cs="Times New Roman"/>
                <w:sz w:val="24"/>
                <w:szCs w:val="24"/>
                <w:lang w:val="nl-BE" w:eastAsia="es-MX"/>
              </w:rPr>
              <w:t xml:space="preserve"> MO</w:t>
            </w:r>
          </w:p>
        </w:tc>
        <w:tc>
          <w:tcPr>
            <w:tcW w:w="850" w:type="dxa"/>
          </w:tcPr>
          <w:p w14:paraId="428ECE36" w14:textId="77777777" w:rsidR="00313C4A" w:rsidRPr="0091290C" w:rsidRDefault="00313C4A" w:rsidP="00834DBF">
            <w:pPr>
              <w:spacing w:line="480" w:lineRule="auto"/>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lang w:val="nl-BE" w:eastAsia="es-MX"/>
              </w:rPr>
            </w:pPr>
            <w:r>
              <w:rPr>
                <w:rFonts w:ascii="Times New Roman" w:eastAsia="Times New Roman" w:hAnsi="Times New Roman" w:cs="Times New Roman"/>
                <w:lang w:val="nl-BE" w:eastAsia="es-MX"/>
              </w:rPr>
              <w:t>Pr</w:t>
            </w:r>
          </w:p>
        </w:tc>
        <w:tc>
          <w:tcPr>
            <w:tcW w:w="852" w:type="dxa"/>
          </w:tcPr>
          <w:p w14:paraId="7B89BF5C" w14:textId="77777777" w:rsidR="00313C4A" w:rsidRPr="0091290C" w:rsidRDefault="00313C4A" w:rsidP="00834DBF">
            <w:pPr>
              <w:spacing w:line="480" w:lineRule="auto"/>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lang w:val="nl-BE" w:eastAsia="es-MX"/>
              </w:rPr>
            </w:pPr>
          </w:p>
        </w:tc>
      </w:tr>
      <w:tr w:rsidR="00313C4A" w:rsidRPr="0091290C" w14:paraId="2DEC80EF" w14:textId="77777777" w:rsidTr="00834DBF">
        <w:trPr>
          <w:trHeight w:val="288"/>
        </w:trPr>
        <w:tc>
          <w:tcPr>
            <w:cnfStyle w:val="001000000000" w:firstRow="0" w:lastRow="0" w:firstColumn="1" w:lastColumn="0" w:oddVBand="0" w:evenVBand="0" w:oddHBand="0" w:evenHBand="0" w:firstRowFirstColumn="0" w:firstRowLastColumn="0" w:lastRowFirstColumn="0" w:lastRowLastColumn="0"/>
            <w:tcW w:w="4111" w:type="dxa"/>
            <w:noWrap/>
            <w:hideMark/>
          </w:tcPr>
          <w:p w14:paraId="20D9DCB3" w14:textId="77777777" w:rsidR="00313C4A" w:rsidRPr="0091290C" w:rsidRDefault="00313C4A" w:rsidP="00834DBF">
            <w:pPr>
              <w:spacing w:line="480" w:lineRule="auto"/>
              <w:rPr>
                <w:rFonts w:ascii="Times New Roman" w:eastAsia="Times New Roman" w:hAnsi="Times New Roman" w:cs="Times New Roman"/>
                <w:b w:val="0"/>
                <w:bCs w:val="0"/>
                <w:i/>
                <w:iCs/>
                <w:sz w:val="24"/>
                <w:szCs w:val="24"/>
                <w:lang w:eastAsia="es-MX"/>
              </w:rPr>
            </w:pPr>
            <w:r w:rsidRPr="0091290C">
              <w:rPr>
                <w:rFonts w:ascii="Times New Roman" w:eastAsia="Times New Roman" w:hAnsi="Times New Roman" w:cs="Times New Roman"/>
                <w:b w:val="0"/>
                <w:bCs w:val="0"/>
                <w:i/>
                <w:iCs/>
                <w:sz w:val="24"/>
                <w:szCs w:val="24"/>
                <w:lang w:eastAsia="es-MX"/>
              </w:rPr>
              <w:t xml:space="preserve">Peperomia vazquezii </w:t>
            </w:r>
            <w:r w:rsidRPr="0091290C">
              <w:rPr>
                <w:rFonts w:ascii="Times New Roman" w:eastAsia="Times New Roman" w:hAnsi="Times New Roman" w:cs="Times New Roman"/>
                <w:b w:val="0"/>
                <w:bCs w:val="0"/>
                <w:sz w:val="24"/>
                <w:szCs w:val="24"/>
                <w:lang w:eastAsia="es-MX"/>
              </w:rPr>
              <w:t>G.Mathieu &amp; Verg.-Rodr.</w:t>
            </w:r>
          </w:p>
        </w:tc>
        <w:tc>
          <w:tcPr>
            <w:tcW w:w="3686" w:type="dxa"/>
            <w:hideMark/>
          </w:tcPr>
          <w:p w14:paraId="60F472CD" w14:textId="77777777" w:rsidR="00313C4A" w:rsidRPr="00C7663B" w:rsidRDefault="00313C4A" w:rsidP="00834DBF">
            <w:pPr>
              <w:spacing w:line="480" w:lineRule="auto"/>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24"/>
                <w:szCs w:val="24"/>
                <w:lang w:val="fr-FR" w:eastAsia="es-MX"/>
              </w:rPr>
            </w:pPr>
            <w:r w:rsidRPr="00C7663B">
              <w:rPr>
                <w:rFonts w:ascii="Times New Roman" w:eastAsia="Times New Roman" w:hAnsi="Times New Roman" w:cs="Times New Roman"/>
                <w:i/>
                <w:iCs/>
                <w:sz w:val="24"/>
                <w:szCs w:val="24"/>
                <w:lang w:val="fr-FR" w:eastAsia="es-MX"/>
              </w:rPr>
              <w:t xml:space="preserve">T. </w:t>
            </w:r>
            <w:proofErr w:type="spellStart"/>
            <w:r w:rsidRPr="00C7663B">
              <w:rPr>
                <w:rFonts w:ascii="Times New Roman" w:eastAsia="Times New Roman" w:hAnsi="Times New Roman" w:cs="Times New Roman"/>
                <w:i/>
                <w:iCs/>
                <w:sz w:val="24"/>
                <w:szCs w:val="24"/>
                <w:lang w:val="fr-FR" w:eastAsia="es-MX"/>
              </w:rPr>
              <w:t>Krömer</w:t>
            </w:r>
            <w:proofErr w:type="spellEnd"/>
            <w:r w:rsidRPr="00C7663B">
              <w:rPr>
                <w:rFonts w:ascii="Times New Roman" w:eastAsia="Times New Roman" w:hAnsi="Times New Roman" w:cs="Times New Roman"/>
                <w:i/>
                <w:iCs/>
                <w:sz w:val="24"/>
                <w:szCs w:val="24"/>
                <w:lang w:val="fr-FR" w:eastAsia="es-MX"/>
              </w:rPr>
              <w:t xml:space="preserve"> et al. 3854</w:t>
            </w:r>
            <w:r w:rsidRPr="00C7663B">
              <w:rPr>
                <w:rFonts w:ascii="Times New Roman" w:eastAsia="Times New Roman" w:hAnsi="Times New Roman" w:cs="Times New Roman"/>
                <w:sz w:val="24"/>
                <w:szCs w:val="24"/>
                <w:lang w:val="fr-FR" w:eastAsia="es-MX"/>
              </w:rPr>
              <w:t>, MEXU</w:t>
            </w:r>
          </w:p>
        </w:tc>
        <w:tc>
          <w:tcPr>
            <w:tcW w:w="850" w:type="dxa"/>
          </w:tcPr>
          <w:p w14:paraId="1CE51005" w14:textId="77777777" w:rsidR="00313C4A" w:rsidRPr="0091290C" w:rsidRDefault="00313C4A" w:rsidP="00834DBF">
            <w:pPr>
              <w:spacing w:line="480" w:lineRule="auto"/>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lang w:eastAsia="es-MX"/>
              </w:rPr>
            </w:pPr>
            <w:r>
              <w:rPr>
                <w:rFonts w:ascii="Times New Roman" w:eastAsia="Times New Roman" w:hAnsi="Times New Roman" w:cs="Times New Roman"/>
                <w:lang w:eastAsia="es-MX"/>
              </w:rPr>
              <w:t>Pr</w:t>
            </w:r>
          </w:p>
        </w:tc>
        <w:tc>
          <w:tcPr>
            <w:tcW w:w="852" w:type="dxa"/>
          </w:tcPr>
          <w:p w14:paraId="1AA458B9" w14:textId="77777777" w:rsidR="00313C4A" w:rsidRPr="0091290C" w:rsidRDefault="00313C4A" w:rsidP="00834DBF">
            <w:pPr>
              <w:spacing w:line="480" w:lineRule="auto"/>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lang w:eastAsia="es-MX"/>
              </w:rPr>
            </w:pPr>
          </w:p>
        </w:tc>
      </w:tr>
      <w:tr w:rsidR="00313C4A" w:rsidRPr="0091290C" w14:paraId="77B036BE" w14:textId="77777777" w:rsidTr="00834DBF">
        <w:trPr>
          <w:cnfStyle w:val="000000100000" w:firstRow="0" w:lastRow="0" w:firstColumn="0" w:lastColumn="0" w:oddVBand="0" w:evenVBand="0" w:oddHBand="1" w:evenHBand="0" w:firstRowFirstColumn="0" w:firstRowLastColumn="0" w:lastRowFirstColumn="0" w:lastRowLastColumn="0"/>
          <w:trHeight w:val="288"/>
        </w:trPr>
        <w:tc>
          <w:tcPr>
            <w:cnfStyle w:val="001000000000" w:firstRow="0" w:lastRow="0" w:firstColumn="1" w:lastColumn="0" w:oddVBand="0" w:evenVBand="0" w:oddHBand="0" w:evenHBand="0" w:firstRowFirstColumn="0" w:firstRowLastColumn="0" w:lastRowFirstColumn="0" w:lastRowLastColumn="0"/>
            <w:tcW w:w="4111" w:type="dxa"/>
            <w:noWrap/>
            <w:hideMark/>
          </w:tcPr>
          <w:p w14:paraId="651B0E7D" w14:textId="77777777" w:rsidR="00313C4A" w:rsidRPr="0091290C" w:rsidRDefault="00313C4A" w:rsidP="00834DBF">
            <w:pPr>
              <w:spacing w:line="480" w:lineRule="auto"/>
              <w:rPr>
                <w:rFonts w:ascii="Times New Roman" w:eastAsia="Times New Roman" w:hAnsi="Times New Roman" w:cs="Times New Roman"/>
                <w:b w:val="0"/>
                <w:bCs w:val="0"/>
                <w:i/>
                <w:iCs/>
                <w:sz w:val="24"/>
                <w:szCs w:val="24"/>
                <w:lang w:eastAsia="es-MX"/>
              </w:rPr>
            </w:pPr>
            <w:r w:rsidRPr="0091290C">
              <w:rPr>
                <w:rFonts w:ascii="Times New Roman" w:eastAsia="Times New Roman" w:hAnsi="Times New Roman" w:cs="Times New Roman"/>
                <w:b w:val="0"/>
                <w:bCs w:val="0"/>
                <w:i/>
                <w:iCs/>
                <w:sz w:val="24"/>
                <w:szCs w:val="24"/>
                <w:lang w:eastAsia="es-MX"/>
              </w:rPr>
              <w:t xml:space="preserve">Peperomia xalana </w:t>
            </w:r>
            <w:r w:rsidRPr="0091290C">
              <w:rPr>
                <w:rFonts w:ascii="Times New Roman" w:eastAsia="Times New Roman" w:hAnsi="Times New Roman" w:cs="Times New Roman"/>
                <w:b w:val="0"/>
                <w:bCs w:val="0"/>
                <w:sz w:val="24"/>
                <w:szCs w:val="24"/>
                <w:lang w:eastAsia="es-MX"/>
              </w:rPr>
              <w:t>G.Mathieu</w:t>
            </w:r>
          </w:p>
        </w:tc>
        <w:tc>
          <w:tcPr>
            <w:tcW w:w="3686" w:type="dxa"/>
            <w:hideMark/>
          </w:tcPr>
          <w:p w14:paraId="5A07BE0E" w14:textId="77777777" w:rsidR="00313C4A" w:rsidRPr="0091290C" w:rsidRDefault="00313C4A" w:rsidP="00834DBF">
            <w:pPr>
              <w:spacing w:line="480" w:lineRule="auto"/>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sz w:val="24"/>
                <w:szCs w:val="24"/>
                <w:lang w:eastAsia="es-MX"/>
              </w:rPr>
            </w:pPr>
            <w:r w:rsidRPr="00641244">
              <w:rPr>
                <w:rFonts w:ascii="Times New Roman" w:eastAsia="Times New Roman" w:hAnsi="Times New Roman" w:cs="Times New Roman"/>
                <w:i/>
                <w:iCs/>
                <w:sz w:val="24"/>
                <w:szCs w:val="24"/>
                <w:lang w:eastAsia="es-MX"/>
              </w:rPr>
              <w:t xml:space="preserve">M. Vázquez-Torres </w:t>
            </w:r>
            <w:r w:rsidRPr="0055372C">
              <w:rPr>
                <w:rFonts w:ascii="Times New Roman" w:eastAsia="Times New Roman" w:hAnsi="Times New Roman" w:cs="Times New Roman"/>
                <w:i/>
                <w:iCs/>
                <w:sz w:val="24"/>
                <w:szCs w:val="24"/>
                <w:lang w:eastAsia="es-MX"/>
              </w:rPr>
              <w:t>et al.</w:t>
            </w:r>
            <w:r w:rsidRPr="00641244">
              <w:rPr>
                <w:rFonts w:ascii="Times New Roman" w:eastAsia="Times New Roman" w:hAnsi="Times New Roman" w:cs="Times New Roman"/>
                <w:i/>
                <w:iCs/>
                <w:sz w:val="24"/>
                <w:szCs w:val="24"/>
                <w:lang w:eastAsia="es-MX"/>
              </w:rPr>
              <w:t xml:space="preserve"> 2479</w:t>
            </w:r>
            <w:r>
              <w:rPr>
                <w:rFonts w:ascii="Times New Roman" w:eastAsia="Times New Roman" w:hAnsi="Times New Roman" w:cs="Times New Roman"/>
                <w:sz w:val="24"/>
                <w:szCs w:val="24"/>
                <w:lang w:eastAsia="es-MX"/>
              </w:rPr>
              <w:t>,</w:t>
            </w:r>
            <w:r w:rsidRPr="0091290C">
              <w:rPr>
                <w:rFonts w:ascii="Times New Roman" w:eastAsia="Times New Roman" w:hAnsi="Times New Roman" w:cs="Times New Roman"/>
                <w:sz w:val="24"/>
                <w:szCs w:val="24"/>
                <w:lang w:eastAsia="es-MX"/>
              </w:rPr>
              <w:t xml:space="preserve"> XAL</w:t>
            </w:r>
          </w:p>
        </w:tc>
        <w:tc>
          <w:tcPr>
            <w:tcW w:w="850" w:type="dxa"/>
          </w:tcPr>
          <w:p w14:paraId="76130775" w14:textId="77777777" w:rsidR="00313C4A" w:rsidRPr="0091290C" w:rsidRDefault="00313C4A" w:rsidP="00834DBF">
            <w:pPr>
              <w:spacing w:line="480" w:lineRule="auto"/>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lang w:eastAsia="es-MX"/>
              </w:rPr>
            </w:pPr>
            <w:r>
              <w:rPr>
                <w:rFonts w:ascii="Times New Roman" w:eastAsia="Times New Roman" w:hAnsi="Times New Roman" w:cs="Times New Roman"/>
                <w:lang w:eastAsia="es-MX"/>
              </w:rPr>
              <w:t>A</w:t>
            </w:r>
          </w:p>
        </w:tc>
        <w:tc>
          <w:tcPr>
            <w:tcW w:w="852" w:type="dxa"/>
          </w:tcPr>
          <w:p w14:paraId="531214AE" w14:textId="77777777" w:rsidR="00313C4A" w:rsidRPr="0091290C" w:rsidRDefault="00313C4A" w:rsidP="00834DBF">
            <w:pPr>
              <w:spacing w:line="480" w:lineRule="auto"/>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lang w:eastAsia="es-MX"/>
              </w:rPr>
            </w:pPr>
          </w:p>
        </w:tc>
      </w:tr>
      <w:tr w:rsidR="00313C4A" w:rsidRPr="0091290C" w14:paraId="384F2714" w14:textId="77777777" w:rsidTr="00834DBF">
        <w:trPr>
          <w:trHeight w:val="288"/>
        </w:trPr>
        <w:tc>
          <w:tcPr>
            <w:cnfStyle w:val="001000000000" w:firstRow="0" w:lastRow="0" w:firstColumn="1" w:lastColumn="0" w:oddVBand="0" w:evenVBand="0" w:oddHBand="0" w:evenHBand="0" w:firstRowFirstColumn="0" w:firstRowLastColumn="0" w:lastRowFirstColumn="0" w:lastRowLastColumn="0"/>
            <w:tcW w:w="4111" w:type="dxa"/>
            <w:noWrap/>
            <w:hideMark/>
          </w:tcPr>
          <w:p w14:paraId="3E310791" w14:textId="77777777" w:rsidR="00313C4A" w:rsidRPr="0091290C" w:rsidRDefault="00313C4A" w:rsidP="00834DBF">
            <w:pPr>
              <w:spacing w:line="480" w:lineRule="auto"/>
              <w:rPr>
                <w:rFonts w:ascii="Times New Roman" w:eastAsia="Times New Roman" w:hAnsi="Times New Roman" w:cs="Times New Roman"/>
                <w:b w:val="0"/>
                <w:bCs w:val="0"/>
                <w:i/>
                <w:iCs/>
                <w:sz w:val="24"/>
                <w:szCs w:val="24"/>
                <w:lang w:eastAsia="es-MX"/>
              </w:rPr>
            </w:pPr>
            <w:r w:rsidRPr="0091290C">
              <w:rPr>
                <w:rFonts w:ascii="Times New Roman" w:eastAsia="Times New Roman" w:hAnsi="Times New Roman" w:cs="Times New Roman"/>
                <w:b w:val="0"/>
                <w:bCs w:val="0"/>
                <w:i/>
                <w:iCs/>
                <w:sz w:val="24"/>
                <w:szCs w:val="24"/>
                <w:lang w:eastAsia="es-MX"/>
              </w:rPr>
              <w:t xml:space="preserve">Peperomia zongolicana </w:t>
            </w:r>
            <w:r w:rsidRPr="0091290C">
              <w:rPr>
                <w:rFonts w:ascii="Times New Roman" w:eastAsia="Times New Roman" w:hAnsi="Times New Roman" w:cs="Times New Roman"/>
                <w:b w:val="0"/>
                <w:bCs w:val="0"/>
                <w:sz w:val="24"/>
                <w:szCs w:val="24"/>
                <w:lang w:eastAsia="es-MX"/>
              </w:rPr>
              <w:t>Jimeno-Sevilla &amp; Verg</w:t>
            </w:r>
            <w:r>
              <w:rPr>
                <w:rFonts w:ascii="Times New Roman" w:eastAsia="Times New Roman" w:hAnsi="Times New Roman" w:cs="Times New Roman"/>
                <w:b w:val="0"/>
                <w:bCs w:val="0"/>
                <w:sz w:val="24"/>
                <w:szCs w:val="24"/>
                <w:lang w:eastAsia="es-MX"/>
              </w:rPr>
              <w:t>.</w:t>
            </w:r>
            <w:r w:rsidRPr="0091290C">
              <w:rPr>
                <w:rFonts w:ascii="Times New Roman" w:eastAsia="Times New Roman" w:hAnsi="Times New Roman" w:cs="Times New Roman"/>
                <w:b w:val="0"/>
                <w:bCs w:val="0"/>
                <w:sz w:val="24"/>
                <w:szCs w:val="24"/>
                <w:lang w:eastAsia="es-MX"/>
              </w:rPr>
              <w:t>-Rodr</w:t>
            </w:r>
            <w:r>
              <w:rPr>
                <w:rFonts w:ascii="Times New Roman" w:eastAsia="Times New Roman" w:hAnsi="Times New Roman" w:cs="Times New Roman"/>
                <w:b w:val="0"/>
                <w:bCs w:val="0"/>
                <w:sz w:val="24"/>
                <w:szCs w:val="24"/>
                <w:lang w:eastAsia="es-MX"/>
              </w:rPr>
              <w:t>.</w:t>
            </w:r>
          </w:p>
        </w:tc>
        <w:tc>
          <w:tcPr>
            <w:tcW w:w="3686" w:type="dxa"/>
            <w:hideMark/>
          </w:tcPr>
          <w:p w14:paraId="79FC18EB" w14:textId="77777777" w:rsidR="00313C4A" w:rsidRPr="0091290C" w:rsidRDefault="00313C4A" w:rsidP="00834DBF">
            <w:pPr>
              <w:spacing w:line="480" w:lineRule="auto"/>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24"/>
                <w:szCs w:val="24"/>
                <w:lang w:eastAsia="es-MX"/>
              </w:rPr>
            </w:pPr>
            <w:r w:rsidRPr="00641244">
              <w:rPr>
                <w:rFonts w:ascii="Times New Roman" w:eastAsia="Times New Roman" w:hAnsi="Times New Roman" w:cs="Times New Roman"/>
                <w:i/>
                <w:iCs/>
                <w:sz w:val="24"/>
                <w:szCs w:val="24"/>
                <w:lang w:eastAsia="es-MX"/>
              </w:rPr>
              <w:t>J. Roldan y L. Antonio-Juana 630</w:t>
            </w:r>
            <w:r>
              <w:rPr>
                <w:rFonts w:ascii="Times New Roman" w:eastAsia="Times New Roman" w:hAnsi="Times New Roman" w:cs="Times New Roman"/>
                <w:sz w:val="24"/>
                <w:szCs w:val="24"/>
                <w:lang w:eastAsia="es-MX"/>
              </w:rPr>
              <w:t>,</w:t>
            </w:r>
            <w:r w:rsidRPr="0091290C">
              <w:rPr>
                <w:rFonts w:ascii="Times New Roman" w:eastAsia="Times New Roman" w:hAnsi="Times New Roman" w:cs="Times New Roman"/>
                <w:sz w:val="24"/>
                <w:szCs w:val="24"/>
                <w:lang w:eastAsia="es-MX"/>
              </w:rPr>
              <w:t xml:space="preserve"> XAL</w:t>
            </w:r>
          </w:p>
        </w:tc>
        <w:tc>
          <w:tcPr>
            <w:tcW w:w="850" w:type="dxa"/>
          </w:tcPr>
          <w:p w14:paraId="5754E801" w14:textId="77777777" w:rsidR="00313C4A" w:rsidRPr="0091290C" w:rsidRDefault="00313C4A" w:rsidP="00834DBF">
            <w:pPr>
              <w:spacing w:line="480" w:lineRule="auto"/>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lang w:eastAsia="es-MX"/>
              </w:rPr>
            </w:pPr>
            <w:r>
              <w:rPr>
                <w:rFonts w:ascii="Times New Roman" w:eastAsia="Times New Roman" w:hAnsi="Times New Roman" w:cs="Times New Roman"/>
                <w:lang w:eastAsia="es-MX"/>
              </w:rPr>
              <w:t>Pr</w:t>
            </w:r>
          </w:p>
        </w:tc>
        <w:tc>
          <w:tcPr>
            <w:tcW w:w="852" w:type="dxa"/>
          </w:tcPr>
          <w:p w14:paraId="6F555949" w14:textId="77777777" w:rsidR="00313C4A" w:rsidRPr="0091290C" w:rsidRDefault="00313C4A" w:rsidP="00834DBF">
            <w:pPr>
              <w:spacing w:line="480" w:lineRule="auto"/>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lang w:eastAsia="es-MX"/>
              </w:rPr>
            </w:pPr>
          </w:p>
        </w:tc>
      </w:tr>
      <w:tr w:rsidR="00313C4A" w:rsidRPr="0091290C" w14:paraId="74922746" w14:textId="77777777" w:rsidTr="00834DBF">
        <w:trPr>
          <w:cnfStyle w:val="000000100000" w:firstRow="0" w:lastRow="0" w:firstColumn="0" w:lastColumn="0" w:oddVBand="0" w:evenVBand="0" w:oddHBand="1" w:evenHBand="0" w:firstRowFirstColumn="0" w:firstRowLastColumn="0" w:lastRowFirstColumn="0" w:lastRowLastColumn="0"/>
          <w:trHeight w:val="288"/>
        </w:trPr>
        <w:tc>
          <w:tcPr>
            <w:cnfStyle w:val="001000000000" w:firstRow="0" w:lastRow="0" w:firstColumn="1" w:lastColumn="0" w:oddVBand="0" w:evenVBand="0" w:oddHBand="0" w:evenHBand="0" w:firstRowFirstColumn="0" w:firstRowLastColumn="0" w:lastRowFirstColumn="0" w:lastRowLastColumn="0"/>
            <w:tcW w:w="4111" w:type="dxa"/>
            <w:noWrap/>
            <w:hideMark/>
          </w:tcPr>
          <w:p w14:paraId="4F9AF0EC" w14:textId="77777777" w:rsidR="00313C4A" w:rsidRPr="0091290C" w:rsidRDefault="00313C4A" w:rsidP="00834DBF">
            <w:pPr>
              <w:spacing w:line="480" w:lineRule="auto"/>
              <w:rPr>
                <w:rFonts w:ascii="Times New Roman" w:eastAsia="Times New Roman" w:hAnsi="Times New Roman" w:cs="Times New Roman"/>
                <w:b w:val="0"/>
                <w:bCs w:val="0"/>
                <w:i/>
                <w:iCs/>
                <w:sz w:val="24"/>
                <w:szCs w:val="24"/>
                <w:lang w:eastAsia="es-MX"/>
              </w:rPr>
            </w:pPr>
            <w:r w:rsidRPr="0091290C">
              <w:rPr>
                <w:rFonts w:ascii="Times New Roman" w:eastAsia="Times New Roman" w:hAnsi="Times New Roman" w:cs="Times New Roman"/>
                <w:b w:val="0"/>
                <w:bCs w:val="0"/>
                <w:i/>
                <w:iCs/>
                <w:sz w:val="24"/>
                <w:szCs w:val="24"/>
                <w:lang w:eastAsia="es-MX"/>
              </w:rPr>
              <w:t xml:space="preserve">Piper botterii </w:t>
            </w:r>
            <w:r w:rsidRPr="0091290C">
              <w:rPr>
                <w:rFonts w:ascii="Times New Roman" w:eastAsia="Times New Roman" w:hAnsi="Times New Roman" w:cs="Times New Roman"/>
                <w:b w:val="0"/>
                <w:bCs w:val="0"/>
                <w:sz w:val="24"/>
                <w:szCs w:val="24"/>
                <w:lang w:eastAsia="es-MX"/>
              </w:rPr>
              <w:t>C.DC.</w:t>
            </w:r>
          </w:p>
        </w:tc>
        <w:tc>
          <w:tcPr>
            <w:tcW w:w="3686" w:type="dxa"/>
            <w:hideMark/>
          </w:tcPr>
          <w:p w14:paraId="06197297" w14:textId="77777777" w:rsidR="00313C4A" w:rsidRPr="0091290C" w:rsidRDefault="00313C4A" w:rsidP="00834DBF">
            <w:pPr>
              <w:spacing w:line="480" w:lineRule="auto"/>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sz w:val="24"/>
                <w:szCs w:val="24"/>
                <w:lang w:eastAsia="es-MX"/>
              </w:rPr>
            </w:pPr>
            <w:r w:rsidRPr="00641244">
              <w:rPr>
                <w:rFonts w:ascii="Times New Roman" w:eastAsia="Times New Roman" w:hAnsi="Times New Roman" w:cs="Times New Roman"/>
                <w:i/>
                <w:iCs/>
                <w:sz w:val="24"/>
                <w:szCs w:val="24"/>
                <w:lang w:eastAsia="es-MX"/>
              </w:rPr>
              <w:t>M. Nee 23901</w:t>
            </w:r>
            <w:r>
              <w:rPr>
                <w:rFonts w:ascii="Times New Roman" w:eastAsia="Times New Roman" w:hAnsi="Times New Roman" w:cs="Times New Roman"/>
                <w:sz w:val="24"/>
                <w:szCs w:val="24"/>
                <w:lang w:eastAsia="es-MX"/>
              </w:rPr>
              <w:t>,</w:t>
            </w:r>
            <w:r w:rsidRPr="0091290C">
              <w:rPr>
                <w:rFonts w:ascii="Times New Roman" w:eastAsia="Times New Roman" w:hAnsi="Times New Roman" w:cs="Times New Roman"/>
                <w:sz w:val="24"/>
                <w:szCs w:val="24"/>
                <w:lang w:eastAsia="es-MX"/>
              </w:rPr>
              <w:t xml:space="preserve"> MO</w:t>
            </w:r>
          </w:p>
        </w:tc>
        <w:tc>
          <w:tcPr>
            <w:tcW w:w="850" w:type="dxa"/>
          </w:tcPr>
          <w:p w14:paraId="194DD111" w14:textId="77777777" w:rsidR="00313C4A" w:rsidRPr="0091290C" w:rsidRDefault="00313C4A" w:rsidP="00834DBF">
            <w:pPr>
              <w:spacing w:line="480" w:lineRule="auto"/>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lang w:eastAsia="es-MX"/>
              </w:rPr>
            </w:pPr>
          </w:p>
        </w:tc>
        <w:tc>
          <w:tcPr>
            <w:tcW w:w="852" w:type="dxa"/>
          </w:tcPr>
          <w:p w14:paraId="595A3438" w14:textId="77777777" w:rsidR="00313C4A" w:rsidRPr="0091290C" w:rsidRDefault="00313C4A" w:rsidP="00834DBF">
            <w:pPr>
              <w:spacing w:line="480" w:lineRule="auto"/>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lang w:eastAsia="es-MX"/>
              </w:rPr>
            </w:pPr>
          </w:p>
        </w:tc>
      </w:tr>
      <w:tr w:rsidR="00313C4A" w:rsidRPr="0091290C" w14:paraId="067A444E" w14:textId="77777777" w:rsidTr="00834DBF">
        <w:trPr>
          <w:trHeight w:val="288"/>
        </w:trPr>
        <w:tc>
          <w:tcPr>
            <w:cnfStyle w:val="001000000000" w:firstRow="0" w:lastRow="0" w:firstColumn="1" w:lastColumn="0" w:oddVBand="0" w:evenVBand="0" w:oddHBand="0" w:evenHBand="0" w:firstRowFirstColumn="0" w:firstRowLastColumn="0" w:lastRowFirstColumn="0" w:lastRowLastColumn="0"/>
            <w:tcW w:w="4111" w:type="dxa"/>
            <w:noWrap/>
            <w:hideMark/>
          </w:tcPr>
          <w:p w14:paraId="25F9ADF4" w14:textId="77777777" w:rsidR="00313C4A" w:rsidRPr="0091290C" w:rsidRDefault="00313C4A" w:rsidP="00834DBF">
            <w:pPr>
              <w:spacing w:line="480" w:lineRule="auto"/>
              <w:rPr>
                <w:rFonts w:ascii="Times New Roman" w:eastAsia="Times New Roman" w:hAnsi="Times New Roman" w:cs="Times New Roman"/>
                <w:b w:val="0"/>
                <w:bCs w:val="0"/>
                <w:i/>
                <w:iCs/>
                <w:sz w:val="24"/>
                <w:szCs w:val="24"/>
                <w:lang w:eastAsia="es-MX"/>
              </w:rPr>
            </w:pPr>
            <w:r w:rsidRPr="0091290C">
              <w:rPr>
                <w:rFonts w:ascii="Times New Roman" w:eastAsia="Times New Roman" w:hAnsi="Times New Roman" w:cs="Times New Roman"/>
                <w:b w:val="0"/>
                <w:bCs w:val="0"/>
                <w:i/>
                <w:iCs/>
                <w:sz w:val="24"/>
                <w:szCs w:val="24"/>
                <w:lang w:eastAsia="es-MX"/>
              </w:rPr>
              <w:t xml:space="preserve">Piper cordovanum </w:t>
            </w:r>
            <w:r w:rsidRPr="0091290C">
              <w:rPr>
                <w:rFonts w:ascii="Times New Roman" w:eastAsia="Times New Roman" w:hAnsi="Times New Roman" w:cs="Times New Roman"/>
                <w:b w:val="0"/>
                <w:bCs w:val="0"/>
                <w:sz w:val="24"/>
                <w:szCs w:val="24"/>
                <w:lang w:eastAsia="es-MX"/>
              </w:rPr>
              <w:t>C.DC.</w:t>
            </w:r>
          </w:p>
        </w:tc>
        <w:tc>
          <w:tcPr>
            <w:tcW w:w="3686" w:type="dxa"/>
            <w:hideMark/>
          </w:tcPr>
          <w:p w14:paraId="7693377D" w14:textId="77777777" w:rsidR="00313C4A" w:rsidRPr="0091290C" w:rsidRDefault="00313C4A" w:rsidP="00834DBF">
            <w:pPr>
              <w:spacing w:line="480" w:lineRule="auto"/>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24"/>
                <w:szCs w:val="24"/>
                <w:lang w:eastAsia="es-MX"/>
              </w:rPr>
            </w:pPr>
            <w:r w:rsidRPr="00641244">
              <w:rPr>
                <w:rFonts w:ascii="Times New Roman" w:eastAsia="Times New Roman" w:hAnsi="Times New Roman" w:cs="Times New Roman"/>
                <w:i/>
                <w:iCs/>
                <w:sz w:val="24"/>
                <w:szCs w:val="24"/>
                <w:lang w:eastAsia="es-MX"/>
              </w:rPr>
              <w:t>E. Bourgeau 1988</w:t>
            </w:r>
            <w:r>
              <w:rPr>
                <w:rFonts w:ascii="Times New Roman" w:eastAsia="Times New Roman" w:hAnsi="Times New Roman" w:cs="Times New Roman"/>
                <w:sz w:val="24"/>
                <w:szCs w:val="24"/>
                <w:lang w:eastAsia="es-MX"/>
              </w:rPr>
              <w:t>,</w:t>
            </w:r>
            <w:r w:rsidRPr="0091290C">
              <w:rPr>
                <w:rFonts w:ascii="Times New Roman" w:eastAsia="Times New Roman" w:hAnsi="Times New Roman" w:cs="Times New Roman"/>
                <w:sz w:val="24"/>
                <w:szCs w:val="24"/>
                <w:lang w:eastAsia="es-MX"/>
              </w:rPr>
              <w:t xml:space="preserve"> NY</w:t>
            </w:r>
          </w:p>
        </w:tc>
        <w:tc>
          <w:tcPr>
            <w:tcW w:w="850" w:type="dxa"/>
          </w:tcPr>
          <w:p w14:paraId="08C4AC0D" w14:textId="77777777" w:rsidR="00313C4A" w:rsidRPr="0091290C" w:rsidRDefault="00313C4A" w:rsidP="00834DBF">
            <w:pPr>
              <w:spacing w:line="480" w:lineRule="auto"/>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lang w:eastAsia="es-MX"/>
              </w:rPr>
            </w:pPr>
          </w:p>
        </w:tc>
        <w:tc>
          <w:tcPr>
            <w:tcW w:w="852" w:type="dxa"/>
          </w:tcPr>
          <w:p w14:paraId="7C092917" w14:textId="77777777" w:rsidR="00313C4A" w:rsidRPr="0091290C" w:rsidRDefault="00313C4A" w:rsidP="00834DBF">
            <w:pPr>
              <w:spacing w:line="480" w:lineRule="auto"/>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lang w:eastAsia="es-MX"/>
              </w:rPr>
            </w:pPr>
          </w:p>
        </w:tc>
      </w:tr>
      <w:tr w:rsidR="00313C4A" w:rsidRPr="0091290C" w14:paraId="65B68C2C" w14:textId="77777777" w:rsidTr="00834DBF">
        <w:trPr>
          <w:cnfStyle w:val="000000100000" w:firstRow="0" w:lastRow="0" w:firstColumn="0" w:lastColumn="0" w:oddVBand="0" w:evenVBand="0" w:oddHBand="1" w:evenHBand="0" w:firstRowFirstColumn="0" w:firstRowLastColumn="0" w:lastRowFirstColumn="0" w:lastRowLastColumn="0"/>
          <w:trHeight w:val="288"/>
        </w:trPr>
        <w:tc>
          <w:tcPr>
            <w:cnfStyle w:val="001000000000" w:firstRow="0" w:lastRow="0" w:firstColumn="1" w:lastColumn="0" w:oddVBand="0" w:evenVBand="0" w:oddHBand="0" w:evenHBand="0" w:firstRowFirstColumn="0" w:firstRowLastColumn="0" w:lastRowFirstColumn="0" w:lastRowLastColumn="0"/>
            <w:tcW w:w="4111" w:type="dxa"/>
            <w:noWrap/>
            <w:hideMark/>
          </w:tcPr>
          <w:p w14:paraId="1B9B1C03" w14:textId="77777777" w:rsidR="00313C4A" w:rsidRPr="0091290C" w:rsidRDefault="00313C4A" w:rsidP="00834DBF">
            <w:pPr>
              <w:spacing w:line="480" w:lineRule="auto"/>
              <w:rPr>
                <w:rFonts w:ascii="Times New Roman" w:eastAsia="Times New Roman" w:hAnsi="Times New Roman" w:cs="Times New Roman"/>
                <w:b w:val="0"/>
                <w:bCs w:val="0"/>
                <w:i/>
                <w:iCs/>
                <w:sz w:val="24"/>
                <w:szCs w:val="24"/>
                <w:lang w:eastAsia="es-MX"/>
              </w:rPr>
            </w:pPr>
            <w:r w:rsidRPr="0091290C">
              <w:rPr>
                <w:rFonts w:ascii="Times New Roman" w:eastAsia="Times New Roman" w:hAnsi="Times New Roman" w:cs="Times New Roman"/>
                <w:b w:val="0"/>
                <w:bCs w:val="0"/>
                <w:i/>
                <w:iCs/>
                <w:sz w:val="24"/>
                <w:szCs w:val="24"/>
                <w:lang w:eastAsia="es-MX"/>
              </w:rPr>
              <w:t xml:space="preserve">Piper descourtilsianum </w:t>
            </w:r>
            <w:r w:rsidRPr="0091290C">
              <w:rPr>
                <w:rFonts w:ascii="Times New Roman" w:eastAsia="Times New Roman" w:hAnsi="Times New Roman" w:cs="Times New Roman"/>
                <w:b w:val="0"/>
                <w:bCs w:val="0"/>
                <w:sz w:val="24"/>
                <w:szCs w:val="24"/>
                <w:lang w:eastAsia="es-MX"/>
              </w:rPr>
              <w:t>C.DC.</w:t>
            </w:r>
          </w:p>
        </w:tc>
        <w:tc>
          <w:tcPr>
            <w:tcW w:w="3686" w:type="dxa"/>
            <w:hideMark/>
          </w:tcPr>
          <w:p w14:paraId="288E50FE" w14:textId="77777777" w:rsidR="00313C4A" w:rsidRPr="0091290C" w:rsidRDefault="00313C4A" w:rsidP="00834DBF">
            <w:pPr>
              <w:spacing w:line="480" w:lineRule="auto"/>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sz w:val="24"/>
                <w:szCs w:val="24"/>
                <w:lang w:eastAsia="es-MX"/>
              </w:rPr>
            </w:pPr>
            <w:r w:rsidRPr="00641244">
              <w:rPr>
                <w:rFonts w:ascii="Times New Roman" w:eastAsia="Times New Roman" w:hAnsi="Times New Roman" w:cs="Times New Roman"/>
                <w:i/>
                <w:iCs/>
                <w:sz w:val="24"/>
                <w:szCs w:val="24"/>
                <w:lang w:eastAsia="es-MX"/>
              </w:rPr>
              <w:t>J. J. Linden 116</w:t>
            </w:r>
            <w:r>
              <w:rPr>
                <w:rFonts w:ascii="Times New Roman" w:eastAsia="Times New Roman" w:hAnsi="Times New Roman" w:cs="Times New Roman"/>
                <w:sz w:val="24"/>
                <w:szCs w:val="24"/>
                <w:lang w:eastAsia="es-MX"/>
              </w:rPr>
              <w:t>,</w:t>
            </w:r>
            <w:r w:rsidRPr="0091290C">
              <w:rPr>
                <w:rFonts w:ascii="Times New Roman" w:eastAsia="Times New Roman" w:hAnsi="Times New Roman" w:cs="Times New Roman"/>
                <w:sz w:val="24"/>
                <w:szCs w:val="24"/>
                <w:lang w:eastAsia="es-MX"/>
              </w:rPr>
              <w:t xml:space="preserve"> BR</w:t>
            </w:r>
          </w:p>
        </w:tc>
        <w:tc>
          <w:tcPr>
            <w:tcW w:w="850" w:type="dxa"/>
          </w:tcPr>
          <w:p w14:paraId="76C5F90F" w14:textId="77777777" w:rsidR="00313C4A" w:rsidRPr="0091290C" w:rsidRDefault="00313C4A" w:rsidP="00834DBF">
            <w:pPr>
              <w:spacing w:line="480" w:lineRule="auto"/>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lang w:eastAsia="es-MX"/>
              </w:rPr>
            </w:pPr>
          </w:p>
        </w:tc>
        <w:tc>
          <w:tcPr>
            <w:tcW w:w="852" w:type="dxa"/>
          </w:tcPr>
          <w:p w14:paraId="23F0BE05" w14:textId="77777777" w:rsidR="00313C4A" w:rsidRPr="0091290C" w:rsidRDefault="00313C4A" w:rsidP="00834DBF">
            <w:pPr>
              <w:spacing w:line="480" w:lineRule="auto"/>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lang w:eastAsia="es-MX"/>
              </w:rPr>
            </w:pPr>
          </w:p>
        </w:tc>
      </w:tr>
      <w:tr w:rsidR="00313C4A" w:rsidRPr="0091290C" w14:paraId="49012FDC" w14:textId="77777777" w:rsidTr="00834DBF">
        <w:trPr>
          <w:trHeight w:val="288"/>
        </w:trPr>
        <w:tc>
          <w:tcPr>
            <w:cnfStyle w:val="001000000000" w:firstRow="0" w:lastRow="0" w:firstColumn="1" w:lastColumn="0" w:oddVBand="0" w:evenVBand="0" w:oddHBand="0" w:evenHBand="0" w:firstRowFirstColumn="0" w:firstRowLastColumn="0" w:lastRowFirstColumn="0" w:lastRowLastColumn="0"/>
            <w:tcW w:w="4111" w:type="dxa"/>
            <w:noWrap/>
            <w:hideMark/>
          </w:tcPr>
          <w:p w14:paraId="272C6354" w14:textId="77777777" w:rsidR="00313C4A" w:rsidRPr="0091290C" w:rsidRDefault="00313C4A" w:rsidP="00834DBF">
            <w:pPr>
              <w:spacing w:line="480" w:lineRule="auto"/>
              <w:rPr>
                <w:rFonts w:ascii="Times New Roman" w:eastAsia="Times New Roman" w:hAnsi="Times New Roman" w:cs="Times New Roman"/>
                <w:b w:val="0"/>
                <w:bCs w:val="0"/>
                <w:sz w:val="24"/>
                <w:szCs w:val="24"/>
                <w:lang w:eastAsia="es-MX"/>
              </w:rPr>
            </w:pPr>
            <w:r w:rsidRPr="0091290C">
              <w:rPr>
                <w:rFonts w:ascii="Times New Roman" w:eastAsia="Times New Roman" w:hAnsi="Times New Roman" w:cs="Times New Roman"/>
                <w:b w:val="0"/>
                <w:bCs w:val="0"/>
                <w:i/>
                <w:iCs/>
                <w:sz w:val="24"/>
                <w:szCs w:val="24"/>
                <w:lang w:eastAsia="es-MX"/>
              </w:rPr>
              <w:t xml:space="preserve">Piper marginecontinuum </w:t>
            </w:r>
            <w:r w:rsidRPr="0091290C">
              <w:rPr>
                <w:rFonts w:ascii="Times New Roman" w:eastAsia="Times New Roman" w:hAnsi="Times New Roman" w:cs="Times New Roman"/>
                <w:b w:val="0"/>
                <w:bCs w:val="0"/>
                <w:sz w:val="24"/>
                <w:szCs w:val="24"/>
                <w:lang w:eastAsia="es-MX"/>
              </w:rPr>
              <w:t>Callejas</w:t>
            </w:r>
          </w:p>
        </w:tc>
        <w:tc>
          <w:tcPr>
            <w:tcW w:w="3686" w:type="dxa"/>
            <w:hideMark/>
          </w:tcPr>
          <w:p w14:paraId="6CEB6435" w14:textId="77777777" w:rsidR="00313C4A" w:rsidRPr="0091290C" w:rsidRDefault="00313C4A" w:rsidP="00834DBF">
            <w:pPr>
              <w:spacing w:line="480" w:lineRule="auto"/>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24"/>
                <w:szCs w:val="24"/>
                <w:lang w:eastAsia="es-MX"/>
              </w:rPr>
            </w:pPr>
            <w:r w:rsidRPr="00641244">
              <w:rPr>
                <w:rFonts w:ascii="Times New Roman" w:eastAsia="Times New Roman" w:hAnsi="Times New Roman" w:cs="Times New Roman"/>
                <w:i/>
                <w:iCs/>
                <w:sz w:val="24"/>
                <w:szCs w:val="24"/>
                <w:lang w:eastAsia="es-MX"/>
              </w:rPr>
              <w:t>S. Sinaca 923</w:t>
            </w:r>
            <w:r>
              <w:rPr>
                <w:rFonts w:ascii="Times New Roman" w:eastAsia="Times New Roman" w:hAnsi="Times New Roman" w:cs="Times New Roman"/>
                <w:sz w:val="24"/>
                <w:szCs w:val="24"/>
                <w:lang w:eastAsia="es-MX"/>
              </w:rPr>
              <w:t>,</w:t>
            </w:r>
            <w:r w:rsidRPr="0091290C">
              <w:rPr>
                <w:rFonts w:ascii="Times New Roman" w:eastAsia="Times New Roman" w:hAnsi="Times New Roman" w:cs="Times New Roman"/>
                <w:sz w:val="24"/>
                <w:szCs w:val="24"/>
                <w:lang w:eastAsia="es-MX"/>
              </w:rPr>
              <w:t xml:space="preserve"> MEXU</w:t>
            </w:r>
          </w:p>
        </w:tc>
        <w:tc>
          <w:tcPr>
            <w:tcW w:w="850" w:type="dxa"/>
          </w:tcPr>
          <w:p w14:paraId="1D70252A" w14:textId="77777777" w:rsidR="00313C4A" w:rsidRPr="0091290C" w:rsidRDefault="00313C4A" w:rsidP="00834DBF">
            <w:pPr>
              <w:spacing w:line="480" w:lineRule="auto"/>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lang w:eastAsia="es-MX"/>
              </w:rPr>
            </w:pPr>
          </w:p>
        </w:tc>
        <w:tc>
          <w:tcPr>
            <w:tcW w:w="852" w:type="dxa"/>
          </w:tcPr>
          <w:p w14:paraId="724E82EA" w14:textId="77777777" w:rsidR="00313C4A" w:rsidRPr="0091290C" w:rsidRDefault="00313C4A" w:rsidP="00834DBF">
            <w:pPr>
              <w:spacing w:line="480" w:lineRule="auto"/>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lang w:eastAsia="es-MX"/>
              </w:rPr>
            </w:pPr>
          </w:p>
        </w:tc>
      </w:tr>
      <w:tr w:rsidR="00313C4A" w:rsidRPr="0091290C" w14:paraId="0EF287E3" w14:textId="77777777" w:rsidTr="00834DBF">
        <w:trPr>
          <w:cnfStyle w:val="000000100000" w:firstRow="0" w:lastRow="0" w:firstColumn="0" w:lastColumn="0" w:oddVBand="0" w:evenVBand="0" w:oddHBand="1" w:evenHBand="0" w:firstRowFirstColumn="0" w:firstRowLastColumn="0" w:lastRowFirstColumn="0" w:lastRowLastColumn="0"/>
          <w:trHeight w:val="288"/>
        </w:trPr>
        <w:tc>
          <w:tcPr>
            <w:cnfStyle w:val="001000000000" w:firstRow="0" w:lastRow="0" w:firstColumn="1" w:lastColumn="0" w:oddVBand="0" w:evenVBand="0" w:oddHBand="0" w:evenHBand="0" w:firstRowFirstColumn="0" w:firstRowLastColumn="0" w:lastRowFirstColumn="0" w:lastRowLastColumn="0"/>
            <w:tcW w:w="4111" w:type="dxa"/>
            <w:noWrap/>
            <w:hideMark/>
          </w:tcPr>
          <w:p w14:paraId="4D95F7A4" w14:textId="77777777" w:rsidR="00313C4A" w:rsidRPr="0091290C" w:rsidRDefault="00313C4A" w:rsidP="00834DBF">
            <w:pPr>
              <w:spacing w:line="480" w:lineRule="auto"/>
              <w:rPr>
                <w:rFonts w:ascii="Times New Roman" w:eastAsia="Times New Roman" w:hAnsi="Times New Roman" w:cs="Times New Roman"/>
                <w:b w:val="0"/>
                <w:bCs w:val="0"/>
                <w:i/>
                <w:iCs/>
                <w:sz w:val="24"/>
                <w:szCs w:val="24"/>
                <w:lang w:eastAsia="es-MX"/>
              </w:rPr>
            </w:pPr>
            <w:r w:rsidRPr="0091290C">
              <w:rPr>
                <w:rFonts w:ascii="Times New Roman" w:eastAsia="Times New Roman" w:hAnsi="Times New Roman" w:cs="Times New Roman"/>
                <w:b w:val="0"/>
                <w:bCs w:val="0"/>
                <w:i/>
                <w:iCs/>
                <w:sz w:val="24"/>
                <w:szCs w:val="24"/>
                <w:lang w:eastAsia="es-MX"/>
              </w:rPr>
              <w:t xml:space="preserve">Piper tuxtlense </w:t>
            </w:r>
            <w:r w:rsidRPr="0091290C">
              <w:rPr>
                <w:rFonts w:ascii="Times New Roman" w:eastAsia="Times New Roman" w:hAnsi="Times New Roman" w:cs="Times New Roman"/>
                <w:b w:val="0"/>
                <w:bCs w:val="0"/>
                <w:sz w:val="24"/>
                <w:szCs w:val="24"/>
                <w:lang w:eastAsia="es-MX"/>
              </w:rPr>
              <w:t>Callejas</w:t>
            </w:r>
          </w:p>
        </w:tc>
        <w:tc>
          <w:tcPr>
            <w:tcW w:w="3686" w:type="dxa"/>
            <w:hideMark/>
          </w:tcPr>
          <w:p w14:paraId="0D4A3DED" w14:textId="77777777" w:rsidR="00313C4A" w:rsidRPr="0091290C" w:rsidRDefault="00313C4A" w:rsidP="00834DBF">
            <w:pPr>
              <w:spacing w:line="480" w:lineRule="auto"/>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sz w:val="24"/>
                <w:szCs w:val="24"/>
                <w:lang w:eastAsia="es-MX"/>
              </w:rPr>
            </w:pPr>
            <w:r w:rsidRPr="00641244">
              <w:rPr>
                <w:rFonts w:ascii="Times New Roman" w:eastAsia="Times New Roman" w:hAnsi="Times New Roman" w:cs="Times New Roman"/>
                <w:i/>
                <w:iCs/>
                <w:sz w:val="24"/>
                <w:szCs w:val="24"/>
                <w:lang w:eastAsia="es-MX"/>
              </w:rPr>
              <w:t>J. I. Calzada 1596</w:t>
            </w:r>
            <w:r>
              <w:rPr>
                <w:rFonts w:ascii="Times New Roman" w:eastAsia="Times New Roman" w:hAnsi="Times New Roman" w:cs="Times New Roman"/>
                <w:sz w:val="24"/>
                <w:szCs w:val="24"/>
                <w:lang w:eastAsia="es-MX"/>
              </w:rPr>
              <w:t>,</w:t>
            </w:r>
            <w:r w:rsidRPr="0091290C">
              <w:rPr>
                <w:rFonts w:ascii="Times New Roman" w:eastAsia="Times New Roman" w:hAnsi="Times New Roman" w:cs="Times New Roman"/>
                <w:sz w:val="24"/>
                <w:szCs w:val="24"/>
                <w:lang w:eastAsia="es-MX"/>
              </w:rPr>
              <w:t xml:space="preserve"> MEXU</w:t>
            </w:r>
          </w:p>
        </w:tc>
        <w:tc>
          <w:tcPr>
            <w:tcW w:w="850" w:type="dxa"/>
          </w:tcPr>
          <w:p w14:paraId="74365D6C" w14:textId="77777777" w:rsidR="00313C4A" w:rsidRPr="0091290C" w:rsidRDefault="00313C4A" w:rsidP="00834DBF">
            <w:pPr>
              <w:spacing w:line="480" w:lineRule="auto"/>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lang w:eastAsia="es-MX"/>
              </w:rPr>
            </w:pPr>
          </w:p>
        </w:tc>
        <w:tc>
          <w:tcPr>
            <w:tcW w:w="852" w:type="dxa"/>
          </w:tcPr>
          <w:p w14:paraId="64AAFE81" w14:textId="77777777" w:rsidR="00313C4A" w:rsidRPr="0091290C" w:rsidRDefault="00313C4A" w:rsidP="00834DBF">
            <w:pPr>
              <w:spacing w:line="480" w:lineRule="auto"/>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lang w:eastAsia="es-MX"/>
              </w:rPr>
            </w:pPr>
          </w:p>
        </w:tc>
      </w:tr>
      <w:tr w:rsidR="00313C4A" w:rsidRPr="0091290C" w14:paraId="2E2117C5" w14:textId="77777777" w:rsidTr="00834DBF">
        <w:trPr>
          <w:trHeight w:val="288"/>
        </w:trPr>
        <w:tc>
          <w:tcPr>
            <w:cnfStyle w:val="001000000000" w:firstRow="0" w:lastRow="0" w:firstColumn="1" w:lastColumn="0" w:oddVBand="0" w:evenVBand="0" w:oddHBand="0" w:evenHBand="0" w:firstRowFirstColumn="0" w:firstRowLastColumn="0" w:lastRowFirstColumn="0" w:lastRowLastColumn="0"/>
            <w:tcW w:w="4111" w:type="dxa"/>
            <w:noWrap/>
            <w:hideMark/>
          </w:tcPr>
          <w:p w14:paraId="0953CDF5" w14:textId="77777777" w:rsidR="00313C4A" w:rsidRPr="0091290C" w:rsidRDefault="00313C4A" w:rsidP="00834DBF">
            <w:pPr>
              <w:spacing w:line="480" w:lineRule="auto"/>
              <w:rPr>
                <w:rFonts w:ascii="Times New Roman" w:eastAsia="Times New Roman" w:hAnsi="Times New Roman" w:cs="Times New Roman"/>
                <w:b w:val="0"/>
                <w:bCs w:val="0"/>
                <w:i/>
                <w:iCs/>
                <w:sz w:val="24"/>
                <w:szCs w:val="24"/>
                <w:lang w:eastAsia="es-MX"/>
              </w:rPr>
            </w:pPr>
            <w:r w:rsidRPr="0091290C">
              <w:rPr>
                <w:rFonts w:ascii="Times New Roman" w:eastAsia="Times New Roman" w:hAnsi="Times New Roman" w:cs="Times New Roman"/>
                <w:b w:val="0"/>
                <w:bCs w:val="0"/>
                <w:i/>
                <w:iCs/>
                <w:sz w:val="24"/>
                <w:szCs w:val="24"/>
                <w:lang w:eastAsia="es-MX"/>
              </w:rPr>
              <w:t xml:space="preserve">Piper ubiqueasperum </w:t>
            </w:r>
            <w:r w:rsidRPr="0091290C">
              <w:rPr>
                <w:rFonts w:ascii="Times New Roman" w:eastAsia="Times New Roman" w:hAnsi="Times New Roman" w:cs="Times New Roman"/>
                <w:b w:val="0"/>
                <w:bCs w:val="0"/>
                <w:sz w:val="24"/>
                <w:szCs w:val="24"/>
                <w:lang w:eastAsia="es-MX"/>
              </w:rPr>
              <w:t>Trel.</w:t>
            </w:r>
          </w:p>
        </w:tc>
        <w:tc>
          <w:tcPr>
            <w:tcW w:w="3686" w:type="dxa"/>
            <w:hideMark/>
          </w:tcPr>
          <w:p w14:paraId="6F10F636" w14:textId="77777777" w:rsidR="00313C4A" w:rsidRPr="0091290C" w:rsidRDefault="00313C4A" w:rsidP="00834DBF">
            <w:pPr>
              <w:spacing w:line="480" w:lineRule="auto"/>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24"/>
                <w:szCs w:val="24"/>
                <w:lang w:eastAsia="es-MX"/>
              </w:rPr>
            </w:pPr>
            <w:r w:rsidRPr="00641244">
              <w:rPr>
                <w:rFonts w:ascii="Times New Roman" w:eastAsia="Times New Roman" w:hAnsi="Times New Roman" w:cs="Times New Roman"/>
                <w:i/>
                <w:iCs/>
                <w:sz w:val="24"/>
                <w:szCs w:val="24"/>
                <w:lang w:eastAsia="es-MX"/>
              </w:rPr>
              <w:t>L. Williams 8902</w:t>
            </w:r>
            <w:r>
              <w:rPr>
                <w:rFonts w:ascii="Times New Roman" w:eastAsia="Times New Roman" w:hAnsi="Times New Roman" w:cs="Times New Roman"/>
                <w:sz w:val="24"/>
                <w:szCs w:val="24"/>
                <w:lang w:eastAsia="es-MX"/>
              </w:rPr>
              <w:t>,</w:t>
            </w:r>
            <w:r w:rsidRPr="0091290C">
              <w:rPr>
                <w:rFonts w:ascii="Times New Roman" w:eastAsia="Times New Roman" w:hAnsi="Times New Roman" w:cs="Times New Roman"/>
                <w:sz w:val="24"/>
                <w:szCs w:val="24"/>
                <w:lang w:eastAsia="es-MX"/>
              </w:rPr>
              <w:t xml:space="preserve"> F</w:t>
            </w:r>
          </w:p>
        </w:tc>
        <w:tc>
          <w:tcPr>
            <w:tcW w:w="850" w:type="dxa"/>
          </w:tcPr>
          <w:p w14:paraId="78C25705" w14:textId="77777777" w:rsidR="00313C4A" w:rsidRPr="0091290C" w:rsidRDefault="00313C4A" w:rsidP="00834DBF">
            <w:pPr>
              <w:spacing w:line="480" w:lineRule="auto"/>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lang w:eastAsia="es-MX"/>
              </w:rPr>
            </w:pPr>
          </w:p>
        </w:tc>
        <w:tc>
          <w:tcPr>
            <w:tcW w:w="852" w:type="dxa"/>
          </w:tcPr>
          <w:p w14:paraId="5291601D" w14:textId="77777777" w:rsidR="00313C4A" w:rsidRPr="0091290C" w:rsidRDefault="00313C4A" w:rsidP="00834DBF">
            <w:pPr>
              <w:spacing w:line="480" w:lineRule="auto"/>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lang w:eastAsia="es-MX"/>
              </w:rPr>
            </w:pPr>
          </w:p>
        </w:tc>
      </w:tr>
      <w:tr w:rsidR="00313C4A" w:rsidRPr="0091290C" w14:paraId="157B4925" w14:textId="77777777" w:rsidTr="00834DBF">
        <w:trPr>
          <w:cnfStyle w:val="000000100000" w:firstRow="0" w:lastRow="0" w:firstColumn="0" w:lastColumn="0" w:oddVBand="0" w:evenVBand="0" w:oddHBand="1" w:evenHBand="0" w:firstRowFirstColumn="0" w:firstRowLastColumn="0" w:lastRowFirstColumn="0" w:lastRowLastColumn="0"/>
          <w:trHeight w:val="288"/>
        </w:trPr>
        <w:tc>
          <w:tcPr>
            <w:cnfStyle w:val="001000000000" w:firstRow="0" w:lastRow="0" w:firstColumn="1" w:lastColumn="0" w:oddVBand="0" w:evenVBand="0" w:oddHBand="0" w:evenHBand="0" w:firstRowFirstColumn="0" w:firstRowLastColumn="0" w:lastRowFirstColumn="0" w:lastRowLastColumn="0"/>
            <w:tcW w:w="4111" w:type="dxa"/>
            <w:noWrap/>
            <w:hideMark/>
          </w:tcPr>
          <w:p w14:paraId="4699B53C" w14:textId="77777777" w:rsidR="00313C4A" w:rsidRPr="0091290C" w:rsidRDefault="00313C4A" w:rsidP="00834DBF">
            <w:pPr>
              <w:spacing w:line="480" w:lineRule="auto"/>
              <w:rPr>
                <w:rFonts w:ascii="Times New Roman" w:eastAsia="Times New Roman" w:hAnsi="Times New Roman" w:cs="Times New Roman"/>
                <w:b w:val="0"/>
                <w:bCs w:val="0"/>
                <w:i/>
                <w:iCs/>
                <w:sz w:val="24"/>
                <w:szCs w:val="24"/>
                <w:lang w:eastAsia="es-MX"/>
              </w:rPr>
            </w:pPr>
            <w:r w:rsidRPr="0091290C">
              <w:rPr>
                <w:rFonts w:ascii="Times New Roman" w:eastAsia="Times New Roman" w:hAnsi="Times New Roman" w:cs="Times New Roman"/>
                <w:b w:val="0"/>
                <w:bCs w:val="0"/>
                <w:i/>
                <w:iCs/>
                <w:sz w:val="24"/>
                <w:szCs w:val="24"/>
                <w:lang w:eastAsia="es-MX"/>
              </w:rPr>
              <w:t xml:space="preserve">Piper ubiquescabridum </w:t>
            </w:r>
            <w:r w:rsidRPr="0091290C">
              <w:rPr>
                <w:rFonts w:ascii="Times New Roman" w:eastAsia="Times New Roman" w:hAnsi="Times New Roman" w:cs="Times New Roman"/>
                <w:b w:val="0"/>
                <w:bCs w:val="0"/>
                <w:sz w:val="24"/>
                <w:szCs w:val="24"/>
                <w:lang w:eastAsia="es-MX"/>
              </w:rPr>
              <w:t>Trel.</w:t>
            </w:r>
          </w:p>
        </w:tc>
        <w:tc>
          <w:tcPr>
            <w:tcW w:w="3686" w:type="dxa"/>
            <w:hideMark/>
          </w:tcPr>
          <w:p w14:paraId="11CAA261" w14:textId="77777777" w:rsidR="00313C4A" w:rsidRPr="0091290C" w:rsidRDefault="00313C4A" w:rsidP="00834DBF">
            <w:pPr>
              <w:spacing w:line="480" w:lineRule="auto"/>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sz w:val="24"/>
                <w:szCs w:val="24"/>
                <w:lang w:eastAsia="es-MX"/>
              </w:rPr>
            </w:pPr>
            <w:r w:rsidRPr="00641244">
              <w:rPr>
                <w:rFonts w:ascii="Times New Roman" w:eastAsia="Times New Roman" w:hAnsi="Times New Roman" w:cs="Times New Roman"/>
                <w:i/>
                <w:iCs/>
                <w:sz w:val="24"/>
                <w:szCs w:val="24"/>
                <w:lang w:eastAsia="es-MX"/>
              </w:rPr>
              <w:t>L. Williams 8821</w:t>
            </w:r>
            <w:r>
              <w:rPr>
                <w:rFonts w:ascii="Times New Roman" w:eastAsia="Times New Roman" w:hAnsi="Times New Roman" w:cs="Times New Roman"/>
                <w:sz w:val="24"/>
                <w:szCs w:val="24"/>
                <w:lang w:eastAsia="es-MX"/>
              </w:rPr>
              <w:t>,</w:t>
            </w:r>
            <w:r w:rsidRPr="0091290C">
              <w:rPr>
                <w:rFonts w:ascii="Times New Roman" w:eastAsia="Times New Roman" w:hAnsi="Times New Roman" w:cs="Times New Roman"/>
                <w:sz w:val="24"/>
                <w:szCs w:val="24"/>
                <w:lang w:eastAsia="es-MX"/>
              </w:rPr>
              <w:t xml:space="preserve"> F</w:t>
            </w:r>
          </w:p>
        </w:tc>
        <w:tc>
          <w:tcPr>
            <w:tcW w:w="850" w:type="dxa"/>
          </w:tcPr>
          <w:p w14:paraId="25C42614" w14:textId="77777777" w:rsidR="00313C4A" w:rsidRPr="0091290C" w:rsidRDefault="00313C4A" w:rsidP="00834DBF">
            <w:pPr>
              <w:spacing w:line="480" w:lineRule="auto"/>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lang w:eastAsia="es-MX"/>
              </w:rPr>
            </w:pPr>
          </w:p>
        </w:tc>
        <w:tc>
          <w:tcPr>
            <w:tcW w:w="852" w:type="dxa"/>
          </w:tcPr>
          <w:p w14:paraId="70F581A3" w14:textId="77777777" w:rsidR="00313C4A" w:rsidRPr="0091290C" w:rsidRDefault="00313C4A" w:rsidP="00834DBF">
            <w:pPr>
              <w:spacing w:line="480" w:lineRule="auto"/>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lang w:eastAsia="es-MX"/>
              </w:rPr>
            </w:pPr>
          </w:p>
        </w:tc>
      </w:tr>
      <w:tr w:rsidR="00313C4A" w:rsidRPr="0091290C" w14:paraId="4957AB64" w14:textId="77777777" w:rsidTr="00834DBF">
        <w:trPr>
          <w:trHeight w:val="288"/>
        </w:trPr>
        <w:tc>
          <w:tcPr>
            <w:cnfStyle w:val="001000000000" w:firstRow="0" w:lastRow="0" w:firstColumn="1" w:lastColumn="0" w:oddVBand="0" w:evenVBand="0" w:oddHBand="0" w:evenHBand="0" w:firstRowFirstColumn="0" w:firstRowLastColumn="0" w:lastRowFirstColumn="0" w:lastRowLastColumn="0"/>
            <w:tcW w:w="4111" w:type="dxa"/>
            <w:noWrap/>
            <w:hideMark/>
          </w:tcPr>
          <w:p w14:paraId="35B1DEE4" w14:textId="77777777" w:rsidR="00313C4A" w:rsidRPr="0091290C" w:rsidRDefault="00313C4A" w:rsidP="00834DBF">
            <w:pPr>
              <w:spacing w:line="480" w:lineRule="auto"/>
              <w:rPr>
                <w:rFonts w:ascii="Times New Roman" w:eastAsia="Times New Roman" w:hAnsi="Times New Roman" w:cs="Times New Roman"/>
                <w:b w:val="0"/>
                <w:bCs w:val="0"/>
                <w:i/>
                <w:iCs/>
                <w:sz w:val="24"/>
                <w:szCs w:val="24"/>
                <w:lang w:eastAsia="es-MX"/>
              </w:rPr>
            </w:pPr>
            <w:r w:rsidRPr="0091290C">
              <w:rPr>
                <w:rFonts w:ascii="Times New Roman" w:eastAsia="Times New Roman" w:hAnsi="Times New Roman" w:cs="Times New Roman"/>
                <w:b w:val="0"/>
                <w:bCs w:val="0"/>
                <w:i/>
                <w:iCs/>
                <w:sz w:val="24"/>
                <w:szCs w:val="24"/>
                <w:lang w:eastAsia="es-MX"/>
              </w:rPr>
              <w:t xml:space="preserve">Piper velutinovarium </w:t>
            </w:r>
            <w:r w:rsidRPr="0091290C">
              <w:rPr>
                <w:rFonts w:ascii="Times New Roman" w:eastAsia="Times New Roman" w:hAnsi="Times New Roman" w:cs="Times New Roman"/>
                <w:b w:val="0"/>
                <w:bCs w:val="0"/>
                <w:sz w:val="24"/>
                <w:szCs w:val="24"/>
                <w:lang w:eastAsia="es-MX"/>
              </w:rPr>
              <w:t>C.DC.</w:t>
            </w:r>
          </w:p>
        </w:tc>
        <w:tc>
          <w:tcPr>
            <w:tcW w:w="3686" w:type="dxa"/>
            <w:hideMark/>
          </w:tcPr>
          <w:p w14:paraId="03C0B17D" w14:textId="77777777" w:rsidR="00313C4A" w:rsidRPr="0091290C" w:rsidRDefault="00313C4A" w:rsidP="00834DBF">
            <w:pPr>
              <w:spacing w:line="480" w:lineRule="auto"/>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24"/>
                <w:szCs w:val="24"/>
                <w:lang w:eastAsia="es-MX"/>
              </w:rPr>
            </w:pPr>
            <w:r w:rsidRPr="00641244">
              <w:rPr>
                <w:rFonts w:ascii="Times New Roman" w:eastAsia="Times New Roman" w:hAnsi="Times New Roman" w:cs="Times New Roman"/>
                <w:i/>
                <w:iCs/>
                <w:sz w:val="24"/>
                <w:szCs w:val="24"/>
                <w:lang w:eastAsia="es-MX"/>
              </w:rPr>
              <w:t>E. G. Seler 4499</w:t>
            </w:r>
            <w:r>
              <w:rPr>
                <w:rFonts w:ascii="Times New Roman" w:eastAsia="Times New Roman" w:hAnsi="Times New Roman" w:cs="Times New Roman"/>
                <w:sz w:val="24"/>
                <w:szCs w:val="24"/>
                <w:lang w:eastAsia="es-MX"/>
              </w:rPr>
              <w:t>,</w:t>
            </w:r>
            <w:r w:rsidRPr="0091290C">
              <w:rPr>
                <w:rFonts w:ascii="Times New Roman" w:eastAsia="Times New Roman" w:hAnsi="Times New Roman" w:cs="Times New Roman"/>
                <w:sz w:val="24"/>
                <w:szCs w:val="24"/>
                <w:lang w:eastAsia="es-MX"/>
              </w:rPr>
              <w:t xml:space="preserve"> B</w:t>
            </w:r>
          </w:p>
        </w:tc>
        <w:tc>
          <w:tcPr>
            <w:tcW w:w="850" w:type="dxa"/>
          </w:tcPr>
          <w:p w14:paraId="1265C807" w14:textId="77777777" w:rsidR="00313C4A" w:rsidRPr="0091290C" w:rsidRDefault="00313C4A" w:rsidP="00834DBF">
            <w:pPr>
              <w:spacing w:line="480" w:lineRule="auto"/>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lang w:eastAsia="es-MX"/>
              </w:rPr>
            </w:pPr>
          </w:p>
        </w:tc>
        <w:tc>
          <w:tcPr>
            <w:tcW w:w="852" w:type="dxa"/>
          </w:tcPr>
          <w:p w14:paraId="65B7702F" w14:textId="77777777" w:rsidR="00313C4A" w:rsidRPr="0091290C" w:rsidRDefault="00313C4A" w:rsidP="00834DBF">
            <w:pPr>
              <w:spacing w:line="480" w:lineRule="auto"/>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lang w:eastAsia="es-MX"/>
              </w:rPr>
            </w:pPr>
          </w:p>
        </w:tc>
      </w:tr>
      <w:tr w:rsidR="00313C4A" w:rsidRPr="0091290C" w14:paraId="0DAF1193" w14:textId="77777777" w:rsidTr="00834DBF">
        <w:trPr>
          <w:cnfStyle w:val="000000100000" w:firstRow="0" w:lastRow="0" w:firstColumn="0" w:lastColumn="0" w:oddVBand="0" w:evenVBand="0" w:oddHBand="1" w:evenHBand="0" w:firstRowFirstColumn="0" w:firstRowLastColumn="0" w:lastRowFirstColumn="0" w:lastRowLastColumn="0"/>
          <w:trHeight w:val="288"/>
        </w:trPr>
        <w:tc>
          <w:tcPr>
            <w:cnfStyle w:val="001000000000" w:firstRow="0" w:lastRow="0" w:firstColumn="1" w:lastColumn="0" w:oddVBand="0" w:evenVBand="0" w:oddHBand="0" w:evenHBand="0" w:firstRowFirstColumn="0" w:firstRowLastColumn="0" w:lastRowFirstColumn="0" w:lastRowLastColumn="0"/>
            <w:tcW w:w="4111" w:type="dxa"/>
            <w:noWrap/>
          </w:tcPr>
          <w:p w14:paraId="4356FFE2" w14:textId="77777777" w:rsidR="00313C4A" w:rsidRPr="0091290C" w:rsidRDefault="00313C4A" w:rsidP="00834DBF">
            <w:pPr>
              <w:spacing w:line="480" w:lineRule="auto"/>
              <w:rPr>
                <w:rFonts w:ascii="Times New Roman" w:eastAsia="Times New Roman" w:hAnsi="Times New Roman" w:cs="Times New Roman"/>
                <w:sz w:val="24"/>
                <w:szCs w:val="24"/>
                <w:lang w:eastAsia="es-MX"/>
              </w:rPr>
            </w:pPr>
            <w:r w:rsidRPr="0091290C">
              <w:rPr>
                <w:rFonts w:ascii="Times New Roman" w:eastAsia="Times New Roman" w:hAnsi="Times New Roman" w:cs="Times New Roman"/>
                <w:sz w:val="24"/>
                <w:szCs w:val="24"/>
                <w:lang w:eastAsia="es-MX"/>
              </w:rPr>
              <w:t>Poaceae</w:t>
            </w:r>
          </w:p>
        </w:tc>
        <w:tc>
          <w:tcPr>
            <w:tcW w:w="3686" w:type="dxa"/>
          </w:tcPr>
          <w:p w14:paraId="7BA351CC" w14:textId="77777777" w:rsidR="00313C4A" w:rsidRPr="0091290C" w:rsidRDefault="00313C4A" w:rsidP="00834DBF">
            <w:pPr>
              <w:spacing w:line="480" w:lineRule="auto"/>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sz w:val="24"/>
                <w:szCs w:val="24"/>
                <w:lang w:eastAsia="es-MX"/>
              </w:rPr>
            </w:pPr>
          </w:p>
        </w:tc>
        <w:tc>
          <w:tcPr>
            <w:tcW w:w="850" w:type="dxa"/>
          </w:tcPr>
          <w:p w14:paraId="4385F100" w14:textId="77777777" w:rsidR="00313C4A" w:rsidRPr="0091290C" w:rsidRDefault="00313C4A" w:rsidP="00834DBF">
            <w:pPr>
              <w:spacing w:line="480" w:lineRule="auto"/>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lang w:eastAsia="es-MX"/>
              </w:rPr>
            </w:pPr>
          </w:p>
        </w:tc>
        <w:tc>
          <w:tcPr>
            <w:tcW w:w="852" w:type="dxa"/>
          </w:tcPr>
          <w:p w14:paraId="047B6A71" w14:textId="77777777" w:rsidR="00313C4A" w:rsidRPr="0091290C" w:rsidRDefault="00313C4A" w:rsidP="00834DBF">
            <w:pPr>
              <w:spacing w:line="480" w:lineRule="auto"/>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lang w:eastAsia="es-MX"/>
              </w:rPr>
            </w:pPr>
          </w:p>
        </w:tc>
      </w:tr>
      <w:tr w:rsidR="00313C4A" w:rsidRPr="0091290C" w14:paraId="3505CAA8" w14:textId="77777777" w:rsidTr="00834DBF">
        <w:trPr>
          <w:trHeight w:val="288"/>
        </w:trPr>
        <w:tc>
          <w:tcPr>
            <w:cnfStyle w:val="001000000000" w:firstRow="0" w:lastRow="0" w:firstColumn="1" w:lastColumn="0" w:oddVBand="0" w:evenVBand="0" w:oddHBand="0" w:evenHBand="0" w:firstRowFirstColumn="0" w:firstRowLastColumn="0" w:lastRowFirstColumn="0" w:lastRowLastColumn="0"/>
            <w:tcW w:w="4111" w:type="dxa"/>
            <w:noWrap/>
            <w:hideMark/>
          </w:tcPr>
          <w:p w14:paraId="1041E170" w14:textId="77777777" w:rsidR="00313C4A" w:rsidRPr="0091290C" w:rsidRDefault="00313C4A" w:rsidP="00834DBF">
            <w:pPr>
              <w:spacing w:line="480" w:lineRule="auto"/>
              <w:rPr>
                <w:rFonts w:ascii="Times New Roman" w:eastAsia="Times New Roman" w:hAnsi="Times New Roman" w:cs="Times New Roman"/>
                <w:b w:val="0"/>
                <w:bCs w:val="0"/>
                <w:i/>
                <w:iCs/>
                <w:sz w:val="24"/>
                <w:szCs w:val="24"/>
                <w:lang w:eastAsia="es-MX"/>
              </w:rPr>
            </w:pPr>
            <w:r w:rsidRPr="0091290C">
              <w:rPr>
                <w:rFonts w:ascii="Times New Roman" w:eastAsia="Times New Roman" w:hAnsi="Times New Roman" w:cs="Times New Roman"/>
                <w:b w:val="0"/>
                <w:bCs w:val="0"/>
                <w:i/>
                <w:iCs/>
                <w:sz w:val="24"/>
                <w:szCs w:val="24"/>
                <w:lang w:eastAsia="es-MX"/>
              </w:rPr>
              <w:t xml:space="preserve">Aristida geminiflora </w:t>
            </w:r>
            <w:r w:rsidRPr="0091290C">
              <w:rPr>
                <w:rFonts w:ascii="Times New Roman" w:eastAsia="Times New Roman" w:hAnsi="Times New Roman" w:cs="Times New Roman"/>
                <w:b w:val="0"/>
                <w:bCs w:val="0"/>
                <w:sz w:val="24"/>
                <w:szCs w:val="24"/>
                <w:lang w:eastAsia="es-MX"/>
              </w:rPr>
              <w:t>E.Fourn.</w:t>
            </w:r>
            <w:r>
              <w:rPr>
                <w:rFonts w:ascii="Times New Roman" w:eastAsia="Times New Roman" w:hAnsi="Times New Roman" w:cs="Times New Roman"/>
                <w:b w:val="0"/>
                <w:bCs w:val="0"/>
                <w:sz w:val="24"/>
                <w:szCs w:val="24"/>
                <w:lang w:eastAsia="es-MX"/>
              </w:rPr>
              <w:t xml:space="preserve"> ex Hemsl.</w:t>
            </w:r>
          </w:p>
        </w:tc>
        <w:tc>
          <w:tcPr>
            <w:tcW w:w="3686" w:type="dxa"/>
            <w:hideMark/>
          </w:tcPr>
          <w:p w14:paraId="4A723F88" w14:textId="77777777" w:rsidR="00313C4A" w:rsidRPr="0091290C" w:rsidRDefault="00313C4A" w:rsidP="00834DBF">
            <w:pPr>
              <w:spacing w:line="480" w:lineRule="auto"/>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24"/>
                <w:szCs w:val="24"/>
                <w:lang w:eastAsia="es-MX"/>
              </w:rPr>
            </w:pPr>
            <w:r w:rsidRPr="0091290C">
              <w:rPr>
                <w:rFonts w:ascii="Times New Roman" w:eastAsia="Times New Roman" w:hAnsi="Times New Roman" w:cs="Times New Roman"/>
                <w:sz w:val="24"/>
                <w:szCs w:val="24"/>
                <w:lang w:eastAsia="es-MX"/>
              </w:rPr>
              <w:t xml:space="preserve">Tropicos menciona esta información en el apartado “Detalles”: </w:t>
            </w:r>
            <w:r w:rsidRPr="00641244">
              <w:rPr>
                <w:rFonts w:ascii="Times New Roman" w:eastAsia="Times New Roman" w:hAnsi="Times New Roman" w:cs="Times New Roman"/>
                <w:i/>
                <w:iCs/>
                <w:sz w:val="24"/>
                <w:szCs w:val="24"/>
                <w:lang w:eastAsia="es-MX"/>
              </w:rPr>
              <w:t>F. M. Liebmann 646</w:t>
            </w:r>
            <w:r>
              <w:rPr>
                <w:rFonts w:ascii="Times New Roman" w:eastAsia="Times New Roman" w:hAnsi="Times New Roman" w:cs="Times New Roman"/>
                <w:sz w:val="24"/>
                <w:szCs w:val="24"/>
                <w:lang w:eastAsia="es-MX"/>
              </w:rPr>
              <w:t>,</w:t>
            </w:r>
            <w:r w:rsidRPr="0091290C">
              <w:rPr>
                <w:rFonts w:ascii="Times New Roman" w:eastAsia="Times New Roman" w:hAnsi="Times New Roman" w:cs="Times New Roman"/>
                <w:sz w:val="24"/>
                <w:szCs w:val="24"/>
                <w:lang w:eastAsia="es-MX"/>
              </w:rPr>
              <w:t xml:space="preserve"> C </w:t>
            </w:r>
          </w:p>
        </w:tc>
        <w:tc>
          <w:tcPr>
            <w:tcW w:w="850" w:type="dxa"/>
          </w:tcPr>
          <w:p w14:paraId="1BFC26F1" w14:textId="77777777" w:rsidR="00313C4A" w:rsidRPr="0091290C" w:rsidRDefault="00313C4A" w:rsidP="00834DBF">
            <w:pPr>
              <w:spacing w:line="480" w:lineRule="auto"/>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lang w:eastAsia="es-MX"/>
              </w:rPr>
            </w:pPr>
          </w:p>
        </w:tc>
        <w:tc>
          <w:tcPr>
            <w:tcW w:w="852" w:type="dxa"/>
          </w:tcPr>
          <w:p w14:paraId="336E998F" w14:textId="77777777" w:rsidR="00313C4A" w:rsidRPr="0091290C" w:rsidRDefault="00313C4A" w:rsidP="00834DBF">
            <w:pPr>
              <w:spacing w:line="480" w:lineRule="auto"/>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lang w:eastAsia="es-MX"/>
              </w:rPr>
            </w:pPr>
          </w:p>
        </w:tc>
      </w:tr>
      <w:tr w:rsidR="00313C4A" w:rsidRPr="0091290C" w14:paraId="2C8E74A8" w14:textId="77777777" w:rsidTr="00834DBF">
        <w:trPr>
          <w:cnfStyle w:val="000000100000" w:firstRow="0" w:lastRow="0" w:firstColumn="0" w:lastColumn="0" w:oddVBand="0" w:evenVBand="0" w:oddHBand="1" w:evenHBand="0" w:firstRowFirstColumn="0" w:firstRowLastColumn="0" w:lastRowFirstColumn="0" w:lastRowLastColumn="0"/>
          <w:trHeight w:val="288"/>
        </w:trPr>
        <w:tc>
          <w:tcPr>
            <w:cnfStyle w:val="001000000000" w:firstRow="0" w:lastRow="0" w:firstColumn="1" w:lastColumn="0" w:oddVBand="0" w:evenVBand="0" w:oddHBand="0" w:evenHBand="0" w:firstRowFirstColumn="0" w:firstRowLastColumn="0" w:lastRowFirstColumn="0" w:lastRowLastColumn="0"/>
            <w:tcW w:w="4111" w:type="dxa"/>
            <w:noWrap/>
            <w:hideMark/>
          </w:tcPr>
          <w:p w14:paraId="3A3C625A" w14:textId="77777777" w:rsidR="00313C4A" w:rsidRPr="0091290C" w:rsidRDefault="00313C4A" w:rsidP="00834DBF">
            <w:pPr>
              <w:spacing w:line="480" w:lineRule="auto"/>
              <w:rPr>
                <w:rFonts w:ascii="Times New Roman" w:eastAsia="Times New Roman" w:hAnsi="Times New Roman" w:cs="Times New Roman"/>
                <w:b w:val="0"/>
                <w:bCs w:val="0"/>
                <w:i/>
                <w:iCs/>
                <w:sz w:val="24"/>
                <w:szCs w:val="24"/>
                <w:lang w:eastAsia="es-MX"/>
              </w:rPr>
            </w:pPr>
            <w:r w:rsidRPr="0091290C">
              <w:rPr>
                <w:rFonts w:ascii="Times New Roman" w:eastAsia="Times New Roman" w:hAnsi="Times New Roman" w:cs="Times New Roman"/>
                <w:b w:val="0"/>
                <w:bCs w:val="0"/>
                <w:i/>
                <w:iCs/>
                <w:sz w:val="24"/>
                <w:szCs w:val="24"/>
                <w:lang w:eastAsia="es-MX"/>
              </w:rPr>
              <w:lastRenderedPageBreak/>
              <w:t xml:space="preserve">Chusquea enigmatica </w:t>
            </w:r>
            <w:r w:rsidRPr="0091290C">
              <w:rPr>
                <w:rFonts w:ascii="Times New Roman" w:eastAsia="Times New Roman" w:hAnsi="Times New Roman" w:cs="Times New Roman"/>
                <w:b w:val="0"/>
                <w:bCs w:val="0"/>
                <w:sz w:val="24"/>
                <w:szCs w:val="24"/>
                <w:lang w:eastAsia="es-MX"/>
              </w:rPr>
              <w:t>Ruiz-Sanchez, Mejía-Saulés &amp; L.G.Clark</w:t>
            </w:r>
          </w:p>
        </w:tc>
        <w:tc>
          <w:tcPr>
            <w:tcW w:w="3686" w:type="dxa"/>
            <w:hideMark/>
          </w:tcPr>
          <w:p w14:paraId="3995EFF0" w14:textId="77777777" w:rsidR="00313C4A" w:rsidRPr="0091290C" w:rsidRDefault="00313C4A" w:rsidP="00834DBF">
            <w:pPr>
              <w:spacing w:line="480" w:lineRule="auto"/>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sz w:val="24"/>
                <w:szCs w:val="24"/>
                <w:lang w:eastAsia="es-MX"/>
              </w:rPr>
            </w:pPr>
            <w:r w:rsidRPr="00641244">
              <w:rPr>
                <w:rFonts w:ascii="Times New Roman" w:eastAsia="Times New Roman" w:hAnsi="Times New Roman" w:cs="Times New Roman"/>
                <w:i/>
                <w:iCs/>
                <w:sz w:val="24"/>
                <w:szCs w:val="24"/>
                <w:lang w:eastAsia="es-MX"/>
              </w:rPr>
              <w:t>E. Ruiz-Sánchez y M. T. Mejía-Saulés 434</w:t>
            </w:r>
            <w:r>
              <w:rPr>
                <w:rFonts w:ascii="Times New Roman" w:eastAsia="Times New Roman" w:hAnsi="Times New Roman" w:cs="Times New Roman"/>
                <w:sz w:val="24"/>
                <w:szCs w:val="24"/>
                <w:lang w:eastAsia="es-MX"/>
              </w:rPr>
              <w:t>,</w:t>
            </w:r>
            <w:r w:rsidRPr="0091290C">
              <w:rPr>
                <w:rFonts w:ascii="Times New Roman" w:eastAsia="Times New Roman" w:hAnsi="Times New Roman" w:cs="Times New Roman"/>
                <w:sz w:val="24"/>
                <w:szCs w:val="24"/>
                <w:lang w:eastAsia="es-MX"/>
              </w:rPr>
              <w:t xml:space="preserve"> IEB</w:t>
            </w:r>
          </w:p>
        </w:tc>
        <w:tc>
          <w:tcPr>
            <w:tcW w:w="850" w:type="dxa"/>
          </w:tcPr>
          <w:p w14:paraId="48228A7A" w14:textId="77777777" w:rsidR="00313C4A" w:rsidRPr="0091290C" w:rsidRDefault="00313C4A" w:rsidP="00834DBF">
            <w:pPr>
              <w:spacing w:line="480" w:lineRule="auto"/>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lang w:eastAsia="es-MX"/>
              </w:rPr>
            </w:pPr>
          </w:p>
        </w:tc>
        <w:tc>
          <w:tcPr>
            <w:tcW w:w="852" w:type="dxa"/>
          </w:tcPr>
          <w:p w14:paraId="70273E50" w14:textId="77777777" w:rsidR="00313C4A" w:rsidRPr="0091290C" w:rsidRDefault="00313C4A" w:rsidP="00834DBF">
            <w:pPr>
              <w:spacing w:line="480" w:lineRule="auto"/>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lang w:eastAsia="es-MX"/>
              </w:rPr>
            </w:pPr>
          </w:p>
        </w:tc>
      </w:tr>
      <w:tr w:rsidR="00313C4A" w:rsidRPr="0091290C" w14:paraId="789147FB" w14:textId="77777777" w:rsidTr="00834DBF">
        <w:trPr>
          <w:trHeight w:val="288"/>
        </w:trPr>
        <w:tc>
          <w:tcPr>
            <w:cnfStyle w:val="001000000000" w:firstRow="0" w:lastRow="0" w:firstColumn="1" w:lastColumn="0" w:oddVBand="0" w:evenVBand="0" w:oddHBand="0" w:evenHBand="0" w:firstRowFirstColumn="0" w:firstRowLastColumn="0" w:lastRowFirstColumn="0" w:lastRowLastColumn="0"/>
            <w:tcW w:w="4111" w:type="dxa"/>
            <w:noWrap/>
          </w:tcPr>
          <w:p w14:paraId="701E1297" w14:textId="77777777" w:rsidR="00313C4A" w:rsidRPr="00BB2773" w:rsidRDefault="00313C4A" w:rsidP="00834DBF">
            <w:pPr>
              <w:spacing w:line="480" w:lineRule="auto"/>
              <w:rPr>
                <w:rFonts w:ascii="Times New Roman" w:eastAsia="Times New Roman" w:hAnsi="Times New Roman" w:cs="Times New Roman"/>
                <w:b w:val="0"/>
                <w:bCs w:val="0"/>
                <w:i/>
                <w:iCs/>
                <w:sz w:val="24"/>
                <w:szCs w:val="24"/>
                <w:lang w:eastAsia="es-MX"/>
              </w:rPr>
            </w:pPr>
          </w:p>
        </w:tc>
        <w:tc>
          <w:tcPr>
            <w:tcW w:w="3686" w:type="dxa"/>
          </w:tcPr>
          <w:p w14:paraId="4CBC2896" w14:textId="77777777" w:rsidR="00313C4A" w:rsidRPr="0091290C" w:rsidRDefault="00313C4A" w:rsidP="00834DBF">
            <w:pPr>
              <w:spacing w:line="480" w:lineRule="auto"/>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24"/>
                <w:szCs w:val="24"/>
                <w:lang w:eastAsia="es-MX"/>
              </w:rPr>
            </w:pPr>
          </w:p>
        </w:tc>
        <w:tc>
          <w:tcPr>
            <w:tcW w:w="850" w:type="dxa"/>
          </w:tcPr>
          <w:p w14:paraId="696DD489" w14:textId="77777777" w:rsidR="00313C4A" w:rsidRPr="0091290C" w:rsidRDefault="00313C4A" w:rsidP="00834DBF">
            <w:pPr>
              <w:spacing w:line="480" w:lineRule="auto"/>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lang w:eastAsia="es-MX"/>
              </w:rPr>
            </w:pPr>
          </w:p>
        </w:tc>
        <w:tc>
          <w:tcPr>
            <w:tcW w:w="852" w:type="dxa"/>
          </w:tcPr>
          <w:p w14:paraId="357F8800" w14:textId="77777777" w:rsidR="00313C4A" w:rsidRPr="0091290C" w:rsidRDefault="00313C4A" w:rsidP="00834DBF">
            <w:pPr>
              <w:spacing w:line="480" w:lineRule="auto"/>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lang w:eastAsia="es-MX"/>
              </w:rPr>
            </w:pPr>
          </w:p>
        </w:tc>
      </w:tr>
      <w:tr w:rsidR="00313C4A" w:rsidRPr="0091290C" w14:paraId="1E59A545" w14:textId="77777777" w:rsidTr="00834DBF">
        <w:trPr>
          <w:cnfStyle w:val="000000100000" w:firstRow="0" w:lastRow="0" w:firstColumn="0" w:lastColumn="0" w:oddVBand="0" w:evenVBand="0" w:oddHBand="1" w:evenHBand="0" w:firstRowFirstColumn="0" w:firstRowLastColumn="0" w:lastRowFirstColumn="0" w:lastRowLastColumn="0"/>
          <w:trHeight w:val="288"/>
        </w:trPr>
        <w:tc>
          <w:tcPr>
            <w:cnfStyle w:val="001000000000" w:firstRow="0" w:lastRow="0" w:firstColumn="1" w:lastColumn="0" w:oddVBand="0" w:evenVBand="0" w:oddHBand="0" w:evenHBand="0" w:firstRowFirstColumn="0" w:firstRowLastColumn="0" w:lastRowFirstColumn="0" w:lastRowLastColumn="0"/>
            <w:tcW w:w="4111" w:type="dxa"/>
            <w:noWrap/>
            <w:hideMark/>
          </w:tcPr>
          <w:p w14:paraId="78835C2B" w14:textId="77777777" w:rsidR="00313C4A" w:rsidRPr="0091290C" w:rsidRDefault="00313C4A" w:rsidP="00834DBF">
            <w:pPr>
              <w:spacing w:line="480" w:lineRule="auto"/>
              <w:rPr>
                <w:rFonts w:ascii="Times New Roman" w:eastAsia="Times New Roman" w:hAnsi="Times New Roman" w:cs="Times New Roman"/>
                <w:b w:val="0"/>
                <w:bCs w:val="0"/>
                <w:i/>
                <w:iCs/>
                <w:sz w:val="24"/>
                <w:szCs w:val="24"/>
                <w:lang w:eastAsia="es-MX"/>
              </w:rPr>
            </w:pPr>
            <w:r w:rsidRPr="0091290C">
              <w:rPr>
                <w:rFonts w:ascii="Times New Roman" w:eastAsia="Times New Roman" w:hAnsi="Times New Roman" w:cs="Times New Roman"/>
                <w:b w:val="0"/>
                <w:bCs w:val="0"/>
                <w:i/>
                <w:iCs/>
                <w:sz w:val="24"/>
                <w:szCs w:val="24"/>
                <w:lang w:eastAsia="es-MX"/>
              </w:rPr>
              <w:t xml:space="preserve">Festuca aequipaleata </w:t>
            </w:r>
            <w:r w:rsidRPr="0091290C">
              <w:rPr>
                <w:rFonts w:ascii="Times New Roman" w:eastAsia="Times New Roman" w:hAnsi="Times New Roman" w:cs="Times New Roman"/>
                <w:b w:val="0"/>
                <w:bCs w:val="0"/>
                <w:sz w:val="24"/>
                <w:szCs w:val="24"/>
                <w:lang w:eastAsia="es-MX"/>
              </w:rPr>
              <w:t>E.Fourn.</w:t>
            </w:r>
            <w:r>
              <w:rPr>
                <w:rFonts w:ascii="Times New Roman" w:eastAsia="Times New Roman" w:hAnsi="Times New Roman" w:cs="Times New Roman"/>
                <w:b w:val="0"/>
                <w:bCs w:val="0"/>
                <w:sz w:val="24"/>
                <w:szCs w:val="24"/>
                <w:lang w:eastAsia="es-MX"/>
              </w:rPr>
              <w:t xml:space="preserve"> &amp; E.Fourn.</w:t>
            </w:r>
          </w:p>
        </w:tc>
        <w:tc>
          <w:tcPr>
            <w:tcW w:w="3686" w:type="dxa"/>
            <w:hideMark/>
          </w:tcPr>
          <w:p w14:paraId="6273E4B7" w14:textId="77777777" w:rsidR="00313C4A" w:rsidRPr="0091290C" w:rsidRDefault="00313C4A" w:rsidP="00834DBF">
            <w:pPr>
              <w:spacing w:line="480" w:lineRule="auto"/>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sz w:val="24"/>
                <w:szCs w:val="24"/>
                <w:lang w:eastAsia="es-MX"/>
              </w:rPr>
            </w:pPr>
            <w:r w:rsidRPr="00641244">
              <w:rPr>
                <w:rFonts w:ascii="Times New Roman" w:eastAsia="Times New Roman" w:hAnsi="Times New Roman" w:cs="Times New Roman"/>
                <w:i/>
                <w:iCs/>
                <w:sz w:val="24"/>
                <w:szCs w:val="24"/>
                <w:lang w:eastAsia="es-MX"/>
              </w:rPr>
              <w:t>F. M. Liebmann 513</w:t>
            </w:r>
            <w:r>
              <w:rPr>
                <w:rFonts w:ascii="Times New Roman" w:eastAsia="Times New Roman" w:hAnsi="Times New Roman" w:cs="Times New Roman"/>
                <w:sz w:val="24"/>
                <w:szCs w:val="24"/>
                <w:lang w:eastAsia="es-MX"/>
              </w:rPr>
              <w:t>,</w:t>
            </w:r>
            <w:r w:rsidRPr="0091290C">
              <w:rPr>
                <w:rFonts w:ascii="Times New Roman" w:eastAsia="Times New Roman" w:hAnsi="Times New Roman" w:cs="Times New Roman"/>
                <w:sz w:val="24"/>
                <w:szCs w:val="24"/>
                <w:lang w:eastAsia="es-MX"/>
              </w:rPr>
              <w:t xml:space="preserve"> US</w:t>
            </w:r>
          </w:p>
        </w:tc>
        <w:tc>
          <w:tcPr>
            <w:tcW w:w="850" w:type="dxa"/>
          </w:tcPr>
          <w:p w14:paraId="131A2D81" w14:textId="77777777" w:rsidR="00313C4A" w:rsidRPr="0091290C" w:rsidRDefault="00313C4A" w:rsidP="00834DBF">
            <w:pPr>
              <w:spacing w:line="480" w:lineRule="auto"/>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lang w:eastAsia="es-MX"/>
              </w:rPr>
            </w:pPr>
          </w:p>
        </w:tc>
        <w:tc>
          <w:tcPr>
            <w:tcW w:w="852" w:type="dxa"/>
          </w:tcPr>
          <w:p w14:paraId="6E506C5A" w14:textId="77777777" w:rsidR="00313C4A" w:rsidRPr="0091290C" w:rsidRDefault="00313C4A" w:rsidP="00834DBF">
            <w:pPr>
              <w:spacing w:line="480" w:lineRule="auto"/>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lang w:eastAsia="es-MX"/>
              </w:rPr>
            </w:pPr>
          </w:p>
        </w:tc>
      </w:tr>
      <w:tr w:rsidR="00313C4A" w:rsidRPr="0091290C" w14:paraId="5A8447AF" w14:textId="77777777" w:rsidTr="00834DBF">
        <w:trPr>
          <w:trHeight w:val="288"/>
        </w:trPr>
        <w:tc>
          <w:tcPr>
            <w:cnfStyle w:val="001000000000" w:firstRow="0" w:lastRow="0" w:firstColumn="1" w:lastColumn="0" w:oddVBand="0" w:evenVBand="0" w:oddHBand="0" w:evenHBand="0" w:firstRowFirstColumn="0" w:firstRowLastColumn="0" w:lastRowFirstColumn="0" w:lastRowLastColumn="0"/>
            <w:tcW w:w="4111" w:type="dxa"/>
            <w:noWrap/>
            <w:hideMark/>
          </w:tcPr>
          <w:p w14:paraId="7026032F" w14:textId="77777777" w:rsidR="00313C4A" w:rsidRPr="0091290C" w:rsidRDefault="00313C4A" w:rsidP="00834DBF">
            <w:pPr>
              <w:spacing w:line="480" w:lineRule="auto"/>
              <w:rPr>
                <w:rFonts w:ascii="Times New Roman" w:eastAsia="Times New Roman" w:hAnsi="Times New Roman" w:cs="Times New Roman"/>
                <w:b w:val="0"/>
                <w:bCs w:val="0"/>
                <w:i/>
                <w:iCs/>
                <w:sz w:val="24"/>
                <w:szCs w:val="24"/>
                <w:lang w:eastAsia="es-MX"/>
              </w:rPr>
            </w:pPr>
            <w:r w:rsidRPr="0091290C">
              <w:rPr>
                <w:rFonts w:ascii="Times New Roman" w:eastAsia="Times New Roman" w:hAnsi="Times New Roman" w:cs="Times New Roman"/>
                <w:b w:val="0"/>
                <w:bCs w:val="0"/>
                <w:i/>
                <w:iCs/>
                <w:sz w:val="24"/>
                <w:szCs w:val="24"/>
                <w:lang w:eastAsia="es-MX"/>
              </w:rPr>
              <w:t xml:space="preserve">Festuca bidenticulata </w:t>
            </w:r>
            <w:r w:rsidRPr="0091290C">
              <w:rPr>
                <w:rFonts w:ascii="Times New Roman" w:eastAsia="Times New Roman" w:hAnsi="Times New Roman" w:cs="Times New Roman"/>
                <w:b w:val="0"/>
                <w:bCs w:val="0"/>
                <w:sz w:val="24"/>
                <w:szCs w:val="24"/>
                <w:lang w:eastAsia="es-MX"/>
              </w:rPr>
              <w:t>E.B.Alexeev</w:t>
            </w:r>
          </w:p>
        </w:tc>
        <w:tc>
          <w:tcPr>
            <w:tcW w:w="3686" w:type="dxa"/>
            <w:hideMark/>
          </w:tcPr>
          <w:p w14:paraId="7D5507F9" w14:textId="77777777" w:rsidR="00313C4A" w:rsidRPr="0091290C" w:rsidRDefault="00313C4A" w:rsidP="00834DBF">
            <w:pPr>
              <w:spacing w:line="480" w:lineRule="auto"/>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24"/>
                <w:szCs w:val="24"/>
                <w:lang w:val="de-DE" w:eastAsia="es-MX"/>
              </w:rPr>
            </w:pPr>
            <w:r w:rsidRPr="00641244">
              <w:rPr>
                <w:rFonts w:ascii="Times New Roman" w:eastAsia="Times New Roman" w:hAnsi="Times New Roman" w:cs="Times New Roman"/>
                <w:i/>
                <w:iCs/>
                <w:sz w:val="24"/>
                <w:szCs w:val="24"/>
                <w:lang w:val="de-DE" w:eastAsia="es-MX"/>
              </w:rPr>
              <w:t>F. M. Liebmann 2897</w:t>
            </w:r>
            <w:r>
              <w:rPr>
                <w:rFonts w:ascii="Times New Roman" w:eastAsia="Times New Roman" w:hAnsi="Times New Roman" w:cs="Times New Roman"/>
                <w:sz w:val="24"/>
                <w:szCs w:val="24"/>
                <w:lang w:val="de-DE" w:eastAsia="es-MX"/>
              </w:rPr>
              <w:t>,</w:t>
            </w:r>
            <w:r w:rsidRPr="0091290C">
              <w:rPr>
                <w:rFonts w:ascii="Times New Roman" w:eastAsia="Times New Roman" w:hAnsi="Times New Roman" w:cs="Times New Roman"/>
                <w:sz w:val="24"/>
                <w:szCs w:val="24"/>
                <w:lang w:val="de-DE" w:eastAsia="es-MX"/>
              </w:rPr>
              <w:t xml:space="preserve"> US</w:t>
            </w:r>
          </w:p>
        </w:tc>
        <w:tc>
          <w:tcPr>
            <w:tcW w:w="850" w:type="dxa"/>
          </w:tcPr>
          <w:p w14:paraId="421FDCDC" w14:textId="77777777" w:rsidR="00313C4A" w:rsidRPr="0091290C" w:rsidRDefault="00313C4A" w:rsidP="00834DBF">
            <w:pPr>
              <w:spacing w:line="480" w:lineRule="auto"/>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lang w:val="de-DE" w:eastAsia="es-MX"/>
              </w:rPr>
            </w:pPr>
          </w:p>
        </w:tc>
        <w:tc>
          <w:tcPr>
            <w:tcW w:w="852" w:type="dxa"/>
          </w:tcPr>
          <w:p w14:paraId="5B68B212" w14:textId="77777777" w:rsidR="00313C4A" w:rsidRPr="0091290C" w:rsidRDefault="00313C4A" w:rsidP="00834DBF">
            <w:pPr>
              <w:spacing w:line="480" w:lineRule="auto"/>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lang w:val="de-DE" w:eastAsia="es-MX"/>
              </w:rPr>
            </w:pPr>
          </w:p>
        </w:tc>
      </w:tr>
      <w:tr w:rsidR="00313C4A" w:rsidRPr="0091290C" w14:paraId="2CE8C811" w14:textId="77777777" w:rsidTr="00834DBF">
        <w:trPr>
          <w:cnfStyle w:val="000000100000" w:firstRow="0" w:lastRow="0" w:firstColumn="0" w:lastColumn="0" w:oddVBand="0" w:evenVBand="0" w:oddHBand="1" w:evenHBand="0" w:firstRowFirstColumn="0" w:firstRowLastColumn="0" w:lastRowFirstColumn="0" w:lastRowLastColumn="0"/>
          <w:trHeight w:val="288"/>
        </w:trPr>
        <w:tc>
          <w:tcPr>
            <w:cnfStyle w:val="001000000000" w:firstRow="0" w:lastRow="0" w:firstColumn="1" w:lastColumn="0" w:oddVBand="0" w:evenVBand="0" w:oddHBand="0" w:evenHBand="0" w:firstRowFirstColumn="0" w:firstRowLastColumn="0" w:lastRowFirstColumn="0" w:lastRowLastColumn="0"/>
            <w:tcW w:w="4111" w:type="dxa"/>
            <w:noWrap/>
            <w:hideMark/>
          </w:tcPr>
          <w:p w14:paraId="1FBEFB0A" w14:textId="77777777" w:rsidR="00313C4A" w:rsidRPr="0091290C" w:rsidRDefault="00313C4A" w:rsidP="00834DBF">
            <w:pPr>
              <w:spacing w:line="480" w:lineRule="auto"/>
              <w:rPr>
                <w:rFonts w:ascii="Times New Roman" w:eastAsia="Times New Roman" w:hAnsi="Times New Roman" w:cs="Times New Roman"/>
                <w:b w:val="0"/>
                <w:bCs w:val="0"/>
                <w:i/>
                <w:iCs/>
                <w:sz w:val="24"/>
                <w:szCs w:val="24"/>
                <w:lang w:eastAsia="es-MX"/>
              </w:rPr>
            </w:pPr>
            <w:r w:rsidRPr="0091290C">
              <w:rPr>
                <w:rFonts w:ascii="Times New Roman" w:eastAsia="Times New Roman" w:hAnsi="Times New Roman" w:cs="Times New Roman"/>
                <w:b w:val="0"/>
                <w:bCs w:val="0"/>
                <w:i/>
                <w:iCs/>
                <w:sz w:val="24"/>
                <w:szCs w:val="24"/>
                <w:lang w:eastAsia="es-MX"/>
              </w:rPr>
              <w:t xml:space="preserve">Guadua tuxtlensis </w:t>
            </w:r>
            <w:r w:rsidRPr="0091290C">
              <w:rPr>
                <w:rFonts w:ascii="Times New Roman" w:eastAsia="Times New Roman" w:hAnsi="Times New Roman" w:cs="Times New Roman"/>
                <w:b w:val="0"/>
                <w:bCs w:val="0"/>
                <w:sz w:val="24"/>
                <w:szCs w:val="24"/>
                <w:lang w:eastAsia="es-MX"/>
              </w:rPr>
              <w:t>Londoño &amp; Ruiz-Sanchez</w:t>
            </w:r>
          </w:p>
        </w:tc>
        <w:tc>
          <w:tcPr>
            <w:tcW w:w="3686" w:type="dxa"/>
            <w:hideMark/>
          </w:tcPr>
          <w:p w14:paraId="7CB168C6" w14:textId="77777777" w:rsidR="00313C4A" w:rsidRPr="0091290C" w:rsidRDefault="00313C4A" w:rsidP="00834DBF">
            <w:pPr>
              <w:spacing w:line="480" w:lineRule="auto"/>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sz w:val="24"/>
                <w:szCs w:val="24"/>
                <w:lang w:val="nl-BE" w:eastAsia="es-MX"/>
              </w:rPr>
            </w:pPr>
            <w:r w:rsidRPr="00641244">
              <w:rPr>
                <w:rFonts w:ascii="Times New Roman" w:eastAsia="Times New Roman" w:hAnsi="Times New Roman" w:cs="Times New Roman"/>
                <w:i/>
                <w:iCs/>
                <w:sz w:val="24"/>
                <w:szCs w:val="24"/>
                <w:lang w:val="nl-BE" w:eastAsia="es-MX"/>
              </w:rPr>
              <w:t>L. Vortés 62</w:t>
            </w:r>
            <w:r>
              <w:rPr>
                <w:rFonts w:ascii="Times New Roman" w:eastAsia="Times New Roman" w:hAnsi="Times New Roman" w:cs="Times New Roman"/>
                <w:sz w:val="24"/>
                <w:szCs w:val="24"/>
                <w:lang w:val="nl-BE" w:eastAsia="es-MX"/>
              </w:rPr>
              <w:t>,</w:t>
            </w:r>
            <w:r w:rsidRPr="0091290C">
              <w:rPr>
                <w:rFonts w:ascii="Times New Roman" w:eastAsia="Times New Roman" w:hAnsi="Times New Roman" w:cs="Times New Roman"/>
                <w:sz w:val="24"/>
                <w:szCs w:val="24"/>
                <w:lang w:val="nl-BE" w:eastAsia="es-MX"/>
              </w:rPr>
              <w:t xml:space="preserve"> XAL</w:t>
            </w:r>
          </w:p>
        </w:tc>
        <w:tc>
          <w:tcPr>
            <w:tcW w:w="850" w:type="dxa"/>
          </w:tcPr>
          <w:p w14:paraId="3D0D7256" w14:textId="77777777" w:rsidR="00313C4A" w:rsidRPr="0091290C" w:rsidRDefault="00313C4A" w:rsidP="00834DBF">
            <w:pPr>
              <w:spacing w:line="480" w:lineRule="auto"/>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lang w:val="nl-BE" w:eastAsia="es-MX"/>
              </w:rPr>
            </w:pPr>
          </w:p>
        </w:tc>
        <w:tc>
          <w:tcPr>
            <w:tcW w:w="852" w:type="dxa"/>
          </w:tcPr>
          <w:p w14:paraId="47E81134" w14:textId="77777777" w:rsidR="00313C4A" w:rsidRPr="0091290C" w:rsidRDefault="00313C4A" w:rsidP="00834DBF">
            <w:pPr>
              <w:spacing w:line="480" w:lineRule="auto"/>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lang w:val="nl-BE" w:eastAsia="es-MX"/>
              </w:rPr>
            </w:pPr>
          </w:p>
        </w:tc>
      </w:tr>
      <w:tr w:rsidR="00313C4A" w:rsidRPr="00F6065E" w14:paraId="777DBC31" w14:textId="77777777" w:rsidTr="00834DBF">
        <w:trPr>
          <w:trHeight w:val="288"/>
        </w:trPr>
        <w:tc>
          <w:tcPr>
            <w:cnfStyle w:val="001000000000" w:firstRow="0" w:lastRow="0" w:firstColumn="1" w:lastColumn="0" w:oddVBand="0" w:evenVBand="0" w:oddHBand="0" w:evenHBand="0" w:firstRowFirstColumn="0" w:firstRowLastColumn="0" w:lastRowFirstColumn="0" w:lastRowLastColumn="0"/>
            <w:tcW w:w="4111" w:type="dxa"/>
            <w:noWrap/>
            <w:hideMark/>
          </w:tcPr>
          <w:p w14:paraId="794FF549" w14:textId="77777777" w:rsidR="00313C4A" w:rsidRPr="0091290C" w:rsidRDefault="00313C4A" w:rsidP="00834DBF">
            <w:pPr>
              <w:spacing w:line="480" w:lineRule="auto"/>
              <w:rPr>
                <w:rFonts w:ascii="Times New Roman" w:eastAsia="Times New Roman" w:hAnsi="Times New Roman" w:cs="Times New Roman"/>
                <w:b w:val="0"/>
                <w:bCs w:val="0"/>
                <w:i/>
                <w:iCs/>
                <w:sz w:val="24"/>
                <w:szCs w:val="24"/>
                <w:lang w:val="en-US" w:eastAsia="es-MX"/>
              </w:rPr>
            </w:pPr>
            <w:proofErr w:type="spellStart"/>
            <w:r w:rsidRPr="0091290C">
              <w:rPr>
                <w:rFonts w:ascii="Times New Roman" w:eastAsia="Times New Roman" w:hAnsi="Times New Roman" w:cs="Times New Roman"/>
                <w:b w:val="0"/>
                <w:bCs w:val="0"/>
                <w:i/>
                <w:iCs/>
                <w:sz w:val="24"/>
                <w:szCs w:val="24"/>
                <w:lang w:val="en-US" w:eastAsia="es-MX"/>
              </w:rPr>
              <w:t>Hymenachne</w:t>
            </w:r>
            <w:proofErr w:type="spellEnd"/>
            <w:r w:rsidRPr="0091290C">
              <w:rPr>
                <w:rFonts w:ascii="Times New Roman" w:eastAsia="Times New Roman" w:hAnsi="Times New Roman" w:cs="Times New Roman"/>
                <w:b w:val="0"/>
                <w:bCs w:val="0"/>
                <w:i/>
                <w:iCs/>
                <w:sz w:val="24"/>
                <w:szCs w:val="24"/>
                <w:lang w:val="en-US" w:eastAsia="es-MX"/>
              </w:rPr>
              <w:t xml:space="preserve"> longa </w:t>
            </w:r>
            <w:r w:rsidRPr="0091290C">
              <w:rPr>
                <w:rFonts w:ascii="Times New Roman" w:eastAsia="Times New Roman" w:hAnsi="Times New Roman" w:cs="Times New Roman"/>
                <w:b w:val="0"/>
                <w:bCs w:val="0"/>
                <w:sz w:val="24"/>
                <w:szCs w:val="24"/>
                <w:lang w:val="en-US" w:eastAsia="es-MX"/>
              </w:rPr>
              <w:t>(</w:t>
            </w:r>
            <w:proofErr w:type="spellStart"/>
            <w:r w:rsidRPr="0091290C">
              <w:rPr>
                <w:rFonts w:ascii="Times New Roman" w:eastAsia="Times New Roman" w:hAnsi="Times New Roman" w:cs="Times New Roman"/>
                <w:b w:val="0"/>
                <w:bCs w:val="0"/>
                <w:sz w:val="24"/>
                <w:szCs w:val="24"/>
                <w:lang w:val="en-US" w:eastAsia="es-MX"/>
              </w:rPr>
              <w:t>Hitchc</w:t>
            </w:r>
            <w:proofErr w:type="spellEnd"/>
            <w:r w:rsidRPr="0091290C">
              <w:rPr>
                <w:rFonts w:ascii="Times New Roman" w:eastAsia="Times New Roman" w:hAnsi="Times New Roman" w:cs="Times New Roman"/>
                <w:b w:val="0"/>
                <w:bCs w:val="0"/>
                <w:sz w:val="24"/>
                <w:szCs w:val="24"/>
                <w:lang w:val="en-US" w:eastAsia="es-MX"/>
              </w:rPr>
              <w:t>. &amp; Chase) Zuloaga</w:t>
            </w:r>
          </w:p>
        </w:tc>
        <w:tc>
          <w:tcPr>
            <w:tcW w:w="3686" w:type="dxa"/>
            <w:hideMark/>
          </w:tcPr>
          <w:p w14:paraId="0B81EBCE" w14:textId="77777777" w:rsidR="00313C4A" w:rsidRPr="0091290C" w:rsidRDefault="00313C4A" w:rsidP="00834DBF">
            <w:pPr>
              <w:spacing w:line="480" w:lineRule="auto"/>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24"/>
                <w:szCs w:val="24"/>
                <w:lang w:val="en-US" w:eastAsia="es-MX"/>
              </w:rPr>
            </w:pPr>
            <w:r w:rsidRPr="00641244">
              <w:rPr>
                <w:rFonts w:ascii="Times New Roman" w:eastAsia="Times New Roman" w:hAnsi="Times New Roman" w:cs="Times New Roman"/>
                <w:i/>
                <w:iCs/>
                <w:sz w:val="24"/>
                <w:szCs w:val="24"/>
                <w:lang w:val="en-US" w:eastAsia="es-MX"/>
              </w:rPr>
              <w:t xml:space="preserve">C. G. Pringle </w:t>
            </w:r>
            <w:proofErr w:type="spellStart"/>
            <w:r w:rsidRPr="00641244">
              <w:rPr>
                <w:rFonts w:ascii="Times New Roman" w:eastAsia="Times New Roman" w:hAnsi="Times New Roman" w:cs="Times New Roman"/>
                <w:i/>
                <w:iCs/>
                <w:sz w:val="24"/>
                <w:szCs w:val="24"/>
                <w:lang w:val="en-US" w:eastAsia="es-MX"/>
              </w:rPr>
              <w:t>s.n</w:t>
            </w:r>
            <w:proofErr w:type="spellEnd"/>
            <w:r w:rsidRPr="0091290C">
              <w:rPr>
                <w:rFonts w:ascii="Times New Roman" w:eastAsia="Times New Roman" w:hAnsi="Times New Roman" w:cs="Times New Roman"/>
                <w:sz w:val="24"/>
                <w:szCs w:val="24"/>
                <w:lang w:val="en-US" w:eastAsia="es-MX"/>
              </w:rPr>
              <w:t>.</w:t>
            </w:r>
            <w:r>
              <w:rPr>
                <w:rFonts w:ascii="Times New Roman" w:eastAsia="Times New Roman" w:hAnsi="Times New Roman" w:cs="Times New Roman"/>
                <w:sz w:val="24"/>
                <w:szCs w:val="24"/>
                <w:lang w:val="en-US" w:eastAsia="es-MX"/>
              </w:rPr>
              <w:t>,</w:t>
            </w:r>
            <w:r w:rsidRPr="0091290C">
              <w:rPr>
                <w:rFonts w:ascii="Times New Roman" w:eastAsia="Times New Roman" w:hAnsi="Times New Roman" w:cs="Times New Roman"/>
                <w:sz w:val="24"/>
                <w:szCs w:val="24"/>
                <w:lang w:val="en-US" w:eastAsia="es-MX"/>
              </w:rPr>
              <w:t xml:space="preserve"> CM</w:t>
            </w:r>
          </w:p>
        </w:tc>
        <w:tc>
          <w:tcPr>
            <w:tcW w:w="850" w:type="dxa"/>
          </w:tcPr>
          <w:p w14:paraId="12400219" w14:textId="77777777" w:rsidR="00313C4A" w:rsidRPr="0091290C" w:rsidRDefault="00313C4A" w:rsidP="00834DBF">
            <w:pPr>
              <w:spacing w:line="480" w:lineRule="auto"/>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lang w:val="en-US" w:eastAsia="es-MX"/>
              </w:rPr>
            </w:pPr>
          </w:p>
        </w:tc>
        <w:tc>
          <w:tcPr>
            <w:tcW w:w="852" w:type="dxa"/>
          </w:tcPr>
          <w:p w14:paraId="3C9D3EC4" w14:textId="77777777" w:rsidR="00313C4A" w:rsidRPr="0091290C" w:rsidRDefault="00313C4A" w:rsidP="00834DBF">
            <w:pPr>
              <w:spacing w:line="480" w:lineRule="auto"/>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lang w:val="en-US" w:eastAsia="es-MX"/>
              </w:rPr>
            </w:pPr>
          </w:p>
        </w:tc>
      </w:tr>
      <w:tr w:rsidR="00313C4A" w:rsidRPr="0091290C" w14:paraId="3A5DF7BF" w14:textId="77777777" w:rsidTr="00834DBF">
        <w:trPr>
          <w:cnfStyle w:val="000000100000" w:firstRow="0" w:lastRow="0" w:firstColumn="0" w:lastColumn="0" w:oddVBand="0" w:evenVBand="0" w:oddHBand="1" w:evenHBand="0" w:firstRowFirstColumn="0" w:firstRowLastColumn="0" w:lastRowFirstColumn="0" w:lastRowLastColumn="0"/>
          <w:trHeight w:val="288"/>
        </w:trPr>
        <w:tc>
          <w:tcPr>
            <w:cnfStyle w:val="001000000000" w:firstRow="0" w:lastRow="0" w:firstColumn="1" w:lastColumn="0" w:oddVBand="0" w:evenVBand="0" w:oddHBand="0" w:evenHBand="0" w:firstRowFirstColumn="0" w:firstRowLastColumn="0" w:lastRowFirstColumn="0" w:lastRowLastColumn="0"/>
            <w:tcW w:w="4111" w:type="dxa"/>
            <w:noWrap/>
            <w:hideMark/>
          </w:tcPr>
          <w:p w14:paraId="2DA99F95" w14:textId="77777777" w:rsidR="00313C4A" w:rsidRPr="0091290C" w:rsidRDefault="00313C4A" w:rsidP="00834DBF">
            <w:pPr>
              <w:spacing w:line="480" w:lineRule="auto"/>
              <w:rPr>
                <w:rFonts w:ascii="Times New Roman" w:eastAsia="Times New Roman" w:hAnsi="Times New Roman" w:cs="Times New Roman"/>
                <w:b w:val="0"/>
                <w:bCs w:val="0"/>
                <w:i/>
                <w:iCs/>
                <w:sz w:val="24"/>
                <w:szCs w:val="24"/>
                <w:lang w:eastAsia="es-MX"/>
              </w:rPr>
            </w:pPr>
            <w:r w:rsidRPr="0091290C">
              <w:rPr>
                <w:rFonts w:ascii="Times New Roman" w:eastAsia="Times New Roman" w:hAnsi="Times New Roman" w:cs="Times New Roman"/>
                <w:b w:val="0"/>
                <w:bCs w:val="0"/>
                <w:i/>
                <w:iCs/>
                <w:sz w:val="24"/>
                <w:szCs w:val="24"/>
                <w:lang w:eastAsia="es-MX"/>
              </w:rPr>
              <w:t xml:space="preserve">Muhlenbergia laxa </w:t>
            </w:r>
            <w:r w:rsidRPr="0091290C">
              <w:rPr>
                <w:rFonts w:ascii="Times New Roman" w:eastAsia="Times New Roman" w:hAnsi="Times New Roman" w:cs="Times New Roman"/>
                <w:b w:val="0"/>
                <w:bCs w:val="0"/>
                <w:sz w:val="24"/>
                <w:szCs w:val="24"/>
                <w:lang w:eastAsia="es-MX"/>
              </w:rPr>
              <w:t>Hitchc.</w:t>
            </w:r>
          </w:p>
        </w:tc>
        <w:tc>
          <w:tcPr>
            <w:tcW w:w="3686" w:type="dxa"/>
            <w:hideMark/>
          </w:tcPr>
          <w:p w14:paraId="5F5BF3AA" w14:textId="77777777" w:rsidR="00313C4A" w:rsidRPr="0091290C" w:rsidRDefault="00313C4A" w:rsidP="00834DBF">
            <w:pPr>
              <w:spacing w:line="480" w:lineRule="auto"/>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sz w:val="24"/>
                <w:szCs w:val="24"/>
                <w:lang w:eastAsia="es-MX"/>
              </w:rPr>
            </w:pPr>
            <w:r w:rsidRPr="00641244">
              <w:rPr>
                <w:rFonts w:ascii="Times New Roman" w:eastAsia="Times New Roman" w:hAnsi="Times New Roman" w:cs="Times New Roman"/>
                <w:i/>
                <w:iCs/>
                <w:sz w:val="24"/>
                <w:szCs w:val="24"/>
                <w:lang w:eastAsia="es-MX"/>
              </w:rPr>
              <w:t>M. Better 1257</w:t>
            </w:r>
            <w:r>
              <w:rPr>
                <w:rFonts w:ascii="Times New Roman" w:eastAsia="Times New Roman" w:hAnsi="Times New Roman" w:cs="Times New Roman"/>
                <w:sz w:val="24"/>
                <w:szCs w:val="24"/>
                <w:lang w:eastAsia="es-MX"/>
              </w:rPr>
              <w:t>,</w:t>
            </w:r>
            <w:r w:rsidRPr="0091290C">
              <w:rPr>
                <w:rFonts w:ascii="Times New Roman" w:eastAsia="Times New Roman" w:hAnsi="Times New Roman" w:cs="Times New Roman"/>
                <w:sz w:val="24"/>
                <w:szCs w:val="24"/>
                <w:lang w:eastAsia="es-MX"/>
              </w:rPr>
              <w:t xml:space="preserve"> ARIZ</w:t>
            </w:r>
          </w:p>
        </w:tc>
        <w:tc>
          <w:tcPr>
            <w:tcW w:w="850" w:type="dxa"/>
          </w:tcPr>
          <w:p w14:paraId="659FA71C" w14:textId="77777777" w:rsidR="00313C4A" w:rsidRPr="0091290C" w:rsidRDefault="00313C4A" w:rsidP="00834DBF">
            <w:pPr>
              <w:spacing w:line="480" w:lineRule="auto"/>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lang w:eastAsia="es-MX"/>
              </w:rPr>
            </w:pPr>
          </w:p>
        </w:tc>
        <w:tc>
          <w:tcPr>
            <w:tcW w:w="852" w:type="dxa"/>
          </w:tcPr>
          <w:p w14:paraId="38DABBA8" w14:textId="77777777" w:rsidR="00313C4A" w:rsidRPr="0091290C" w:rsidRDefault="00313C4A" w:rsidP="00834DBF">
            <w:pPr>
              <w:spacing w:line="480" w:lineRule="auto"/>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lang w:eastAsia="es-MX"/>
              </w:rPr>
            </w:pPr>
          </w:p>
        </w:tc>
      </w:tr>
      <w:tr w:rsidR="00313C4A" w:rsidRPr="0091290C" w14:paraId="3576E11E" w14:textId="77777777" w:rsidTr="00834DBF">
        <w:trPr>
          <w:trHeight w:val="288"/>
        </w:trPr>
        <w:tc>
          <w:tcPr>
            <w:cnfStyle w:val="001000000000" w:firstRow="0" w:lastRow="0" w:firstColumn="1" w:lastColumn="0" w:oddVBand="0" w:evenVBand="0" w:oddHBand="0" w:evenHBand="0" w:firstRowFirstColumn="0" w:firstRowLastColumn="0" w:lastRowFirstColumn="0" w:lastRowLastColumn="0"/>
            <w:tcW w:w="4111" w:type="dxa"/>
            <w:noWrap/>
          </w:tcPr>
          <w:p w14:paraId="41F61A73" w14:textId="77777777" w:rsidR="00313C4A" w:rsidRPr="00641244" w:rsidRDefault="00313C4A" w:rsidP="00834DBF">
            <w:pPr>
              <w:spacing w:line="480" w:lineRule="auto"/>
              <w:rPr>
                <w:rFonts w:ascii="Times New Roman" w:eastAsia="Times New Roman" w:hAnsi="Times New Roman" w:cs="Times New Roman"/>
                <w:b w:val="0"/>
                <w:bCs w:val="0"/>
                <w:i/>
                <w:iCs/>
                <w:sz w:val="24"/>
                <w:szCs w:val="24"/>
                <w:lang w:val="en-US" w:eastAsia="es-MX"/>
              </w:rPr>
            </w:pPr>
            <w:r w:rsidRPr="00BB2773">
              <w:rPr>
                <w:rFonts w:ascii="Times New Roman" w:eastAsia="Times New Roman" w:hAnsi="Times New Roman" w:cs="Times New Roman"/>
                <w:b w:val="0"/>
                <w:bCs w:val="0"/>
                <w:i/>
                <w:iCs/>
                <w:sz w:val="24"/>
                <w:szCs w:val="24"/>
                <w:lang w:val="en-US" w:eastAsia="es-MX"/>
              </w:rPr>
              <w:t xml:space="preserve">Panicum </w:t>
            </w:r>
            <w:r w:rsidRPr="00095F62">
              <w:rPr>
                <w:rFonts w:ascii="Times New Roman" w:eastAsia="Times New Roman" w:hAnsi="Times New Roman" w:cs="Times New Roman"/>
                <w:b w:val="0"/>
                <w:bCs w:val="0"/>
                <w:i/>
                <w:iCs/>
                <w:sz w:val="24"/>
                <w:szCs w:val="24"/>
                <w:lang w:val="en-US" w:eastAsia="es-MX"/>
              </w:rPr>
              <w:t xml:space="preserve">longum </w:t>
            </w:r>
            <w:proofErr w:type="spellStart"/>
            <w:r w:rsidRPr="00095F62">
              <w:rPr>
                <w:rFonts w:ascii="Times New Roman" w:eastAsia="Times New Roman" w:hAnsi="Times New Roman" w:cs="Times New Roman"/>
                <w:b w:val="0"/>
                <w:sz w:val="24"/>
                <w:szCs w:val="24"/>
                <w:lang w:val="en-US" w:eastAsia="es-MX"/>
              </w:rPr>
              <w:t>Hitchc</w:t>
            </w:r>
            <w:proofErr w:type="spellEnd"/>
            <w:r w:rsidRPr="00095F62">
              <w:rPr>
                <w:rFonts w:ascii="Times New Roman" w:eastAsia="Times New Roman" w:hAnsi="Times New Roman" w:cs="Times New Roman"/>
                <w:b w:val="0"/>
                <w:sz w:val="24"/>
                <w:szCs w:val="24"/>
                <w:lang w:val="en-US" w:eastAsia="es-MX"/>
              </w:rPr>
              <w:t>. &amp; Chase</w:t>
            </w:r>
          </w:p>
        </w:tc>
        <w:tc>
          <w:tcPr>
            <w:tcW w:w="3686" w:type="dxa"/>
          </w:tcPr>
          <w:p w14:paraId="1961933C" w14:textId="77777777" w:rsidR="00313C4A" w:rsidRPr="0098389B" w:rsidRDefault="00313C4A" w:rsidP="00834DBF">
            <w:pPr>
              <w:spacing w:line="480" w:lineRule="auto"/>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i/>
                <w:iCs/>
                <w:sz w:val="24"/>
                <w:szCs w:val="24"/>
                <w:lang w:val="en-US" w:eastAsia="es-MX"/>
              </w:rPr>
            </w:pPr>
            <w:r w:rsidRPr="0098389B">
              <w:rPr>
                <w:rFonts w:ascii="Times New Roman" w:eastAsia="Times New Roman" w:hAnsi="Times New Roman" w:cs="Times New Roman"/>
                <w:i/>
                <w:iCs/>
                <w:sz w:val="24"/>
                <w:szCs w:val="24"/>
                <w:lang w:val="en-US" w:eastAsia="es-MX"/>
              </w:rPr>
              <w:t>C. G. Pringl</w:t>
            </w:r>
            <w:r>
              <w:rPr>
                <w:rFonts w:ascii="Times New Roman" w:eastAsia="Times New Roman" w:hAnsi="Times New Roman" w:cs="Times New Roman"/>
                <w:i/>
                <w:iCs/>
                <w:sz w:val="24"/>
                <w:szCs w:val="24"/>
                <w:lang w:val="en-US" w:eastAsia="es-MX"/>
              </w:rPr>
              <w:t>e</w:t>
            </w:r>
            <w:r w:rsidRPr="0098389B">
              <w:rPr>
                <w:rFonts w:ascii="Times New Roman" w:eastAsia="Times New Roman" w:hAnsi="Times New Roman" w:cs="Times New Roman"/>
                <w:i/>
                <w:iCs/>
                <w:sz w:val="24"/>
                <w:szCs w:val="24"/>
                <w:lang w:val="en-US" w:eastAsia="es-MX"/>
              </w:rPr>
              <w:t xml:space="preserve"> 8195</w:t>
            </w:r>
            <w:r>
              <w:rPr>
                <w:rFonts w:ascii="Times New Roman" w:eastAsia="Times New Roman" w:hAnsi="Times New Roman" w:cs="Times New Roman"/>
                <w:i/>
                <w:iCs/>
                <w:sz w:val="24"/>
                <w:szCs w:val="24"/>
                <w:lang w:val="en-US" w:eastAsia="es-MX"/>
              </w:rPr>
              <w:t>,</w:t>
            </w:r>
            <w:r w:rsidRPr="0098389B">
              <w:rPr>
                <w:rFonts w:ascii="Times New Roman" w:eastAsia="Times New Roman" w:hAnsi="Times New Roman" w:cs="Times New Roman"/>
                <w:i/>
                <w:iCs/>
                <w:sz w:val="24"/>
                <w:szCs w:val="24"/>
                <w:lang w:val="en-US" w:eastAsia="es-MX"/>
              </w:rPr>
              <w:t xml:space="preserve"> </w:t>
            </w:r>
            <w:r w:rsidRPr="00641244">
              <w:rPr>
                <w:rFonts w:ascii="Times New Roman" w:eastAsia="Times New Roman" w:hAnsi="Times New Roman" w:cs="Times New Roman"/>
                <w:sz w:val="24"/>
                <w:szCs w:val="24"/>
                <w:lang w:val="en-US" w:eastAsia="es-MX"/>
              </w:rPr>
              <w:t>BM</w:t>
            </w:r>
          </w:p>
        </w:tc>
        <w:tc>
          <w:tcPr>
            <w:tcW w:w="850" w:type="dxa"/>
          </w:tcPr>
          <w:p w14:paraId="4F5A1606" w14:textId="77777777" w:rsidR="00313C4A" w:rsidRPr="0091290C" w:rsidRDefault="00313C4A" w:rsidP="00834DBF">
            <w:pPr>
              <w:spacing w:line="480" w:lineRule="auto"/>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lang w:val="en-US" w:eastAsia="es-MX"/>
              </w:rPr>
            </w:pPr>
          </w:p>
        </w:tc>
        <w:tc>
          <w:tcPr>
            <w:tcW w:w="852" w:type="dxa"/>
          </w:tcPr>
          <w:p w14:paraId="4E0BCAFB" w14:textId="77777777" w:rsidR="00313C4A" w:rsidRPr="0091290C" w:rsidRDefault="00313C4A" w:rsidP="00834DBF">
            <w:pPr>
              <w:spacing w:line="480" w:lineRule="auto"/>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lang w:val="en-US" w:eastAsia="es-MX"/>
              </w:rPr>
            </w:pPr>
          </w:p>
        </w:tc>
      </w:tr>
      <w:tr w:rsidR="00313C4A" w:rsidRPr="0091290C" w14:paraId="36FB8175" w14:textId="77777777" w:rsidTr="00834DBF">
        <w:trPr>
          <w:cnfStyle w:val="000000100000" w:firstRow="0" w:lastRow="0" w:firstColumn="0" w:lastColumn="0" w:oddVBand="0" w:evenVBand="0" w:oddHBand="1" w:evenHBand="0" w:firstRowFirstColumn="0" w:firstRowLastColumn="0" w:lastRowFirstColumn="0" w:lastRowLastColumn="0"/>
          <w:trHeight w:val="288"/>
        </w:trPr>
        <w:tc>
          <w:tcPr>
            <w:cnfStyle w:val="001000000000" w:firstRow="0" w:lastRow="0" w:firstColumn="1" w:lastColumn="0" w:oddVBand="0" w:evenVBand="0" w:oddHBand="0" w:evenHBand="0" w:firstRowFirstColumn="0" w:firstRowLastColumn="0" w:lastRowFirstColumn="0" w:lastRowLastColumn="0"/>
            <w:tcW w:w="4111" w:type="dxa"/>
            <w:noWrap/>
            <w:hideMark/>
          </w:tcPr>
          <w:p w14:paraId="2CA6FEE3" w14:textId="77777777" w:rsidR="00313C4A" w:rsidRPr="00C7663B" w:rsidRDefault="00313C4A" w:rsidP="00834DBF">
            <w:pPr>
              <w:spacing w:line="480" w:lineRule="auto"/>
              <w:rPr>
                <w:rFonts w:ascii="Times New Roman" w:eastAsia="Times New Roman" w:hAnsi="Times New Roman" w:cs="Times New Roman"/>
                <w:b w:val="0"/>
                <w:bCs w:val="0"/>
                <w:i/>
                <w:iCs/>
                <w:sz w:val="24"/>
                <w:szCs w:val="24"/>
                <w:lang w:val="fr-FR" w:eastAsia="es-MX"/>
              </w:rPr>
            </w:pPr>
            <w:proofErr w:type="spellStart"/>
            <w:r w:rsidRPr="00C7663B">
              <w:rPr>
                <w:rFonts w:ascii="Times New Roman" w:eastAsia="Times New Roman" w:hAnsi="Times New Roman" w:cs="Times New Roman"/>
                <w:b w:val="0"/>
                <w:bCs w:val="0"/>
                <w:i/>
                <w:iCs/>
                <w:sz w:val="24"/>
                <w:szCs w:val="24"/>
                <w:lang w:val="fr-FR" w:eastAsia="es-MX"/>
              </w:rPr>
              <w:t>Peyritschia</w:t>
            </w:r>
            <w:proofErr w:type="spellEnd"/>
            <w:r w:rsidRPr="00C7663B">
              <w:rPr>
                <w:rFonts w:ascii="Times New Roman" w:eastAsia="Times New Roman" w:hAnsi="Times New Roman" w:cs="Times New Roman"/>
                <w:b w:val="0"/>
                <w:bCs w:val="0"/>
                <w:i/>
                <w:iCs/>
                <w:sz w:val="24"/>
                <w:szCs w:val="24"/>
                <w:lang w:val="fr-FR" w:eastAsia="es-MX"/>
              </w:rPr>
              <w:t xml:space="preserve"> humilis </w:t>
            </w:r>
            <w:r w:rsidRPr="00C7663B">
              <w:rPr>
                <w:rFonts w:ascii="Times New Roman" w:eastAsia="Times New Roman" w:hAnsi="Times New Roman" w:cs="Times New Roman"/>
                <w:b w:val="0"/>
                <w:bCs w:val="0"/>
                <w:sz w:val="24"/>
                <w:szCs w:val="24"/>
                <w:lang w:val="fr-FR" w:eastAsia="es-MX"/>
              </w:rPr>
              <w:t xml:space="preserve">(Louis-Marie) </w:t>
            </w:r>
            <w:proofErr w:type="spellStart"/>
            <w:r w:rsidRPr="00C7663B">
              <w:rPr>
                <w:rFonts w:ascii="Times New Roman" w:eastAsia="Times New Roman" w:hAnsi="Times New Roman" w:cs="Times New Roman"/>
                <w:b w:val="0"/>
                <w:bCs w:val="0"/>
                <w:sz w:val="24"/>
                <w:szCs w:val="24"/>
                <w:lang w:val="fr-FR" w:eastAsia="es-MX"/>
              </w:rPr>
              <w:t>Finot</w:t>
            </w:r>
            <w:proofErr w:type="spellEnd"/>
          </w:p>
        </w:tc>
        <w:tc>
          <w:tcPr>
            <w:tcW w:w="3686" w:type="dxa"/>
            <w:hideMark/>
          </w:tcPr>
          <w:p w14:paraId="1D8D0CC7" w14:textId="77777777" w:rsidR="00313C4A" w:rsidRPr="0091290C" w:rsidRDefault="00313C4A" w:rsidP="00834DBF">
            <w:pPr>
              <w:spacing w:line="480" w:lineRule="auto"/>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sz w:val="24"/>
                <w:szCs w:val="24"/>
                <w:lang w:val="en-US" w:eastAsia="es-MX"/>
              </w:rPr>
            </w:pPr>
            <w:r w:rsidRPr="00641244">
              <w:rPr>
                <w:rFonts w:ascii="Times New Roman" w:eastAsia="Times New Roman" w:hAnsi="Times New Roman" w:cs="Times New Roman"/>
                <w:i/>
                <w:iCs/>
                <w:sz w:val="24"/>
                <w:szCs w:val="24"/>
                <w:lang w:val="en-US" w:eastAsia="es-MX"/>
              </w:rPr>
              <w:t>F. M. Liebmann 602</w:t>
            </w:r>
            <w:r>
              <w:rPr>
                <w:rFonts w:ascii="Times New Roman" w:eastAsia="Times New Roman" w:hAnsi="Times New Roman" w:cs="Times New Roman"/>
                <w:sz w:val="24"/>
                <w:szCs w:val="24"/>
                <w:lang w:val="en-US" w:eastAsia="es-MX"/>
              </w:rPr>
              <w:t>,</w:t>
            </w:r>
            <w:r w:rsidRPr="0091290C">
              <w:rPr>
                <w:rFonts w:ascii="Times New Roman" w:eastAsia="Times New Roman" w:hAnsi="Times New Roman" w:cs="Times New Roman"/>
                <w:sz w:val="24"/>
                <w:szCs w:val="24"/>
                <w:lang w:val="en-US" w:eastAsia="es-MX"/>
              </w:rPr>
              <w:t xml:space="preserve"> P</w:t>
            </w:r>
          </w:p>
        </w:tc>
        <w:tc>
          <w:tcPr>
            <w:tcW w:w="850" w:type="dxa"/>
          </w:tcPr>
          <w:p w14:paraId="472FFE9E" w14:textId="77777777" w:rsidR="00313C4A" w:rsidRPr="0091290C" w:rsidRDefault="00313C4A" w:rsidP="00834DBF">
            <w:pPr>
              <w:spacing w:line="480" w:lineRule="auto"/>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lang w:val="en-US" w:eastAsia="es-MX"/>
              </w:rPr>
            </w:pPr>
          </w:p>
        </w:tc>
        <w:tc>
          <w:tcPr>
            <w:tcW w:w="852" w:type="dxa"/>
          </w:tcPr>
          <w:p w14:paraId="1747C273" w14:textId="77777777" w:rsidR="00313C4A" w:rsidRPr="0091290C" w:rsidRDefault="00313C4A" w:rsidP="00834DBF">
            <w:pPr>
              <w:spacing w:line="480" w:lineRule="auto"/>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lang w:val="en-US" w:eastAsia="es-MX"/>
              </w:rPr>
            </w:pPr>
          </w:p>
        </w:tc>
      </w:tr>
      <w:tr w:rsidR="00313C4A" w:rsidRPr="0091290C" w14:paraId="499C8CF6" w14:textId="77777777" w:rsidTr="00834DBF">
        <w:trPr>
          <w:trHeight w:val="288"/>
        </w:trPr>
        <w:tc>
          <w:tcPr>
            <w:cnfStyle w:val="001000000000" w:firstRow="0" w:lastRow="0" w:firstColumn="1" w:lastColumn="0" w:oddVBand="0" w:evenVBand="0" w:oddHBand="0" w:evenHBand="0" w:firstRowFirstColumn="0" w:firstRowLastColumn="0" w:lastRowFirstColumn="0" w:lastRowLastColumn="0"/>
            <w:tcW w:w="4111" w:type="dxa"/>
            <w:noWrap/>
            <w:hideMark/>
          </w:tcPr>
          <w:p w14:paraId="69A22A83" w14:textId="77777777" w:rsidR="00313C4A" w:rsidRPr="0091290C" w:rsidRDefault="00313C4A" w:rsidP="00834DBF">
            <w:pPr>
              <w:spacing w:line="480" w:lineRule="auto"/>
              <w:rPr>
                <w:rFonts w:ascii="Times New Roman" w:eastAsia="Times New Roman" w:hAnsi="Times New Roman" w:cs="Times New Roman"/>
                <w:b w:val="0"/>
                <w:bCs w:val="0"/>
                <w:i/>
                <w:iCs/>
                <w:sz w:val="24"/>
                <w:szCs w:val="24"/>
                <w:lang w:eastAsia="es-MX"/>
              </w:rPr>
            </w:pPr>
            <w:r w:rsidRPr="0091290C">
              <w:rPr>
                <w:rFonts w:ascii="Times New Roman" w:eastAsia="Times New Roman" w:hAnsi="Times New Roman" w:cs="Times New Roman"/>
                <w:b w:val="0"/>
                <w:bCs w:val="0"/>
                <w:i/>
                <w:iCs/>
                <w:sz w:val="24"/>
                <w:szCs w:val="24"/>
                <w:lang w:eastAsia="es-MX"/>
              </w:rPr>
              <w:t xml:space="preserve">Stipa koleotricha </w:t>
            </w:r>
            <w:r w:rsidRPr="0091290C">
              <w:rPr>
                <w:rFonts w:ascii="Times New Roman" w:eastAsia="Times New Roman" w:hAnsi="Times New Roman" w:cs="Times New Roman"/>
                <w:b w:val="0"/>
                <w:bCs w:val="0"/>
                <w:sz w:val="24"/>
                <w:szCs w:val="24"/>
                <w:lang w:eastAsia="es-MX"/>
              </w:rPr>
              <w:t>Steud</w:t>
            </w:r>
            <w:r w:rsidRPr="0091290C">
              <w:rPr>
                <w:rFonts w:ascii="Times New Roman" w:eastAsia="Times New Roman" w:hAnsi="Times New Roman" w:cs="Times New Roman"/>
                <w:b w:val="0"/>
                <w:bCs w:val="0"/>
                <w:i/>
                <w:iCs/>
                <w:sz w:val="24"/>
                <w:szCs w:val="24"/>
                <w:lang w:eastAsia="es-MX"/>
              </w:rPr>
              <w:t>.</w:t>
            </w:r>
          </w:p>
        </w:tc>
        <w:tc>
          <w:tcPr>
            <w:tcW w:w="3686" w:type="dxa"/>
            <w:hideMark/>
          </w:tcPr>
          <w:p w14:paraId="0D45C899" w14:textId="77777777" w:rsidR="00313C4A" w:rsidRPr="0091290C" w:rsidRDefault="00313C4A" w:rsidP="00834DBF">
            <w:pPr>
              <w:spacing w:line="480" w:lineRule="auto"/>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24"/>
                <w:szCs w:val="24"/>
                <w:lang w:eastAsia="es-MX"/>
              </w:rPr>
            </w:pPr>
            <w:r w:rsidRPr="00641244">
              <w:rPr>
                <w:rFonts w:ascii="Times New Roman" w:eastAsia="Times New Roman" w:hAnsi="Times New Roman" w:cs="Times New Roman"/>
                <w:i/>
                <w:iCs/>
                <w:sz w:val="24"/>
                <w:szCs w:val="24"/>
                <w:lang w:eastAsia="es-MX"/>
              </w:rPr>
              <w:t>F. Müller 1477</w:t>
            </w:r>
            <w:r>
              <w:rPr>
                <w:rFonts w:ascii="Times New Roman" w:eastAsia="Times New Roman" w:hAnsi="Times New Roman" w:cs="Times New Roman"/>
                <w:sz w:val="24"/>
                <w:szCs w:val="24"/>
                <w:lang w:eastAsia="es-MX"/>
              </w:rPr>
              <w:t>,</w:t>
            </w:r>
            <w:r w:rsidRPr="0091290C">
              <w:rPr>
                <w:rFonts w:ascii="Times New Roman" w:eastAsia="Times New Roman" w:hAnsi="Times New Roman" w:cs="Times New Roman"/>
                <w:sz w:val="24"/>
                <w:szCs w:val="24"/>
                <w:lang w:eastAsia="es-MX"/>
              </w:rPr>
              <w:t xml:space="preserve"> P</w:t>
            </w:r>
          </w:p>
        </w:tc>
        <w:tc>
          <w:tcPr>
            <w:tcW w:w="850" w:type="dxa"/>
          </w:tcPr>
          <w:p w14:paraId="492D435D" w14:textId="77777777" w:rsidR="00313C4A" w:rsidRPr="0091290C" w:rsidRDefault="00313C4A" w:rsidP="00834DBF">
            <w:pPr>
              <w:spacing w:line="480" w:lineRule="auto"/>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lang w:eastAsia="es-MX"/>
              </w:rPr>
            </w:pPr>
          </w:p>
        </w:tc>
        <w:tc>
          <w:tcPr>
            <w:tcW w:w="852" w:type="dxa"/>
          </w:tcPr>
          <w:p w14:paraId="687E1FF3" w14:textId="77777777" w:rsidR="00313C4A" w:rsidRPr="0091290C" w:rsidRDefault="00313C4A" w:rsidP="00834DBF">
            <w:pPr>
              <w:spacing w:line="480" w:lineRule="auto"/>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lang w:eastAsia="es-MX"/>
              </w:rPr>
            </w:pPr>
          </w:p>
        </w:tc>
      </w:tr>
      <w:tr w:rsidR="00313C4A" w:rsidRPr="0091290C" w14:paraId="7A0B767A" w14:textId="77777777" w:rsidTr="00834DBF">
        <w:trPr>
          <w:cnfStyle w:val="000000100000" w:firstRow="0" w:lastRow="0" w:firstColumn="0" w:lastColumn="0" w:oddVBand="0" w:evenVBand="0" w:oddHBand="1" w:evenHBand="0" w:firstRowFirstColumn="0" w:firstRowLastColumn="0" w:lastRowFirstColumn="0" w:lastRowLastColumn="0"/>
          <w:trHeight w:val="288"/>
        </w:trPr>
        <w:tc>
          <w:tcPr>
            <w:cnfStyle w:val="001000000000" w:firstRow="0" w:lastRow="0" w:firstColumn="1" w:lastColumn="0" w:oddVBand="0" w:evenVBand="0" w:oddHBand="0" w:evenHBand="0" w:firstRowFirstColumn="0" w:firstRowLastColumn="0" w:lastRowFirstColumn="0" w:lastRowLastColumn="0"/>
            <w:tcW w:w="4111" w:type="dxa"/>
            <w:noWrap/>
          </w:tcPr>
          <w:p w14:paraId="15D8917C" w14:textId="77777777" w:rsidR="00313C4A" w:rsidRPr="0091290C" w:rsidRDefault="00313C4A" w:rsidP="00834DBF">
            <w:pPr>
              <w:spacing w:line="480" w:lineRule="auto"/>
              <w:rPr>
                <w:rFonts w:ascii="Times New Roman" w:eastAsia="Times New Roman" w:hAnsi="Times New Roman" w:cs="Times New Roman"/>
                <w:sz w:val="24"/>
                <w:szCs w:val="24"/>
                <w:lang w:eastAsia="es-MX"/>
              </w:rPr>
            </w:pPr>
            <w:r w:rsidRPr="0091290C">
              <w:rPr>
                <w:rFonts w:ascii="Times New Roman" w:eastAsia="Times New Roman" w:hAnsi="Times New Roman" w:cs="Times New Roman"/>
                <w:sz w:val="24"/>
                <w:szCs w:val="24"/>
                <w:lang w:eastAsia="es-MX"/>
              </w:rPr>
              <w:t>Primulaceae</w:t>
            </w:r>
          </w:p>
        </w:tc>
        <w:tc>
          <w:tcPr>
            <w:tcW w:w="3686" w:type="dxa"/>
          </w:tcPr>
          <w:p w14:paraId="30520CE7" w14:textId="77777777" w:rsidR="00313C4A" w:rsidRPr="0091290C" w:rsidRDefault="00313C4A" w:rsidP="00834DBF">
            <w:pPr>
              <w:spacing w:line="480" w:lineRule="auto"/>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sz w:val="24"/>
                <w:szCs w:val="24"/>
                <w:lang w:eastAsia="es-MX"/>
              </w:rPr>
            </w:pPr>
          </w:p>
        </w:tc>
        <w:tc>
          <w:tcPr>
            <w:tcW w:w="850" w:type="dxa"/>
          </w:tcPr>
          <w:p w14:paraId="56C5BF00" w14:textId="77777777" w:rsidR="00313C4A" w:rsidRPr="0091290C" w:rsidRDefault="00313C4A" w:rsidP="00834DBF">
            <w:pPr>
              <w:spacing w:line="480" w:lineRule="auto"/>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lang w:eastAsia="es-MX"/>
              </w:rPr>
            </w:pPr>
          </w:p>
        </w:tc>
        <w:tc>
          <w:tcPr>
            <w:tcW w:w="852" w:type="dxa"/>
          </w:tcPr>
          <w:p w14:paraId="7B3D4EF8" w14:textId="77777777" w:rsidR="00313C4A" w:rsidRPr="0091290C" w:rsidRDefault="00313C4A" w:rsidP="00834DBF">
            <w:pPr>
              <w:spacing w:line="480" w:lineRule="auto"/>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lang w:eastAsia="es-MX"/>
              </w:rPr>
            </w:pPr>
          </w:p>
        </w:tc>
      </w:tr>
      <w:tr w:rsidR="00313C4A" w:rsidRPr="0091290C" w14:paraId="42DF5E91" w14:textId="77777777" w:rsidTr="00834DBF">
        <w:trPr>
          <w:trHeight w:val="288"/>
        </w:trPr>
        <w:tc>
          <w:tcPr>
            <w:cnfStyle w:val="001000000000" w:firstRow="0" w:lastRow="0" w:firstColumn="1" w:lastColumn="0" w:oddVBand="0" w:evenVBand="0" w:oddHBand="0" w:evenHBand="0" w:firstRowFirstColumn="0" w:firstRowLastColumn="0" w:lastRowFirstColumn="0" w:lastRowLastColumn="0"/>
            <w:tcW w:w="4111" w:type="dxa"/>
            <w:noWrap/>
            <w:hideMark/>
          </w:tcPr>
          <w:p w14:paraId="24CD263A" w14:textId="77777777" w:rsidR="00313C4A" w:rsidRPr="0091290C" w:rsidRDefault="00313C4A" w:rsidP="00834DBF">
            <w:pPr>
              <w:spacing w:line="480" w:lineRule="auto"/>
              <w:rPr>
                <w:rFonts w:ascii="Times New Roman" w:eastAsia="Times New Roman" w:hAnsi="Times New Roman" w:cs="Times New Roman"/>
                <w:b w:val="0"/>
                <w:bCs w:val="0"/>
                <w:i/>
                <w:iCs/>
                <w:sz w:val="24"/>
                <w:szCs w:val="24"/>
                <w:lang w:eastAsia="es-MX"/>
              </w:rPr>
            </w:pPr>
            <w:r w:rsidRPr="0091290C">
              <w:rPr>
                <w:rFonts w:ascii="Times New Roman" w:eastAsia="Times New Roman" w:hAnsi="Times New Roman" w:cs="Times New Roman"/>
                <w:b w:val="0"/>
                <w:bCs w:val="0"/>
                <w:i/>
                <w:iCs/>
                <w:sz w:val="24"/>
                <w:szCs w:val="24"/>
                <w:lang w:eastAsia="es-MX"/>
              </w:rPr>
              <w:t xml:space="preserve">Ardisia bastonalensis </w:t>
            </w:r>
            <w:r w:rsidRPr="0091290C">
              <w:rPr>
                <w:rFonts w:ascii="Times New Roman" w:eastAsia="Times New Roman" w:hAnsi="Times New Roman" w:cs="Times New Roman"/>
                <w:b w:val="0"/>
                <w:bCs w:val="0"/>
                <w:sz w:val="24"/>
                <w:szCs w:val="24"/>
                <w:lang w:eastAsia="es-MX"/>
              </w:rPr>
              <w:t>Ricketson &amp; Pipoly</w:t>
            </w:r>
          </w:p>
        </w:tc>
        <w:tc>
          <w:tcPr>
            <w:tcW w:w="3686" w:type="dxa"/>
            <w:hideMark/>
          </w:tcPr>
          <w:p w14:paraId="6D4034F1" w14:textId="77777777" w:rsidR="00313C4A" w:rsidRPr="0091290C" w:rsidRDefault="00313C4A" w:rsidP="00834DBF">
            <w:pPr>
              <w:spacing w:line="480" w:lineRule="auto"/>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24"/>
                <w:szCs w:val="24"/>
                <w:lang w:eastAsia="es-MX"/>
              </w:rPr>
            </w:pPr>
            <w:r w:rsidRPr="00641244">
              <w:rPr>
                <w:rFonts w:ascii="Times New Roman" w:eastAsia="Times New Roman" w:hAnsi="Times New Roman" w:cs="Times New Roman"/>
                <w:i/>
                <w:iCs/>
                <w:sz w:val="24"/>
                <w:szCs w:val="24"/>
                <w:lang w:eastAsia="es-MX"/>
              </w:rPr>
              <w:t>T. Cedillo 424</w:t>
            </w:r>
            <w:r>
              <w:rPr>
                <w:rFonts w:ascii="Times New Roman" w:eastAsia="Times New Roman" w:hAnsi="Times New Roman" w:cs="Times New Roman"/>
                <w:sz w:val="24"/>
                <w:szCs w:val="24"/>
                <w:lang w:eastAsia="es-MX"/>
              </w:rPr>
              <w:t>,</w:t>
            </w:r>
            <w:r w:rsidRPr="0091290C">
              <w:rPr>
                <w:rFonts w:ascii="Times New Roman" w:eastAsia="Times New Roman" w:hAnsi="Times New Roman" w:cs="Times New Roman"/>
                <w:sz w:val="24"/>
                <w:szCs w:val="24"/>
                <w:lang w:eastAsia="es-MX"/>
              </w:rPr>
              <w:t xml:space="preserve"> US</w:t>
            </w:r>
          </w:p>
        </w:tc>
        <w:tc>
          <w:tcPr>
            <w:tcW w:w="850" w:type="dxa"/>
          </w:tcPr>
          <w:p w14:paraId="533BF264" w14:textId="77777777" w:rsidR="00313C4A" w:rsidRPr="0091290C" w:rsidRDefault="00313C4A" w:rsidP="00834DBF">
            <w:pPr>
              <w:spacing w:line="480" w:lineRule="auto"/>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lang w:eastAsia="es-MX"/>
              </w:rPr>
            </w:pPr>
          </w:p>
        </w:tc>
        <w:tc>
          <w:tcPr>
            <w:tcW w:w="852" w:type="dxa"/>
          </w:tcPr>
          <w:p w14:paraId="3DCED572" w14:textId="77777777" w:rsidR="00313C4A" w:rsidRPr="0091290C" w:rsidRDefault="00313C4A" w:rsidP="00834DBF">
            <w:pPr>
              <w:spacing w:line="480" w:lineRule="auto"/>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lang w:eastAsia="es-MX"/>
              </w:rPr>
            </w:pPr>
          </w:p>
        </w:tc>
      </w:tr>
      <w:tr w:rsidR="00313C4A" w:rsidRPr="0091290C" w14:paraId="5682E84F" w14:textId="77777777" w:rsidTr="00834DBF">
        <w:trPr>
          <w:cnfStyle w:val="000000100000" w:firstRow="0" w:lastRow="0" w:firstColumn="0" w:lastColumn="0" w:oddVBand="0" w:evenVBand="0" w:oddHBand="1" w:evenHBand="0" w:firstRowFirstColumn="0" w:firstRowLastColumn="0" w:lastRowFirstColumn="0" w:lastRowLastColumn="0"/>
          <w:trHeight w:val="288"/>
        </w:trPr>
        <w:tc>
          <w:tcPr>
            <w:cnfStyle w:val="001000000000" w:firstRow="0" w:lastRow="0" w:firstColumn="1" w:lastColumn="0" w:oddVBand="0" w:evenVBand="0" w:oddHBand="0" w:evenHBand="0" w:firstRowFirstColumn="0" w:firstRowLastColumn="0" w:lastRowFirstColumn="0" w:lastRowLastColumn="0"/>
            <w:tcW w:w="4111" w:type="dxa"/>
            <w:noWrap/>
            <w:hideMark/>
          </w:tcPr>
          <w:p w14:paraId="0E3BA696" w14:textId="77777777" w:rsidR="00313C4A" w:rsidRPr="0091290C" w:rsidRDefault="00313C4A" w:rsidP="00834DBF">
            <w:pPr>
              <w:spacing w:line="480" w:lineRule="auto"/>
              <w:rPr>
                <w:rFonts w:ascii="Times New Roman" w:eastAsia="Times New Roman" w:hAnsi="Times New Roman" w:cs="Times New Roman"/>
                <w:b w:val="0"/>
                <w:bCs w:val="0"/>
                <w:i/>
                <w:iCs/>
                <w:sz w:val="24"/>
                <w:szCs w:val="24"/>
                <w:lang w:eastAsia="es-MX"/>
              </w:rPr>
            </w:pPr>
            <w:r w:rsidRPr="0091290C">
              <w:rPr>
                <w:rFonts w:ascii="Times New Roman" w:eastAsia="Times New Roman" w:hAnsi="Times New Roman" w:cs="Times New Roman"/>
                <w:b w:val="0"/>
                <w:bCs w:val="0"/>
                <w:i/>
                <w:iCs/>
                <w:sz w:val="24"/>
                <w:szCs w:val="24"/>
                <w:lang w:eastAsia="es-MX"/>
              </w:rPr>
              <w:t xml:space="preserve">Jacquinia morenoana </w:t>
            </w:r>
            <w:r w:rsidRPr="0091290C">
              <w:rPr>
                <w:rFonts w:ascii="Times New Roman" w:eastAsia="Times New Roman" w:hAnsi="Times New Roman" w:cs="Times New Roman"/>
                <w:b w:val="0"/>
                <w:bCs w:val="0"/>
                <w:sz w:val="24"/>
                <w:szCs w:val="24"/>
                <w:lang w:eastAsia="es-MX"/>
              </w:rPr>
              <w:t>Cast.-Campos &amp; M.E.Medina</w:t>
            </w:r>
          </w:p>
        </w:tc>
        <w:tc>
          <w:tcPr>
            <w:tcW w:w="3686" w:type="dxa"/>
            <w:hideMark/>
          </w:tcPr>
          <w:p w14:paraId="21728E07" w14:textId="77777777" w:rsidR="00313C4A" w:rsidRPr="0091290C" w:rsidRDefault="00313C4A" w:rsidP="00834DBF">
            <w:pPr>
              <w:spacing w:line="480" w:lineRule="auto"/>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sz w:val="24"/>
                <w:szCs w:val="24"/>
                <w:lang w:eastAsia="es-MX"/>
              </w:rPr>
            </w:pPr>
            <w:r w:rsidRPr="00641244">
              <w:rPr>
                <w:rFonts w:ascii="Times New Roman" w:eastAsia="Times New Roman" w:hAnsi="Times New Roman" w:cs="Times New Roman"/>
                <w:i/>
                <w:iCs/>
                <w:sz w:val="24"/>
                <w:szCs w:val="24"/>
                <w:lang w:eastAsia="es-MX"/>
              </w:rPr>
              <w:t>G. Castillo-Campos y M. E. Medina 16034</w:t>
            </w:r>
            <w:r>
              <w:rPr>
                <w:rFonts w:ascii="Times New Roman" w:eastAsia="Times New Roman" w:hAnsi="Times New Roman" w:cs="Times New Roman"/>
                <w:sz w:val="24"/>
                <w:szCs w:val="24"/>
                <w:lang w:eastAsia="es-MX"/>
              </w:rPr>
              <w:t>,</w:t>
            </w:r>
            <w:r w:rsidRPr="0091290C">
              <w:rPr>
                <w:rFonts w:ascii="Times New Roman" w:eastAsia="Times New Roman" w:hAnsi="Times New Roman" w:cs="Times New Roman"/>
                <w:sz w:val="24"/>
                <w:szCs w:val="24"/>
                <w:lang w:eastAsia="es-MX"/>
              </w:rPr>
              <w:t xml:space="preserve"> MO</w:t>
            </w:r>
          </w:p>
        </w:tc>
        <w:tc>
          <w:tcPr>
            <w:tcW w:w="850" w:type="dxa"/>
          </w:tcPr>
          <w:p w14:paraId="42BF6B99" w14:textId="77777777" w:rsidR="00313C4A" w:rsidRPr="0091290C" w:rsidRDefault="00313C4A" w:rsidP="00834DBF">
            <w:pPr>
              <w:spacing w:line="480" w:lineRule="auto"/>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lang w:eastAsia="es-MX"/>
              </w:rPr>
            </w:pPr>
          </w:p>
        </w:tc>
        <w:tc>
          <w:tcPr>
            <w:tcW w:w="852" w:type="dxa"/>
          </w:tcPr>
          <w:p w14:paraId="448FAA3E" w14:textId="77777777" w:rsidR="00313C4A" w:rsidRPr="0091290C" w:rsidRDefault="00313C4A" w:rsidP="00834DBF">
            <w:pPr>
              <w:spacing w:line="480" w:lineRule="auto"/>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lang w:eastAsia="es-MX"/>
              </w:rPr>
            </w:pPr>
          </w:p>
        </w:tc>
      </w:tr>
      <w:tr w:rsidR="00313C4A" w:rsidRPr="00E65DAE" w14:paraId="0E96BA90" w14:textId="77777777" w:rsidTr="00834DBF">
        <w:trPr>
          <w:trHeight w:val="288"/>
        </w:trPr>
        <w:tc>
          <w:tcPr>
            <w:cnfStyle w:val="001000000000" w:firstRow="0" w:lastRow="0" w:firstColumn="1" w:lastColumn="0" w:oddVBand="0" w:evenVBand="0" w:oddHBand="0" w:evenHBand="0" w:firstRowFirstColumn="0" w:firstRowLastColumn="0" w:lastRowFirstColumn="0" w:lastRowLastColumn="0"/>
            <w:tcW w:w="4111" w:type="dxa"/>
            <w:noWrap/>
            <w:hideMark/>
          </w:tcPr>
          <w:p w14:paraId="77170C17" w14:textId="77777777" w:rsidR="00313C4A" w:rsidRPr="0091290C" w:rsidRDefault="00313C4A" w:rsidP="00834DBF">
            <w:pPr>
              <w:spacing w:line="480" w:lineRule="auto"/>
              <w:rPr>
                <w:rFonts w:ascii="Times New Roman" w:eastAsia="Times New Roman" w:hAnsi="Times New Roman" w:cs="Times New Roman"/>
                <w:b w:val="0"/>
                <w:bCs w:val="0"/>
                <w:i/>
                <w:iCs/>
                <w:sz w:val="24"/>
                <w:szCs w:val="24"/>
                <w:lang w:eastAsia="es-MX"/>
              </w:rPr>
            </w:pPr>
            <w:r w:rsidRPr="0091290C">
              <w:rPr>
                <w:rFonts w:ascii="Times New Roman" w:eastAsia="Times New Roman" w:hAnsi="Times New Roman" w:cs="Times New Roman"/>
                <w:b w:val="0"/>
                <w:bCs w:val="0"/>
                <w:i/>
                <w:iCs/>
                <w:sz w:val="24"/>
                <w:szCs w:val="24"/>
                <w:lang w:eastAsia="es-MX"/>
              </w:rPr>
              <w:t>Parathesis navarretei</w:t>
            </w:r>
            <w:r w:rsidRPr="0091290C">
              <w:rPr>
                <w:rFonts w:ascii="Times New Roman" w:eastAsia="Times New Roman" w:hAnsi="Times New Roman" w:cs="Times New Roman"/>
                <w:b w:val="0"/>
                <w:bCs w:val="0"/>
                <w:sz w:val="24"/>
                <w:szCs w:val="24"/>
                <w:lang w:eastAsia="es-MX"/>
              </w:rPr>
              <w:t xml:space="preserve"> Lundell</w:t>
            </w:r>
          </w:p>
        </w:tc>
        <w:tc>
          <w:tcPr>
            <w:tcW w:w="3686" w:type="dxa"/>
            <w:hideMark/>
          </w:tcPr>
          <w:p w14:paraId="4A37D60D" w14:textId="77777777" w:rsidR="00313C4A" w:rsidRPr="0091290C" w:rsidRDefault="00313C4A" w:rsidP="00834DBF">
            <w:pPr>
              <w:spacing w:line="480" w:lineRule="auto"/>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24"/>
                <w:szCs w:val="24"/>
                <w:lang w:val="nl-BE" w:eastAsia="es-MX"/>
              </w:rPr>
            </w:pPr>
            <w:r w:rsidRPr="00641244">
              <w:rPr>
                <w:rFonts w:ascii="Times New Roman" w:eastAsia="Times New Roman" w:hAnsi="Times New Roman" w:cs="Times New Roman"/>
                <w:i/>
                <w:iCs/>
                <w:sz w:val="24"/>
                <w:szCs w:val="24"/>
                <w:lang w:val="nl-BE" w:eastAsia="es-MX"/>
              </w:rPr>
              <w:t xml:space="preserve">T. Wendt </w:t>
            </w:r>
            <w:r w:rsidRPr="00A624A1">
              <w:rPr>
                <w:rFonts w:ascii="Times New Roman" w:eastAsia="Times New Roman" w:hAnsi="Times New Roman" w:cs="Times New Roman"/>
                <w:i/>
                <w:iCs/>
                <w:sz w:val="24"/>
                <w:szCs w:val="24"/>
                <w:lang w:val="nl-BE" w:eastAsia="es-MX"/>
              </w:rPr>
              <w:t>et al.</w:t>
            </w:r>
            <w:r w:rsidRPr="00641244">
              <w:rPr>
                <w:rFonts w:ascii="Times New Roman" w:eastAsia="Times New Roman" w:hAnsi="Times New Roman" w:cs="Times New Roman"/>
                <w:i/>
                <w:iCs/>
                <w:sz w:val="24"/>
                <w:szCs w:val="24"/>
                <w:lang w:val="nl-BE" w:eastAsia="es-MX"/>
              </w:rPr>
              <w:t xml:space="preserve"> 3726</w:t>
            </w:r>
            <w:r>
              <w:rPr>
                <w:rFonts w:ascii="Times New Roman" w:eastAsia="Times New Roman" w:hAnsi="Times New Roman" w:cs="Times New Roman"/>
                <w:sz w:val="24"/>
                <w:szCs w:val="24"/>
                <w:lang w:val="nl-BE" w:eastAsia="es-MX"/>
              </w:rPr>
              <w:t>,</w:t>
            </w:r>
            <w:r w:rsidRPr="0091290C">
              <w:rPr>
                <w:rFonts w:ascii="Times New Roman" w:eastAsia="Times New Roman" w:hAnsi="Times New Roman" w:cs="Times New Roman"/>
                <w:sz w:val="24"/>
                <w:szCs w:val="24"/>
                <w:lang w:val="nl-BE" w:eastAsia="es-MX"/>
              </w:rPr>
              <w:t xml:space="preserve"> MO</w:t>
            </w:r>
          </w:p>
        </w:tc>
        <w:tc>
          <w:tcPr>
            <w:tcW w:w="850" w:type="dxa"/>
          </w:tcPr>
          <w:p w14:paraId="5B1B88C3" w14:textId="77777777" w:rsidR="00313C4A" w:rsidRPr="0091290C" w:rsidRDefault="00313C4A" w:rsidP="00834DBF">
            <w:pPr>
              <w:spacing w:line="480" w:lineRule="auto"/>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lang w:val="nl-BE" w:eastAsia="es-MX"/>
              </w:rPr>
            </w:pPr>
          </w:p>
        </w:tc>
        <w:tc>
          <w:tcPr>
            <w:tcW w:w="852" w:type="dxa"/>
          </w:tcPr>
          <w:p w14:paraId="4A5A8B16" w14:textId="77777777" w:rsidR="00313C4A" w:rsidRPr="0091290C" w:rsidRDefault="00313C4A" w:rsidP="00834DBF">
            <w:pPr>
              <w:spacing w:line="480" w:lineRule="auto"/>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lang w:val="nl-BE" w:eastAsia="es-MX"/>
              </w:rPr>
            </w:pPr>
          </w:p>
        </w:tc>
      </w:tr>
      <w:tr w:rsidR="00313C4A" w:rsidRPr="0091290C" w14:paraId="217CC511" w14:textId="77777777" w:rsidTr="00834DBF">
        <w:trPr>
          <w:cnfStyle w:val="000000100000" w:firstRow="0" w:lastRow="0" w:firstColumn="0" w:lastColumn="0" w:oddVBand="0" w:evenVBand="0" w:oddHBand="1" w:evenHBand="0" w:firstRowFirstColumn="0" w:firstRowLastColumn="0" w:lastRowFirstColumn="0" w:lastRowLastColumn="0"/>
          <w:trHeight w:val="288"/>
        </w:trPr>
        <w:tc>
          <w:tcPr>
            <w:cnfStyle w:val="001000000000" w:firstRow="0" w:lastRow="0" w:firstColumn="1" w:lastColumn="0" w:oddVBand="0" w:evenVBand="0" w:oddHBand="0" w:evenHBand="0" w:firstRowFirstColumn="0" w:firstRowLastColumn="0" w:lastRowFirstColumn="0" w:lastRowLastColumn="0"/>
            <w:tcW w:w="4111" w:type="dxa"/>
            <w:noWrap/>
            <w:hideMark/>
          </w:tcPr>
          <w:p w14:paraId="477FEB8C" w14:textId="77777777" w:rsidR="00313C4A" w:rsidRPr="0091290C" w:rsidRDefault="00313C4A" w:rsidP="00834DBF">
            <w:pPr>
              <w:spacing w:line="480" w:lineRule="auto"/>
              <w:rPr>
                <w:rFonts w:ascii="Times New Roman" w:eastAsia="Times New Roman" w:hAnsi="Times New Roman" w:cs="Times New Roman"/>
                <w:b w:val="0"/>
                <w:bCs w:val="0"/>
                <w:i/>
                <w:iCs/>
                <w:sz w:val="24"/>
                <w:szCs w:val="24"/>
                <w:lang w:eastAsia="es-MX"/>
              </w:rPr>
            </w:pPr>
            <w:r w:rsidRPr="0091290C">
              <w:rPr>
                <w:rFonts w:ascii="Times New Roman" w:eastAsia="Times New Roman" w:hAnsi="Times New Roman" w:cs="Times New Roman"/>
                <w:b w:val="0"/>
                <w:bCs w:val="0"/>
                <w:i/>
                <w:iCs/>
                <w:sz w:val="24"/>
                <w:szCs w:val="24"/>
                <w:lang w:eastAsia="es-MX"/>
              </w:rPr>
              <w:t>Parathesis pajapanensis</w:t>
            </w:r>
            <w:r w:rsidRPr="0091290C">
              <w:rPr>
                <w:rFonts w:ascii="Times New Roman" w:eastAsia="Times New Roman" w:hAnsi="Times New Roman" w:cs="Times New Roman"/>
                <w:b w:val="0"/>
                <w:bCs w:val="0"/>
                <w:sz w:val="24"/>
                <w:szCs w:val="24"/>
                <w:lang w:eastAsia="es-MX"/>
              </w:rPr>
              <w:t xml:space="preserve"> Lundell</w:t>
            </w:r>
          </w:p>
        </w:tc>
        <w:tc>
          <w:tcPr>
            <w:tcW w:w="3686" w:type="dxa"/>
            <w:hideMark/>
          </w:tcPr>
          <w:p w14:paraId="117C2D68" w14:textId="77777777" w:rsidR="00313C4A" w:rsidRPr="0091290C" w:rsidRDefault="00313C4A" w:rsidP="00834DBF">
            <w:pPr>
              <w:spacing w:line="480" w:lineRule="auto"/>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sz w:val="24"/>
                <w:szCs w:val="24"/>
                <w:lang w:eastAsia="es-MX"/>
              </w:rPr>
            </w:pPr>
            <w:r w:rsidRPr="00641244">
              <w:rPr>
                <w:rFonts w:ascii="Times New Roman" w:eastAsia="Times New Roman" w:hAnsi="Times New Roman" w:cs="Times New Roman"/>
                <w:i/>
                <w:iCs/>
                <w:sz w:val="24"/>
                <w:szCs w:val="24"/>
                <w:lang w:eastAsia="es-MX"/>
              </w:rPr>
              <w:t>M. Nee y J. I. Calzada 22737</w:t>
            </w:r>
            <w:r>
              <w:rPr>
                <w:rFonts w:ascii="Times New Roman" w:eastAsia="Times New Roman" w:hAnsi="Times New Roman" w:cs="Times New Roman"/>
                <w:sz w:val="24"/>
                <w:szCs w:val="24"/>
                <w:lang w:eastAsia="es-MX"/>
              </w:rPr>
              <w:t>,</w:t>
            </w:r>
            <w:r w:rsidRPr="0091290C">
              <w:rPr>
                <w:rFonts w:ascii="Times New Roman" w:eastAsia="Times New Roman" w:hAnsi="Times New Roman" w:cs="Times New Roman"/>
                <w:sz w:val="24"/>
                <w:szCs w:val="24"/>
                <w:lang w:eastAsia="es-MX"/>
              </w:rPr>
              <w:t xml:space="preserve"> LL</w:t>
            </w:r>
          </w:p>
        </w:tc>
        <w:tc>
          <w:tcPr>
            <w:tcW w:w="850" w:type="dxa"/>
          </w:tcPr>
          <w:p w14:paraId="63E6B690" w14:textId="77777777" w:rsidR="00313C4A" w:rsidRPr="0091290C" w:rsidRDefault="00313C4A" w:rsidP="00834DBF">
            <w:pPr>
              <w:spacing w:line="480" w:lineRule="auto"/>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lang w:eastAsia="es-MX"/>
              </w:rPr>
            </w:pPr>
          </w:p>
        </w:tc>
        <w:tc>
          <w:tcPr>
            <w:tcW w:w="852" w:type="dxa"/>
          </w:tcPr>
          <w:p w14:paraId="24F68C9A" w14:textId="77777777" w:rsidR="00313C4A" w:rsidRPr="0091290C" w:rsidRDefault="00313C4A" w:rsidP="00834DBF">
            <w:pPr>
              <w:spacing w:line="480" w:lineRule="auto"/>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lang w:eastAsia="es-MX"/>
              </w:rPr>
            </w:pPr>
          </w:p>
        </w:tc>
      </w:tr>
      <w:tr w:rsidR="00313C4A" w:rsidRPr="0096491F" w14:paraId="6085E8FB" w14:textId="77777777" w:rsidTr="00834DBF">
        <w:trPr>
          <w:trHeight w:val="288"/>
        </w:trPr>
        <w:tc>
          <w:tcPr>
            <w:cnfStyle w:val="001000000000" w:firstRow="0" w:lastRow="0" w:firstColumn="1" w:lastColumn="0" w:oddVBand="0" w:evenVBand="0" w:oddHBand="0" w:evenHBand="0" w:firstRowFirstColumn="0" w:firstRowLastColumn="0" w:lastRowFirstColumn="0" w:lastRowLastColumn="0"/>
            <w:tcW w:w="4111" w:type="dxa"/>
            <w:noWrap/>
            <w:hideMark/>
          </w:tcPr>
          <w:p w14:paraId="4AA0DDD7" w14:textId="77777777" w:rsidR="00313C4A" w:rsidRPr="0091290C" w:rsidRDefault="00313C4A" w:rsidP="00834DBF">
            <w:pPr>
              <w:spacing w:line="480" w:lineRule="auto"/>
              <w:rPr>
                <w:rFonts w:ascii="Times New Roman" w:eastAsia="Times New Roman" w:hAnsi="Times New Roman" w:cs="Times New Roman"/>
                <w:b w:val="0"/>
                <w:bCs w:val="0"/>
                <w:i/>
                <w:iCs/>
                <w:sz w:val="24"/>
                <w:szCs w:val="24"/>
                <w:lang w:eastAsia="es-MX"/>
              </w:rPr>
            </w:pPr>
            <w:r w:rsidRPr="0091290C">
              <w:rPr>
                <w:rFonts w:ascii="Times New Roman" w:eastAsia="Times New Roman" w:hAnsi="Times New Roman" w:cs="Times New Roman"/>
                <w:b w:val="0"/>
                <w:bCs w:val="0"/>
                <w:i/>
                <w:iCs/>
                <w:sz w:val="24"/>
                <w:szCs w:val="24"/>
                <w:lang w:eastAsia="es-MX"/>
              </w:rPr>
              <w:t>Parathesis tuxtlensis</w:t>
            </w:r>
            <w:r w:rsidRPr="0091290C">
              <w:rPr>
                <w:rFonts w:ascii="Times New Roman" w:eastAsia="Times New Roman" w:hAnsi="Times New Roman" w:cs="Times New Roman"/>
                <w:b w:val="0"/>
                <w:bCs w:val="0"/>
                <w:sz w:val="24"/>
                <w:szCs w:val="24"/>
                <w:lang w:eastAsia="es-MX"/>
              </w:rPr>
              <w:t xml:space="preserve"> Lundell</w:t>
            </w:r>
          </w:p>
        </w:tc>
        <w:tc>
          <w:tcPr>
            <w:tcW w:w="3686" w:type="dxa"/>
            <w:hideMark/>
          </w:tcPr>
          <w:p w14:paraId="186B5195" w14:textId="77777777" w:rsidR="00313C4A" w:rsidRPr="00C7663B" w:rsidRDefault="00313C4A" w:rsidP="00834DBF">
            <w:pPr>
              <w:spacing w:line="480" w:lineRule="auto"/>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24"/>
                <w:szCs w:val="24"/>
                <w:lang w:val="fr-FR" w:eastAsia="es-MX"/>
              </w:rPr>
            </w:pPr>
            <w:r w:rsidRPr="00C7663B">
              <w:rPr>
                <w:rFonts w:ascii="Times New Roman" w:eastAsia="Times New Roman" w:hAnsi="Times New Roman" w:cs="Times New Roman"/>
                <w:i/>
                <w:iCs/>
                <w:sz w:val="24"/>
                <w:szCs w:val="24"/>
                <w:lang w:val="fr-FR" w:eastAsia="es-MX"/>
              </w:rPr>
              <w:t xml:space="preserve">G. M. </w:t>
            </w:r>
            <w:proofErr w:type="spellStart"/>
            <w:r w:rsidRPr="00C7663B">
              <w:rPr>
                <w:rFonts w:ascii="Times New Roman" w:eastAsia="Times New Roman" w:hAnsi="Times New Roman" w:cs="Times New Roman"/>
                <w:i/>
                <w:iCs/>
                <w:sz w:val="24"/>
                <w:szCs w:val="24"/>
                <w:lang w:val="fr-FR" w:eastAsia="es-MX"/>
              </w:rPr>
              <w:t>Diggs</w:t>
            </w:r>
            <w:proofErr w:type="spellEnd"/>
            <w:r w:rsidRPr="00C7663B">
              <w:rPr>
                <w:rFonts w:ascii="Times New Roman" w:eastAsia="Times New Roman" w:hAnsi="Times New Roman" w:cs="Times New Roman"/>
                <w:i/>
                <w:iCs/>
                <w:sz w:val="24"/>
                <w:szCs w:val="24"/>
                <w:lang w:val="fr-FR" w:eastAsia="es-MX"/>
              </w:rPr>
              <w:t xml:space="preserve"> et al. 2703</w:t>
            </w:r>
            <w:r w:rsidRPr="00C7663B">
              <w:rPr>
                <w:rFonts w:ascii="Times New Roman" w:eastAsia="Times New Roman" w:hAnsi="Times New Roman" w:cs="Times New Roman"/>
                <w:sz w:val="24"/>
                <w:szCs w:val="24"/>
                <w:lang w:val="fr-FR" w:eastAsia="es-MX"/>
              </w:rPr>
              <w:t>, NY</w:t>
            </w:r>
          </w:p>
        </w:tc>
        <w:tc>
          <w:tcPr>
            <w:tcW w:w="850" w:type="dxa"/>
          </w:tcPr>
          <w:p w14:paraId="682577C0" w14:textId="77777777" w:rsidR="00313C4A" w:rsidRPr="00C7663B" w:rsidRDefault="00313C4A" w:rsidP="00834DBF">
            <w:pPr>
              <w:spacing w:line="480" w:lineRule="auto"/>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lang w:val="fr-FR" w:eastAsia="es-MX"/>
              </w:rPr>
            </w:pPr>
          </w:p>
        </w:tc>
        <w:tc>
          <w:tcPr>
            <w:tcW w:w="852" w:type="dxa"/>
          </w:tcPr>
          <w:p w14:paraId="006FEA8E" w14:textId="77777777" w:rsidR="00313C4A" w:rsidRPr="00C7663B" w:rsidRDefault="00313C4A" w:rsidP="00834DBF">
            <w:pPr>
              <w:spacing w:line="480" w:lineRule="auto"/>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lang w:val="fr-FR" w:eastAsia="es-MX"/>
              </w:rPr>
            </w:pPr>
          </w:p>
        </w:tc>
      </w:tr>
      <w:tr w:rsidR="00313C4A" w:rsidRPr="0091290C" w14:paraId="5DACE0EA" w14:textId="77777777" w:rsidTr="00834DBF">
        <w:trPr>
          <w:cnfStyle w:val="000000100000" w:firstRow="0" w:lastRow="0" w:firstColumn="0" w:lastColumn="0" w:oddVBand="0" w:evenVBand="0" w:oddHBand="1" w:evenHBand="0" w:firstRowFirstColumn="0" w:firstRowLastColumn="0" w:lastRowFirstColumn="0" w:lastRowLastColumn="0"/>
          <w:trHeight w:val="288"/>
        </w:trPr>
        <w:tc>
          <w:tcPr>
            <w:cnfStyle w:val="001000000000" w:firstRow="0" w:lastRow="0" w:firstColumn="1" w:lastColumn="0" w:oddVBand="0" w:evenVBand="0" w:oddHBand="0" w:evenHBand="0" w:firstRowFirstColumn="0" w:firstRowLastColumn="0" w:lastRowFirstColumn="0" w:lastRowLastColumn="0"/>
            <w:tcW w:w="4111" w:type="dxa"/>
            <w:noWrap/>
            <w:hideMark/>
          </w:tcPr>
          <w:p w14:paraId="0C47C326" w14:textId="77777777" w:rsidR="00313C4A" w:rsidRPr="0091290C" w:rsidRDefault="00313C4A" w:rsidP="00834DBF">
            <w:pPr>
              <w:spacing w:line="480" w:lineRule="auto"/>
              <w:rPr>
                <w:rFonts w:ascii="Times New Roman" w:eastAsia="Times New Roman" w:hAnsi="Times New Roman" w:cs="Times New Roman"/>
                <w:b w:val="0"/>
                <w:bCs w:val="0"/>
                <w:i/>
                <w:iCs/>
                <w:sz w:val="24"/>
                <w:szCs w:val="24"/>
                <w:lang w:eastAsia="es-MX"/>
              </w:rPr>
            </w:pPr>
            <w:r w:rsidRPr="0091290C">
              <w:rPr>
                <w:rFonts w:ascii="Times New Roman" w:eastAsia="Times New Roman" w:hAnsi="Times New Roman" w:cs="Times New Roman"/>
                <w:b w:val="0"/>
                <w:bCs w:val="0"/>
                <w:i/>
                <w:iCs/>
                <w:sz w:val="24"/>
                <w:szCs w:val="24"/>
                <w:lang w:eastAsia="es-MX"/>
              </w:rPr>
              <w:t>Parathesis villalobosii</w:t>
            </w:r>
            <w:r w:rsidRPr="0091290C">
              <w:rPr>
                <w:rFonts w:ascii="Times New Roman" w:eastAsia="Times New Roman" w:hAnsi="Times New Roman" w:cs="Times New Roman"/>
                <w:b w:val="0"/>
                <w:bCs w:val="0"/>
                <w:sz w:val="24"/>
                <w:szCs w:val="24"/>
                <w:lang w:eastAsia="es-MX"/>
              </w:rPr>
              <w:t xml:space="preserve"> Lundell</w:t>
            </w:r>
          </w:p>
        </w:tc>
        <w:tc>
          <w:tcPr>
            <w:tcW w:w="3686" w:type="dxa"/>
            <w:hideMark/>
          </w:tcPr>
          <w:p w14:paraId="38163F34" w14:textId="77777777" w:rsidR="00313C4A" w:rsidRPr="0091290C" w:rsidRDefault="00313C4A" w:rsidP="00834DBF">
            <w:pPr>
              <w:spacing w:line="480" w:lineRule="auto"/>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sz w:val="24"/>
                <w:szCs w:val="24"/>
                <w:lang w:eastAsia="es-MX"/>
              </w:rPr>
            </w:pPr>
            <w:r w:rsidRPr="00641244">
              <w:rPr>
                <w:rFonts w:ascii="Times New Roman" w:eastAsia="Times New Roman" w:hAnsi="Times New Roman" w:cs="Times New Roman"/>
                <w:i/>
                <w:iCs/>
                <w:sz w:val="24"/>
                <w:szCs w:val="24"/>
                <w:lang w:eastAsia="es-MX"/>
              </w:rPr>
              <w:t>T. Wendt 3412</w:t>
            </w:r>
            <w:r>
              <w:rPr>
                <w:rFonts w:ascii="Times New Roman" w:eastAsia="Times New Roman" w:hAnsi="Times New Roman" w:cs="Times New Roman"/>
                <w:sz w:val="24"/>
                <w:szCs w:val="24"/>
                <w:lang w:eastAsia="es-MX"/>
              </w:rPr>
              <w:t>,</w:t>
            </w:r>
            <w:r w:rsidRPr="0091290C">
              <w:rPr>
                <w:rFonts w:ascii="Times New Roman" w:eastAsia="Times New Roman" w:hAnsi="Times New Roman" w:cs="Times New Roman"/>
                <w:sz w:val="24"/>
                <w:szCs w:val="24"/>
                <w:lang w:eastAsia="es-MX"/>
              </w:rPr>
              <w:t xml:space="preserve"> LL</w:t>
            </w:r>
          </w:p>
        </w:tc>
        <w:tc>
          <w:tcPr>
            <w:tcW w:w="850" w:type="dxa"/>
          </w:tcPr>
          <w:p w14:paraId="488382C9" w14:textId="77777777" w:rsidR="00313C4A" w:rsidRPr="0091290C" w:rsidRDefault="00313C4A" w:rsidP="00834DBF">
            <w:pPr>
              <w:spacing w:line="480" w:lineRule="auto"/>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lang w:eastAsia="es-MX"/>
              </w:rPr>
            </w:pPr>
          </w:p>
        </w:tc>
        <w:tc>
          <w:tcPr>
            <w:tcW w:w="852" w:type="dxa"/>
          </w:tcPr>
          <w:p w14:paraId="783D2B23" w14:textId="77777777" w:rsidR="00313C4A" w:rsidRPr="0091290C" w:rsidRDefault="00313C4A" w:rsidP="00834DBF">
            <w:pPr>
              <w:spacing w:line="480" w:lineRule="auto"/>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lang w:eastAsia="es-MX"/>
              </w:rPr>
            </w:pPr>
          </w:p>
        </w:tc>
      </w:tr>
      <w:tr w:rsidR="00313C4A" w:rsidRPr="0091290C" w14:paraId="60B34730" w14:textId="77777777" w:rsidTr="00834DBF">
        <w:trPr>
          <w:trHeight w:val="288"/>
        </w:trPr>
        <w:tc>
          <w:tcPr>
            <w:cnfStyle w:val="001000000000" w:firstRow="0" w:lastRow="0" w:firstColumn="1" w:lastColumn="0" w:oddVBand="0" w:evenVBand="0" w:oddHBand="0" w:evenHBand="0" w:firstRowFirstColumn="0" w:firstRowLastColumn="0" w:lastRowFirstColumn="0" w:lastRowLastColumn="0"/>
            <w:tcW w:w="4111" w:type="dxa"/>
            <w:noWrap/>
          </w:tcPr>
          <w:p w14:paraId="4C3D4CF2" w14:textId="77777777" w:rsidR="00313C4A" w:rsidRPr="0091290C" w:rsidRDefault="00313C4A" w:rsidP="00834DBF">
            <w:pPr>
              <w:spacing w:line="480" w:lineRule="auto"/>
              <w:rPr>
                <w:rFonts w:ascii="Times New Roman" w:eastAsia="Times New Roman" w:hAnsi="Times New Roman" w:cs="Times New Roman"/>
                <w:sz w:val="24"/>
                <w:szCs w:val="24"/>
                <w:lang w:eastAsia="es-MX"/>
              </w:rPr>
            </w:pPr>
            <w:r w:rsidRPr="0091290C">
              <w:rPr>
                <w:rFonts w:ascii="Times New Roman" w:eastAsia="Times New Roman" w:hAnsi="Times New Roman" w:cs="Times New Roman"/>
                <w:sz w:val="24"/>
                <w:szCs w:val="24"/>
                <w:lang w:eastAsia="es-MX"/>
              </w:rPr>
              <w:lastRenderedPageBreak/>
              <w:t>Rosaceae</w:t>
            </w:r>
          </w:p>
        </w:tc>
        <w:tc>
          <w:tcPr>
            <w:tcW w:w="3686" w:type="dxa"/>
          </w:tcPr>
          <w:p w14:paraId="66BDB4E1" w14:textId="77777777" w:rsidR="00313C4A" w:rsidRPr="0091290C" w:rsidRDefault="00313C4A" w:rsidP="00834DBF">
            <w:pPr>
              <w:spacing w:line="480" w:lineRule="auto"/>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24"/>
                <w:szCs w:val="24"/>
                <w:lang w:eastAsia="es-MX"/>
              </w:rPr>
            </w:pPr>
          </w:p>
        </w:tc>
        <w:tc>
          <w:tcPr>
            <w:tcW w:w="850" w:type="dxa"/>
          </w:tcPr>
          <w:p w14:paraId="16D11B32" w14:textId="77777777" w:rsidR="00313C4A" w:rsidRPr="0091290C" w:rsidRDefault="00313C4A" w:rsidP="00834DBF">
            <w:pPr>
              <w:spacing w:line="480" w:lineRule="auto"/>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lang w:eastAsia="es-MX"/>
              </w:rPr>
            </w:pPr>
          </w:p>
        </w:tc>
        <w:tc>
          <w:tcPr>
            <w:tcW w:w="852" w:type="dxa"/>
          </w:tcPr>
          <w:p w14:paraId="6F0CFF83" w14:textId="77777777" w:rsidR="00313C4A" w:rsidRPr="0091290C" w:rsidRDefault="00313C4A" w:rsidP="00834DBF">
            <w:pPr>
              <w:spacing w:line="480" w:lineRule="auto"/>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lang w:eastAsia="es-MX"/>
              </w:rPr>
            </w:pPr>
          </w:p>
        </w:tc>
      </w:tr>
      <w:tr w:rsidR="00313C4A" w:rsidRPr="0091290C" w14:paraId="6A3AED50" w14:textId="77777777" w:rsidTr="00834DBF">
        <w:trPr>
          <w:cnfStyle w:val="000000100000" w:firstRow="0" w:lastRow="0" w:firstColumn="0" w:lastColumn="0" w:oddVBand="0" w:evenVBand="0" w:oddHBand="1" w:evenHBand="0" w:firstRowFirstColumn="0" w:firstRowLastColumn="0" w:lastRowFirstColumn="0" w:lastRowLastColumn="0"/>
          <w:trHeight w:val="288"/>
        </w:trPr>
        <w:tc>
          <w:tcPr>
            <w:cnfStyle w:val="001000000000" w:firstRow="0" w:lastRow="0" w:firstColumn="1" w:lastColumn="0" w:oddVBand="0" w:evenVBand="0" w:oddHBand="0" w:evenHBand="0" w:firstRowFirstColumn="0" w:firstRowLastColumn="0" w:lastRowFirstColumn="0" w:lastRowLastColumn="0"/>
            <w:tcW w:w="4111" w:type="dxa"/>
            <w:noWrap/>
            <w:hideMark/>
          </w:tcPr>
          <w:p w14:paraId="58BEED5A" w14:textId="77777777" w:rsidR="00313C4A" w:rsidRPr="0091290C" w:rsidRDefault="00313C4A" w:rsidP="00834DBF">
            <w:pPr>
              <w:spacing w:line="480" w:lineRule="auto"/>
              <w:rPr>
                <w:rFonts w:ascii="Times New Roman" w:eastAsia="Times New Roman" w:hAnsi="Times New Roman" w:cs="Times New Roman"/>
                <w:b w:val="0"/>
                <w:bCs w:val="0"/>
                <w:sz w:val="24"/>
                <w:szCs w:val="24"/>
                <w:lang w:eastAsia="es-MX"/>
              </w:rPr>
            </w:pPr>
            <w:r w:rsidRPr="0091290C">
              <w:rPr>
                <w:rFonts w:ascii="Times New Roman" w:eastAsia="Times New Roman" w:hAnsi="Times New Roman" w:cs="Times New Roman"/>
                <w:b w:val="0"/>
                <w:bCs w:val="0"/>
                <w:i/>
                <w:iCs/>
                <w:sz w:val="24"/>
                <w:szCs w:val="24"/>
                <w:lang w:eastAsia="es-MX"/>
              </w:rPr>
              <w:t xml:space="preserve">Holodiscus orizabae </w:t>
            </w:r>
            <w:r w:rsidRPr="0091290C">
              <w:rPr>
                <w:rFonts w:ascii="Times New Roman" w:eastAsia="Times New Roman" w:hAnsi="Times New Roman" w:cs="Times New Roman"/>
                <w:b w:val="0"/>
                <w:bCs w:val="0"/>
                <w:sz w:val="24"/>
                <w:szCs w:val="24"/>
                <w:lang w:eastAsia="es-MX"/>
              </w:rPr>
              <w:t>Ley</w:t>
            </w:r>
          </w:p>
        </w:tc>
        <w:tc>
          <w:tcPr>
            <w:tcW w:w="3686" w:type="dxa"/>
            <w:hideMark/>
          </w:tcPr>
          <w:p w14:paraId="2FA48BA2" w14:textId="77777777" w:rsidR="00313C4A" w:rsidRPr="0091290C" w:rsidRDefault="00313C4A" w:rsidP="00834DBF">
            <w:pPr>
              <w:spacing w:line="480" w:lineRule="auto"/>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sz w:val="24"/>
                <w:szCs w:val="24"/>
                <w:lang w:eastAsia="es-MX"/>
              </w:rPr>
            </w:pPr>
            <w:r w:rsidRPr="00641244">
              <w:rPr>
                <w:rFonts w:ascii="Times New Roman" w:eastAsia="Times New Roman" w:hAnsi="Times New Roman" w:cs="Times New Roman"/>
                <w:i/>
                <w:iCs/>
                <w:sz w:val="24"/>
                <w:szCs w:val="24"/>
                <w:lang w:eastAsia="es-MX"/>
              </w:rPr>
              <w:t>F. M. Liebmann 1670</w:t>
            </w:r>
            <w:r>
              <w:rPr>
                <w:rFonts w:ascii="Times New Roman" w:eastAsia="Times New Roman" w:hAnsi="Times New Roman" w:cs="Times New Roman"/>
                <w:sz w:val="24"/>
                <w:szCs w:val="24"/>
                <w:lang w:eastAsia="es-MX"/>
              </w:rPr>
              <w:t>,</w:t>
            </w:r>
            <w:r w:rsidRPr="0091290C">
              <w:rPr>
                <w:rFonts w:ascii="Times New Roman" w:eastAsia="Times New Roman" w:hAnsi="Times New Roman" w:cs="Times New Roman"/>
                <w:sz w:val="24"/>
                <w:szCs w:val="24"/>
                <w:lang w:eastAsia="es-MX"/>
              </w:rPr>
              <w:t xml:space="preserve"> US</w:t>
            </w:r>
          </w:p>
        </w:tc>
        <w:tc>
          <w:tcPr>
            <w:tcW w:w="850" w:type="dxa"/>
          </w:tcPr>
          <w:p w14:paraId="568D9BF1" w14:textId="77777777" w:rsidR="00313C4A" w:rsidRPr="0091290C" w:rsidRDefault="00313C4A" w:rsidP="00834DBF">
            <w:pPr>
              <w:spacing w:line="480" w:lineRule="auto"/>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lang w:eastAsia="es-MX"/>
              </w:rPr>
            </w:pPr>
          </w:p>
        </w:tc>
        <w:tc>
          <w:tcPr>
            <w:tcW w:w="852" w:type="dxa"/>
          </w:tcPr>
          <w:p w14:paraId="11A46171" w14:textId="77777777" w:rsidR="00313C4A" w:rsidRPr="0091290C" w:rsidRDefault="00313C4A" w:rsidP="00834DBF">
            <w:pPr>
              <w:spacing w:line="480" w:lineRule="auto"/>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lang w:eastAsia="es-MX"/>
              </w:rPr>
            </w:pPr>
          </w:p>
        </w:tc>
      </w:tr>
      <w:tr w:rsidR="00313C4A" w:rsidRPr="0091290C" w14:paraId="1E8C89AA" w14:textId="77777777" w:rsidTr="00834DBF">
        <w:trPr>
          <w:trHeight w:val="288"/>
        </w:trPr>
        <w:tc>
          <w:tcPr>
            <w:cnfStyle w:val="001000000000" w:firstRow="0" w:lastRow="0" w:firstColumn="1" w:lastColumn="0" w:oddVBand="0" w:evenVBand="0" w:oddHBand="0" w:evenHBand="0" w:firstRowFirstColumn="0" w:firstRowLastColumn="0" w:lastRowFirstColumn="0" w:lastRowLastColumn="0"/>
            <w:tcW w:w="4111" w:type="dxa"/>
            <w:noWrap/>
            <w:hideMark/>
          </w:tcPr>
          <w:p w14:paraId="71AEF7EB" w14:textId="77777777" w:rsidR="00313C4A" w:rsidRPr="0091290C" w:rsidRDefault="00313C4A" w:rsidP="00834DBF">
            <w:pPr>
              <w:spacing w:line="480" w:lineRule="auto"/>
              <w:rPr>
                <w:rFonts w:ascii="Times New Roman" w:eastAsia="Times New Roman" w:hAnsi="Times New Roman" w:cs="Times New Roman"/>
                <w:b w:val="0"/>
                <w:bCs w:val="0"/>
                <w:i/>
                <w:iCs/>
                <w:sz w:val="24"/>
                <w:szCs w:val="24"/>
                <w:lang w:eastAsia="es-MX"/>
              </w:rPr>
            </w:pPr>
            <w:r w:rsidRPr="0091290C">
              <w:rPr>
                <w:rFonts w:ascii="Times New Roman" w:eastAsia="Times New Roman" w:hAnsi="Times New Roman" w:cs="Times New Roman"/>
                <w:b w:val="0"/>
                <w:bCs w:val="0"/>
                <w:i/>
                <w:iCs/>
                <w:sz w:val="24"/>
                <w:szCs w:val="24"/>
                <w:lang w:eastAsia="es-MX"/>
              </w:rPr>
              <w:t>Rubus alnifolius</w:t>
            </w:r>
            <w:r w:rsidRPr="00641244">
              <w:rPr>
                <w:rFonts w:ascii="Times New Roman" w:eastAsia="Times New Roman" w:hAnsi="Times New Roman" w:cs="Times New Roman"/>
                <w:sz w:val="24"/>
                <w:szCs w:val="24"/>
                <w:lang w:eastAsia="es-MX"/>
              </w:rPr>
              <w:t xml:space="preserve"> (</w:t>
            </w:r>
            <w:r w:rsidRPr="0091290C">
              <w:rPr>
                <w:rFonts w:ascii="Times New Roman" w:eastAsia="Times New Roman" w:hAnsi="Times New Roman" w:cs="Times New Roman"/>
                <w:b w:val="0"/>
                <w:bCs w:val="0"/>
                <w:sz w:val="24"/>
                <w:szCs w:val="24"/>
                <w:lang w:eastAsia="es-MX"/>
              </w:rPr>
              <w:t>Rydb.</w:t>
            </w:r>
            <w:r>
              <w:rPr>
                <w:rFonts w:ascii="Times New Roman" w:eastAsia="Times New Roman" w:hAnsi="Times New Roman" w:cs="Times New Roman"/>
                <w:b w:val="0"/>
                <w:bCs w:val="0"/>
                <w:sz w:val="24"/>
                <w:szCs w:val="24"/>
                <w:lang w:eastAsia="es-MX"/>
              </w:rPr>
              <w:t>) Fedde</w:t>
            </w:r>
          </w:p>
        </w:tc>
        <w:tc>
          <w:tcPr>
            <w:tcW w:w="3686" w:type="dxa"/>
            <w:hideMark/>
          </w:tcPr>
          <w:p w14:paraId="6069D4C0" w14:textId="77777777" w:rsidR="00313C4A" w:rsidRPr="0091290C" w:rsidRDefault="00313C4A" w:rsidP="00834DBF">
            <w:pPr>
              <w:spacing w:line="480" w:lineRule="auto"/>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24"/>
                <w:szCs w:val="24"/>
                <w:lang w:eastAsia="es-MX"/>
              </w:rPr>
            </w:pPr>
            <w:r w:rsidRPr="00641244">
              <w:rPr>
                <w:rFonts w:ascii="Times New Roman" w:eastAsia="Times New Roman" w:hAnsi="Times New Roman" w:cs="Times New Roman"/>
                <w:i/>
                <w:iCs/>
                <w:sz w:val="24"/>
                <w:szCs w:val="24"/>
                <w:lang w:eastAsia="es-MX"/>
              </w:rPr>
              <w:t>J. N. Rose 4295</w:t>
            </w:r>
            <w:r>
              <w:rPr>
                <w:rFonts w:ascii="Times New Roman" w:eastAsia="Times New Roman" w:hAnsi="Times New Roman" w:cs="Times New Roman"/>
                <w:sz w:val="24"/>
                <w:szCs w:val="24"/>
                <w:lang w:eastAsia="es-MX"/>
              </w:rPr>
              <w:t>,</w:t>
            </w:r>
            <w:r w:rsidRPr="0091290C">
              <w:rPr>
                <w:rFonts w:ascii="Times New Roman" w:eastAsia="Times New Roman" w:hAnsi="Times New Roman" w:cs="Times New Roman"/>
                <w:sz w:val="24"/>
                <w:szCs w:val="24"/>
                <w:lang w:eastAsia="es-MX"/>
              </w:rPr>
              <w:t xml:space="preserve"> NY</w:t>
            </w:r>
          </w:p>
        </w:tc>
        <w:tc>
          <w:tcPr>
            <w:tcW w:w="850" w:type="dxa"/>
          </w:tcPr>
          <w:p w14:paraId="5713B69F" w14:textId="77777777" w:rsidR="00313C4A" w:rsidRPr="0091290C" w:rsidRDefault="00313C4A" w:rsidP="00834DBF">
            <w:pPr>
              <w:spacing w:line="480" w:lineRule="auto"/>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lang w:eastAsia="es-MX"/>
              </w:rPr>
            </w:pPr>
          </w:p>
        </w:tc>
        <w:tc>
          <w:tcPr>
            <w:tcW w:w="852" w:type="dxa"/>
          </w:tcPr>
          <w:p w14:paraId="2A51C8AE" w14:textId="77777777" w:rsidR="00313C4A" w:rsidRPr="0091290C" w:rsidRDefault="00313C4A" w:rsidP="00834DBF">
            <w:pPr>
              <w:spacing w:line="480" w:lineRule="auto"/>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lang w:eastAsia="es-MX"/>
              </w:rPr>
            </w:pPr>
          </w:p>
        </w:tc>
      </w:tr>
      <w:tr w:rsidR="00313C4A" w:rsidRPr="0091290C" w14:paraId="0215C444" w14:textId="77777777" w:rsidTr="00834DBF">
        <w:trPr>
          <w:cnfStyle w:val="000000100000" w:firstRow="0" w:lastRow="0" w:firstColumn="0" w:lastColumn="0" w:oddVBand="0" w:evenVBand="0" w:oddHBand="1" w:evenHBand="0" w:firstRowFirstColumn="0" w:firstRowLastColumn="0" w:lastRowFirstColumn="0" w:lastRowLastColumn="0"/>
          <w:trHeight w:val="288"/>
        </w:trPr>
        <w:tc>
          <w:tcPr>
            <w:cnfStyle w:val="001000000000" w:firstRow="0" w:lastRow="0" w:firstColumn="1" w:lastColumn="0" w:oddVBand="0" w:evenVBand="0" w:oddHBand="0" w:evenHBand="0" w:firstRowFirstColumn="0" w:firstRowLastColumn="0" w:lastRowFirstColumn="0" w:lastRowLastColumn="0"/>
            <w:tcW w:w="4111" w:type="dxa"/>
            <w:noWrap/>
          </w:tcPr>
          <w:p w14:paraId="1089F90E" w14:textId="77777777" w:rsidR="00313C4A" w:rsidRPr="0091290C" w:rsidRDefault="00313C4A" w:rsidP="00834DBF">
            <w:pPr>
              <w:spacing w:line="480" w:lineRule="auto"/>
              <w:rPr>
                <w:rFonts w:ascii="Times New Roman" w:eastAsia="Times New Roman" w:hAnsi="Times New Roman" w:cs="Times New Roman"/>
                <w:sz w:val="24"/>
                <w:szCs w:val="24"/>
                <w:lang w:eastAsia="es-MX"/>
              </w:rPr>
            </w:pPr>
            <w:r w:rsidRPr="0091290C">
              <w:rPr>
                <w:rFonts w:ascii="Times New Roman" w:eastAsia="Times New Roman" w:hAnsi="Times New Roman" w:cs="Times New Roman"/>
                <w:sz w:val="24"/>
                <w:szCs w:val="24"/>
                <w:lang w:eastAsia="es-MX"/>
              </w:rPr>
              <w:t>Rubiaceae</w:t>
            </w:r>
          </w:p>
        </w:tc>
        <w:tc>
          <w:tcPr>
            <w:tcW w:w="3686" w:type="dxa"/>
          </w:tcPr>
          <w:p w14:paraId="18244DB4" w14:textId="77777777" w:rsidR="00313C4A" w:rsidRPr="0091290C" w:rsidRDefault="00313C4A" w:rsidP="00834DBF">
            <w:pPr>
              <w:spacing w:line="480" w:lineRule="auto"/>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sz w:val="24"/>
                <w:szCs w:val="24"/>
                <w:lang w:eastAsia="es-MX"/>
              </w:rPr>
            </w:pPr>
          </w:p>
        </w:tc>
        <w:tc>
          <w:tcPr>
            <w:tcW w:w="850" w:type="dxa"/>
          </w:tcPr>
          <w:p w14:paraId="43C5AE09" w14:textId="77777777" w:rsidR="00313C4A" w:rsidRPr="0091290C" w:rsidRDefault="00313C4A" w:rsidP="00834DBF">
            <w:pPr>
              <w:spacing w:line="480" w:lineRule="auto"/>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lang w:eastAsia="es-MX"/>
              </w:rPr>
            </w:pPr>
          </w:p>
        </w:tc>
        <w:tc>
          <w:tcPr>
            <w:tcW w:w="852" w:type="dxa"/>
          </w:tcPr>
          <w:p w14:paraId="11B2593A" w14:textId="77777777" w:rsidR="00313C4A" w:rsidRPr="0091290C" w:rsidRDefault="00313C4A" w:rsidP="00834DBF">
            <w:pPr>
              <w:spacing w:line="480" w:lineRule="auto"/>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lang w:eastAsia="es-MX"/>
              </w:rPr>
            </w:pPr>
          </w:p>
        </w:tc>
      </w:tr>
      <w:tr w:rsidR="00313C4A" w:rsidRPr="0091290C" w14:paraId="1873E7AC" w14:textId="77777777" w:rsidTr="00834DBF">
        <w:trPr>
          <w:trHeight w:val="288"/>
        </w:trPr>
        <w:tc>
          <w:tcPr>
            <w:cnfStyle w:val="001000000000" w:firstRow="0" w:lastRow="0" w:firstColumn="1" w:lastColumn="0" w:oddVBand="0" w:evenVBand="0" w:oddHBand="0" w:evenHBand="0" w:firstRowFirstColumn="0" w:firstRowLastColumn="0" w:lastRowFirstColumn="0" w:lastRowLastColumn="0"/>
            <w:tcW w:w="4111" w:type="dxa"/>
            <w:noWrap/>
            <w:hideMark/>
          </w:tcPr>
          <w:p w14:paraId="18170F0A" w14:textId="77777777" w:rsidR="00313C4A" w:rsidRPr="0091290C" w:rsidRDefault="00313C4A" w:rsidP="00834DBF">
            <w:pPr>
              <w:spacing w:line="480" w:lineRule="auto"/>
              <w:rPr>
                <w:rFonts w:ascii="Times New Roman" w:eastAsia="Times New Roman" w:hAnsi="Times New Roman" w:cs="Times New Roman"/>
                <w:b w:val="0"/>
                <w:bCs w:val="0"/>
                <w:i/>
                <w:iCs/>
                <w:sz w:val="24"/>
                <w:szCs w:val="24"/>
                <w:lang w:eastAsia="es-MX"/>
              </w:rPr>
            </w:pPr>
            <w:r w:rsidRPr="0091290C">
              <w:rPr>
                <w:rFonts w:ascii="Times New Roman" w:eastAsia="Times New Roman" w:hAnsi="Times New Roman" w:cs="Times New Roman"/>
                <w:b w:val="0"/>
                <w:bCs w:val="0"/>
                <w:i/>
                <w:iCs/>
                <w:sz w:val="24"/>
                <w:szCs w:val="24"/>
                <w:lang w:eastAsia="es-MX"/>
              </w:rPr>
              <w:t xml:space="preserve">Arachnothryx angustispica </w:t>
            </w:r>
            <w:r w:rsidRPr="0091290C">
              <w:rPr>
                <w:rFonts w:ascii="Times New Roman" w:eastAsia="Times New Roman" w:hAnsi="Times New Roman" w:cs="Times New Roman"/>
                <w:b w:val="0"/>
                <w:bCs w:val="0"/>
                <w:sz w:val="24"/>
                <w:szCs w:val="24"/>
                <w:lang w:eastAsia="es-MX"/>
              </w:rPr>
              <w:t>Borhidi, E.Martínez &amp; Ramos</w:t>
            </w:r>
          </w:p>
        </w:tc>
        <w:tc>
          <w:tcPr>
            <w:tcW w:w="3686" w:type="dxa"/>
            <w:hideMark/>
          </w:tcPr>
          <w:p w14:paraId="47A8BE2A" w14:textId="77777777" w:rsidR="00313C4A" w:rsidRPr="0091290C" w:rsidRDefault="00313C4A" w:rsidP="00834DBF">
            <w:pPr>
              <w:spacing w:line="480" w:lineRule="auto"/>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24"/>
                <w:szCs w:val="24"/>
                <w:lang w:eastAsia="es-MX"/>
              </w:rPr>
            </w:pPr>
            <w:r w:rsidRPr="00641244">
              <w:rPr>
                <w:rFonts w:ascii="Times New Roman" w:eastAsia="Times New Roman" w:hAnsi="Times New Roman" w:cs="Times New Roman"/>
                <w:i/>
                <w:iCs/>
                <w:sz w:val="24"/>
                <w:szCs w:val="24"/>
                <w:lang w:eastAsia="es-MX"/>
              </w:rPr>
              <w:t>J. C. L. Corral y V. Campos 965</w:t>
            </w:r>
            <w:r>
              <w:rPr>
                <w:rFonts w:ascii="Times New Roman" w:eastAsia="Times New Roman" w:hAnsi="Times New Roman" w:cs="Times New Roman"/>
                <w:sz w:val="24"/>
                <w:szCs w:val="24"/>
                <w:lang w:eastAsia="es-MX"/>
              </w:rPr>
              <w:t>,</w:t>
            </w:r>
            <w:r w:rsidRPr="0091290C">
              <w:rPr>
                <w:rFonts w:ascii="Times New Roman" w:eastAsia="Times New Roman" w:hAnsi="Times New Roman" w:cs="Times New Roman"/>
                <w:sz w:val="24"/>
                <w:szCs w:val="24"/>
                <w:lang w:eastAsia="es-MX"/>
              </w:rPr>
              <w:t xml:space="preserve"> MEXU</w:t>
            </w:r>
          </w:p>
        </w:tc>
        <w:tc>
          <w:tcPr>
            <w:tcW w:w="850" w:type="dxa"/>
          </w:tcPr>
          <w:p w14:paraId="2F941F56" w14:textId="77777777" w:rsidR="00313C4A" w:rsidRPr="0091290C" w:rsidRDefault="00313C4A" w:rsidP="00834DBF">
            <w:pPr>
              <w:spacing w:line="480" w:lineRule="auto"/>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lang w:eastAsia="es-MX"/>
              </w:rPr>
            </w:pPr>
          </w:p>
        </w:tc>
        <w:tc>
          <w:tcPr>
            <w:tcW w:w="852" w:type="dxa"/>
          </w:tcPr>
          <w:p w14:paraId="6082E40E" w14:textId="77777777" w:rsidR="00313C4A" w:rsidRPr="0091290C" w:rsidRDefault="00313C4A" w:rsidP="00834DBF">
            <w:pPr>
              <w:spacing w:line="480" w:lineRule="auto"/>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lang w:eastAsia="es-MX"/>
              </w:rPr>
            </w:pPr>
          </w:p>
        </w:tc>
      </w:tr>
      <w:tr w:rsidR="00313C4A" w:rsidRPr="0091290C" w14:paraId="7F476087" w14:textId="77777777" w:rsidTr="00834DBF">
        <w:trPr>
          <w:cnfStyle w:val="000000100000" w:firstRow="0" w:lastRow="0" w:firstColumn="0" w:lastColumn="0" w:oddVBand="0" w:evenVBand="0" w:oddHBand="1" w:evenHBand="0" w:firstRowFirstColumn="0" w:firstRowLastColumn="0" w:lastRowFirstColumn="0" w:lastRowLastColumn="0"/>
          <w:trHeight w:val="288"/>
        </w:trPr>
        <w:tc>
          <w:tcPr>
            <w:cnfStyle w:val="001000000000" w:firstRow="0" w:lastRow="0" w:firstColumn="1" w:lastColumn="0" w:oddVBand="0" w:evenVBand="0" w:oddHBand="0" w:evenHBand="0" w:firstRowFirstColumn="0" w:firstRowLastColumn="0" w:lastRowFirstColumn="0" w:lastRowLastColumn="0"/>
            <w:tcW w:w="4111" w:type="dxa"/>
            <w:noWrap/>
            <w:hideMark/>
          </w:tcPr>
          <w:p w14:paraId="318B6B41" w14:textId="77777777" w:rsidR="00313C4A" w:rsidRPr="0091290C" w:rsidRDefault="00313C4A" w:rsidP="00834DBF">
            <w:pPr>
              <w:spacing w:line="480" w:lineRule="auto"/>
              <w:rPr>
                <w:rFonts w:ascii="Times New Roman" w:eastAsia="Times New Roman" w:hAnsi="Times New Roman" w:cs="Times New Roman"/>
                <w:b w:val="0"/>
                <w:bCs w:val="0"/>
                <w:i/>
                <w:iCs/>
                <w:sz w:val="24"/>
                <w:szCs w:val="24"/>
                <w:lang w:eastAsia="es-MX"/>
              </w:rPr>
            </w:pPr>
            <w:r w:rsidRPr="0091290C">
              <w:rPr>
                <w:rFonts w:ascii="Times New Roman" w:eastAsia="Times New Roman" w:hAnsi="Times New Roman" w:cs="Times New Roman"/>
                <w:b w:val="0"/>
                <w:bCs w:val="0"/>
                <w:i/>
                <w:iCs/>
                <w:sz w:val="24"/>
                <w:szCs w:val="24"/>
                <w:lang w:eastAsia="es-MX"/>
              </w:rPr>
              <w:t xml:space="preserve">Arachnothryx tenuisepala </w:t>
            </w:r>
            <w:r w:rsidRPr="0091290C">
              <w:rPr>
                <w:rFonts w:ascii="Times New Roman" w:eastAsia="Times New Roman" w:hAnsi="Times New Roman" w:cs="Times New Roman"/>
                <w:b w:val="0"/>
                <w:bCs w:val="0"/>
                <w:sz w:val="24"/>
                <w:szCs w:val="24"/>
                <w:lang w:eastAsia="es-MX"/>
              </w:rPr>
              <w:t>Borhidi</w:t>
            </w:r>
          </w:p>
        </w:tc>
        <w:tc>
          <w:tcPr>
            <w:tcW w:w="3686" w:type="dxa"/>
            <w:hideMark/>
          </w:tcPr>
          <w:p w14:paraId="4C9E782D" w14:textId="77777777" w:rsidR="00313C4A" w:rsidRPr="0091290C" w:rsidRDefault="00313C4A" w:rsidP="00834DBF">
            <w:pPr>
              <w:spacing w:line="480" w:lineRule="auto"/>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sz w:val="24"/>
                <w:szCs w:val="24"/>
                <w:lang w:eastAsia="es-MX"/>
              </w:rPr>
            </w:pPr>
            <w:r w:rsidRPr="00641244">
              <w:rPr>
                <w:rFonts w:ascii="Times New Roman" w:eastAsia="Times New Roman" w:hAnsi="Times New Roman" w:cs="Times New Roman"/>
                <w:i/>
                <w:iCs/>
                <w:sz w:val="24"/>
                <w:szCs w:val="24"/>
                <w:lang w:eastAsia="es-MX"/>
              </w:rPr>
              <w:t>J. H. Beaman 5426</w:t>
            </w:r>
            <w:r>
              <w:rPr>
                <w:rFonts w:ascii="Times New Roman" w:eastAsia="Times New Roman" w:hAnsi="Times New Roman" w:cs="Times New Roman"/>
                <w:sz w:val="24"/>
                <w:szCs w:val="24"/>
                <w:lang w:eastAsia="es-MX"/>
              </w:rPr>
              <w:t>,</w:t>
            </w:r>
            <w:r w:rsidRPr="0091290C">
              <w:rPr>
                <w:rFonts w:ascii="Times New Roman" w:eastAsia="Times New Roman" w:hAnsi="Times New Roman" w:cs="Times New Roman"/>
                <w:sz w:val="24"/>
                <w:szCs w:val="24"/>
                <w:lang w:eastAsia="es-MX"/>
              </w:rPr>
              <w:t xml:space="preserve"> MO</w:t>
            </w:r>
          </w:p>
        </w:tc>
        <w:tc>
          <w:tcPr>
            <w:tcW w:w="850" w:type="dxa"/>
          </w:tcPr>
          <w:p w14:paraId="76752ED6" w14:textId="77777777" w:rsidR="00313C4A" w:rsidRPr="0091290C" w:rsidRDefault="00313C4A" w:rsidP="00834DBF">
            <w:pPr>
              <w:spacing w:line="480" w:lineRule="auto"/>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lang w:eastAsia="es-MX"/>
              </w:rPr>
            </w:pPr>
          </w:p>
        </w:tc>
        <w:tc>
          <w:tcPr>
            <w:tcW w:w="852" w:type="dxa"/>
          </w:tcPr>
          <w:p w14:paraId="0892B571" w14:textId="77777777" w:rsidR="00313C4A" w:rsidRPr="0091290C" w:rsidRDefault="00313C4A" w:rsidP="00834DBF">
            <w:pPr>
              <w:spacing w:line="480" w:lineRule="auto"/>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lang w:eastAsia="es-MX"/>
              </w:rPr>
            </w:pPr>
          </w:p>
        </w:tc>
      </w:tr>
      <w:tr w:rsidR="00313C4A" w:rsidRPr="0091290C" w14:paraId="3130D32D" w14:textId="77777777" w:rsidTr="00834DBF">
        <w:trPr>
          <w:trHeight w:val="288"/>
        </w:trPr>
        <w:tc>
          <w:tcPr>
            <w:cnfStyle w:val="001000000000" w:firstRow="0" w:lastRow="0" w:firstColumn="1" w:lastColumn="0" w:oddVBand="0" w:evenVBand="0" w:oddHBand="0" w:evenHBand="0" w:firstRowFirstColumn="0" w:firstRowLastColumn="0" w:lastRowFirstColumn="0" w:lastRowLastColumn="0"/>
            <w:tcW w:w="4111" w:type="dxa"/>
            <w:noWrap/>
            <w:hideMark/>
          </w:tcPr>
          <w:p w14:paraId="704F08E3" w14:textId="77777777" w:rsidR="00313C4A" w:rsidRPr="0091290C" w:rsidRDefault="00313C4A" w:rsidP="00834DBF">
            <w:pPr>
              <w:spacing w:line="480" w:lineRule="auto"/>
              <w:rPr>
                <w:rFonts w:ascii="Times New Roman" w:eastAsia="Times New Roman" w:hAnsi="Times New Roman" w:cs="Times New Roman"/>
                <w:b w:val="0"/>
                <w:bCs w:val="0"/>
                <w:i/>
                <w:iCs/>
                <w:sz w:val="24"/>
                <w:szCs w:val="24"/>
                <w:lang w:eastAsia="es-MX"/>
              </w:rPr>
            </w:pPr>
            <w:r w:rsidRPr="0091290C">
              <w:rPr>
                <w:rFonts w:ascii="Times New Roman" w:eastAsia="Times New Roman" w:hAnsi="Times New Roman" w:cs="Times New Roman"/>
                <w:b w:val="0"/>
                <w:bCs w:val="0"/>
                <w:i/>
                <w:iCs/>
                <w:sz w:val="24"/>
                <w:szCs w:val="24"/>
                <w:lang w:eastAsia="es-MX"/>
              </w:rPr>
              <w:t xml:space="preserve">Deppea amaranthoides </w:t>
            </w:r>
            <w:r w:rsidRPr="0091290C">
              <w:rPr>
                <w:rFonts w:ascii="Times New Roman" w:eastAsia="Times New Roman" w:hAnsi="Times New Roman" w:cs="Times New Roman"/>
                <w:b w:val="0"/>
                <w:bCs w:val="0"/>
                <w:sz w:val="24"/>
                <w:szCs w:val="24"/>
                <w:lang w:eastAsia="es-MX"/>
              </w:rPr>
              <w:t>Borhidi</w:t>
            </w:r>
          </w:p>
        </w:tc>
        <w:tc>
          <w:tcPr>
            <w:tcW w:w="3686" w:type="dxa"/>
            <w:hideMark/>
          </w:tcPr>
          <w:p w14:paraId="2314D165" w14:textId="77777777" w:rsidR="00313C4A" w:rsidRPr="0091290C" w:rsidRDefault="00313C4A" w:rsidP="00834DBF">
            <w:pPr>
              <w:spacing w:line="480" w:lineRule="auto"/>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24"/>
                <w:szCs w:val="24"/>
                <w:lang w:eastAsia="es-MX"/>
              </w:rPr>
            </w:pPr>
            <w:r w:rsidRPr="00641244">
              <w:rPr>
                <w:rFonts w:ascii="Times New Roman" w:eastAsia="Times New Roman" w:hAnsi="Times New Roman" w:cs="Times New Roman"/>
                <w:i/>
                <w:iCs/>
                <w:sz w:val="24"/>
                <w:szCs w:val="24"/>
                <w:lang w:eastAsia="es-MX"/>
              </w:rPr>
              <w:t xml:space="preserve">Barrera </w:t>
            </w:r>
            <w:r w:rsidRPr="00BE1A4A">
              <w:rPr>
                <w:rFonts w:ascii="Times New Roman" w:eastAsia="Times New Roman" w:hAnsi="Times New Roman" w:cs="Times New Roman"/>
                <w:i/>
                <w:iCs/>
                <w:sz w:val="24"/>
                <w:szCs w:val="24"/>
                <w:lang w:eastAsia="es-MX"/>
              </w:rPr>
              <w:t>et al.</w:t>
            </w:r>
            <w:r w:rsidRPr="00641244">
              <w:rPr>
                <w:rFonts w:ascii="Times New Roman" w:eastAsia="Times New Roman" w:hAnsi="Times New Roman" w:cs="Times New Roman"/>
                <w:i/>
                <w:iCs/>
                <w:sz w:val="24"/>
                <w:szCs w:val="24"/>
                <w:lang w:eastAsia="es-MX"/>
              </w:rPr>
              <w:t>, s.n.</w:t>
            </w:r>
            <w:r>
              <w:rPr>
                <w:rFonts w:ascii="Times New Roman" w:eastAsia="Times New Roman" w:hAnsi="Times New Roman" w:cs="Times New Roman"/>
                <w:sz w:val="24"/>
                <w:szCs w:val="24"/>
                <w:lang w:eastAsia="es-MX"/>
              </w:rPr>
              <w:t>,</w:t>
            </w:r>
            <w:r w:rsidRPr="0091290C">
              <w:rPr>
                <w:rFonts w:ascii="Times New Roman" w:eastAsia="Times New Roman" w:hAnsi="Times New Roman" w:cs="Times New Roman"/>
                <w:sz w:val="24"/>
                <w:szCs w:val="24"/>
                <w:lang w:eastAsia="es-MX"/>
              </w:rPr>
              <w:t xml:space="preserve"> MEXU</w:t>
            </w:r>
          </w:p>
        </w:tc>
        <w:tc>
          <w:tcPr>
            <w:tcW w:w="850" w:type="dxa"/>
          </w:tcPr>
          <w:p w14:paraId="70B1DCF1" w14:textId="77777777" w:rsidR="00313C4A" w:rsidRPr="0091290C" w:rsidRDefault="00313C4A" w:rsidP="00834DBF">
            <w:pPr>
              <w:spacing w:line="480" w:lineRule="auto"/>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lang w:eastAsia="es-MX"/>
              </w:rPr>
            </w:pPr>
          </w:p>
        </w:tc>
        <w:tc>
          <w:tcPr>
            <w:tcW w:w="852" w:type="dxa"/>
          </w:tcPr>
          <w:p w14:paraId="7275EDCD" w14:textId="77777777" w:rsidR="00313C4A" w:rsidRPr="0091290C" w:rsidRDefault="00313C4A" w:rsidP="00834DBF">
            <w:pPr>
              <w:spacing w:line="480" w:lineRule="auto"/>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lang w:eastAsia="es-MX"/>
              </w:rPr>
            </w:pPr>
          </w:p>
        </w:tc>
      </w:tr>
      <w:tr w:rsidR="00313C4A" w:rsidRPr="0091290C" w14:paraId="60C00F88" w14:textId="77777777" w:rsidTr="00834DBF">
        <w:trPr>
          <w:cnfStyle w:val="000000100000" w:firstRow="0" w:lastRow="0" w:firstColumn="0" w:lastColumn="0" w:oddVBand="0" w:evenVBand="0" w:oddHBand="1" w:evenHBand="0" w:firstRowFirstColumn="0" w:firstRowLastColumn="0" w:lastRowFirstColumn="0" w:lastRowLastColumn="0"/>
          <w:trHeight w:val="288"/>
        </w:trPr>
        <w:tc>
          <w:tcPr>
            <w:cnfStyle w:val="001000000000" w:firstRow="0" w:lastRow="0" w:firstColumn="1" w:lastColumn="0" w:oddVBand="0" w:evenVBand="0" w:oddHBand="0" w:evenHBand="0" w:firstRowFirstColumn="0" w:firstRowLastColumn="0" w:lastRowFirstColumn="0" w:lastRowLastColumn="0"/>
            <w:tcW w:w="4111" w:type="dxa"/>
            <w:noWrap/>
            <w:hideMark/>
          </w:tcPr>
          <w:p w14:paraId="39222902" w14:textId="77777777" w:rsidR="00313C4A" w:rsidRPr="0091290C" w:rsidRDefault="00313C4A" w:rsidP="00834DBF">
            <w:pPr>
              <w:spacing w:line="480" w:lineRule="auto"/>
              <w:rPr>
                <w:rFonts w:ascii="Times New Roman" w:eastAsia="Times New Roman" w:hAnsi="Times New Roman" w:cs="Times New Roman"/>
                <w:b w:val="0"/>
                <w:bCs w:val="0"/>
                <w:i/>
                <w:iCs/>
                <w:sz w:val="24"/>
                <w:szCs w:val="24"/>
                <w:lang w:eastAsia="es-MX"/>
              </w:rPr>
            </w:pPr>
            <w:r w:rsidRPr="0091290C">
              <w:rPr>
                <w:rFonts w:ascii="Times New Roman" w:eastAsia="Times New Roman" w:hAnsi="Times New Roman" w:cs="Times New Roman"/>
                <w:b w:val="0"/>
                <w:bCs w:val="0"/>
                <w:i/>
                <w:iCs/>
                <w:sz w:val="24"/>
                <w:szCs w:val="24"/>
                <w:lang w:eastAsia="es-MX"/>
              </w:rPr>
              <w:t xml:space="preserve">Guettarda coatzacoalcensis </w:t>
            </w:r>
            <w:r w:rsidRPr="0091290C">
              <w:rPr>
                <w:rFonts w:ascii="Times New Roman" w:eastAsia="Times New Roman" w:hAnsi="Times New Roman" w:cs="Times New Roman"/>
                <w:b w:val="0"/>
                <w:bCs w:val="0"/>
                <w:sz w:val="24"/>
                <w:szCs w:val="24"/>
                <w:lang w:eastAsia="es-MX"/>
              </w:rPr>
              <w:t>Ramos &amp; Borhidi</w:t>
            </w:r>
          </w:p>
        </w:tc>
        <w:tc>
          <w:tcPr>
            <w:tcW w:w="3686" w:type="dxa"/>
            <w:hideMark/>
          </w:tcPr>
          <w:p w14:paraId="6E8C0C63" w14:textId="77777777" w:rsidR="00313C4A" w:rsidRPr="0091290C" w:rsidRDefault="00313C4A" w:rsidP="00834DBF">
            <w:pPr>
              <w:spacing w:line="480" w:lineRule="auto"/>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sz w:val="24"/>
                <w:szCs w:val="24"/>
                <w:lang w:eastAsia="es-MX"/>
              </w:rPr>
            </w:pPr>
            <w:r w:rsidRPr="00641244">
              <w:rPr>
                <w:rFonts w:ascii="Times New Roman" w:eastAsia="Times New Roman" w:hAnsi="Times New Roman" w:cs="Times New Roman"/>
                <w:i/>
                <w:iCs/>
                <w:sz w:val="24"/>
                <w:szCs w:val="24"/>
                <w:lang w:eastAsia="es-MX"/>
              </w:rPr>
              <w:t>B. Gómez 1168</w:t>
            </w:r>
            <w:r>
              <w:rPr>
                <w:rFonts w:ascii="Times New Roman" w:eastAsia="Times New Roman" w:hAnsi="Times New Roman" w:cs="Times New Roman"/>
                <w:sz w:val="24"/>
                <w:szCs w:val="24"/>
                <w:lang w:eastAsia="es-MX"/>
              </w:rPr>
              <w:t>,</w:t>
            </w:r>
            <w:r w:rsidRPr="0091290C">
              <w:rPr>
                <w:rFonts w:ascii="Times New Roman" w:eastAsia="Times New Roman" w:hAnsi="Times New Roman" w:cs="Times New Roman"/>
                <w:sz w:val="24"/>
                <w:szCs w:val="24"/>
                <w:lang w:eastAsia="es-MX"/>
              </w:rPr>
              <w:t xml:space="preserve"> MO</w:t>
            </w:r>
          </w:p>
        </w:tc>
        <w:tc>
          <w:tcPr>
            <w:tcW w:w="850" w:type="dxa"/>
          </w:tcPr>
          <w:p w14:paraId="0DC429EE" w14:textId="77777777" w:rsidR="00313C4A" w:rsidRPr="0091290C" w:rsidRDefault="00313C4A" w:rsidP="00834DBF">
            <w:pPr>
              <w:spacing w:line="480" w:lineRule="auto"/>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lang w:eastAsia="es-MX"/>
              </w:rPr>
            </w:pPr>
          </w:p>
        </w:tc>
        <w:tc>
          <w:tcPr>
            <w:tcW w:w="852" w:type="dxa"/>
          </w:tcPr>
          <w:p w14:paraId="39893B98" w14:textId="77777777" w:rsidR="00313C4A" w:rsidRPr="0091290C" w:rsidRDefault="00313C4A" w:rsidP="00834DBF">
            <w:pPr>
              <w:spacing w:line="480" w:lineRule="auto"/>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lang w:eastAsia="es-MX"/>
              </w:rPr>
            </w:pPr>
            <w:r w:rsidRPr="0091290C">
              <w:rPr>
                <w:rFonts w:ascii="Times New Roman" w:eastAsia="Times New Roman" w:hAnsi="Times New Roman" w:cs="Times New Roman"/>
                <w:lang w:eastAsia="es-MX"/>
              </w:rPr>
              <w:t>CR</w:t>
            </w:r>
          </w:p>
        </w:tc>
      </w:tr>
      <w:tr w:rsidR="00313C4A" w:rsidRPr="0091290C" w14:paraId="395C028C" w14:textId="77777777" w:rsidTr="00834DBF">
        <w:trPr>
          <w:trHeight w:val="288"/>
        </w:trPr>
        <w:tc>
          <w:tcPr>
            <w:cnfStyle w:val="001000000000" w:firstRow="0" w:lastRow="0" w:firstColumn="1" w:lastColumn="0" w:oddVBand="0" w:evenVBand="0" w:oddHBand="0" w:evenHBand="0" w:firstRowFirstColumn="0" w:firstRowLastColumn="0" w:lastRowFirstColumn="0" w:lastRowLastColumn="0"/>
            <w:tcW w:w="4111" w:type="dxa"/>
            <w:noWrap/>
            <w:hideMark/>
          </w:tcPr>
          <w:p w14:paraId="4320C207" w14:textId="77777777" w:rsidR="00313C4A" w:rsidRPr="0091290C" w:rsidRDefault="00313C4A" w:rsidP="00834DBF">
            <w:pPr>
              <w:spacing w:line="480" w:lineRule="auto"/>
              <w:rPr>
                <w:rFonts w:ascii="Times New Roman" w:eastAsia="Times New Roman" w:hAnsi="Times New Roman" w:cs="Times New Roman"/>
                <w:b w:val="0"/>
                <w:bCs w:val="0"/>
                <w:i/>
                <w:iCs/>
                <w:sz w:val="24"/>
                <w:szCs w:val="24"/>
                <w:lang w:val="en-US" w:eastAsia="es-MX"/>
              </w:rPr>
            </w:pPr>
            <w:proofErr w:type="spellStart"/>
            <w:r w:rsidRPr="0091290C">
              <w:rPr>
                <w:rFonts w:ascii="Times New Roman" w:eastAsia="Times New Roman" w:hAnsi="Times New Roman" w:cs="Times New Roman"/>
                <w:b w:val="0"/>
                <w:bCs w:val="0"/>
                <w:i/>
                <w:iCs/>
                <w:sz w:val="24"/>
                <w:szCs w:val="24"/>
                <w:lang w:val="en-US" w:eastAsia="es-MX"/>
              </w:rPr>
              <w:t>Hoffmannia</w:t>
            </w:r>
            <w:proofErr w:type="spellEnd"/>
            <w:r w:rsidRPr="0091290C">
              <w:rPr>
                <w:rFonts w:ascii="Times New Roman" w:eastAsia="Times New Roman" w:hAnsi="Times New Roman" w:cs="Times New Roman"/>
                <w:b w:val="0"/>
                <w:bCs w:val="0"/>
                <w:i/>
                <w:iCs/>
                <w:sz w:val="24"/>
                <w:szCs w:val="24"/>
                <w:lang w:val="en-US" w:eastAsia="es-MX"/>
              </w:rPr>
              <w:t xml:space="preserve"> </w:t>
            </w:r>
            <w:proofErr w:type="spellStart"/>
            <w:r w:rsidRPr="0091290C">
              <w:rPr>
                <w:rFonts w:ascii="Times New Roman" w:eastAsia="Times New Roman" w:hAnsi="Times New Roman" w:cs="Times New Roman"/>
                <w:b w:val="0"/>
                <w:bCs w:val="0"/>
                <w:i/>
                <w:iCs/>
                <w:sz w:val="24"/>
                <w:szCs w:val="24"/>
                <w:lang w:val="en-US" w:eastAsia="es-MX"/>
              </w:rPr>
              <w:t>altipetens</w:t>
            </w:r>
            <w:proofErr w:type="spellEnd"/>
            <w:r w:rsidRPr="0091290C">
              <w:rPr>
                <w:rFonts w:ascii="Times New Roman" w:eastAsia="Times New Roman" w:hAnsi="Times New Roman" w:cs="Times New Roman"/>
                <w:b w:val="0"/>
                <w:bCs w:val="0"/>
                <w:i/>
                <w:iCs/>
                <w:sz w:val="24"/>
                <w:szCs w:val="24"/>
                <w:lang w:val="en-US" w:eastAsia="es-MX"/>
              </w:rPr>
              <w:t xml:space="preserve"> </w:t>
            </w:r>
            <w:r w:rsidRPr="0091290C">
              <w:rPr>
                <w:rFonts w:ascii="Times New Roman" w:eastAsia="Times New Roman" w:hAnsi="Times New Roman" w:cs="Times New Roman"/>
                <w:b w:val="0"/>
                <w:bCs w:val="0"/>
                <w:sz w:val="24"/>
                <w:szCs w:val="24"/>
                <w:lang w:val="en-US" w:eastAsia="es-MX"/>
              </w:rPr>
              <w:t xml:space="preserve">Dwyer ex </w:t>
            </w:r>
            <w:proofErr w:type="gramStart"/>
            <w:r w:rsidRPr="0091290C">
              <w:rPr>
                <w:rFonts w:ascii="Times New Roman" w:eastAsia="Times New Roman" w:hAnsi="Times New Roman" w:cs="Times New Roman"/>
                <w:b w:val="0"/>
                <w:bCs w:val="0"/>
                <w:sz w:val="24"/>
                <w:szCs w:val="24"/>
                <w:lang w:val="en-US" w:eastAsia="es-MX"/>
              </w:rPr>
              <w:t>Torr.-</w:t>
            </w:r>
            <w:proofErr w:type="spellStart"/>
            <w:proofErr w:type="gramEnd"/>
            <w:r w:rsidRPr="0091290C">
              <w:rPr>
                <w:rFonts w:ascii="Times New Roman" w:eastAsia="Times New Roman" w:hAnsi="Times New Roman" w:cs="Times New Roman"/>
                <w:b w:val="0"/>
                <w:bCs w:val="0"/>
                <w:sz w:val="24"/>
                <w:szCs w:val="24"/>
                <w:lang w:val="en-US" w:eastAsia="es-MX"/>
              </w:rPr>
              <w:t>Montúfar</w:t>
            </w:r>
            <w:proofErr w:type="spellEnd"/>
            <w:r w:rsidRPr="0091290C">
              <w:rPr>
                <w:rFonts w:ascii="Times New Roman" w:eastAsia="Times New Roman" w:hAnsi="Times New Roman" w:cs="Times New Roman"/>
                <w:b w:val="0"/>
                <w:bCs w:val="0"/>
                <w:sz w:val="24"/>
                <w:szCs w:val="24"/>
                <w:lang w:val="en-US" w:eastAsia="es-MX"/>
              </w:rPr>
              <w:t xml:space="preserve"> &amp; </w:t>
            </w:r>
            <w:proofErr w:type="spellStart"/>
            <w:proofErr w:type="gramStart"/>
            <w:r w:rsidRPr="0091290C">
              <w:rPr>
                <w:rFonts w:ascii="Times New Roman" w:eastAsia="Times New Roman" w:hAnsi="Times New Roman" w:cs="Times New Roman"/>
                <w:b w:val="0"/>
                <w:bCs w:val="0"/>
                <w:sz w:val="24"/>
                <w:szCs w:val="24"/>
                <w:lang w:val="en-US" w:eastAsia="es-MX"/>
              </w:rPr>
              <w:t>H.Ochot</w:t>
            </w:r>
            <w:proofErr w:type="spellEnd"/>
            <w:proofErr w:type="gramEnd"/>
            <w:r w:rsidRPr="0091290C">
              <w:rPr>
                <w:rFonts w:ascii="Times New Roman" w:eastAsia="Times New Roman" w:hAnsi="Times New Roman" w:cs="Times New Roman"/>
                <w:b w:val="0"/>
                <w:bCs w:val="0"/>
                <w:sz w:val="24"/>
                <w:szCs w:val="24"/>
                <w:lang w:val="en-US" w:eastAsia="es-MX"/>
              </w:rPr>
              <w:t>.</w:t>
            </w:r>
          </w:p>
        </w:tc>
        <w:tc>
          <w:tcPr>
            <w:tcW w:w="3686" w:type="dxa"/>
            <w:hideMark/>
          </w:tcPr>
          <w:p w14:paraId="5AC0566A" w14:textId="77777777" w:rsidR="00313C4A" w:rsidRPr="0091290C" w:rsidRDefault="00313C4A" w:rsidP="00834DBF">
            <w:pPr>
              <w:spacing w:line="480" w:lineRule="auto"/>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24"/>
                <w:szCs w:val="24"/>
                <w:lang w:eastAsia="es-MX"/>
              </w:rPr>
            </w:pPr>
            <w:r w:rsidRPr="00641244">
              <w:rPr>
                <w:rFonts w:ascii="Times New Roman" w:eastAsia="Times New Roman" w:hAnsi="Times New Roman" w:cs="Times New Roman"/>
                <w:i/>
                <w:iCs/>
                <w:sz w:val="24"/>
                <w:szCs w:val="24"/>
                <w:lang w:eastAsia="es-MX"/>
              </w:rPr>
              <w:t>S. Sinaca 822</w:t>
            </w:r>
            <w:r>
              <w:rPr>
                <w:rFonts w:ascii="Times New Roman" w:eastAsia="Times New Roman" w:hAnsi="Times New Roman" w:cs="Times New Roman"/>
                <w:sz w:val="24"/>
                <w:szCs w:val="24"/>
                <w:lang w:eastAsia="es-MX"/>
              </w:rPr>
              <w:t>,</w:t>
            </w:r>
            <w:r w:rsidRPr="0091290C">
              <w:rPr>
                <w:rFonts w:ascii="Times New Roman" w:eastAsia="Times New Roman" w:hAnsi="Times New Roman" w:cs="Times New Roman"/>
                <w:sz w:val="24"/>
                <w:szCs w:val="24"/>
                <w:lang w:eastAsia="es-MX"/>
              </w:rPr>
              <w:t xml:space="preserve"> MO</w:t>
            </w:r>
          </w:p>
        </w:tc>
        <w:tc>
          <w:tcPr>
            <w:tcW w:w="850" w:type="dxa"/>
          </w:tcPr>
          <w:p w14:paraId="1FC0127A" w14:textId="77777777" w:rsidR="00313C4A" w:rsidRPr="0091290C" w:rsidRDefault="00313C4A" w:rsidP="00834DBF">
            <w:pPr>
              <w:spacing w:line="480" w:lineRule="auto"/>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lang w:eastAsia="es-MX"/>
              </w:rPr>
            </w:pPr>
          </w:p>
        </w:tc>
        <w:tc>
          <w:tcPr>
            <w:tcW w:w="852" w:type="dxa"/>
          </w:tcPr>
          <w:p w14:paraId="2691905D" w14:textId="77777777" w:rsidR="00313C4A" w:rsidRPr="0091290C" w:rsidRDefault="00313C4A" w:rsidP="00834DBF">
            <w:pPr>
              <w:spacing w:line="480" w:lineRule="auto"/>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lang w:eastAsia="es-MX"/>
              </w:rPr>
            </w:pPr>
          </w:p>
        </w:tc>
      </w:tr>
      <w:tr w:rsidR="00313C4A" w:rsidRPr="0091290C" w14:paraId="0A28AEF3" w14:textId="77777777" w:rsidTr="00834DBF">
        <w:trPr>
          <w:cnfStyle w:val="000000100000" w:firstRow="0" w:lastRow="0" w:firstColumn="0" w:lastColumn="0" w:oddVBand="0" w:evenVBand="0" w:oddHBand="1" w:evenHBand="0" w:firstRowFirstColumn="0" w:firstRowLastColumn="0" w:lastRowFirstColumn="0" w:lastRowLastColumn="0"/>
          <w:trHeight w:val="288"/>
        </w:trPr>
        <w:tc>
          <w:tcPr>
            <w:cnfStyle w:val="001000000000" w:firstRow="0" w:lastRow="0" w:firstColumn="1" w:lastColumn="0" w:oddVBand="0" w:evenVBand="0" w:oddHBand="0" w:evenHBand="0" w:firstRowFirstColumn="0" w:firstRowLastColumn="0" w:lastRowFirstColumn="0" w:lastRowLastColumn="0"/>
            <w:tcW w:w="4111" w:type="dxa"/>
            <w:noWrap/>
            <w:hideMark/>
          </w:tcPr>
          <w:p w14:paraId="19DA88A2" w14:textId="77777777" w:rsidR="00313C4A" w:rsidRPr="0091290C" w:rsidRDefault="00313C4A" w:rsidP="00834DBF">
            <w:pPr>
              <w:spacing w:line="480" w:lineRule="auto"/>
              <w:rPr>
                <w:rFonts w:ascii="Times New Roman" w:eastAsia="Times New Roman" w:hAnsi="Times New Roman" w:cs="Times New Roman"/>
                <w:b w:val="0"/>
                <w:bCs w:val="0"/>
                <w:i/>
                <w:iCs/>
                <w:sz w:val="24"/>
                <w:szCs w:val="24"/>
                <w:lang w:eastAsia="es-MX"/>
              </w:rPr>
            </w:pPr>
            <w:r w:rsidRPr="0091290C">
              <w:rPr>
                <w:rFonts w:ascii="Times New Roman" w:eastAsia="Times New Roman" w:hAnsi="Times New Roman" w:cs="Times New Roman"/>
                <w:b w:val="0"/>
                <w:bCs w:val="0"/>
                <w:i/>
                <w:iCs/>
                <w:sz w:val="24"/>
                <w:szCs w:val="24"/>
                <w:lang w:eastAsia="es-MX"/>
              </w:rPr>
              <w:t xml:space="preserve">Hoffmannia arqueonervosa </w:t>
            </w:r>
            <w:r w:rsidRPr="0091290C">
              <w:rPr>
                <w:rFonts w:ascii="Times New Roman" w:eastAsia="Times New Roman" w:hAnsi="Times New Roman" w:cs="Times New Roman"/>
                <w:b w:val="0"/>
                <w:bCs w:val="0"/>
                <w:sz w:val="24"/>
                <w:szCs w:val="24"/>
                <w:lang w:eastAsia="es-MX"/>
              </w:rPr>
              <w:t>Cast.-Campos</w:t>
            </w:r>
          </w:p>
        </w:tc>
        <w:tc>
          <w:tcPr>
            <w:tcW w:w="3686" w:type="dxa"/>
            <w:hideMark/>
          </w:tcPr>
          <w:p w14:paraId="6FB8652C" w14:textId="77777777" w:rsidR="00313C4A" w:rsidRPr="0091290C" w:rsidRDefault="00313C4A" w:rsidP="00834DBF">
            <w:pPr>
              <w:spacing w:line="480" w:lineRule="auto"/>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sz w:val="24"/>
                <w:szCs w:val="24"/>
                <w:lang w:eastAsia="es-MX"/>
              </w:rPr>
            </w:pPr>
            <w:r w:rsidRPr="00641244">
              <w:rPr>
                <w:rFonts w:ascii="Times New Roman" w:eastAsia="Times New Roman" w:hAnsi="Times New Roman" w:cs="Times New Roman"/>
                <w:i/>
                <w:iCs/>
                <w:sz w:val="24"/>
                <w:szCs w:val="24"/>
                <w:lang w:eastAsia="es-MX"/>
              </w:rPr>
              <w:t xml:space="preserve">G. Castillo-Campos </w:t>
            </w:r>
            <w:r w:rsidRPr="00BE1A4A">
              <w:rPr>
                <w:rFonts w:ascii="Times New Roman" w:eastAsia="Times New Roman" w:hAnsi="Times New Roman" w:cs="Times New Roman"/>
                <w:i/>
                <w:iCs/>
                <w:sz w:val="24"/>
                <w:szCs w:val="24"/>
                <w:lang w:eastAsia="es-MX"/>
              </w:rPr>
              <w:t>et al.</w:t>
            </w:r>
            <w:r w:rsidRPr="00641244">
              <w:rPr>
                <w:rFonts w:ascii="Times New Roman" w:eastAsia="Times New Roman" w:hAnsi="Times New Roman" w:cs="Times New Roman"/>
                <w:i/>
                <w:iCs/>
                <w:sz w:val="24"/>
                <w:szCs w:val="24"/>
                <w:lang w:eastAsia="es-MX"/>
              </w:rPr>
              <w:t xml:space="preserve"> 27221</w:t>
            </w:r>
            <w:r>
              <w:rPr>
                <w:rFonts w:ascii="Times New Roman" w:eastAsia="Times New Roman" w:hAnsi="Times New Roman" w:cs="Times New Roman"/>
                <w:sz w:val="24"/>
                <w:szCs w:val="24"/>
                <w:lang w:eastAsia="es-MX"/>
              </w:rPr>
              <w:t>,</w:t>
            </w:r>
            <w:r w:rsidRPr="0091290C">
              <w:rPr>
                <w:rFonts w:ascii="Times New Roman" w:eastAsia="Times New Roman" w:hAnsi="Times New Roman" w:cs="Times New Roman"/>
                <w:sz w:val="24"/>
                <w:szCs w:val="24"/>
                <w:lang w:eastAsia="es-MX"/>
              </w:rPr>
              <w:t xml:space="preserve"> MEXU</w:t>
            </w:r>
          </w:p>
        </w:tc>
        <w:tc>
          <w:tcPr>
            <w:tcW w:w="850" w:type="dxa"/>
          </w:tcPr>
          <w:p w14:paraId="100E3D47" w14:textId="77777777" w:rsidR="00313C4A" w:rsidRPr="0091290C" w:rsidRDefault="00313C4A" w:rsidP="00834DBF">
            <w:pPr>
              <w:spacing w:line="480" w:lineRule="auto"/>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lang w:eastAsia="es-MX"/>
              </w:rPr>
            </w:pPr>
          </w:p>
        </w:tc>
        <w:tc>
          <w:tcPr>
            <w:tcW w:w="852" w:type="dxa"/>
          </w:tcPr>
          <w:p w14:paraId="0D517CAD" w14:textId="77777777" w:rsidR="00313C4A" w:rsidRPr="0091290C" w:rsidRDefault="00313C4A" w:rsidP="00834DBF">
            <w:pPr>
              <w:spacing w:line="480" w:lineRule="auto"/>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lang w:eastAsia="es-MX"/>
              </w:rPr>
            </w:pPr>
          </w:p>
        </w:tc>
      </w:tr>
      <w:tr w:rsidR="00313C4A" w:rsidRPr="0091290C" w14:paraId="3CF59792" w14:textId="77777777" w:rsidTr="00834DBF">
        <w:trPr>
          <w:trHeight w:val="288"/>
        </w:trPr>
        <w:tc>
          <w:tcPr>
            <w:cnfStyle w:val="001000000000" w:firstRow="0" w:lastRow="0" w:firstColumn="1" w:lastColumn="0" w:oddVBand="0" w:evenVBand="0" w:oddHBand="0" w:evenHBand="0" w:firstRowFirstColumn="0" w:firstRowLastColumn="0" w:lastRowFirstColumn="0" w:lastRowLastColumn="0"/>
            <w:tcW w:w="4111" w:type="dxa"/>
            <w:noWrap/>
            <w:hideMark/>
          </w:tcPr>
          <w:p w14:paraId="55CC594C" w14:textId="77777777" w:rsidR="00313C4A" w:rsidRPr="0091290C" w:rsidRDefault="00313C4A" w:rsidP="00834DBF">
            <w:pPr>
              <w:spacing w:line="480" w:lineRule="auto"/>
              <w:rPr>
                <w:rFonts w:ascii="Times New Roman" w:eastAsia="Times New Roman" w:hAnsi="Times New Roman" w:cs="Times New Roman"/>
                <w:b w:val="0"/>
                <w:bCs w:val="0"/>
                <w:i/>
                <w:iCs/>
                <w:sz w:val="24"/>
                <w:szCs w:val="24"/>
                <w:lang w:eastAsia="es-MX"/>
              </w:rPr>
            </w:pPr>
            <w:r w:rsidRPr="0091290C">
              <w:rPr>
                <w:rFonts w:ascii="Times New Roman" w:eastAsia="Times New Roman" w:hAnsi="Times New Roman" w:cs="Times New Roman"/>
                <w:b w:val="0"/>
                <w:bCs w:val="0"/>
                <w:i/>
                <w:iCs/>
                <w:sz w:val="24"/>
                <w:szCs w:val="24"/>
                <w:lang w:eastAsia="es-MX"/>
              </w:rPr>
              <w:t xml:space="preserve">Randia manglaris </w:t>
            </w:r>
            <w:r w:rsidRPr="0091290C">
              <w:rPr>
                <w:rFonts w:ascii="Times New Roman" w:eastAsia="Times New Roman" w:hAnsi="Times New Roman" w:cs="Times New Roman"/>
                <w:b w:val="0"/>
                <w:bCs w:val="0"/>
                <w:sz w:val="24"/>
                <w:szCs w:val="24"/>
                <w:lang w:eastAsia="es-MX"/>
              </w:rPr>
              <w:t>Borhidi &amp; E.Martínez</w:t>
            </w:r>
          </w:p>
        </w:tc>
        <w:tc>
          <w:tcPr>
            <w:tcW w:w="3686" w:type="dxa"/>
            <w:hideMark/>
          </w:tcPr>
          <w:p w14:paraId="1B8A9B38" w14:textId="77777777" w:rsidR="00313C4A" w:rsidRPr="0091290C" w:rsidRDefault="00313C4A" w:rsidP="00834DBF">
            <w:pPr>
              <w:spacing w:line="480" w:lineRule="auto"/>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24"/>
                <w:szCs w:val="24"/>
                <w:lang w:eastAsia="es-MX"/>
              </w:rPr>
            </w:pPr>
            <w:r w:rsidRPr="00641244">
              <w:rPr>
                <w:rFonts w:ascii="Times New Roman" w:eastAsia="Times New Roman" w:hAnsi="Times New Roman" w:cs="Times New Roman"/>
                <w:i/>
                <w:iCs/>
                <w:sz w:val="24"/>
                <w:szCs w:val="24"/>
                <w:lang w:eastAsia="es-MX"/>
              </w:rPr>
              <w:t>Á. Campos y C. León 5418</w:t>
            </w:r>
            <w:r>
              <w:rPr>
                <w:rFonts w:ascii="Times New Roman" w:eastAsia="Times New Roman" w:hAnsi="Times New Roman" w:cs="Times New Roman"/>
                <w:sz w:val="24"/>
                <w:szCs w:val="24"/>
                <w:lang w:eastAsia="es-MX"/>
              </w:rPr>
              <w:t>,</w:t>
            </w:r>
            <w:r w:rsidRPr="0091290C">
              <w:rPr>
                <w:rFonts w:ascii="Times New Roman" w:eastAsia="Times New Roman" w:hAnsi="Times New Roman" w:cs="Times New Roman"/>
                <w:sz w:val="24"/>
                <w:szCs w:val="24"/>
                <w:lang w:eastAsia="es-MX"/>
              </w:rPr>
              <w:t xml:space="preserve"> MEXU</w:t>
            </w:r>
          </w:p>
        </w:tc>
        <w:tc>
          <w:tcPr>
            <w:tcW w:w="850" w:type="dxa"/>
          </w:tcPr>
          <w:p w14:paraId="2F716852" w14:textId="77777777" w:rsidR="00313C4A" w:rsidRPr="0091290C" w:rsidRDefault="00313C4A" w:rsidP="00834DBF">
            <w:pPr>
              <w:spacing w:line="480" w:lineRule="auto"/>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lang w:eastAsia="es-MX"/>
              </w:rPr>
            </w:pPr>
          </w:p>
        </w:tc>
        <w:tc>
          <w:tcPr>
            <w:tcW w:w="852" w:type="dxa"/>
          </w:tcPr>
          <w:p w14:paraId="2CBBD560" w14:textId="77777777" w:rsidR="00313C4A" w:rsidRPr="0091290C" w:rsidRDefault="00313C4A" w:rsidP="00834DBF">
            <w:pPr>
              <w:spacing w:line="480" w:lineRule="auto"/>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lang w:eastAsia="es-MX"/>
              </w:rPr>
            </w:pPr>
            <w:r w:rsidRPr="0091290C">
              <w:rPr>
                <w:rFonts w:ascii="Times New Roman" w:eastAsia="Times New Roman" w:hAnsi="Times New Roman" w:cs="Times New Roman"/>
                <w:lang w:eastAsia="es-MX"/>
              </w:rPr>
              <w:t>CR</w:t>
            </w:r>
          </w:p>
        </w:tc>
      </w:tr>
      <w:tr w:rsidR="00313C4A" w:rsidRPr="0091290C" w14:paraId="2537ACEA" w14:textId="77777777" w:rsidTr="00834DBF">
        <w:trPr>
          <w:cnfStyle w:val="000000100000" w:firstRow="0" w:lastRow="0" w:firstColumn="0" w:lastColumn="0" w:oddVBand="0" w:evenVBand="0" w:oddHBand="1" w:evenHBand="0" w:firstRowFirstColumn="0" w:firstRowLastColumn="0" w:lastRowFirstColumn="0" w:lastRowLastColumn="0"/>
          <w:trHeight w:val="288"/>
        </w:trPr>
        <w:tc>
          <w:tcPr>
            <w:cnfStyle w:val="001000000000" w:firstRow="0" w:lastRow="0" w:firstColumn="1" w:lastColumn="0" w:oddVBand="0" w:evenVBand="0" w:oddHBand="0" w:evenHBand="0" w:firstRowFirstColumn="0" w:firstRowLastColumn="0" w:lastRowFirstColumn="0" w:lastRowLastColumn="0"/>
            <w:tcW w:w="4111" w:type="dxa"/>
            <w:noWrap/>
          </w:tcPr>
          <w:p w14:paraId="34C491C2" w14:textId="77777777" w:rsidR="00313C4A" w:rsidRPr="0091290C" w:rsidRDefault="00313C4A" w:rsidP="00834DBF">
            <w:pPr>
              <w:spacing w:line="480" w:lineRule="auto"/>
              <w:rPr>
                <w:rFonts w:ascii="Times New Roman" w:eastAsia="Times New Roman" w:hAnsi="Times New Roman" w:cs="Times New Roman"/>
                <w:sz w:val="24"/>
                <w:szCs w:val="24"/>
                <w:lang w:eastAsia="es-MX"/>
              </w:rPr>
            </w:pPr>
            <w:r w:rsidRPr="0091290C">
              <w:rPr>
                <w:rFonts w:ascii="Times New Roman" w:eastAsia="Times New Roman" w:hAnsi="Times New Roman" w:cs="Times New Roman"/>
                <w:sz w:val="24"/>
                <w:szCs w:val="24"/>
                <w:lang w:eastAsia="es-MX"/>
              </w:rPr>
              <w:t>Rutaceae</w:t>
            </w:r>
          </w:p>
        </w:tc>
        <w:tc>
          <w:tcPr>
            <w:tcW w:w="3686" w:type="dxa"/>
          </w:tcPr>
          <w:p w14:paraId="74189185" w14:textId="77777777" w:rsidR="00313C4A" w:rsidRPr="0091290C" w:rsidRDefault="00313C4A" w:rsidP="00834DBF">
            <w:pPr>
              <w:spacing w:line="480" w:lineRule="auto"/>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sz w:val="24"/>
                <w:szCs w:val="24"/>
                <w:lang w:eastAsia="es-MX"/>
              </w:rPr>
            </w:pPr>
          </w:p>
        </w:tc>
        <w:tc>
          <w:tcPr>
            <w:tcW w:w="850" w:type="dxa"/>
          </w:tcPr>
          <w:p w14:paraId="6D93978C" w14:textId="77777777" w:rsidR="00313C4A" w:rsidRPr="0091290C" w:rsidRDefault="00313C4A" w:rsidP="00834DBF">
            <w:pPr>
              <w:spacing w:line="480" w:lineRule="auto"/>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lang w:eastAsia="es-MX"/>
              </w:rPr>
            </w:pPr>
          </w:p>
        </w:tc>
        <w:tc>
          <w:tcPr>
            <w:tcW w:w="852" w:type="dxa"/>
          </w:tcPr>
          <w:p w14:paraId="5229B5FE" w14:textId="77777777" w:rsidR="00313C4A" w:rsidRPr="0091290C" w:rsidRDefault="00313C4A" w:rsidP="00834DBF">
            <w:pPr>
              <w:spacing w:line="480" w:lineRule="auto"/>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lang w:eastAsia="es-MX"/>
              </w:rPr>
            </w:pPr>
          </w:p>
        </w:tc>
      </w:tr>
      <w:tr w:rsidR="00313C4A" w:rsidRPr="0091290C" w14:paraId="27DAF09C" w14:textId="77777777" w:rsidTr="00834DBF">
        <w:trPr>
          <w:trHeight w:val="288"/>
        </w:trPr>
        <w:tc>
          <w:tcPr>
            <w:cnfStyle w:val="001000000000" w:firstRow="0" w:lastRow="0" w:firstColumn="1" w:lastColumn="0" w:oddVBand="0" w:evenVBand="0" w:oddHBand="0" w:evenHBand="0" w:firstRowFirstColumn="0" w:firstRowLastColumn="0" w:lastRowFirstColumn="0" w:lastRowLastColumn="0"/>
            <w:tcW w:w="4111" w:type="dxa"/>
            <w:noWrap/>
            <w:hideMark/>
          </w:tcPr>
          <w:p w14:paraId="63F1461A" w14:textId="77777777" w:rsidR="00313C4A" w:rsidRPr="0091290C" w:rsidRDefault="00313C4A" w:rsidP="00834DBF">
            <w:pPr>
              <w:spacing w:line="480" w:lineRule="auto"/>
              <w:rPr>
                <w:rFonts w:ascii="Times New Roman" w:eastAsia="Times New Roman" w:hAnsi="Times New Roman" w:cs="Times New Roman"/>
                <w:b w:val="0"/>
                <w:bCs w:val="0"/>
                <w:i/>
                <w:iCs/>
                <w:sz w:val="24"/>
                <w:szCs w:val="24"/>
                <w:lang w:eastAsia="es-MX"/>
              </w:rPr>
            </w:pPr>
            <w:r w:rsidRPr="0091290C">
              <w:rPr>
                <w:rFonts w:ascii="Times New Roman" w:eastAsia="Times New Roman" w:hAnsi="Times New Roman" w:cs="Times New Roman"/>
                <w:b w:val="0"/>
                <w:bCs w:val="0"/>
                <w:i/>
                <w:iCs/>
                <w:sz w:val="24"/>
                <w:szCs w:val="24"/>
                <w:lang w:eastAsia="es-MX"/>
              </w:rPr>
              <w:t xml:space="preserve">Esenbeckia dorantesii </w:t>
            </w:r>
            <w:r w:rsidRPr="0091290C">
              <w:rPr>
                <w:rFonts w:ascii="Times New Roman" w:eastAsia="Times New Roman" w:hAnsi="Times New Roman" w:cs="Times New Roman"/>
                <w:b w:val="0"/>
                <w:bCs w:val="0"/>
                <w:sz w:val="24"/>
                <w:szCs w:val="24"/>
                <w:lang w:eastAsia="es-MX"/>
              </w:rPr>
              <w:t>Ramos &amp; E.Martínez</w:t>
            </w:r>
          </w:p>
        </w:tc>
        <w:tc>
          <w:tcPr>
            <w:tcW w:w="3686" w:type="dxa"/>
            <w:hideMark/>
          </w:tcPr>
          <w:p w14:paraId="3A1B3D05" w14:textId="77777777" w:rsidR="00313C4A" w:rsidRPr="0091290C" w:rsidRDefault="00313C4A" w:rsidP="00834DBF">
            <w:pPr>
              <w:spacing w:line="480" w:lineRule="auto"/>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24"/>
                <w:szCs w:val="24"/>
                <w:lang w:eastAsia="es-MX"/>
              </w:rPr>
            </w:pPr>
            <w:r w:rsidRPr="00641244">
              <w:rPr>
                <w:rFonts w:ascii="Times New Roman" w:eastAsia="Times New Roman" w:hAnsi="Times New Roman" w:cs="Times New Roman"/>
                <w:i/>
                <w:iCs/>
                <w:sz w:val="24"/>
                <w:szCs w:val="24"/>
                <w:lang w:eastAsia="es-MX"/>
              </w:rPr>
              <w:t>E. M. Martínez 41631</w:t>
            </w:r>
            <w:r>
              <w:rPr>
                <w:rFonts w:ascii="Times New Roman" w:eastAsia="Times New Roman" w:hAnsi="Times New Roman" w:cs="Times New Roman"/>
                <w:sz w:val="24"/>
                <w:szCs w:val="24"/>
                <w:lang w:eastAsia="es-MX"/>
              </w:rPr>
              <w:t>,</w:t>
            </w:r>
            <w:r w:rsidRPr="0091290C">
              <w:rPr>
                <w:rFonts w:ascii="Times New Roman" w:eastAsia="Times New Roman" w:hAnsi="Times New Roman" w:cs="Times New Roman"/>
                <w:sz w:val="24"/>
                <w:szCs w:val="24"/>
                <w:lang w:eastAsia="es-MX"/>
              </w:rPr>
              <w:t xml:space="preserve"> NY</w:t>
            </w:r>
          </w:p>
        </w:tc>
        <w:tc>
          <w:tcPr>
            <w:tcW w:w="850" w:type="dxa"/>
          </w:tcPr>
          <w:p w14:paraId="4200C008" w14:textId="77777777" w:rsidR="00313C4A" w:rsidRPr="0091290C" w:rsidRDefault="00313C4A" w:rsidP="00834DBF">
            <w:pPr>
              <w:spacing w:line="480" w:lineRule="auto"/>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lang w:eastAsia="es-MX"/>
              </w:rPr>
            </w:pPr>
          </w:p>
        </w:tc>
        <w:tc>
          <w:tcPr>
            <w:tcW w:w="852" w:type="dxa"/>
          </w:tcPr>
          <w:p w14:paraId="31D3DD3B" w14:textId="77777777" w:rsidR="00313C4A" w:rsidRPr="0091290C" w:rsidRDefault="00313C4A" w:rsidP="00834DBF">
            <w:pPr>
              <w:spacing w:line="480" w:lineRule="auto"/>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lang w:eastAsia="es-MX"/>
              </w:rPr>
            </w:pPr>
            <w:r w:rsidRPr="0091290C">
              <w:rPr>
                <w:rFonts w:ascii="Times New Roman" w:eastAsia="Times New Roman" w:hAnsi="Times New Roman" w:cs="Times New Roman"/>
                <w:lang w:eastAsia="es-MX"/>
              </w:rPr>
              <w:t>EN</w:t>
            </w:r>
          </w:p>
        </w:tc>
      </w:tr>
      <w:tr w:rsidR="00313C4A" w:rsidRPr="0091290C" w14:paraId="78ED58E0" w14:textId="77777777" w:rsidTr="00834DBF">
        <w:trPr>
          <w:cnfStyle w:val="000000100000" w:firstRow="0" w:lastRow="0" w:firstColumn="0" w:lastColumn="0" w:oddVBand="0" w:evenVBand="0" w:oddHBand="1" w:evenHBand="0" w:firstRowFirstColumn="0" w:firstRowLastColumn="0" w:lastRowFirstColumn="0" w:lastRowLastColumn="0"/>
          <w:trHeight w:val="288"/>
        </w:trPr>
        <w:tc>
          <w:tcPr>
            <w:cnfStyle w:val="001000000000" w:firstRow="0" w:lastRow="0" w:firstColumn="1" w:lastColumn="0" w:oddVBand="0" w:evenVBand="0" w:oddHBand="0" w:evenHBand="0" w:firstRowFirstColumn="0" w:firstRowLastColumn="0" w:lastRowFirstColumn="0" w:lastRowLastColumn="0"/>
            <w:tcW w:w="4111" w:type="dxa"/>
            <w:noWrap/>
          </w:tcPr>
          <w:p w14:paraId="154D51CA" w14:textId="77777777" w:rsidR="00313C4A" w:rsidRPr="0091290C" w:rsidRDefault="00313C4A" w:rsidP="00834DBF">
            <w:pPr>
              <w:spacing w:line="480" w:lineRule="auto"/>
              <w:rPr>
                <w:rFonts w:ascii="Times New Roman" w:eastAsia="Times New Roman" w:hAnsi="Times New Roman" w:cs="Times New Roman"/>
                <w:sz w:val="24"/>
                <w:szCs w:val="24"/>
                <w:lang w:eastAsia="es-MX"/>
              </w:rPr>
            </w:pPr>
            <w:r w:rsidRPr="0091290C">
              <w:rPr>
                <w:rFonts w:ascii="Times New Roman" w:eastAsia="Times New Roman" w:hAnsi="Times New Roman" w:cs="Times New Roman"/>
                <w:sz w:val="24"/>
                <w:szCs w:val="24"/>
                <w:lang w:eastAsia="es-MX"/>
              </w:rPr>
              <w:t>Solanaceae</w:t>
            </w:r>
          </w:p>
        </w:tc>
        <w:tc>
          <w:tcPr>
            <w:tcW w:w="3686" w:type="dxa"/>
          </w:tcPr>
          <w:p w14:paraId="52475FF0" w14:textId="77777777" w:rsidR="00313C4A" w:rsidRPr="0091290C" w:rsidRDefault="00313C4A" w:rsidP="00834DBF">
            <w:pPr>
              <w:spacing w:line="480" w:lineRule="auto"/>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sz w:val="24"/>
                <w:szCs w:val="24"/>
                <w:lang w:eastAsia="es-MX"/>
              </w:rPr>
            </w:pPr>
          </w:p>
        </w:tc>
        <w:tc>
          <w:tcPr>
            <w:tcW w:w="850" w:type="dxa"/>
          </w:tcPr>
          <w:p w14:paraId="173864D0" w14:textId="77777777" w:rsidR="00313C4A" w:rsidRPr="0091290C" w:rsidRDefault="00313C4A" w:rsidP="00834DBF">
            <w:pPr>
              <w:spacing w:line="480" w:lineRule="auto"/>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lang w:eastAsia="es-MX"/>
              </w:rPr>
            </w:pPr>
          </w:p>
        </w:tc>
        <w:tc>
          <w:tcPr>
            <w:tcW w:w="852" w:type="dxa"/>
          </w:tcPr>
          <w:p w14:paraId="6980453E" w14:textId="77777777" w:rsidR="00313C4A" w:rsidRPr="0091290C" w:rsidRDefault="00313C4A" w:rsidP="00834DBF">
            <w:pPr>
              <w:spacing w:line="480" w:lineRule="auto"/>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lang w:eastAsia="es-MX"/>
              </w:rPr>
            </w:pPr>
          </w:p>
        </w:tc>
      </w:tr>
      <w:tr w:rsidR="00313C4A" w:rsidRPr="0091290C" w14:paraId="73B489D4" w14:textId="77777777" w:rsidTr="00834DBF">
        <w:trPr>
          <w:trHeight w:val="288"/>
        </w:trPr>
        <w:tc>
          <w:tcPr>
            <w:cnfStyle w:val="001000000000" w:firstRow="0" w:lastRow="0" w:firstColumn="1" w:lastColumn="0" w:oddVBand="0" w:evenVBand="0" w:oddHBand="0" w:evenHBand="0" w:firstRowFirstColumn="0" w:firstRowLastColumn="0" w:lastRowFirstColumn="0" w:lastRowLastColumn="0"/>
            <w:tcW w:w="4111" w:type="dxa"/>
            <w:noWrap/>
            <w:hideMark/>
          </w:tcPr>
          <w:p w14:paraId="44778528" w14:textId="77777777" w:rsidR="00313C4A" w:rsidRPr="0091290C" w:rsidRDefault="00313C4A" w:rsidP="00834DBF">
            <w:pPr>
              <w:spacing w:line="480" w:lineRule="auto"/>
              <w:rPr>
                <w:rFonts w:ascii="Times New Roman" w:eastAsia="Times New Roman" w:hAnsi="Times New Roman" w:cs="Times New Roman"/>
                <w:b w:val="0"/>
                <w:bCs w:val="0"/>
                <w:i/>
                <w:iCs/>
                <w:sz w:val="24"/>
                <w:szCs w:val="24"/>
                <w:lang w:eastAsia="es-MX"/>
              </w:rPr>
            </w:pPr>
            <w:r w:rsidRPr="0091290C">
              <w:rPr>
                <w:rFonts w:ascii="Times New Roman" w:eastAsia="Times New Roman" w:hAnsi="Times New Roman" w:cs="Times New Roman"/>
                <w:b w:val="0"/>
                <w:bCs w:val="0"/>
                <w:i/>
                <w:iCs/>
                <w:sz w:val="24"/>
                <w:szCs w:val="24"/>
                <w:lang w:eastAsia="es-MX"/>
              </w:rPr>
              <w:t xml:space="preserve">Lycianthes caeciliae </w:t>
            </w:r>
            <w:r w:rsidRPr="0091290C">
              <w:rPr>
                <w:rFonts w:ascii="Times New Roman" w:eastAsia="Times New Roman" w:hAnsi="Times New Roman" w:cs="Times New Roman"/>
                <w:b w:val="0"/>
                <w:bCs w:val="0"/>
                <w:sz w:val="24"/>
                <w:szCs w:val="24"/>
                <w:lang w:eastAsia="es-MX"/>
              </w:rPr>
              <w:t>Bitter</w:t>
            </w:r>
          </w:p>
        </w:tc>
        <w:tc>
          <w:tcPr>
            <w:tcW w:w="3686" w:type="dxa"/>
            <w:hideMark/>
          </w:tcPr>
          <w:p w14:paraId="383C2C12" w14:textId="77777777" w:rsidR="00313C4A" w:rsidRPr="0091290C" w:rsidRDefault="00313C4A" w:rsidP="00834DBF">
            <w:pPr>
              <w:spacing w:line="480" w:lineRule="auto"/>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24"/>
                <w:szCs w:val="24"/>
                <w:lang w:eastAsia="es-MX"/>
              </w:rPr>
            </w:pPr>
            <w:r w:rsidRPr="00641244">
              <w:rPr>
                <w:rFonts w:ascii="Times New Roman" w:eastAsia="Times New Roman" w:hAnsi="Times New Roman" w:cs="Times New Roman"/>
                <w:i/>
                <w:iCs/>
                <w:sz w:val="24"/>
                <w:szCs w:val="24"/>
                <w:lang w:eastAsia="es-MX"/>
              </w:rPr>
              <w:t>C. Seler y E. G. Seler 5168</w:t>
            </w:r>
            <w:r>
              <w:rPr>
                <w:rFonts w:ascii="Times New Roman" w:eastAsia="Times New Roman" w:hAnsi="Times New Roman" w:cs="Times New Roman"/>
                <w:sz w:val="24"/>
                <w:szCs w:val="24"/>
                <w:lang w:eastAsia="es-MX"/>
              </w:rPr>
              <w:t>,</w:t>
            </w:r>
            <w:r w:rsidRPr="0091290C">
              <w:rPr>
                <w:rFonts w:ascii="Times New Roman" w:eastAsia="Times New Roman" w:hAnsi="Times New Roman" w:cs="Times New Roman"/>
                <w:sz w:val="24"/>
                <w:szCs w:val="24"/>
                <w:lang w:eastAsia="es-MX"/>
              </w:rPr>
              <w:t xml:space="preserve"> B</w:t>
            </w:r>
          </w:p>
        </w:tc>
        <w:tc>
          <w:tcPr>
            <w:tcW w:w="850" w:type="dxa"/>
          </w:tcPr>
          <w:p w14:paraId="77736E86" w14:textId="77777777" w:rsidR="00313C4A" w:rsidRPr="0091290C" w:rsidRDefault="00313C4A" w:rsidP="00834DBF">
            <w:pPr>
              <w:spacing w:line="480" w:lineRule="auto"/>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lang w:eastAsia="es-MX"/>
              </w:rPr>
            </w:pPr>
          </w:p>
        </w:tc>
        <w:tc>
          <w:tcPr>
            <w:tcW w:w="852" w:type="dxa"/>
          </w:tcPr>
          <w:p w14:paraId="22640F88" w14:textId="77777777" w:rsidR="00313C4A" w:rsidRPr="0091290C" w:rsidRDefault="00313C4A" w:rsidP="00834DBF">
            <w:pPr>
              <w:spacing w:line="480" w:lineRule="auto"/>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lang w:eastAsia="es-MX"/>
              </w:rPr>
            </w:pPr>
          </w:p>
        </w:tc>
      </w:tr>
      <w:tr w:rsidR="00313C4A" w:rsidRPr="0091290C" w14:paraId="158FCE90" w14:textId="77777777" w:rsidTr="00834DBF">
        <w:trPr>
          <w:cnfStyle w:val="000000100000" w:firstRow="0" w:lastRow="0" w:firstColumn="0" w:lastColumn="0" w:oddVBand="0" w:evenVBand="0" w:oddHBand="1" w:evenHBand="0" w:firstRowFirstColumn="0" w:firstRowLastColumn="0" w:lastRowFirstColumn="0" w:lastRowLastColumn="0"/>
          <w:trHeight w:val="288"/>
        </w:trPr>
        <w:tc>
          <w:tcPr>
            <w:cnfStyle w:val="001000000000" w:firstRow="0" w:lastRow="0" w:firstColumn="1" w:lastColumn="0" w:oddVBand="0" w:evenVBand="0" w:oddHBand="0" w:evenHBand="0" w:firstRowFirstColumn="0" w:firstRowLastColumn="0" w:lastRowFirstColumn="0" w:lastRowLastColumn="0"/>
            <w:tcW w:w="4111" w:type="dxa"/>
            <w:noWrap/>
          </w:tcPr>
          <w:p w14:paraId="70187769" w14:textId="77777777" w:rsidR="00313C4A" w:rsidRPr="0091290C" w:rsidRDefault="00313C4A" w:rsidP="00834DBF">
            <w:pPr>
              <w:spacing w:line="480" w:lineRule="auto"/>
              <w:rPr>
                <w:rFonts w:ascii="Times New Roman" w:eastAsia="Times New Roman" w:hAnsi="Times New Roman" w:cs="Times New Roman"/>
                <w:sz w:val="24"/>
                <w:szCs w:val="24"/>
                <w:lang w:val="de-DE" w:eastAsia="es-MX"/>
              </w:rPr>
            </w:pPr>
            <w:r w:rsidRPr="0091290C">
              <w:rPr>
                <w:rFonts w:ascii="Times New Roman" w:eastAsia="Times New Roman" w:hAnsi="Times New Roman" w:cs="Times New Roman"/>
                <w:sz w:val="24"/>
                <w:szCs w:val="24"/>
                <w:lang w:val="de-DE" w:eastAsia="es-MX"/>
              </w:rPr>
              <w:t>Styracaceae</w:t>
            </w:r>
          </w:p>
        </w:tc>
        <w:tc>
          <w:tcPr>
            <w:tcW w:w="3686" w:type="dxa"/>
          </w:tcPr>
          <w:p w14:paraId="75A9D879" w14:textId="77777777" w:rsidR="00313C4A" w:rsidRPr="0091290C" w:rsidRDefault="00313C4A" w:rsidP="00834DBF">
            <w:pPr>
              <w:spacing w:line="480" w:lineRule="auto"/>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sz w:val="24"/>
                <w:szCs w:val="24"/>
                <w:lang w:eastAsia="es-MX"/>
              </w:rPr>
            </w:pPr>
          </w:p>
        </w:tc>
        <w:tc>
          <w:tcPr>
            <w:tcW w:w="850" w:type="dxa"/>
          </w:tcPr>
          <w:p w14:paraId="0FE2985D" w14:textId="77777777" w:rsidR="00313C4A" w:rsidRPr="0091290C" w:rsidRDefault="00313C4A" w:rsidP="00834DBF">
            <w:pPr>
              <w:spacing w:line="480" w:lineRule="auto"/>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lang w:eastAsia="es-MX"/>
              </w:rPr>
            </w:pPr>
          </w:p>
        </w:tc>
        <w:tc>
          <w:tcPr>
            <w:tcW w:w="852" w:type="dxa"/>
          </w:tcPr>
          <w:p w14:paraId="02FBEBC0" w14:textId="77777777" w:rsidR="00313C4A" w:rsidRPr="0091290C" w:rsidRDefault="00313C4A" w:rsidP="00834DBF">
            <w:pPr>
              <w:spacing w:line="480" w:lineRule="auto"/>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lang w:eastAsia="es-MX"/>
              </w:rPr>
            </w:pPr>
          </w:p>
        </w:tc>
      </w:tr>
      <w:tr w:rsidR="00313C4A" w:rsidRPr="0091290C" w14:paraId="20BA3218" w14:textId="77777777" w:rsidTr="00834DBF">
        <w:trPr>
          <w:trHeight w:val="288"/>
        </w:trPr>
        <w:tc>
          <w:tcPr>
            <w:cnfStyle w:val="001000000000" w:firstRow="0" w:lastRow="0" w:firstColumn="1" w:lastColumn="0" w:oddVBand="0" w:evenVBand="0" w:oddHBand="0" w:evenHBand="0" w:firstRowFirstColumn="0" w:firstRowLastColumn="0" w:lastRowFirstColumn="0" w:lastRowLastColumn="0"/>
            <w:tcW w:w="4111" w:type="dxa"/>
            <w:noWrap/>
            <w:hideMark/>
          </w:tcPr>
          <w:p w14:paraId="48F42B6D" w14:textId="77777777" w:rsidR="00313C4A" w:rsidRPr="0091290C" w:rsidRDefault="00313C4A" w:rsidP="00834DBF">
            <w:pPr>
              <w:spacing w:line="480" w:lineRule="auto"/>
              <w:rPr>
                <w:rFonts w:ascii="Times New Roman" w:eastAsia="Times New Roman" w:hAnsi="Times New Roman" w:cs="Times New Roman"/>
                <w:b w:val="0"/>
                <w:bCs w:val="0"/>
                <w:i/>
                <w:iCs/>
                <w:sz w:val="24"/>
                <w:szCs w:val="24"/>
                <w:lang w:val="de-DE" w:eastAsia="es-MX"/>
              </w:rPr>
            </w:pPr>
            <w:r w:rsidRPr="0091290C">
              <w:rPr>
                <w:rFonts w:ascii="Times New Roman" w:eastAsia="Times New Roman" w:hAnsi="Times New Roman" w:cs="Times New Roman"/>
                <w:b w:val="0"/>
                <w:bCs w:val="0"/>
                <w:i/>
                <w:iCs/>
                <w:sz w:val="24"/>
                <w:szCs w:val="24"/>
                <w:lang w:val="de-DE" w:eastAsia="es-MX"/>
              </w:rPr>
              <w:t xml:space="preserve">Styrax tuxtlensis </w:t>
            </w:r>
            <w:r w:rsidRPr="0091290C">
              <w:rPr>
                <w:rFonts w:ascii="Times New Roman" w:eastAsia="Times New Roman" w:hAnsi="Times New Roman" w:cs="Times New Roman"/>
                <w:b w:val="0"/>
                <w:bCs w:val="0"/>
                <w:sz w:val="24"/>
                <w:szCs w:val="24"/>
                <w:lang w:val="de-DE" w:eastAsia="es-MX"/>
              </w:rPr>
              <w:t>P.W.Fritsch</w:t>
            </w:r>
          </w:p>
        </w:tc>
        <w:tc>
          <w:tcPr>
            <w:tcW w:w="3686" w:type="dxa"/>
            <w:hideMark/>
          </w:tcPr>
          <w:p w14:paraId="5A32DF85" w14:textId="77777777" w:rsidR="00313C4A" w:rsidRPr="0091290C" w:rsidRDefault="00313C4A" w:rsidP="00834DBF">
            <w:pPr>
              <w:spacing w:line="480" w:lineRule="auto"/>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24"/>
                <w:szCs w:val="24"/>
                <w:lang w:eastAsia="es-MX"/>
              </w:rPr>
            </w:pPr>
            <w:r w:rsidRPr="00641244">
              <w:rPr>
                <w:rFonts w:ascii="Times New Roman" w:eastAsia="Times New Roman" w:hAnsi="Times New Roman" w:cs="Times New Roman"/>
                <w:i/>
                <w:iCs/>
                <w:sz w:val="24"/>
                <w:szCs w:val="24"/>
                <w:lang w:eastAsia="es-MX"/>
              </w:rPr>
              <w:t>J. La Frankie 1306</w:t>
            </w:r>
            <w:r>
              <w:rPr>
                <w:rFonts w:ascii="Times New Roman" w:eastAsia="Times New Roman" w:hAnsi="Times New Roman" w:cs="Times New Roman"/>
                <w:sz w:val="24"/>
                <w:szCs w:val="24"/>
                <w:lang w:eastAsia="es-MX"/>
              </w:rPr>
              <w:t>,</w:t>
            </w:r>
            <w:r w:rsidRPr="0091290C">
              <w:rPr>
                <w:rFonts w:ascii="Times New Roman" w:eastAsia="Times New Roman" w:hAnsi="Times New Roman" w:cs="Times New Roman"/>
                <w:sz w:val="24"/>
                <w:szCs w:val="24"/>
                <w:lang w:eastAsia="es-MX"/>
              </w:rPr>
              <w:t xml:space="preserve"> MO</w:t>
            </w:r>
          </w:p>
        </w:tc>
        <w:tc>
          <w:tcPr>
            <w:tcW w:w="850" w:type="dxa"/>
          </w:tcPr>
          <w:p w14:paraId="6CB5D2DF" w14:textId="77777777" w:rsidR="00313C4A" w:rsidRPr="0091290C" w:rsidRDefault="00313C4A" w:rsidP="00834DBF">
            <w:pPr>
              <w:spacing w:line="480" w:lineRule="auto"/>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lang w:eastAsia="es-MX"/>
              </w:rPr>
            </w:pPr>
          </w:p>
        </w:tc>
        <w:tc>
          <w:tcPr>
            <w:tcW w:w="852" w:type="dxa"/>
          </w:tcPr>
          <w:p w14:paraId="1667A1E3" w14:textId="77777777" w:rsidR="00313C4A" w:rsidRPr="0091290C" w:rsidRDefault="00313C4A" w:rsidP="00834DBF">
            <w:pPr>
              <w:spacing w:line="480" w:lineRule="auto"/>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lang w:eastAsia="es-MX"/>
              </w:rPr>
            </w:pPr>
            <w:r w:rsidRPr="0091290C">
              <w:rPr>
                <w:rFonts w:ascii="Times New Roman" w:eastAsia="Times New Roman" w:hAnsi="Times New Roman" w:cs="Times New Roman"/>
                <w:lang w:eastAsia="es-MX"/>
              </w:rPr>
              <w:t>DD</w:t>
            </w:r>
          </w:p>
        </w:tc>
      </w:tr>
      <w:tr w:rsidR="00313C4A" w:rsidRPr="0091290C" w14:paraId="564005AC" w14:textId="77777777" w:rsidTr="00834DBF">
        <w:trPr>
          <w:cnfStyle w:val="000000100000" w:firstRow="0" w:lastRow="0" w:firstColumn="0" w:lastColumn="0" w:oddVBand="0" w:evenVBand="0" w:oddHBand="1" w:evenHBand="0" w:firstRowFirstColumn="0" w:firstRowLastColumn="0" w:lastRowFirstColumn="0" w:lastRowLastColumn="0"/>
          <w:trHeight w:val="288"/>
        </w:trPr>
        <w:tc>
          <w:tcPr>
            <w:cnfStyle w:val="001000000000" w:firstRow="0" w:lastRow="0" w:firstColumn="1" w:lastColumn="0" w:oddVBand="0" w:evenVBand="0" w:oddHBand="0" w:evenHBand="0" w:firstRowFirstColumn="0" w:firstRowLastColumn="0" w:lastRowFirstColumn="0" w:lastRowLastColumn="0"/>
            <w:tcW w:w="4111" w:type="dxa"/>
            <w:noWrap/>
          </w:tcPr>
          <w:p w14:paraId="22209824" w14:textId="77777777" w:rsidR="00313C4A" w:rsidRPr="0091290C" w:rsidRDefault="00313C4A" w:rsidP="00834DBF">
            <w:pPr>
              <w:spacing w:line="480" w:lineRule="auto"/>
              <w:rPr>
                <w:rFonts w:ascii="Times New Roman" w:eastAsia="Times New Roman" w:hAnsi="Times New Roman" w:cs="Times New Roman"/>
                <w:sz w:val="24"/>
                <w:szCs w:val="24"/>
                <w:lang w:eastAsia="es-MX"/>
              </w:rPr>
            </w:pPr>
            <w:r w:rsidRPr="0091290C">
              <w:rPr>
                <w:rFonts w:ascii="Times New Roman" w:eastAsia="Times New Roman" w:hAnsi="Times New Roman" w:cs="Times New Roman"/>
                <w:sz w:val="24"/>
                <w:szCs w:val="24"/>
                <w:lang w:eastAsia="es-MX"/>
              </w:rPr>
              <w:lastRenderedPageBreak/>
              <w:t>Violaceae</w:t>
            </w:r>
          </w:p>
        </w:tc>
        <w:tc>
          <w:tcPr>
            <w:tcW w:w="3686" w:type="dxa"/>
          </w:tcPr>
          <w:p w14:paraId="57795340" w14:textId="77777777" w:rsidR="00313C4A" w:rsidRPr="0091290C" w:rsidRDefault="00313C4A" w:rsidP="00834DBF">
            <w:pPr>
              <w:spacing w:line="480" w:lineRule="auto"/>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sz w:val="24"/>
                <w:szCs w:val="24"/>
                <w:lang w:eastAsia="es-MX"/>
              </w:rPr>
            </w:pPr>
          </w:p>
        </w:tc>
        <w:tc>
          <w:tcPr>
            <w:tcW w:w="850" w:type="dxa"/>
          </w:tcPr>
          <w:p w14:paraId="647BA49A" w14:textId="77777777" w:rsidR="00313C4A" w:rsidRPr="0091290C" w:rsidRDefault="00313C4A" w:rsidP="00834DBF">
            <w:pPr>
              <w:spacing w:line="480" w:lineRule="auto"/>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lang w:eastAsia="es-MX"/>
              </w:rPr>
            </w:pPr>
          </w:p>
        </w:tc>
        <w:tc>
          <w:tcPr>
            <w:tcW w:w="852" w:type="dxa"/>
          </w:tcPr>
          <w:p w14:paraId="7666866D" w14:textId="77777777" w:rsidR="00313C4A" w:rsidRPr="0091290C" w:rsidRDefault="00313C4A" w:rsidP="00834DBF">
            <w:pPr>
              <w:spacing w:line="480" w:lineRule="auto"/>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lang w:eastAsia="es-MX"/>
              </w:rPr>
            </w:pPr>
          </w:p>
        </w:tc>
      </w:tr>
      <w:tr w:rsidR="00313C4A" w:rsidRPr="0091290C" w14:paraId="4A4C421A" w14:textId="77777777" w:rsidTr="00834DBF">
        <w:trPr>
          <w:trHeight w:val="288"/>
        </w:trPr>
        <w:tc>
          <w:tcPr>
            <w:cnfStyle w:val="001000000000" w:firstRow="0" w:lastRow="0" w:firstColumn="1" w:lastColumn="0" w:oddVBand="0" w:evenVBand="0" w:oddHBand="0" w:evenHBand="0" w:firstRowFirstColumn="0" w:firstRowLastColumn="0" w:lastRowFirstColumn="0" w:lastRowLastColumn="0"/>
            <w:tcW w:w="4111" w:type="dxa"/>
            <w:noWrap/>
            <w:hideMark/>
          </w:tcPr>
          <w:p w14:paraId="71267DE9" w14:textId="77777777" w:rsidR="00313C4A" w:rsidRPr="0091290C" w:rsidRDefault="00313C4A" w:rsidP="00834DBF">
            <w:pPr>
              <w:spacing w:line="480" w:lineRule="auto"/>
              <w:rPr>
                <w:rFonts w:ascii="Times New Roman" w:eastAsia="Times New Roman" w:hAnsi="Times New Roman" w:cs="Times New Roman"/>
                <w:b w:val="0"/>
                <w:bCs w:val="0"/>
                <w:i/>
                <w:iCs/>
                <w:sz w:val="24"/>
                <w:szCs w:val="24"/>
                <w:lang w:eastAsia="es-MX"/>
              </w:rPr>
            </w:pPr>
            <w:r w:rsidRPr="0091290C">
              <w:rPr>
                <w:rFonts w:ascii="Times New Roman" w:eastAsia="Times New Roman" w:hAnsi="Times New Roman" w:cs="Times New Roman"/>
                <w:b w:val="0"/>
                <w:bCs w:val="0"/>
                <w:i/>
                <w:iCs/>
                <w:sz w:val="24"/>
                <w:szCs w:val="24"/>
                <w:lang w:eastAsia="es-MX"/>
              </w:rPr>
              <w:t xml:space="preserve">Hybanthus salacioides </w:t>
            </w:r>
            <w:r w:rsidRPr="0091290C">
              <w:rPr>
                <w:rFonts w:ascii="Times New Roman" w:eastAsia="Times New Roman" w:hAnsi="Times New Roman" w:cs="Times New Roman"/>
                <w:b w:val="0"/>
                <w:bCs w:val="0"/>
                <w:sz w:val="24"/>
                <w:szCs w:val="24"/>
                <w:lang w:eastAsia="es-MX"/>
              </w:rPr>
              <w:t>Schulze-Menz</w:t>
            </w:r>
          </w:p>
        </w:tc>
        <w:tc>
          <w:tcPr>
            <w:tcW w:w="3686" w:type="dxa"/>
            <w:hideMark/>
          </w:tcPr>
          <w:p w14:paraId="6CB93918" w14:textId="77777777" w:rsidR="00313C4A" w:rsidRPr="0091290C" w:rsidRDefault="00313C4A" w:rsidP="00834DBF">
            <w:pPr>
              <w:spacing w:line="480" w:lineRule="auto"/>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24"/>
                <w:szCs w:val="24"/>
                <w:lang w:eastAsia="es-MX"/>
              </w:rPr>
            </w:pPr>
            <w:r w:rsidRPr="00641244">
              <w:rPr>
                <w:rFonts w:ascii="Times New Roman" w:eastAsia="Times New Roman" w:hAnsi="Times New Roman" w:cs="Times New Roman"/>
                <w:i/>
                <w:iCs/>
                <w:sz w:val="24"/>
                <w:szCs w:val="24"/>
                <w:lang w:eastAsia="es-MX"/>
              </w:rPr>
              <w:t>C. Seler y E. G. Seler 5033</w:t>
            </w:r>
            <w:r>
              <w:rPr>
                <w:rFonts w:ascii="Times New Roman" w:eastAsia="Times New Roman" w:hAnsi="Times New Roman" w:cs="Times New Roman"/>
                <w:sz w:val="24"/>
                <w:szCs w:val="24"/>
                <w:lang w:eastAsia="es-MX"/>
              </w:rPr>
              <w:t>,</w:t>
            </w:r>
            <w:r w:rsidRPr="0091290C">
              <w:rPr>
                <w:rFonts w:ascii="Times New Roman" w:eastAsia="Times New Roman" w:hAnsi="Times New Roman" w:cs="Times New Roman"/>
                <w:sz w:val="24"/>
                <w:szCs w:val="24"/>
                <w:lang w:eastAsia="es-MX"/>
              </w:rPr>
              <w:t xml:space="preserve"> B</w:t>
            </w:r>
          </w:p>
        </w:tc>
        <w:tc>
          <w:tcPr>
            <w:tcW w:w="850" w:type="dxa"/>
          </w:tcPr>
          <w:p w14:paraId="18D04BD3" w14:textId="77777777" w:rsidR="00313C4A" w:rsidRPr="0091290C" w:rsidRDefault="00313C4A" w:rsidP="00834DBF">
            <w:pPr>
              <w:spacing w:line="480" w:lineRule="auto"/>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lang w:eastAsia="es-MX"/>
              </w:rPr>
            </w:pPr>
          </w:p>
        </w:tc>
        <w:tc>
          <w:tcPr>
            <w:tcW w:w="852" w:type="dxa"/>
          </w:tcPr>
          <w:p w14:paraId="09F9AC1B" w14:textId="77777777" w:rsidR="00313C4A" w:rsidRPr="0091290C" w:rsidRDefault="00313C4A" w:rsidP="00834DBF">
            <w:pPr>
              <w:spacing w:line="480" w:lineRule="auto"/>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lang w:eastAsia="es-MX"/>
              </w:rPr>
            </w:pPr>
          </w:p>
        </w:tc>
      </w:tr>
    </w:tbl>
    <w:p w14:paraId="6A90C56C" w14:textId="77777777" w:rsidR="00313C4A" w:rsidRPr="0091290C" w:rsidRDefault="00313C4A" w:rsidP="00313C4A">
      <w:pPr>
        <w:spacing w:line="480" w:lineRule="auto"/>
        <w:rPr>
          <w:rFonts w:ascii="Times New Roman" w:hAnsi="Times New Roman" w:cs="Times New Roman"/>
          <w:sz w:val="24"/>
          <w:szCs w:val="24"/>
        </w:rPr>
      </w:pPr>
    </w:p>
    <w:p w14:paraId="1506AED5" w14:textId="0A85863E" w:rsidR="00EE3506" w:rsidRDefault="00EE3506" w:rsidP="00977A14">
      <w:pPr>
        <w:spacing w:after="0" w:line="480" w:lineRule="auto"/>
        <w:rPr>
          <w:rFonts w:ascii="Times New Roman" w:hAnsi="Times New Roman" w:cs="Times New Roman"/>
          <w:b/>
          <w:bCs/>
          <w:sz w:val="24"/>
          <w:szCs w:val="24"/>
        </w:rPr>
      </w:pPr>
    </w:p>
    <w:p w14:paraId="58B99855" w14:textId="77777777" w:rsidR="007E23C9" w:rsidRDefault="007E23C9" w:rsidP="00977A14">
      <w:pPr>
        <w:spacing w:after="0" w:line="480" w:lineRule="auto"/>
        <w:rPr>
          <w:rFonts w:ascii="Times New Roman" w:hAnsi="Times New Roman" w:cs="Times New Roman"/>
          <w:b/>
          <w:bCs/>
          <w:sz w:val="24"/>
          <w:szCs w:val="24"/>
        </w:rPr>
      </w:pPr>
    </w:p>
    <w:p w14:paraId="31574C9B" w14:textId="77777777" w:rsidR="007E23C9" w:rsidRDefault="007E23C9" w:rsidP="00977A14">
      <w:pPr>
        <w:spacing w:after="0" w:line="480" w:lineRule="auto"/>
        <w:rPr>
          <w:rFonts w:ascii="Times New Roman" w:hAnsi="Times New Roman" w:cs="Times New Roman"/>
          <w:b/>
          <w:bCs/>
          <w:sz w:val="24"/>
          <w:szCs w:val="24"/>
        </w:rPr>
      </w:pPr>
    </w:p>
    <w:p w14:paraId="4F2801F7" w14:textId="77777777" w:rsidR="007E23C9" w:rsidRDefault="007E23C9" w:rsidP="00977A14">
      <w:pPr>
        <w:spacing w:after="0" w:line="480" w:lineRule="auto"/>
        <w:rPr>
          <w:rFonts w:ascii="Times New Roman" w:hAnsi="Times New Roman" w:cs="Times New Roman"/>
          <w:b/>
          <w:bCs/>
          <w:sz w:val="24"/>
          <w:szCs w:val="24"/>
        </w:rPr>
      </w:pPr>
    </w:p>
    <w:p w14:paraId="6342B4E8" w14:textId="77777777" w:rsidR="007E23C9" w:rsidRDefault="007E23C9" w:rsidP="00977A14">
      <w:pPr>
        <w:spacing w:after="0" w:line="480" w:lineRule="auto"/>
        <w:rPr>
          <w:rFonts w:ascii="Times New Roman" w:hAnsi="Times New Roman" w:cs="Times New Roman"/>
          <w:b/>
          <w:bCs/>
          <w:sz w:val="24"/>
          <w:szCs w:val="24"/>
        </w:rPr>
      </w:pPr>
    </w:p>
    <w:p w14:paraId="4982AEDA" w14:textId="77777777" w:rsidR="007E23C9" w:rsidRDefault="007E23C9" w:rsidP="00977A14">
      <w:pPr>
        <w:spacing w:after="0" w:line="480" w:lineRule="auto"/>
        <w:rPr>
          <w:rFonts w:ascii="Times New Roman" w:hAnsi="Times New Roman" w:cs="Times New Roman"/>
          <w:b/>
          <w:bCs/>
          <w:sz w:val="24"/>
          <w:szCs w:val="24"/>
        </w:rPr>
      </w:pPr>
    </w:p>
    <w:p w14:paraId="2B85BCD6" w14:textId="77777777" w:rsidR="007E23C9" w:rsidRDefault="007E23C9" w:rsidP="00977A14">
      <w:pPr>
        <w:spacing w:after="0" w:line="480" w:lineRule="auto"/>
        <w:rPr>
          <w:rFonts w:ascii="Times New Roman" w:hAnsi="Times New Roman" w:cs="Times New Roman"/>
          <w:b/>
          <w:bCs/>
          <w:sz w:val="24"/>
          <w:szCs w:val="24"/>
        </w:rPr>
      </w:pPr>
    </w:p>
    <w:p w14:paraId="72BB05DB" w14:textId="77777777" w:rsidR="007E23C9" w:rsidRDefault="007E23C9" w:rsidP="00977A14">
      <w:pPr>
        <w:spacing w:after="0" w:line="480" w:lineRule="auto"/>
        <w:rPr>
          <w:rFonts w:ascii="Times New Roman" w:hAnsi="Times New Roman" w:cs="Times New Roman"/>
          <w:b/>
          <w:bCs/>
          <w:sz w:val="24"/>
          <w:szCs w:val="24"/>
        </w:rPr>
      </w:pPr>
    </w:p>
    <w:p w14:paraId="124316C4" w14:textId="77777777" w:rsidR="007E23C9" w:rsidRDefault="007E23C9" w:rsidP="00977A14">
      <w:pPr>
        <w:spacing w:after="0" w:line="480" w:lineRule="auto"/>
        <w:rPr>
          <w:rFonts w:ascii="Times New Roman" w:hAnsi="Times New Roman" w:cs="Times New Roman"/>
          <w:b/>
          <w:bCs/>
          <w:sz w:val="24"/>
          <w:szCs w:val="24"/>
        </w:rPr>
      </w:pPr>
    </w:p>
    <w:p w14:paraId="7E7148B7" w14:textId="77777777" w:rsidR="007E23C9" w:rsidRDefault="007E23C9" w:rsidP="00977A14">
      <w:pPr>
        <w:spacing w:after="0" w:line="480" w:lineRule="auto"/>
        <w:rPr>
          <w:rFonts w:ascii="Times New Roman" w:hAnsi="Times New Roman" w:cs="Times New Roman"/>
          <w:b/>
          <w:bCs/>
          <w:sz w:val="24"/>
          <w:szCs w:val="24"/>
        </w:rPr>
      </w:pPr>
    </w:p>
    <w:p w14:paraId="553A36D1" w14:textId="77777777" w:rsidR="007E23C9" w:rsidRDefault="007E23C9" w:rsidP="00977A14">
      <w:pPr>
        <w:spacing w:after="0" w:line="480" w:lineRule="auto"/>
        <w:rPr>
          <w:rFonts w:ascii="Times New Roman" w:hAnsi="Times New Roman" w:cs="Times New Roman"/>
          <w:b/>
          <w:bCs/>
          <w:sz w:val="24"/>
          <w:szCs w:val="24"/>
        </w:rPr>
      </w:pPr>
    </w:p>
    <w:p w14:paraId="3FD5F7D3" w14:textId="77777777" w:rsidR="007E23C9" w:rsidRDefault="007E23C9" w:rsidP="00977A14">
      <w:pPr>
        <w:spacing w:after="0" w:line="480" w:lineRule="auto"/>
        <w:rPr>
          <w:rFonts w:ascii="Times New Roman" w:hAnsi="Times New Roman" w:cs="Times New Roman"/>
          <w:b/>
          <w:bCs/>
          <w:sz w:val="24"/>
          <w:szCs w:val="24"/>
        </w:rPr>
      </w:pPr>
    </w:p>
    <w:p w14:paraId="4B568207" w14:textId="77777777" w:rsidR="007E23C9" w:rsidRDefault="007E23C9" w:rsidP="00977A14">
      <w:pPr>
        <w:spacing w:after="0" w:line="480" w:lineRule="auto"/>
        <w:rPr>
          <w:rFonts w:ascii="Times New Roman" w:hAnsi="Times New Roman" w:cs="Times New Roman"/>
          <w:b/>
          <w:bCs/>
          <w:sz w:val="24"/>
          <w:szCs w:val="24"/>
        </w:rPr>
      </w:pPr>
    </w:p>
    <w:p w14:paraId="5A299950" w14:textId="77777777" w:rsidR="007E23C9" w:rsidRDefault="007E23C9" w:rsidP="00977A14">
      <w:pPr>
        <w:spacing w:after="0" w:line="480" w:lineRule="auto"/>
        <w:rPr>
          <w:rFonts w:ascii="Times New Roman" w:hAnsi="Times New Roman" w:cs="Times New Roman"/>
          <w:b/>
          <w:bCs/>
          <w:sz w:val="24"/>
          <w:szCs w:val="24"/>
        </w:rPr>
      </w:pPr>
    </w:p>
    <w:p w14:paraId="1497681E" w14:textId="77777777" w:rsidR="007E23C9" w:rsidRDefault="007E23C9" w:rsidP="00977A14">
      <w:pPr>
        <w:spacing w:after="0" w:line="480" w:lineRule="auto"/>
        <w:rPr>
          <w:rFonts w:ascii="Times New Roman" w:hAnsi="Times New Roman" w:cs="Times New Roman"/>
          <w:b/>
          <w:bCs/>
          <w:sz w:val="24"/>
          <w:szCs w:val="24"/>
        </w:rPr>
      </w:pPr>
    </w:p>
    <w:p w14:paraId="058D5858" w14:textId="77777777" w:rsidR="007E23C9" w:rsidRDefault="007E23C9" w:rsidP="00977A14">
      <w:pPr>
        <w:spacing w:after="0" w:line="480" w:lineRule="auto"/>
        <w:rPr>
          <w:rFonts w:ascii="Times New Roman" w:hAnsi="Times New Roman" w:cs="Times New Roman"/>
          <w:b/>
          <w:bCs/>
          <w:sz w:val="24"/>
          <w:szCs w:val="24"/>
        </w:rPr>
      </w:pPr>
    </w:p>
    <w:p w14:paraId="60B2DD3E" w14:textId="77777777" w:rsidR="007E23C9" w:rsidRDefault="007E23C9" w:rsidP="00977A14">
      <w:pPr>
        <w:spacing w:after="0" w:line="480" w:lineRule="auto"/>
        <w:rPr>
          <w:rFonts w:ascii="Times New Roman" w:hAnsi="Times New Roman" w:cs="Times New Roman"/>
          <w:b/>
          <w:bCs/>
          <w:sz w:val="24"/>
          <w:szCs w:val="24"/>
        </w:rPr>
      </w:pPr>
    </w:p>
    <w:p w14:paraId="30AAF4D6" w14:textId="77777777" w:rsidR="007E23C9" w:rsidRDefault="007E23C9" w:rsidP="00977A14">
      <w:pPr>
        <w:spacing w:after="0" w:line="480" w:lineRule="auto"/>
        <w:rPr>
          <w:rFonts w:ascii="Times New Roman" w:hAnsi="Times New Roman" w:cs="Times New Roman"/>
          <w:b/>
          <w:bCs/>
          <w:sz w:val="24"/>
          <w:szCs w:val="24"/>
        </w:rPr>
      </w:pPr>
    </w:p>
    <w:p w14:paraId="401FA6DB" w14:textId="77777777" w:rsidR="007E23C9" w:rsidRDefault="007E23C9" w:rsidP="00977A14">
      <w:pPr>
        <w:spacing w:after="0" w:line="480" w:lineRule="auto"/>
        <w:rPr>
          <w:rFonts w:ascii="Times New Roman" w:hAnsi="Times New Roman" w:cs="Times New Roman"/>
          <w:b/>
          <w:bCs/>
          <w:sz w:val="24"/>
          <w:szCs w:val="24"/>
        </w:rPr>
      </w:pPr>
    </w:p>
    <w:p w14:paraId="7931873A" w14:textId="77777777" w:rsidR="007E23C9" w:rsidRDefault="007E23C9" w:rsidP="00977A14">
      <w:pPr>
        <w:spacing w:after="0" w:line="480" w:lineRule="auto"/>
        <w:rPr>
          <w:rFonts w:ascii="Times New Roman" w:hAnsi="Times New Roman" w:cs="Times New Roman"/>
          <w:b/>
          <w:bCs/>
          <w:sz w:val="24"/>
          <w:szCs w:val="24"/>
        </w:rPr>
      </w:pPr>
    </w:p>
    <w:p w14:paraId="093AE0DB" w14:textId="661C8198" w:rsidR="00AE760E" w:rsidRPr="00C131D7" w:rsidRDefault="009F052F" w:rsidP="00977A14">
      <w:pPr>
        <w:spacing w:after="0" w:line="480" w:lineRule="auto"/>
        <w:rPr>
          <w:rFonts w:ascii="Times New Roman" w:hAnsi="Times New Roman" w:cs="Times New Roman"/>
          <w:sz w:val="24"/>
          <w:szCs w:val="24"/>
        </w:rPr>
      </w:pPr>
      <w:r w:rsidRPr="007E23C9">
        <w:rPr>
          <w:rFonts w:ascii="Times New Roman" w:hAnsi="Times New Roman" w:cs="Times New Roman"/>
          <w:b/>
          <w:bCs/>
          <w:sz w:val="24"/>
          <w:szCs w:val="24"/>
        </w:rPr>
        <w:lastRenderedPageBreak/>
        <w:t>Tabla S</w:t>
      </w:r>
      <w:r w:rsidR="00313C4A" w:rsidRPr="00D478C4">
        <w:rPr>
          <w:rFonts w:ascii="Times New Roman" w:hAnsi="Times New Roman" w:cs="Times New Roman"/>
          <w:b/>
          <w:bCs/>
          <w:sz w:val="24"/>
          <w:szCs w:val="24"/>
        </w:rPr>
        <w:t>2</w:t>
      </w:r>
      <w:r w:rsidR="00AE760E" w:rsidRPr="007E23C9">
        <w:rPr>
          <w:rFonts w:ascii="Times New Roman" w:hAnsi="Times New Roman" w:cs="Times New Roman"/>
          <w:b/>
          <w:bCs/>
          <w:sz w:val="24"/>
          <w:szCs w:val="24"/>
        </w:rPr>
        <w:t>.</w:t>
      </w:r>
      <w:r w:rsidR="00AE760E" w:rsidRPr="00C131D7">
        <w:rPr>
          <w:rFonts w:ascii="Times New Roman" w:hAnsi="Times New Roman" w:cs="Times New Roman"/>
          <w:sz w:val="24"/>
          <w:szCs w:val="24"/>
        </w:rPr>
        <w:t xml:space="preserve"> Listado de plantas vasculares clasifica</w:t>
      </w:r>
      <w:r w:rsidR="00A9205B" w:rsidRPr="00C131D7">
        <w:rPr>
          <w:rFonts w:ascii="Times New Roman" w:hAnsi="Times New Roman" w:cs="Times New Roman"/>
          <w:sz w:val="24"/>
          <w:szCs w:val="24"/>
        </w:rPr>
        <w:t>d</w:t>
      </w:r>
      <w:r w:rsidR="007E463C" w:rsidRPr="00C131D7">
        <w:rPr>
          <w:rFonts w:ascii="Times New Roman" w:hAnsi="Times New Roman" w:cs="Times New Roman"/>
          <w:sz w:val="24"/>
          <w:szCs w:val="24"/>
        </w:rPr>
        <w:t>a</w:t>
      </w:r>
      <w:r w:rsidR="00AE760E" w:rsidRPr="00C131D7">
        <w:rPr>
          <w:rFonts w:ascii="Times New Roman" w:hAnsi="Times New Roman" w:cs="Times New Roman"/>
          <w:sz w:val="24"/>
          <w:szCs w:val="24"/>
        </w:rPr>
        <w:t>s como no endémicas</w:t>
      </w:r>
      <w:r w:rsidR="006C600C" w:rsidRPr="00C131D7">
        <w:rPr>
          <w:rFonts w:ascii="Times New Roman" w:hAnsi="Times New Roman" w:cs="Times New Roman"/>
          <w:sz w:val="24"/>
          <w:szCs w:val="24"/>
        </w:rPr>
        <w:t>.</w:t>
      </w:r>
      <w:r w:rsidR="00AE760E" w:rsidRPr="00C131D7">
        <w:rPr>
          <w:rFonts w:ascii="Times New Roman" w:hAnsi="Times New Roman" w:cs="Times New Roman"/>
          <w:sz w:val="24"/>
          <w:szCs w:val="24"/>
        </w:rPr>
        <w:t xml:space="preserve"> Este suplemento está </w:t>
      </w:r>
      <w:r w:rsidR="00A9205B" w:rsidRPr="00C131D7">
        <w:rPr>
          <w:rFonts w:ascii="Times New Roman" w:hAnsi="Times New Roman" w:cs="Times New Roman"/>
          <w:sz w:val="24"/>
          <w:szCs w:val="24"/>
        </w:rPr>
        <w:t xml:space="preserve">dividido </w:t>
      </w:r>
      <w:r w:rsidR="00AE760E" w:rsidRPr="00C131D7">
        <w:rPr>
          <w:rFonts w:ascii="Times New Roman" w:hAnsi="Times New Roman" w:cs="Times New Roman"/>
          <w:sz w:val="24"/>
          <w:szCs w:val="24"/>
        </w:rPr>
        <w:t xml:space="preserve">en </w:t>
      </w:r>
      <w:r w:rsidR="00EA62AC" w:rsidRPr="00C131D7">
        <w:rPr>
          <w:rFonts w:ascii="Times New Roman" w:hAnsi="Times New Roman" w:cs="Times New Roman"/>
          <w:sz w:val="24"/>
          <w:szCs w:val="24"/>
        </w:rPr>
        <w:t>dos</w:t>
      </w:r>
      <w:r w:rsidR="00AE760E" w:rsidRPr="00C131D7">
        <w:rPr>
          <w:rFonts w:ascii="Times New Roman" w:hAnsi="Times New Roman" w:cs="Times New Roman"/>
          <w:sz w:val="24"/>
          <w:szCs w:val="24"/>
        </w:rPr>
        <w:t xml:space="preserve"> categorías: No endémicas 1) especies con ejemplares corroborados en otros estados o países</w:t>
      </w:r>
      <w:r w:rsidR="00EA62AC" w:rsidRPr="00C131D7">
        <w:rPr>
          <w:rFonts w:ascii="Times New Roman" w:hAnsi="Times New Roman" w:cs="Times New Roman"/>
          <w:sz w:val="24"/>
          <w:szCs w:val="24"/>
        </w:rPr>
        <w:t xml:space="preserve"> </w:t>
      </w:r>
      <w:r w:rsidR="006C600C" w:rsidRPr="00C131D7">
        <w:rPr>
          <w:rFonts w:ascii="Times New Roman" w:hAnsi="Times New Roman" w:cs="Times New Roman"/>
          <w:sz w:val="24"/>
          <w:szCs w:val="24"/>
        </w:rPr>
        <w:t xml:space="preserve">(incluyendo un espécimen de un estado fuera de Veracruz o de otro país disponible en un herbario como referencia) </w:t>
      </w:r>
      <w:r w:rsidR="00EA62AC" w:rsidRPr="00C131D7">
        <w:rPr>
          <w:rFonts w:ascii="Times New Roman" w:hAnsi="Times New Roman" w:cs="Times New Roman"/>
          <w:sz w:val="24"/>
          <w:szCs w:val="24"/>
        </w:rPr>
        <w:t xml:space="preserve">y </w:t>
      </w:r>
      <w:r w:rsidR="00AE760E" w:rsidRPr="00C131D7">
        <w:rPr>
          <w:rFonts w:ascii="Times New Roman" w:hAnsi="Times New Roman" w:cs="Times New Roman"/>
          <w:sz w:val="24"/>
          <w:szCs w:val="24"/>
        </w:rPr>
        <w:t xml:space="preserve">No endémicas 2) </w:t>
      </w:r>
      <w:bookmarkStart w:id="6" w:name="_Hlk172651817"/>
      <w:r w:rsidR="00AE760E" w:rsidRPr="00C131D7">
        <w:rPr>
          <w:rFonts w:ascii="Times New Roman" w:hAnsi="Times New Roman" w:cs="Times New Roman"/>
          <w:sz w:val="24"/>
          <w:szCs w:val="24"/>
        </w:rPr>
        <w:t>especies con amplia distribución por sinonimia</w:t>
      </w:r>
      <w:r w:rsidR="00EA62AC" w:rsidRPr="00C131D7">
        <w:rPr>
          <w:rFonts w:ascii="Times New Roman" w:hAnsi="Times New Roman" w:cs="Times New Roman"/>
          <w:sz w:val="24"/>
          <w:szCs w:val="24"/>
        </w:rPr>
        <w:t xml:space="preserve">, </w:t>
      </w:r>
      <w:r w:rsidR="00AE760E" w:rsidRPr="00C131D7">
        <w:rPr>
          <w:rFonts w:ascii="Times New Roman" w:hAnsi="Times New Roman" w:cs="Times New Roman"/>
          <w:sz w:val="24"/>
          <w:szCs w:val="24"/>
        </w:rPr>
        <w:t>con errores taxonómicos</w:t>
      </w:r>
      <w:bookmarkEnd w:id="6"/>
      <w:r w:rsidR="00AE760E" w:rsidRPr="00C131D7">
        <w:rPr>
          <w:rFonts w:ascii="Times New Roman" w:hAnsi="Times New Roman" w:cs="Times New Roman"/>
          <w:sz w:val="24"/>
          <w:szCs w:val="24"/>
        </w:rPr>
        <w:t xml:space="preserve"> </w:t>
      </w:r>
      <w:r w:rsidR="00EA62AC" w:rsidRPr="00C131D7">
        <w:rPr>
          <w:rFonts w:ascii="Times New Roman" w:hAnsi="Times New Roman" w:cs="Times New Roman"/>
          <w:sz w:val="24"/>
          <w:szCs w:val="24"/>
        </w:rPr>
        <w:t>e</w:t>
      </w:r>
      <w:r w:rsidR="00AE760E" w:rsidRPr="00C131D7">
        <w:rPr>
          <w:rFonts w:ascii="Times New Roman" w:hAnsi="Times New Roman" w:cs="Times New Roman"/>
          <w:sz w:val="24"/>
          <w:szCs w:val="24"/>
        </w:rPr>
        <w:t xml:space="preserve"> introducida</w:t>
      </w:r>
      <w:r w:rsidR="00EA62AC" w:rsidRPr="00C131D7">
        <w:rPr>
          <w:rFonts w:ascii="Times New Roman" w:hAnsi="Times New Roman" w:cs="Times New Roman"/>
          <w:sz w:val="24"/>
          <w:szCs w:val="24"/>
        </w:rPr>
        <w:t>s.</w:t>
      </w:r>
    </w:p>
    <w:p w14:paraId="725A1159" w14:textId="77777777" w:rsidR="002A2924" w:rsidRPr="00C131D7" w:rsidRDefault="002A2924" w:rsidP="00977A14">
      <w:pPr>
        <w:spacing w:after="0" w:line="480" w:lineRule="auto"/>
        <w:rPr>
          <w:rFonts w:ascii="Times New Roman" w:hAnsi="Times New Roman" w:cs="Times New Roman"/>
          <w:sz w:val="24"/>
          <w:szCs w:val="24"/>
        </w:rPr>
      </w:pPr>
    </w:p>
    <w:p w14:paraId="32D0DC7E" w14:textId="705910FF" w:rsidR="00AE760E" w:rsidRPr="00C131D7" w:rsidRDefault="00AE760E" w:rsidP="00977A14">
      <w:pPr>
        <w:spacing w:after="0" w:line="360" w:lineRule="auto"/>
        <w:rPr>
          <w:rFonts w:ascii="Times New Roman" w:hAnsi="Times New Roman" w:cs="Times New Roman"/>
          <w:sz w:val="28"/>
          <w:szCs w:val="28"/>
          <w:u w:val="single"/>
        </w:rPr>
      </w:pPr>
      <w:r w:rsidRPr="00C131D7">
        <w:rPr>
          <w:rFonts w:ascii="Times New Roman" w:hAnsi="Times New Roman" w:cs="Times New Roman"/>
          <w:sz w:val="28"/>
          <w:szCs w:val="28"/>
          <w:u w:val="single"/>
        </w:rPr>
        <w:t>No endémicas 1</w:t>
      </w:r>
      <w:r w:rsidR="007E463C" w:rsidRPr="00C131D7">
        <w:rPr>
          <w:rFonts w:ascii="Times New Roman" w:hAnsi="Times New Roman" w:cs="Times New Roman"/>
          <w:sz w:val="28"/>
          <w:szCs w:val="28"/>
          <w:u w:val="single"/>
        </w:rPr>
        <w:t xml:space="preserve">. Especies </w:t>
      </w:r>
      <w:r w:rsidRPr="00C131D7">
        <w:rPr>
          <w:rFonts w:ascii="Times New Roman" w:hAnsi="Times New Roman" w:cs="Times New Roman"/>
          <w:sz w:val="28"/>
          <w:szCs w:val="28"/>
          <w:u w:val="single"/>
        </w:rPr>
        <w:t>con ejemplares corroborados en otros estados o países:</w:t>
      </w:r>
    </w:p>
    <w:p w14:paraId="196B4B8B" w14:textId="77777777" w:rsidR="00387EDE" w:rsidRPr="00C131D7" w:rsidRDefault="00387EDE" w:rsidP="00AC023F">
      <w:pPr>
        <w:spacing w:line="360" w:lineRule="auto"/>
        <w:rPr>
          <w:rFonts w:ascii="Times New Roman" w:hAnsi="Times New Roman" w:cs="Times New Roman"/>
          <w:b/>
          <w:bCs/>
          <w:sz w:val="24"/>
          <w:szCs w:val="24"/>
        </w:rPr>
      </w:pPr>
    </w:p>
    <w:p w14:paraId="27A1F17A" w14:textId="4C55FA2C" w:rsidR="00C849D5" w:rsidRPr="00C131D7" w:rsidRDefault="00C849D5" w:rsidP="00977A14">
      <w:pPr>
        <w:spacing w:after="0" w:line="360" w:lineRule="auto"/>
        <w:rPr>
          <w:rFonts w:ascii="Times New Roman" w:hAnsi="Times New Roman" w:cs="Times New Roman"/>
          <w:b/>
          <w:bCs/>
          <w:sz w:val="24"/>
          <w:szCs w:val="24"/>
        </w:rPr>
      </w:pPr>
      <w:r w:rsidRPr="00C131D7">
        <w:rPr>
          <w:rFonts w:ascii="Times New Roman" w:hAnsi="Times New Roman" w:cs="Times New Roman"/>
          <w:b/>
          <w:bCs/>
          <w:sz w:val="24"/>
          <w:szCs w:val="24"/>
        </w:rPr>
        <w:t>PTERIDOPHYTA</w:t>
      </w:r>
    </w:p>
    <w:p w14:paraId="689E6ED2" w14:textId="5725D814" w:rsidR="009D5745" w:rsidRPr="00C131D7" w:rsidRDefault="009D5745" w:rsidP="00977A14">
      <w:pPr>
        <w:spacing w:after="0" w:line="360" w:lineRule="auto"/>
        <w:rPr>
          <w:rFonts w:ascii="Times New Roman" w:hAnsi="Times New Roman" w:cs="Times New Roman"/>
          <w:sz w:val="24"/>
          <w:szCs w:val="24"/>
        </w:rPr>
      </w:pPr>
      <w:r w:rsidRPr="00C131D7">
        <w:rPr>
          <w:rFonts w:ascii="Times New Roman" w:hAnsi="Times New Roman" w:cs="Times New Roman"/>
          <w:sz w:val="24"/>
          <w:szCs w:val="24"/>
        </w:rPr>
        <w:t>ASPLENIACEAE</w:t>
      </w:r>
    </w:p>
    <w:p w14:paraId="738C05AF" w14:textId="52A31C8E" w:rsidR="009D5745" w:rsidRPr="00C131D7" w:rsidRDefault="009D5745" w:rsidP="00977A14">
      <w:pPr>
        <w:spacing w:after="0" w:line="360" w:lineRule="auto"/>
        <w:rPr>
          <w:rFonts w:ascii="Times New Roman" w:eastAsia="Times New Roman" w:hAnsi="Times New Roman" w:cs="Times New Roman"/>
          <w:sz w:val="24"/>
          <w:szCs w:val="24"/>
          <w:lang w:eastAsia="es-MX"/>
        </w:rPr>
      </w:pPr>
      <w:r w:rsidRPr="00C131D7">
        <w:rPr>
          <w:rFonts w:ascii="Times New Roman" w:eastAsia="Times New Roman" w:hAnsi="Times New Roman" w:cs="Times New Roman"/>
          <w:i/>
          <w:iCs/>
          <w:sz w:val="24"/>
          <w:szCs w:val="24"/>
          <w:lang w:eastAsia="es-MX"/>
        </w:rPr>
        <w:t xml:space="preserve">Asplenium venturae </w:t>
      </w:r>
      <w:r w:rsidRPr="00C131D7">
        <w:rPr>
          <w:rFonts w:ascii="Times New Roman" w:eastAsia="Times New Roman" w:hAnsi="Times New Roman" w:cs="Times New Roman"/>
          <w:sz w:val="24"/>
          <w:szCs w:val="24"/>
          <w:lang w:eastAsia="es-MX"/>
        </w:rPr>
        <w:t>A.R.Sm.</w:t>
      </w:r>
      <w:r w:rsidRPr="00C131D7">
        <w:rPr>
          <w:rFonts w:ascii="Times New Roman" w:eastAsia="Times New Roman" w:hAnsi="Times New Roman" w:cs="Times New Roman"/>
          <w:i/>
          <w:iCs/>
          <w:sz w:val="24"/>
          <w:szCs w:val="24"/>
          <w:lang w:eastAsia="es-MX"/>
        </w:rPr>
        <w:t xml:space="preserve"> </w:t>
      </w:r>
      <w:r w:rsidRPr="00C131D7">
        <w:rPr>
          <w:rFonts w:ascii="Times New Roman" w:eastAsia="Times New Roman" w:hAnsi="Times New Roman" w:cs="Times New Roman"/>
          <w:sz w:val="24"/>
          <w:szCs w:val="24"/>
          <w:lang w:eastAsia="es-MX"/>
        </w:rPr>
        <w:t xml:space="preserve">- </w:t>
      </w:r>
      <w:r w:rsidRPr="00C131D7">
        <w:rPr>
          <w:rFonts w:ascii="Times New Roman" w:eastAsia="Times New Roman" w:hAnsi="Times New Roman" w:cs="Times New Roman"/>
          <w:i/>
          <w:iCs/>
          <w:sz w:val="24"/>
          <w:szCs w:val="24"/>
          <w:lang w:eastAsia="es-MX"/>
        </w:rPr>
        <w:t>W. L. Testo 1524</w:t>
      </w:r>
      <w:r w:rsidRPr="00C131D7">
        <w:rPr>
          <w:rFonts w:ascii="Times New Roman" w:eastAsia="Times New Roman" w:hAnsi="Times New Roman" w:cs="Times New Roman"/>
          <w:sz w:val="24"/>
          <w:szCs w:val="24"/>
          <w:lang w:eastAsia="es-MX"/>
        </w:rPr>
        <w:t>, VT (Oaxaca).</w:t>
      </w:r>
    </w:p>
    <w:p w14:paraId="577826E9" w14:textId="77777777" w:rsidR="009D5745" w:rsidRPr="00C131D7" w:rsidRDefault="009D5745" w:rsidP="00977A14">
      <w:pPr>
        <w:spacing w:after="0" w:line="360" w:lineRule="auto"/>
        <w:rPr>
          <w:rFonts w:ascii="Times New Roman" w:hAnsi="Times New Roman" w:cs="Times New Roman"/>
          <w:sz w:val="24"/>
          <w:szCs w:val="24"/>
        </w:rPr>
      </w:pPr>
    </w:p>
    <w:p w14:paraId="0E9FFB4D" w14:textId="7D134DD9" w:rsidR="00863C56" w:rsidRPr="00C131D7" w:rsidRDefault="00863C56" w:rsidP="00977A14">
      <w:pPr>
        <w:spacing w:after="0" w:line="360" w:lineRule="auto"/>
        <w:rPr>
          <w:rFonts w:ascii="Times New Roman" w:hAnsi="Times New Roman" w:cs="Times New Roman"/>
          <w:sz w:val="24"/>
          <w:szCs w:val="24"/>
          <w:lang w:val="en-US"/>
        </w:rPr>
      </w:pPr>
      <w:r w:rsidRPr="00C131D7">
        <w:rPr>
          <w:rFonts w:ascii="Times New Roman" w:hAnsi="Times New Roman" w:cs="Times New Roman"/>
          <w:sz w:val="24"/>
          <w:szCs w:val="24"/>
          <w:lang w:val="en-US"/>
        </w:rPr>
        <w:t>DRYOPTERIDACEAE</w:t>
      </w:r>
    </w:p>
    <w:p w14:paraId="2A7870DF" w14:textId="5C99EBE6" w:rsidR="00863C56" w:rsidRPr="00C131D7" w:rsidRDefault="00863C56" w:rsidP="00977A14">
      <w:pPr>
        <w:spacing w:after="0" w:line="360" w:lineRule="auto"/>
        <w:rPr>
          <w:rFonts w:ascii="Times New Roman" w:hAnsi="Times New Roman" w:cs="Times New Roman"/>
          <w:sz w:val="24"/>
          <w:szCs w:val="24"/>
          <w:lang w:val="en-US"/>
        </w:rPr>
      </w:pPr>
      <w:proofErr w:type="spellStart"/>
      <w:r w:rsidRPr="00C131D7">
        <w:rPr>
          <w:rFonts w:ascii="Times New Roman" w:hAnsi="Times New Roman" w:cs="Times New Roman"/>
          <w:i/>
          <w:iCs/>
          <w:sz w:val="24"/>
          <w:szCs w:val="24"/>
          <w:lang w:val="en-US"/>
        </w:rPr>
        <w:t>Bolbitis</w:t>
      </w:r>
      <w:proofErr w:type="spellEnd"/>
      <w:r w:rsidRPr="00C131D7">
        <w:rPr>
          <w:rFonts w:ascii="Times New Roman" w:hAnsi="Times New Roman" w:cs="Times New Roman"/>
          <w:i/>
          <w:iCs/>
          <w:sz w:val="24"/>
          <w:szCs w:val="24"/>
          <w:lang w:val="en-US"/>
        </w:rPr>
        <w:t xml:space="preserve"> </w:t>
      </w:r>
      <w:proofErr w:type="spellStart"/>
      <w:r w:rsidRPr="00C131D7">
        <w:rPr>
          <w:rFonts w:ascii="Times New Roman" w:hAnsi="Times New Roman" w:cs="Times New Roman"/>
          <w:i/>
          <w:iCs/>
          <w:sz w:val="24"/>
          <w:szCs w:val="24"/>
          <w:lang w:val="en-US"/>
        </w:rPr>
        <w:t>umbrosa</w:t>
      </w:r>
      <w:proofErr w:type="spellEnd"/>
      <w:r w:rsidRPr="00C131D7">
        <w:rPr>
          <w:rFonts w:ascii="Times New Roman" w:hAnsi="Times New Roman" w:cs="Times New Roman"/>
          <w:sz w:val="24"/>
          <w:szCs w:val="24"/>
          <w:lang w:val="en-US"/>
        </w:rPr>
        <w:t xml:space="preserve"> (</w:t>
      </w:r>
      <w:proofErr w:type="spellStart"/>
      <w:r w:rsidRPr="00C131D7">
        <w:rPr>
          <w:rFonts w:ascii="Times New Roman" w:hAnsi="Times New Roman" w:cs="Times New Roman"/>
          <w:sz w:val="24"/>
          <w:szCs w:val="24"/>
          <w:lang w:val="en-US"/>
        </w:rPr>
        <w:t>Liebm</w:t>
      </w:r>
      <w:proofErr w:type="spellEnd"/>
      <w:r w:rsidRPr="00C131D7">
        <w:rPr>
          <w:rFonts w:ascii="Times New Roman" w:hAnsi="Times New Roman" w:cs="Times New Roman"/>
          <w:sz w:val="24"/>
          <w:szCs w:val="24"/>
          <w:lang w:val="en-US"/>
        </w:rPr>
        <w:t xml:space="preserve">.) Ching - </w:t>
      </w:r>
      <w:r w:rsidRPr="00C131D7">
        <w:rPr>
          <w:rFonts w:ascii="Times New Roman" w:hAnsi="Times New Roman" w:cs="Times New Roman"/>
          <w:i/>
          <w:iCs/>
          <w:sz w:val="24"/>
          <w:szCs w:val="24"/>
          <w:lang w:val="en-US"/>
        </w:rPr>
        <w:t>D. E. Breedlove 21621</w:t>
      </w:r>
      <w:r w:rsidR="00126EC8" w:rsidRPr="00C131D7">
        <w:rPr>
          <w:rFonts w:ascii="Times New Roman" w:hAnsi="Times New Roman" w:cs="Times New Roman"/>
          <w:sz w:val="24"/>
          <w:szCs w:val="24"/>
          <w:lang w:val="en-US"/>
        </w:rPr>
        <w:t>,</w:t>
      </w:r>
      <w:r w:rsidRPr="00C131D7">
        <w:rPr>
          <w:rFonts w:ascii="Times New Roman" w:hAnsi="Times New Roman" w:cs="Times New Roman"/>
          <w:sz w:val="24"/>
          <w:szCs w:val="24"/>
          <w:lang w:val="en-US"/>
        </w:rPr>
        <w:t xml:space="preserve"> NY </w:t>
      </w:r>
      <w:r w:rsidR="00126EC8" w:rsidRPr="00C131D7">
        <w:rPr>
          <w:rFonts w:ascii="Times New Roman" w:hAnsi="Times New Roman" w:cs="Times New Roman"/>
          <w:sz w:val="24"/>
          <w:szCs w:val="24"/>
          <w:lang w:val="en-US"/>
        </w:rPr>
        <w:t>(</w:t>
      </w:r>
      <w:r w:rsidRPr="00C131D7">
        <w:rPr>
          <w:rFonts w:ascii="Times New Roman" w:hAnsi="Times New Roman" w:cs="Times New Roman"/>
          <w:sz w:val="24"/>
          <w:szCs w:val="24"/>
          <w:lang w:val="en-US"/>
        </w:rPr>
        <w:t>Chiapas</w:t>
      </w:r>
      <w:r w:rsidR="00126EC8" w:rsidRPr="00C131D7">
        <w:rPr>
          <w:rFonts w:ascii="Times New Roman" w:hAnsi="Times New Roman" w:cs="Times New Roman"/>
          <w:sz w:val="24"/>
          <w:szCs w:val="24"/>
          <w:lang w:val="en-US"/>
        </w:rPr>
        <w:t>)</w:t>
      </w:r>
      <w:r w:rsidRPr="00C131D7">
        <w:rPr>
          <w:rFonts w:ascii="Times New Roman" w:hAnsi="Times New Roman" w:cs="Times New Roman"/>
          <w:sz w:val="24"/>
          <w:szCs w:val="24"/>
          <w:lang w:val="en-US"/>
        </w:rPr>
        <w:t>.</w:t>
      </w:r>
    </w:p>
    <w:p w14:paraId="698EE1D1" w14:textId="1D57D9A0" w:rsidR="00863C56" w:rsidRPr="00C131D7" w:rsidRDefault="00863C56" w:rsidP="00977A14">
      <w:pPr>
        <w:spacing w:after="0" w:line="360" w:lineRule="auto"/>
        <w:rPr>
          <w:rFonts w:ascii="Times New Roman" w:hAnsi="Times New Roman" w:cs="Times New Roman"/>
          <w:sz w:val="24"/>
          <w:szCs w:val="24"/>
          <w:lang w:val="en-US"/>
        </w:rPr>
      </w:pPr>
      <w:proofErr w:type="spellStart"/>
      <w:r w:rsidRPr="00C131D7">
        <w:rPr>
          <w:rFonts w:ascii="Times New Roman" w:hAnsi="Times New Roman" w:cs="Times New Roman"/>
          <w:i/>
          <w:iCs/>
          <w:sz w:val="24"/>
          <w:szCs w:val="24"/>
          <w:lang w:val="en-US"/>
        </w:rPr>
        <w:t>Elaphoglossum</w:t>
      </w:r>
      <w:proofErr w:type="spellEnd"/>
      <w:r w:rsidRPr="00C131D7">
        <w:rPr>
          <w:rFonts w:ascii="Times New Roman" w:hAnsi="Times New Roman" w:cs="Times New Roman"/>
          <w:i/>
          <w:iCs/>
          <w:sz w:val="24"/>
          <w:szCs w:val="24"/>
          <w:lang w:val="en-US"/>
        </w:rPr>
        <w:t xml:space="preserve"> </w:t>
      </w:r>
      <w:proofErr w:type="spellStart"/>
      <w:r w:rsidRPr="00C131D7">
        <w:rPr>
          <w:rFonts w:ascii="Times New Roman" w:hAnsi="Times New Roman" w:cs="Times New Roman"/>
          <w:i/>
          <w:iCs/>
          <w:sz w:val="24"/>
          <w:szCs w:val="24"/>
          <w:lang w:val="en-US"/>
        </w:rPr>
        <w:t>obscurum</w:t>
      </w:r>
      <w:proofErr w:type="spellEnd"/>
      <w:r w:rsidRPr="00C131D7">
        <w:rPr>
          <w:rFonts w:ascii="Times New Roman" w:hAnsi="Times New Roman" w:cs="Times New Roman"/>
          <w:sz w:val="24"/>
          <w:szCs w:val="24"/>
          <w:lang w:val="en-US"/>
        </w:rPr>
        <w:t xml:space="preserve"> (Fourn.) C. Chr. - </w:t>
      </w:r>
      <w:r w:rsidRPr="00C131D7">
        <w:rPr>
          <w:rFonts w:ascii="Times New Roman" w:hAnsi="Times New Roman" w:cs="Times New Roman"/>
          <w:i/>
          <w:iCs/>
          <w:sz w:val="24"/>
          <w:szCs w:val="24"/>
          <w:lang w:val="en-US"/>
        </w:rPr>
        <w:t>T. B. Croat 40673</w:t>
      </w:r>
      <w:r w:rsidR="00126EC8" w:rsidRPr="00C131D7">
        <w:rPr>
          <w:rFonts w:ascii="Times New Roman" w:hAnsi="Times New Roman" w:cs="Times New Roman"/>
          <w:sz w:val="24"/>
          <w:szCs w:val="24"/>
          <w:lang w:val="en-US"/>
        </w:rPr>
        <w:t>,</w:t>
      </w:r>
      <w:r w:rsidRPr="00C131D7">
        <w:rPr>
          <w:rFonts w:ascii="Times New Roman" w:hAnsi="Times New Roman" w:cs="Times New Roman"/>
          <w:sz w:val="24"/>
          <w:szCs w:val="24"/>
          <w:lang w:val="en-US"/>
        </w:rPr>
        <w:t xml:space="preserve"> MO </w:t>
      </w:r>
      <w:r w:rsidR="00126EC8" w:rsidRPr="00C131D7">
        <w:rPr>
          <w:rFonts w:ascii="Times New Roman" w:hAnsi="Times New Roman" w:cs="Times New Roman"/>
          <w:sz w:val="24"/>
          <w:szCs w:val="24"/>
          <w:lang w:val="en-US"/>
        </w:rPr>
        <w:t>(</w:t>
      </w:r>
      <w:r w:rsidRPr="00C131D7">
        <w:rPr>
          <w:rFonts w:ascii="Times New Roman" w:hAnsi="Times New Roman" w:cs="Times New Roman"/>
          <w:sz w:val="24"/>
          <w:szCs w:val="24"/>
          <w:lang w:val="en-US"/>
        </w:rPr>
        <w:t>Chiapas</w:t>
      </w:r>
      <w:r w:rsidR="00126EC8" w:rsidRPr="00C131D7">
        <w:rPr>
          <w:rFonts w:ascii="Times New Roman" w:hAnsi="Times New Roman" w:cs="Times New Roman"/>
          <w:sz w:val="24"/>
          <w:szCs w:val="24"/>
          <w:lang w:val="en-US"/>
        </w:rPr>
        <w:t>)</w:t>
      </w:r>
      <w:r w:rsidRPr="00C131D7">
        <w:rPr>
          <w:rFonts w:ascii="Times New Roman" w:hAnsi="Times New Roman" w:cs="Times New Roman"/>
          <w:sz w:val="24"/>
          <w:szCs w:val="24"/>
          <w:lang w:val="en-US"/>
        </w:rPr>
        <w:t>.</w:t>
      </w:r>
    </w:p>
    <w:p w14:paraId="297A01B8" w14:textId="2714C8E2" w:rsidR="00863C56" w:rsidRPr="00C131D7" w:rsidRDefault="00863C56" w:rsidP="00977A14">
      <w:pPr>
        <w:spacing w:after="0" w:line="360" w:lineRule="auto"/>
        <w:rPr>
          <w:rFonts w:ascii="Times New Roman" w:hAnsi="Times New Roman" w:cs="Times New Roman"/>
          <w:sz w:val="24"/>
          <w:szCs w:val="24"/>
        </w:rPr>
      </w:pPr>
      <w:r w:rsidRPr="00C131D7">
        <w:rPr>
          <w:rFonts w:ascii="Times New Roman" w:hAnsi="Times New Roman" w:cs="Times New Roman"/>
          <w:i/>
          <w:iCs/>
          <w:sz w:val="24"/>
          <w:szCs w:val="24"/>
        </w:rPr>
        <w:t>Polystichum ordinatum x muricatum</w:t>
      </w:r>
      <w:r w:rsidRPr="00C131D7">
        <w:rPr>
          <w:rFonts w:ascii="Times New Roman" w:hAnsi="Times New Roman" w:cs="Times New Roman"/>
          <w:sz w:val="24"/>
          <w:szCs w:val="24"/>
        </w:rPr>
        <w:t xml:space="preserve"> - Esta especie no es aceptada por Mickel y Smith (2004), tampoco en Tropicos y POWO.</w:t>
      </w:r>
    </w:p>
    <w:p w14:paraId="6ECC0FDB" w14:textId="77777777" w:rsidR="00863C56" w:rsidRPr="00C131D7" w:rsidRDefault="00863C56" w:rsidP="00977A14">
      <w:pPr>
        <w:spacing w:after="0" w:line="360" w:lineRule="auto"/>
        <w:rPr>
          <w:rFonts w:ascii="Times New Roman" w:hAnsi="Times New Roman" w:cs="Times New Roman"/>
          <w:sz w:val="24"/>
          <w:szCs w:val="24"/>
        </w:rPr>
      </w:pPr>
    </w:p>
    <w:p w14:paraId="655B44AE" w14:textId="3928D6FA" w:rsidR="00C849D5" w:rsidRPr="007E23C9" w:rsidRDefault="00C849D5" w:rsidP="00977A14">
      <w:pPr>
        <w:spacing w:after="0" w:line="360" w:lineRule="auto"/>
        <w:rPr>
          <w:rFonts w:ascii="Times New Roman" w:hAnsi="Times New Roman" w:cs="Times New Roman"/>
          <w:sz w:val="24"/>
          <w:szCs w:val="24"/>
          <w:lang w:val="en-US"/>
        </w:rPr>
      </w:pPr>
      <w:r w:rsidRPr="007E23C9">
        <w:rPr>
          <w:rFonts w:ascii="Times New Roman" w:hAnsi="Times New Roman" w:cs="Times New Roman"/>
          <w:sz w:val="24"/>
          <w:szCs w:val="24"/>
          <w:lang w:val="en-US"/>
        </w:rPr>
        <w:t>POLYPODIACEAE</w:t>
      </w:r>
    </w:p>
    <w:p w14:paraId="7966A5EB" w14:textId="35384AEF" w:rsidR="00C849D5" w:rsidRPr="007E23C9" w:rsidRDefault="00C849D5" w:rsidP="00977A14">
      <w:pPr>
        <w:spacing w:after="0" w:line="360" w:lineRule="auto"/>
        <w:rPr>
          <w:rFonts w:ascii="Times New Roman" w:hAnsi="Times New Roman" w:cs="Times New Roman"/>
          <w:sz w:val="24"/>
          <w:szCs w:val="24"/>
          <w:lang w:val="en-US"/>
        </w:rPr>
      </w:pPr>
      <w:proofErr w:type="spellStart"/>
      <w:r w:rsidRPr="007E23C9">
        <w:rPr>
          <w:rFonts w:ascii="Times New Roman" w:hAnsi="Times New Roman" w:cs="Times New Roman"/>
          <w:i/>
          <w:iCs/>
          <w:sz w:val="24"/>
          <w:szCs w:val="24"/>
          <w:lang w:val="en-US"/>
        </w:rPr>
        <w:t>Pecluma</w:t>
      </w:r>
      <w:proofErr w:type="spellEnd"/>
      <w:r w:rsidRPr="007E23C9">
        <w:rPr>
          <w:rFonts w:ascii="Times New Roman" w:hAnsi="Times New Roman" w:cs="Times New Roman"/>
          <w:i/>
          <w:iCs/>
          <w:sz w:val="24"/>
          <w:szCs w:val="24"/>
          <w:lang w:val="en-US"/>
        </w:rPr>
        <w:t xml:space="preserve"> </w:t>
      </w:r>
      <w:proofErr w:type="spellStart"/>
      <w:r w:rsidRPr="007E23C9">
        <w:rPr>
          <w:rFonts w:ascii="Times New Roman" w:hAnsi="Times New Roman" w:cs="Times New Roman"/>
          <w:i/>
          <w:iCs/>
          <w:sz w:val="24"/>
          <w:szCs w:val="24"/>
          <w:lang w:val="en-US"/>
        </w:rPr>
        <w:t>liebmannii</w:t>
      </w:r>
      <w:proofErr w:type="spellEnd"/>
      <w:r w:rsidRPr="007E23C9">
        <w:rPr>
          <w:rFonts w:ascii="Times New Roman" w:hAnsi="Times New Roman" w:cs="Times New Roman"/>
          <w:sz w:val="24"/>
          <w:szCs w:val="24"/>
          <w:lang w:val="en-US"/>
        </w:rPr>
        <w:t xml:space="preserve"> (</w:t>
      </w:r>
      <w:proofErr w:type="spellStart"/>
      <w:r w:rsidRPr="007E23C9">
        <w:rPr>
          <w:rFonts w:ascii="Times New Roman" w:hAnsi="Times New Roman" w:cs="Times New Roman"/>
          <w:sz w:val="24"/>
          <w:szCs w:val="24"/>
          <w:lang w:val="en-US"/>
        </w:rPr>
        <w:t>C.Chr</w:t>
      </w:r>
      <w:proofErr w:type="spellEnd"/>
      <w:r w:rsidRPr="007E23C9">
        <w:rPr>
          <w:rFonts w:ascii="Times New Roman" w:hAnsi="Times New Roman" w:cs="Times New Roman"/>
          <w:sz w:val="24"/>
          <w:szCs w:val="24"/>
          <w:lang w:val="en-US"/>
        </w:rPr>
        <w:t xml:space="preserve">.) </w:t>
      </w:r>
      <w:proofErr w:type="spellStart"/>
      <w:r w:rsidRPr="007E23C9">
        <w:rPr>
          <w:rFonts w:ascii="Times New Roman" w:hAnsi="Times New Roman" w:cs="Times New Roman"/>
          <w:sz w:val="24"/>
          <w:szCs w:val="24"/>
          <w:lang w:val="en-US"/>
        </w:rPr>
        <w:t>A.R.Sm</w:t>
      </w:r>
      <w:proofErr w:type="spellEnd"/>
      <w:r w:rsidRPr="007E23C9">
        <w:rPr>
          <w:rFonts w:ascii="Times New Roman" w:hAnsi="Times New Roman" w:cs="Times New Roman"/>
          <w:sz w:val="24"/>
          <w:szCs w:val="24"/>
          <w:lang w:val="en-US"/>
        </w:rPr>
        <w:t xml:space="preserve">. &amp; </w:t>
      </w:r>
      <w:proofErr w:type="spellStart"/>
      <w:proofErr w:type="gramStart"/>
      <w:r w:rsidRPr="007E23C9">
        <w:rPr>
          <w:rFonts w:ascii="Times New Roman" w:hAnsi="Times New Roman" w:cs="Times New Roman"/>
          <w:sz w:val="24"/>
          <w:szCs w:val="24"/>
          <w:lang w:val="en-US"/>
        </w:rPr>
        <w:t>Carv</w:t>
      </w:r>
      <w:proofErr w:type="spellEnd"/>
      <w:r w:rsidRPr="007E23C9">
        <w:rPr>
          <w:rFonts w:ascii="Times New Roman" w:hAnsi="Times New Roman" w:cs="Times New Roman"/>
          <w:sz w:val="24"/>
          <w:szCs w:val="24"/>
          <w:lang w:val="en-US"/>
        </w:rPr>
        <w:t>.-</w:t>
      </w:r>
      <w:proofErr w:type="gramEnd"/>
      <w:r w:rsidRPr="007E23C9">
        <w:rPr>
          <w:rFonts w:ascii="Times New Roman" w:hAnsi="Times New Roman" w:cs="Times New Roman"/>
          <w:sz w:val="24"/>
          <w:szCs w:val="24"/>
          <w:lang w:val="en-US"/>
        </w:rPr>
        <w:t xml:space="preserve">Hern. - </w:t>
      </w:r>
      <w:r w:rsidRPr="007E23C9">
        <w:rPr>
          <w:rFonts w:ascii="Times New Roman" w:hAnsi="Times New Roman" w:cs="Times New Roman"/>
          <w:i/>
          <w:iCs/>
          <w:sz w:val="24"/>
          <w:szCs w:val="24"/>
          <w:lang w:val="en-US"/>
        </w:rPr>
        <w:t>W. L. Testo 1300</w:t>
      </w:r>
      <w:r w:rsidR="00126EC8" w:rsidRPr="007E23C9">
        <w:rPr>
          <w:rFonts w:ascii="Times New Roman" w:hAnsi="Times New Roman" w:cs="Times New Roman"/>
          <w:sz w:val="24"/>
          <w:szCs w:val="24"/>
          <w:lang w:val="en-US"/>
        </w:rPr>
        <w:t>,</w:t>
      </w:r>
      <w:r w:rsidRPr="007E23C9">
        <w:rPr>
          <w:rFonts w:ascii="Times New Roman" w:hAnsi="Times New Roman" w:cs="Times New Roman"/>
          <w:sz w:val="24"/>
          <w:szCs w:val="24"/>
          <w:lang w:val="en-US"/>
        </w:rPr>
        <w:t xml:space="preserve"> NY </w:t>
      </w:r>
      <w:r w:rsidR="00126EC8" w:rsidRPr="007E23C9">
        <w:rPr>
          <w:rFonts w:ascii="Times New Roman" w:hAnsi="Times New Roman" w:cs="Times New Roman"/>
          <w:sz w:val="24"/>
          <w:szCs w:val="24"/>
          <w:lang w:val="en-US"/>
        </w:rPr>
        <w:t>(</w:t>
      </w:r>
      <w:r w:rsidRPr="007E23C9">
        <w:rPr>
          <w:rFonts w:ascii="Times New Roman" w:hAnsi="Times New Roman" w:cs="Times New Roman"/>
          <w:sz w:val="24"/>
          <w:szCs w:val="24"/>
          <w:lang w:val="en-US"/>
        </w:rPr>
        <w:t>Guatemala</w:t>
      </w:r>
      <w:r w:rsidR="00126EC8" w:rsidRPr="007E23C9">
        <w:rPr>
          <w:rFonts w:ascii="Times New Roman" w:hAnsi="Times New Roman" w:cs="Times New Roman"/>
          <w:sz w:val="24"/>
          <w:szCs w:val="24"/>
          <w:lang w:val="en-US"/>
        </w:rPr>
        <w:t>)</w:t>
      </w:r>
      <w:r w:rsidRPr="007E23C9">
        <w:rPr>
          <w:rFonts w:ascii="Times New Roman" w:hAnsi="Times New Roman" w:cs="Times New Roman"/>
          <w:sz w:val="24"/>
          <w:szCs w:val="24"/>
          <w:lang w:val="en-US"/>
        </w:rPr>
        <w:t>.</w:t>
      </w:r>
    </w:p>
    <w:p w14:paraId="71F818FC" w14:textId="69B920FF" w:rsidR="00C849D5" w:rsidRPr="007E23C9" w:rsidRDefault="00C849D5" w:rsidP="00977A14">
      <w:pPr>
        <w:spacing w:after="0" w:line="360" w:lineRule="auto"/>
        <w:rPr>
          <w:rFonts w:ascii="Times New Roman" w:hAnsi="Times New Roman" w:cs="Times New Roman"/>
          <w:sz w:val="24"/>
          <w:szCs w:val="24"/>
          <w:lang w:val="en-US"/>
        </w:rPr>
      </w:pPr>
      <w:proofErr w:type="spellStart"/>
      <w:r w:rsidRPr="007E23C9">
        <w:rPr>
          <w:rFonts w:ascii="Times New Roman" w:hAnsi="Times New Roman" w:cs="Times New Roman"/>
          <w:i/>
          <w:iCs/>
          <w:sz w:val="24"/>
          <w:szCs w:val="24"/>
          <w:lang w:val="en-US"/>
        </w:rPr>
        <w:t>Pecluma</w:t>
      </w:r>
      <w:proofErr w:type="spellEnd"/>
      <w:r w:rsidRPr="007E23C9">
        <w:rPr>
          <w:rFonts w:ascii="Times New Roman" w:hAnsi="Times New Roman" w:cs="Times New Roman"/>
          <w:i/>
          <w:iCs/>
          <w:sz w:val="24"/>
          <w:szCs w:val="24"/>
          <w:lang w:val="en-US"/>
        </w:rPr>
        <w:t xml:space="preserve"> </w:t>
      </w:r>
      <w:proofErr w:type="spellStart"/>
      <w:r w:rsidRPr="007E23C9">
        <w:rPr>
          <w:rFonts w:ascii="Times New Roman" w:hAnsi="Times New Roman" w:cs="Times New Roman"/>
          <w:i/>
          <w:iCs/>
          <w:sz w:val="24"/>
          <w:szCs w:val="24"/>
          <w:lang w:val="en-US"/>
        </w:rPr>
        <w:t>longepinnulata</w:t>
      </w:r>
      <w:proofErr w:type="spellEnd"/>
      <w:r w:rsidRPr="007E23C9">
        <w:rPr>
          <w:rFonts w:ascii="Times New Roman" w:hAnsi="Times New Roman" w:cs="Times New Roman"/>
          <w:sz w:val="24"/>
          <w:szCs w:val="24"/>
          <w:lang w:val="en-US"/>
        </w:rPr>
        <w:t xml:space="preserve"> (</w:t>
      </w:r>
      <w:proofErr w:type="spellStart"/>
      <w:proofErr w:type="gramStart"/>
      <w:r w:rsidRPr="007E23C9">
        <w:rPr>
          <w:rFonts w:ascii="Times New Roman" w:hAnsi="Times New Roman" w:cs="Times New Roman"/>
          <w:sz w:val="24"/>
          <w:szCs w:val="24"/>
          <w:lang w:val="en-US"/>
        </w:rPr>
        <w:t>E.Fourn</w:t>
      </w:r>
      <w:proofErr w:type="spellEnd"/>
      <w:proofErr w:type="gramEnd"/>
      <w:r w:rsidRPr="007E23C9">
        <w:rPr>
          <w:rFonts w:ascii="Times New Roman" w:hAnsi="Times New Roman" w:cs="Times New Roman"/>
          <w:sz w:val="24"/>
          <w:szCs w:val="24"/>
          <w:lang w:val="en-US"/>
        </w:rPr>
        <w:t xml:space="preserve">.) </w:t>
      </w:r>
      <w:proofErr w:type="spellStart"/>
      <w:r w:rsidRPr="007E23C9">
        <w:rPr>
          <w:rFonts w:ascii="Times New Roman" w:hAnsi="Times New Roman" w:cs="Times New Roman"/>
          <w:sz w:val="24"/>
          <w:szCs w:val="24"/>
          <w:lang w:val="en-US"/>
        </w:rPr>
        <w:t>F.</w:t>
      </w:r>
      <w:proofErr w:type="gramStart"/>
      <w:r w:rsidRPr="007E23C9">
        <w:rPr>
          <w:rFonts w:ascii="Times New Roman" w:hAnsi="Times New Roman" w:cs="Times New Roman"/>
          <w:sz w:val="24"/>
          <w:szCs w:val="24"/>
          <w:lang w:val="en-US"/>
        </w:rPr>
        <w:t>C.Assis</w:t>
      </w:r>
      <w:proofErr w:type="spellEnd"/>
      <w:proofErr w:type="gramEnd"/>
      <w:r w:rsidRPr="007E23C9">
        <w:rPr>
          <w:rFonts w:ascii="Times New Roman" w:hAnsi="Times New Roman" w:cs="Times New Roman"/>
          <w:sz w:val="24"/>
          <w:szCs w:val="24"/>
          <w:lang w:val="en-US"/>
        </w:rPr>
        <w:t xml:space="preserve"> &amp; Salino - </w:t>
      </w:r>
      <w:r w:rsidRPr="007E23C9">
        <w:rPr>
          <w:rFonts w:ascii="Times New Roman" w:hAnsi="Times New Roman" w:cs="Times New Roman"/>
          <w:i/>
          <w:iCs/>
          <w:sz w:val="24"/>
          <w:szCs w:val="24"/>
          <w:lang w:val="en-US"/>
        </w:rPr>
        <w:t>J. Rzedowski 31755</w:t>
      </w:r>
      <w:r w:rsidR="00126EC8" w:rsidRPr="007E23C9">
        <w:rPr>
          <w:rFonts w:ascii="Times New Roman" w:hAnsi="Times New Roman" w:cs="Times New Roman"/>
          <w:sz w:val="24"/>
          <w:szCs w:val="24"/>
          <w:lang w:val="en-US"/>
        </w:rPr>
        <w:t>,</w:t>
      </w:r>
      <w:r w:rsidRPr="007E23C9">
        <w:rPr>
          <w:rFonts w:ascii="Times New Roman" w:hAnsi="Times New Roman" w:cs="Times New Roman"/>
          <w:sz w:val="24"/>
          <w:szCs w:val="24"/>
          <w:lang w:val="en-US"/>
        </w:rPr>
        <w:t xml:space="preserve"> ASU </w:t>
      </w:r>
      <w:r w:rsidR="00126EC8" w:rsidRPr="007E23C9">
        <w:rPr>
          <w:rFonts w:ascii="Times New Roman" w:hAnsi="Times New Roman" w:cs="Times New Roman"/>
          <w:sz w:val="24"/>
          <w:szCs w:val="24"/>
          <w:lang w:val="en-US"/>
        </w:rPr>
        <w:t>(</w:t>
      </w:r>
      <w:r w:rsidRPr="007E23C9">
        <w:rPr>
          <w:rFonts w:ascii="Times New Roman" w:hAnsi="Times New Roman" w:cs="Times New Roman"/>
          <w:sz w:val="24"/>
          <w:szCs w:val="24"/>
          <w:lang w:val="en-US"/>
        </w:rPr>
        <w:t>Puebla</w:t>
      </w:r>
      <w:r w:rsidR="00126EC8" w:rsidRPr="007E23C9">
        <w:rPr>
          <w:rFonts w:ascii="Times New Roman" w:hAnsi="Times New Roman" w:cs="Times New Roman"/>
          <w:sz w:val="24"/>
          <w:szCs w:val="24"/>
          <w:lang w:val="en-US"/>
        </w:rPr>
        <w:t>)</w:t>
      </w:r>
      <w:r w:rsidRPr="007E23C9">
        <w:rPr>
          <w:rFonts w:ascii="Times New Roman" w:hAnsi="Times New Roman" w:cs="Times New Roman"/>
          <w:sz w:val="24"/>
          <w:szCs w:val="24"/>
          <w:lang w:val="en-US"/>
        </w:rPr>
        <w:t>.</w:t>
      </w:r>
    </w:p>
    <w:p w14:paraId="55E37C0C" w14:textId="38418CFA" w:rsidR="00C849D5" w:rsidRPr="00C131D7" w:rsidRDefault="00C849D5" w:rsidP="00977A14">
      <w:pPr>
        <w:spacing w:after="0" w:line="360" w:lineRule="auto"/>
        <w:rPr>
          <w:rFonts w:ascii="Times New Roman" w:hAnsi="Times New Roman" w:cs="Times New Roman"/>
          <w:sz w:val="24"/>
          <w:szCs w:val="24"/>
        </w:rPr>
      </w:pPr>
      <w:proofErr w:type="spellStart"/>
      <w:r w:rsidRPr="00C131D7">
        <w:rPr>
          <w:rFonts w:ascii="Times New Roman" w:hAnsi="Times New Roman" w:cs="Times New Roman"/>
          <w:i/>
          <w:iCs/>
          <w:sz w:val="24"/>
          <w:szCs w:val="24"/>
          <w:lang w:val="en-US"/>
        </w:rPr>
        <w:t>Pleopeltis</w:t>
      </w:r>
      <w:proofErr w:type="spellEnd"/>
      <w:r w:rsidRPr="00C131D7">
        <w:rPr>
          <w:rFonts w:ascii="Times New Roman" w:hAnsi="Times New Roman" w:cs="Times New Roman"/>
          <w:i/>
          <w:iCs/>
          <w:sz w:val="24"/>
          <w:szCs w:val="24"/>
          <w:lang w:val="en-US"/>
        </w:rPr>
        <w:t xml:space="preserve"> x </w:t>
      </w:r>
      <w:proofErr w:type="spellStart"/>
      <w:r w:rsidRPr="00C131D7">
        <w:rPr>
          <w:rFonts w:ascii="Times New Roman" w:hAnsi="Times New Roman" w:cs="Times New Roman"/>
          <w:i/>
          <w:iCs/>
          <w:sz w:val="24"/>
          <w:szCs w:val="24"/>
          <w:lang w:val="en-US"/>
        </w:rPr>
        <w:t>melanoneuron</w:t>
      </w:r>
      <w:proofErr w:type="spellEnd"/>
      <w:r w:rsidRPr="00C131D7">
        <w:rPr>
          <w:rFonts w:ascii="Times New Roman" w:hAnsi="Times New Roman" w:cs="Times New Roman"/>
          <w:sz w:val="24"/>
          <w:szCs w:val="24"/>
          <w:lang w:val="en-US"/>
        </w:rPr>
        <w:t xml:space="preserve"> Mickel &amp; Beitel </w:t>
      </w:r>
      <w:r w:rsidR="00126EC8" w:rsidRPr="00C131D7">
        <w:rPr>
          <w:rFonts w:ascii="Times New Roman" w:hAnsi="Times New Roman" w:cs="Times New Roman"/>
          <w:sz w:val="24"/>
          <w:szCs w:val="24"/>
          <w:lang w:val="en-US"/>
        </w:rPr>
        <w:t>–</w:t>
      </w:r>
      <w:r w:rsidRPr="00C131D7">
        <w:rPr>
          <w:rFonts w:ascii="Times New Roman" w:hAnsi="Times New Roman" w:cs="Times New Roman"/>
          <w:sz w:val="24"/>
          <w:szCs w:val="24"/>
          <w:lang w:val="en-US"/>
        </w:rPr>
        <w:t xml:space="preserve"> </w:t>
      </w:r>
      <w:r w:rsidR="00126EC8" w:rsidRPr="00C131D7">
        <w:rPr>
          <w:rFonts w:ascii="Times New Roman" w:hAnsi="Times New Roman" w:cs="Times New Roman"/>
          <w:i/>
          <w:iCs/>
          <w:sz w:val="24"/>
          <w:szCs w:val="24"/>
          <w:lang w:val="en-US"/>
        </w:rPr>
        <w:t xml:space="preserve">B. </w:t>
      </w:r>
      <w:r w:rsidRPr="00C131D7">
        <w:rPr>
          <w:rFonts w:ascii="Times New Roman" w:hAnsi="Times New Roman" w:cs="Times New Roman"/>
          <w:i/>
          <w:iCs/>
          <w:sz w:val="24"/>
          <w:szCs w:val="24"/>
          <w:lang w:val="en-US"/>
        </w:rPr>
        <w:t xml:space="preserve">Marcks y </w:t>
      </w:r>
      <w:r w:rsidR="00126EC8" w:rsidRPr="00C131D7">
        <w:rPr>
          <w:rFonts w:ascii="Times New Roman" w:hAnsi="Times New Roman" w:cs="Times New Roman"/>
          <w:i/>
          <w:iCs/>
          <w:sz w:val="24"/>
          <w:szCs w:val="24"/>
          <w:lang w:val="en-US"/>
        </w:rPr>
        <w:t xml:space="preserve">C. </w:t>
      </w:r>
      <w:r w:rsidRPr="00C131D7">
        <w:rPr>
          <w:rFonts w:ascii="Times New Roman" w:hAnsi="Times New Roman" w:cs="Times New Roman"/>
          <w:i/>
          <w:iCs/>
          <w:sz w:val="24"/>
          <w:szCs w:val="24"/>
          <w:lang w:val="en-US"/>
        </w:rPr>
        <w:t>Marcks 7I8</w:t>
      </w:r>
      <w:r w:rsidR="00126EC8" w:rsidRPr="00C131D7">
        <w:rPr>
          <w:rFonts w:ascii="Times New Roman" w:hAnsi="Times New Roman" w:cs="Times New Roman"/>
          <w:sz w:val="24"/>
          <w:szCs w:val="24"/>
          <w:lang w:val="en-US"/>
        </w:rPr>
        <w:t>,</w:t>
      </w:r>
      <w:r w:rsidRPr="00C131D7">
        <w:rPr>
          <w:rFonts w:ascii="Times New Roman" w:hAnsi="Times New Roman" w:cs="Times New Roman"/>
          <w:sz w:val="24"/>
          <w:szCs w:val="24"/>
          <w:lang w:val="en-US"/>
        </w:rPr>
        <w:t xml:space="preserve"> WIS</w:t>
      </w:r>
      <w:r w:rsidR="00126EC8" w:rsidRPr="00C131D7">
        <w:rPr>
          <w:rFonts w:ascii="Times New Roman" w:hAnsi="Times New Roman" w:cs="Times New Roman"/>
          <w:sz w:val="24"/>
          <w:szCs w:val="24"/>
          <w:lang w:val="en-US"/>
        </w:rPr>
        <w:t xml:space="preserve"> (Hidalgo)</w:t>
      </w:r>
      <w:r w:rsidRPr="00C131D7">
        <w:rPr>
          <w:rFonts w:ascii="Times New Roman" w:hAnsi="Times New Roman" w:cs="Times New Roman"/>
          <w:sz w:val="24"/>
          <w:szCs w:val="24"/>
          <w:lang w:val="en-US"/>
        </w:rPr>
        <w:t xml:space="preserve">. </w:t>
      </w:r>
      <w:r w:rsidRPr="00C131D7">
        <w:rPr>
          <w:rFonts w:ascii="Times New Roman" w:hAnsi="Times New Roman" w:cs="Times New Roman"/>
          <w:sz w:val="24"/>
          <w:szCs w:val="24"/>
        </w:rPr>
        <w:t>Caso mejor descrito en Mickel y Smith (2004, pág. 472).</w:t>
      </w:r>
    </w:p>
    <w:p w14:paraId="131AC5FC" w14:textId="2D64CC83" w:rsidR="00C849D5" w:rsidRPr="00C131D7" w:rsidRDefault="00C849D5" w:rsidP="00977A14">
      <w:pPr>
        <w:spacing w:after="0" w:line="360" w:lineRule="auto"/>
        <w:rPr>
          <w:rFonts w:ascii="Times New Roman" w:hAnsi="Times New Roman" w:cs="Times New Roman"/>
          <w:sz w:val="24"/>
          <w:szCs w:val="24"/>
        </w:rPr>
      </w:pPr>
      <w:r w:rsidRPr="00C131D7">
        <w:rPr>
          <w:rFonts w:ascii="Times New Roman" w:hAnsi="Times New Roman" w:cs="Times New Roman"/>
          <w:i/>
          <w:iCs/>
          <w:sz w:val="24"/>
          <w:szCs w:val="24"/>
        </w:rPr>
        <w:t>Polypodium rhodopleuron</w:t>
      </w:r>
      <w:r w:rsidRPr="00C131D7">
        <w:rPr>
          <w:rFonts w:ascii="Times New Roman" w:hAnsi="Times New Roman" w:cs="Times New Roman"/>
          <w:sz w:val="24"/>
          <w:szCs w:val="24"/>
        </w:rPr>
        <w:t xml:space="preserve"> Kunze - </w:t>
      </w:r>
      <w:r w:rsidRPr="00C131D7">
        <w:rPr>
          <w:rFonts w:ascii="Times New Roman" w:hAnsi="Times New Roman" w:cs="Times New Roman"/>
          <w:i/>
          <w:iCs/>
          <w:sz w:val="24"/>
          <w:szCs w:val="24"/>
        </w:rPr>
        <w:t>F. Lorea-Hernández 3177</w:t>
      </w:r>
      <w:r w:rsidR="00126EC8" w:rsidRPr="00C131D7">
        <w:rPr>
          <w:rFonts w:ascii="Times New Roman" w:hAnsi="Times New Roman" w:cs="Times New Roman"/>
          <w:sz w:val="24"/>
          <w:szCs w:val="24"/>
        </w:rPr>
        <w:t>,</w:t>
      </w:r>
      <w:r w:rsidRPr="00C131D7">
        <w:rPr>
          <w:rFonts w:ascii="Times New Roman" w:hAnsi="Times New Roman" w:cs="Times New Roman"/>
          <w:sz w:val="24"/>
          <w:szCs w:val="24"/>
        </w:rPr>
        <w:t xml:space="preserve"> F </w:t>
      </w:r>
      <w:r w:rsidR="00126EC8" w:rsidRPr="00C131D7">
        <w:rPr>
          <w:rFonts w:ascii="Times New Roman" w:hAnsi="Times New Roman" w:cs="Times New Roman"/>
          <w:sz w:val="24"/>
          <w:szCs w:val="24"/>
        </w:rPr>
        <w:t>(</w:t>
      </w:r>
      <w:r w:rsidRPr="00C131D7">
        <w:rPr>
          <w:rFonts w:ascii="Times New Roman" w:hAnsi="Times New Roman" w:cs="Times New Roman"/>
          <w:sz w:val="24"/>
          <w:szCs w:val="24"/>
        </w:rPr>
        <w:t>Guerrero</w:t>
      </w:r>
      <w:r w:rsidR="00126EC8" w:rsidRPr="00C131D7">
        <w:rPr>
          <w:rFonts w:ascii="Times New Roman" w:hAnsi="Times New Roman" w:cs="Times New Roman"/>
          <w:sz w:val="24"/>
          <w:szCs w:val="24"/>
        </w:rPr>
        <w:t>)</w:t>
      </w:r>
      <w:r w:rsidRPr="00C131D7">
        <w:rPr>
          <w:rFonts w:ascii="Times New Roman" w:hAnsi="Times New Roman" w:cs="Times New Roman"/>
          <w:sz w:val="24"/>
          <w:szCs w:val="24"/>
        </w:rPr>
        <w:t>.</w:t>
      </w:r>
    </w:p>
    <w:p w14:paraId="0529FE10" w14:textId="234300BC" w:rsidR="00C849D5" w:rsidRPr="00C131D7" w:rsidRDefault="00C849D5" w:rsidP="00977A14">
      <w:pPr>
        <w:spacing w:after="0" w:line="360" w:lineRule="auto"/>
        <w:rPr>
          <w:rFonts w:ascii="Times New Roman" w:hAnsi="Times New Roman" w:cs="Times New Roman"/>
          <w:sz w:val="24"/>
          <w:szCs w:val="24"/>
          <w:lang w:val="en-US"/>
        </w:rPr>
      </w:pPr>
      <w:r w:rsidRPr="00C131D7">
        <w:rPr>
          <w:rFonts w:ascii="Times New Roman" w:hAnsi="Times New Roman" w:cs="Times New Roman"/>
          <w:i/>
          <w:iCs/>
          <w:sz w:val="24"/>
          <w:szCs w:val="24"/>
          <w:lang w:val="en-US"/>
        </w:rPr>
        <w:t xml:space="preserve">Polypodium </w:t>
      </w:r>
      <w:proofErr w:type="spellStart"/>
      <w:r w:rsidRPr="00C131D7">
        <w:rPr>
          <w:rFonts w:ascii="Times New Roman" w:hAnsi="Times New Roman" w:cs="Times New Roman"/>
          <w:i/>
          <w:iCs/>
          <w:sz w:val="24"/>
          <w:szCs w:val="24"/>
          <w:lang w:val="en-US"/>
        </w:rPr>
        <w:t>subpetiolatum</w:t>
      </w:r>
      <w:proofErr w:type="spellEnd"/>
      <w:r w:rsidRPr="00C131D7">
        <w:rPr>
          <w:rFonts w:ascii="Times New Roman" w:hAnsi="Times New Roman" w:cs="Times New Roman"/>
          <w:sz w:val="24"/>
          <w:szCs w:val="24"/>
          <w:lang w:val="en-US"/>
        </w:rPr>
        <w:t xml:space="preserve"> Hook. - </w:t>
      </w:r>
      <w:r w:rsidRPr="00C131D7">
        <w:rPr>
          <w:rFonts w:ascii="Times New Roman" w:hAnsi="Times New Roman" w:cs="Times New Roman"/>
          <w:i/>
          <w:iCs/>
          <w:sz w:val="24"/>
          <w:szCs w:val="24"/>
          <w:lang w:val="en-US"/>
        </w:rPr>
        <w:t>C. G. Pringle 15607</w:t>
      </w:r>
      <w:r w:rsidR="0055070A" w:rsidRPr="00C131D7">
        <w:rPr>
          <w:rFonts w:ascii="Times New Roman" w:hAnsi="Times New Roman" w:cs="Times New Roman"/>
          <w:sz w:val="24"/>
          <w:szCs w:val="24"/>
          <w:lang w:val="en-US"/>
        </w:rPr>
        <w:t>,</w:t>
      </w:r>
      <w:r w:rsidRPr="00C131D7">
        <w:rPr>
          <w:rFonts w:ascii="Times New Roman" w:hAnsi="Times New Roman" w:cs="Times New Roman"/>
          <w:sz w:val="24"/>
          <w:szCs w:val="24"/>
          <w:lang w:val="en-US"/>
        </w:rPr>
        <w:t xml:space="preserve"> ASU </w:t>
      </w:r>
      <w:r w:rsidR="0055070A" w:rsidRPr="00C131D7">
        <w:rPr>
          <w:rFonts w:ascii="Times New Roman" w:hAnsi="Times New Roman" w:cs="Times New Roman"/>
          <w:sz w:val="24"/>
          <w:szCs w:val="24"/>
          <w:lang w:val="en-US"/>
        </w:rPr>
        <w:t>(</w:t>
      </w:r>
      <w:r w:rsidRPr="00C131D7">
        <w:rPr>
          <w:rFonts w:ascii="Times New Roman" w:hAnsi="Times New Roman" w:cs="Times New Roman"/>
          <w:sz w:val="24"/>
          <w:szCs w:val="24"/>
          <w:lang w:val="en-US"/>
        </w:rPr>
        <w:t>Hidalgo</w:t>
      </w:r>
      <w:r w:rsidR="0055070A" w:rsidRPr="00C131D7">
        <w:rPr>
          <w:rFonts w:ascii="Times New Roman" w:hAnsi="Times New Roman" w:cs="Times New Roman"/>
          <w:sz w:val="24"/>
          <w:szCs w:val="24"/>
          <w:lang w:val="en-US"/>
        </w:rPr>
        <w:t>)</w:t>
      </w:r>
      <w:r w:rsidRPr="00C131D7">
        <w:rPr>
          <w:rFonts w:ascii="Times New Roman" w:hAnsi="Times New Roman" w:cs="Times New Roman"/>
          <w:sz w:val="24"/>
          <w:szCs w:val="24"/>
          <w:lang w:val="en-US"/>
        </w:rPr>
        <w:t>.</w:t>
      </w:r>
    </w:p>
    <w:p w14:paraId="6A02A7BB" w14:textId="77777777" w:rsidR="00C849D5" w:rsidRPr="00C131D7" w:rsidRDefault="00C849D5" w:rsidP="00977A14">
      <w:pPr>
        <w:spacing w:after="0" w:line="360" w:lineRule="auto"/>
        <w:rPr>
          <w:rFonts w:ascii="Times New Roman" w:hAnsi="Times New Roman" w:cs="Times New Roman"/>
          <w:sz w:val="24"/>
          <w:szCs w:val="24"/>
          <w:lang w:val="en-US"/>
        </w:rPr>
      </w:pPr>
    </w:p>
    <w:p w14:paraId="4078F04D" w14:textId="3192DBAF" w:rsidR="00C849D5" w:rsidRPr="00C131D7" w:rsidRDefault="00C849D5" w:rsidP="00977A14">
      <w:pPr>
        <w:spacing w:after="0" w:line="360" w:lineRule="auto"/>
        <w:rPr>
          <w:rFonts w:ascii="Times New Roman" w:hAnsi="Times New Roman" w:cs="Times New Roman"/>
          <w:sz w:val="24"/>
          <w:szCs w:val="24"/>
          <w:lang w:val="en-US"/>
        </w:rPr>
      </w:pPr>
      <w:r w:rsidRPr="00C131D7">
        <w:rPr>
          <w:rFonts w:ascii="Times New Roman" w:hAnsi="Times New Roman" w:cs="Times New Roman"/>
          <w:sz w:val="24"/>
          <w:szCs w:val="24"/>
          <w:lang w:val="en-US"/>
        </w:rPr>
        <w:t>PSILOTACEAE</w:t>
      </w:r>
    </w:p>
    <w:p w14:paraId="7AA79070" w14:textId="1EF462CD" w:rsidR="00C849D5" w:rsidRPr="00C131D7" w:rsidRDefault="00C849D5" w:rsidP="00977A14">
      <w:pPr>
        <w:spacing w:after="0" w:line="360" w:lineRule="auto"/>
        <w:rPr>
          <w:rFonts w:ascii="Times New Roman" w:hAnsi="Times New Roman" w:cs="Times New Roman"/>
          <w:sz w:val="24"/>
          <w:szCs w:val="24"/>
          <w:lang w:val="en-US"/>
        </w:rPr>
      </w:pPr>
      <w:r w:rsidRPr="00C131D7">
        <w:rPr>
          <w:rFonts w:ascii="Times New Roman" w:hAnsi="Times New Roman" w:cs="Times New Roman"/>
          <w:i/>
          <w:iCs/>
          <w:sz w:val="24"/>
          <w:szCs w:val="24"/>
          <w:lang w:val="en-US"/>
        </w:rPr>
        <w:t xml:space="preserve">Psilotum </w:t>
      </w:r>
      <w:proofErr w:type="spellStart"/>
      <w:r w:rsidRPr="00C131D7">
        <w:rPr>
          <w:rFonts w:ascii="Times New Roman" w:hAnsi="Times New Roman" w:cs="Times New Roman"/>
          <w:i/>
          <w:iCs/>
          <w:sz w:val="24"/>
          <w:szCs w:val="24"/>
          <w:lang w:val="en-US"/>
        </w:rPr>
        <w:t>complanatum</w:t>
      </w:r>
      <w:proofErr w:type="spellEnd"/>
      <w:r w:rsidRPr="00C131D7">
        <w:rPr>
          <w:rFonts w:ascii="Times New Roman" w:hAnsi="Times New Roman" w:cs="Times New Roman"/>
          <w:sz w:val="24"/>
          <w:szCs w:val="24"/>
          <w:lang w:val="en-US"/>
        </w:rPr>
        <w:t xml:space="preserve"> Sw. - </w:t>
      </w:r>
      <w:r w:rsidRPr="00C131D7">
        <w:rPr>
          <w:rFonts w:ascii="Times New Roman" w:hAnsi="Times New Roman" w:cs="Times New Roman"/>
          <w:i/>
          <w:iCs/>
          <w:sz w:val="24"/>
          <w:szCs w:val="24"/>
          <w:lang w:val="en-US"/>
        </w:rPr>
        <w:t>K. R. Wood y D. Kuhn 14165</w:t>
      </w:r>
      <w:r w:rsidR="0055070A" w:rsidRPr="00C131D7">
        <w:rPr>
          <w:rFonts w:ascii="Times New Roman" w:hAnsi="Times New Roman" w:cs="Times New Roman"/>
          <w:sz w:val="24"/>
          <w:szCs w:val="24"/>
          <w:lang w:val="en-US"/>
        </w:rPr>
        <w:t>,</w:t>
      </w:r>
      <w:r w:rsidRPr="00C131D7">
        <w:rPr>
          <w:rFonts w:ascii="Times New Roman" w:hAnsi="Times New Roman" w:cs="Times New Roman"/>
          <w:sz w:val="24"/>
          <w:szCs w:val="24"/>
          <w:lang w:val="en-US"/>
        </w:rPr>
        <w:t xml:space="preserve"> BISH-BPBM: BPBM </w:t>
      </w:r>
      <w:r w:rsidR="0055070A" w:rsidRPr="00C131D7">
        <w:rPr>
          <w:rFonts w:ascii="Times New Roman" w:hAnsi="Times New Roman" w:cs="Times New Roman"/>
          <w:sz w:val="24"/>
          <w:szCs w:val="24"/>
          <w:lang w:val="en-US"/>
        </w:rPr>
        <w:t>(</w:t>
      </w:r>
      <w:r w:rsidRPr="00C131D7">
        <w:rPr>
          <w:rFonts w:ascii="Times New Roman" w:hAnsi="Times New Roman" w:cs="Times New Roman"/>
          <w:sz w:val="24"/>
          <w:szCs w:val="24"/>
          <w:lang w:val="en-US"/>
        </w:rPr>
        <w:t xml:space="preserve">EUA </w:t>
      </w:r>
      <w:proofErr w:type="spellStart"/>
      <w:r w:rsidRPr="00C131D7">
        <w:rPr>
          <w:rFonts w:ascii="Times New Roman" w:hAnsi="Times New Roman" w:cs="Times New Roman"/>
          <w:sz w:val="24"/>
          <w:szCs w:val="24"/>
          <w:lang w:val="en-US"/>
        </w:rPr>
        <w:t>Hawái</w:t>
      </w:r>
      <w:proofErr w:type="spellEnd"/>
      <w:r w:rsidR="0055070A" w:rsidRPr="00C131D7">
        <w:rPr>
          <w:rFonts w:ascii="Times New Roman" w:hAnsi="Times New Roman" w:cs="Times New Roman"/>
          <w:sz w:val="24"/>
          <w:szCs w:val="24"/>
          <w:lang w:val="en-US"/>
        </w:rPr>
        <w:t>)</w:t>
      </w:r>
      <w:r w:rsidRPr="00C131D7">
        <w:rPr>
          <w:rFonts w:ascii="Times New Roman" w:hAnsi="Times New Roman" w:cs="Times New Roman"/>
          <w:sz w:val="24"/>
          <w:szCs w:val="24"/>
          <w:lang w:val="en-US"/>
        </w:rPr>
        <w:t>.</w:t>
      </w:r>
    </w:p>
    <w:p w14:paraId="75AB711C" w14:textId="77777777" w:rsidR="00C849D5" w:rsidRPr="00C131D7" w:rsidRDefault="00C849D5" w:rsidP="00977A14">
      <w:pPr>
        <w:spacing w:after="0" w:line="360" w:lineRule="auto"/>
        <w:rPr>
          <w:rFonts w:ascii="Times New Roman" w:hAnsi="Times New Roman" w:cs="Times New Roman"/>
          <w:sz w:val="24"/>
          <w:szCs w:val="24"/>
          <w:lang w:val="en-US"/>
        </w:rPr>
      </w:pPr>
    </w:p>
    <w:p w14:paraId="57C85F08" w14:textId="77777777" w:rsidR="00C849D5" w:rsidRPr="00C131D7" w:rsidRDefault="00C849D5" w:rsidP="00977A14">
      <w:pPr>
        <w:spacing w:after="0" w:line="360" w:lineRule="auto"/>
        <w:rPr>
          <w:rFonts w:ascii="Times New Roman" w:hAnsi="Times New Roman" w:cs="Times New Roman"/>
          <w:sz w:val="24"/>
          <w:szCs w:val="24"/>
          <w:lang w:val="en-US"/>
        </w:rPr>
      </w:pPr>
      <w:r w:rsidRPr="00C131D7">
        <w:rPr>
          <w:rFonts w:ascii="Times New Roman" w:hAnsi="Times New Roman" w:cs="Times New Roman"/>
          <w:sz w:val="24"/>
          <w:szCs w:val="24"/>
          <w:lang w:val="en-US"/>
        </w:rPr>
        <w:lastRenderedPageBreak/>
        <w:t>SELAGINELLACEAE</w:t>
      </w:r>
    </w:p>
    <w:p w14:paraId="3CF28ED9" w14:textId="16E9BDE5" w:rsidR="00C849D5" w:rsidRPr="00C131D7" w:rsidRDefault="00C849D5" w:rsidP="00977A14">
      <w:pPr>
        <w:spacing w:after="0" w:line="360" w:lineRule="auto"/>
        <w:rPr>
          <w:rFonts w:ascii="Times New Roman" w:hAnsi="Times New Roman" w:cs="Times New Roman"/>
          <w:sz w:val="24"/>
          <w:szCs w:val="24"/>
          <w:lang w:val="en-US"/>
        </w:rPr>
      </w:pPr>
      <w:r w:rsidRPr="00C131D7">
        <w:rPr>
          <w:rFonts w:ascii="Times New Roman" w:hAnsi="Times New Roman" w:cs="Times New Roman"/>
          <w:i/>
          <w:iCs/>
          <w:sz w:val="24"/>
          <w:szCs w:val="24"/>
          <w:lang w:val="en-US"/>
        </w:rPr>
        <w:t>Selaginella pulcherrima</w:t>
      </w:r>
      <w:r w:rsidRPr="00C131D7">
        <w:rPr>
          <w:rFonts w:ascii="Times New Roman" w:hAnsi="Times New Roman" w:cs="Times New Roman"/>
          <w:sz w:val="24"/>
          <w:szCs w:val="24"/>
          <w:lang w:val="en-US"/>
        </w:rPr>
        <w:t xml:space="preserve"> </w:t>
      </w:r>
      <w:proofErr w:type="spellStart"/>
      <w:r w:rsidRPr="00C131D7">
        <w:rPr>
          <w:rFonts w:ascii="Times New Roman" w:hAnsi="Times New Roman" w:cs="Times New Roman"/>
          <w:sz w:val="24"/>
          <w:szCs w:val="24"/>
          <w:lang w:val="en-US"/>
        </w:rPr>
        <w:t>Liebm</w:t>
      </w:r>
      <w:proofErr w:type="spellEnd"/>
      <w:r w:rsidRPr="00C131D7">
        <w:rPr>
          <w:rFonts w:ascii="Times New Roman" w:hAnsi="Times New Roman" w:cs="Times New Roman"/>
          <w:sz w:val="24"/>
          <w:szCs w:val="24"/>
          <w:lang w:val="en-US"/>
        </w:rPr>
        <w:t xml:space="preserve">. - </w:t>
      </w:r>
      <w:r w:rsidRPr="00C131D7">
        <w:rPr>
          <w:rFonts w:ascii="Times New Roman" w:hAnsi="Times New Roman" w:cs="Times New Roman"/>
          <w:i/>
          <w:iCs/>
          <w:sz w:val="24"/>
          <w:szCs w:val="24"/>
          <w:lang w:val="en-US"/>
        </w:rPr>
        <w:t>D. E. Breedlove 14958</w:t>
      </w:r>
      <w:r w:rsidR="0055070A" w:rsidRPr="00C131D7">
        <w:rPr>
          <w:rFonts w:ascii="Times New Roman" w:hAnsi="Times New Roman" w:cs="Times New Roman"/>
          <w:sz w:val="24"/>
          <w:szCs w:val="24"/>
          <w:lang w:val="en-US"/>
        </w:rPr>
        <w:t>,</w:t>
      </w:r>
      <w:r w:rsidRPr="00C131D7">
        <w:rPr>
          <w:rFonts w:ascii="Times New Roman" w:hAnsi="Times New Roman" w:cs="Times New Roman"/>
          <w:sz w:val="24"/>
          <w:szCs w:val="24"/>
          <w:lang w:val="en-US"/>
        </w:rPr>
        <w:t xml:space="preserve"> F </w:t>
      </w:r>
      <w:r w:rsidR="0055070A" w:rsidRPr="00C131D7">
        <w:rPr>
          <w:rFonts w:ascii="Times New Roman" w:hAnsi="Times New Roman" w:cs="Times New Roman"/>
          <w:sz w:val="24"/>
          <w:szCs w:val="24"/>
          <w:lang w:val="en-US"/>
        </w:rPr>
        <w:t>(</w:t>
      </w:r>
      <w:r w:rsidRPr="00C131D7">
        <w:rPr>
          <w:rFonts w:ascii="Times New Roman" w:hAnsi="Times New Roman" w:cs="Times New Roman"/>
          <w:sz w:val="24"/>
          <w:szCs w:val="24"/>
          <w:lang w:val="en-US"/>
        </w:rPr>
        <w:t>Chiapas</w:t>
      </w:r>
      <w:r w:rsidR="0055070A" w:rsidRPr="00C131D7">
        <w:rPr>
          <w:rFonts w:ascii="Times New Roman" w:hAnsi="Times New Roman" w:cs="Times New Roman"/>
          <w:sz w:val="24"/>
          <w:szCs w:val="24"/>
          <w:lang w:val="en-US"/>
        </w:rPr>
        <w:t>)</w:t>
      </w:r>
      <w:r w:rsidRPr="00C131D7">
        <w:rPr>
          <w:rFonts w:ascii="Times New Roman" w:hAnsi="Times New Roman" w:cs="Times New Roman"/>
          <w:sz w:val="24"/>
          <w:szCs w:val="24"/>
          <w:lang w:val="en-US"/>
        </w:rPr>
        <w:t>.</w:t>
      </w:r>
    </w:p>
    <w:p w14:paraId="405EE59C" w14:textId="77777777" w:rsidR="00C849D5" w:rsidRPr="00C131D7" w:rsidRDefault="00C849D5" w:rsidP="00977A14">
      <w:pPr>
        <w:spacing w:after="0" w:line="360" w:lineRule="auto"/>
        <w:rPr>
          <w:rFonts w:ascii="Times New Roman" w:hAnsi="Times New Roman" w:cs="Times New Roman"/>
          <w:sz w:val="24"/>
          <w:szCs w:val="24"/>
          <w:lang w:val="en-US"/>
        </w:rPr>
      </w:pPr>
    </w:p>
    <w:p w14:paraId="139B7627" w14:textId="77777777" w:rsidR="00C849D5" w:rsidRPr="00C131D7" w:rsidRDefault="00C849D5" w:rsidP="00977A14">
      <w:pPr>
        <w:spacing w:after="0" w:line="360" w:lineRule="auto"/>
        <w:rPr>
          <w:rFonts w:ascii="Times New Roman" w:hAnsi="Times New Roman" w:cs="Times New Roman"/>
          <w:sz w:val="24"/>
          <w:szCs w:val="24"/>
          <w:lang w:val="en-US"/>
        </w:rPr>
      </w:pPr>
      <w:r w:rsidRPr="00C131D7">
        <w:rPr>
          <w:rFonts w:ascii="Times New Roman" w:hAnsi="Times New Roman" w:cs="Times New Roman"/>
          <w:sz w:val="24"/>
          <w:szCs w:val="24"/>
          <w:lang w:val="en-US"/>
        </w:rPr>
        <w:t>THELYPTERIDACEAE</w:t>
      </w:r>
    </w:p>
    <w:p w14:paraId="4F011C86" w14:textId="34317DC1" w:rsidR="00667086" w:rsidRPr="00C131D7" w:rsidRDefault="00667086" w:rsidP="00977A14">
      <w:pPr>
        <w:spacing w:after="0" w:line="360" w:lineRule="auto"/>
        <w:rPr>
          <w:rFonts w:ascii="Times New Roman" w:hAnsi="Times New Roman" w:cs="Times New Roman"/>
          <w:i/>
          <w:iCs/>
          <w:sz w:val="24"/>
          <w:szCs w:val="24"/>
        </w:rPr>
      </w:pPr>
      <w:proofErr w:type="spellStart"/>
      <w:r w:rsidRPr="00C131D7">
        <w:rPr>
          <w:rFonts w:ascii="Times New Roman" w:eastAsia="Times New Roman" w:hAnsi="Times New Roman" w:cs="Times New Roman"/>
          <w:i/>
          <w:iCs/>
          <w:sz w:val="24"/>
          <w:szCs w:val="24"/>
          <w:lang w:val="en-US" w:eastAsia="es-MX"/>
        </w:rPr>
        <w:t>Thelypteris</w:t>
      </w:r>
      <w:proofErr w:type="spellEnd"/>
      <w:r w:rsidRPr="00C131D7">
        <w:rPr>
          <w:rFonts w:ascii="Times New Roman" w:eastAsia="Times New Roman" w:hAnsi="Times New Roman" w:cs="Times New Roman"/>
          <w:i/>
          <w:iCs/>
          <w:sz w:val="24"/>
          <w:szCs w:val="24"/>
          <w:lang w:val="en-US" w:eastAsia="es-MX"/>
        </w:rPr>
        <w:t xml:space="preserve"> lanosa </w:t>
      </w:r>
      <w:r w:rsidRPr="00C131D7">
        <w:rPr>
          <w:rFonts w:ascii="Times New Roman" w:eastAsia="Times New Roman" w:hAnsi="Times New Roman" w:cs="Times New Roman"/>
          <w:sz w:val="24"/>
          <w:szCs w:val="24"/>
          <w:lang w:val="en-US" w:eastAsia="es-MX"/>
        </w:rPr>
        <w:t>(</w:t>
      </w:r>
      <w:proofErr w:type="spellStart"/>
      <w:r w:rsidRPr="00C131D7">
        <w:rPr>
          <w:rFonts w:ascii="Times New Roman" w:eastAsia="Times New Roman" w:hAnsi="Times New Roman" w:cs="Times New Roman"/>
          <w:sz w:val="24"/>
          <w:szCs w:val="24"/>
          <w:lang w:val="en-US" w:eastAsia="es-MX"/>
        </w:rPr>
        <w:t>C.Chr</w:t>
      </w:r>
      <w:proofErr w:type="spellEnd"/>
      <w:r w:rsidRPr="00C131D7">
        <w:rPr>
          <w:rFonts w:ascii="Times New Roman" w:eastAsia="Times New Roman" w:hAnsi="Times New Roman" w:cs="Times New Roman"/>
          <w:sz w:val="24"/>
          <w:szCs w:val="24"/>
          <w:lang w:val="en-US" w:eastAsia="es-MX"/>
        </w:rPr>
        <w:t xml:space="preserve">.) </w:t>
      </w:r>
      <w:r w:rsidRPr="00C131D7">
        <w:rPr>
          <w:rFonts w:ascii="Times New Roman" w:eastAsia="Times New Roman" w:hAnsi="Times New Roman" w:cs="Times New Roman"/>
          <w:sz w:val="24"/>
          <w:szCs w:val="24"/>
          <w:lang w:eastAsia="es-MX"/>
        </w:rPr>
        <w:t xml:space="preserve">A.R.Sm. - </w:t>
      </w:r>
      <w:r w:rsidRPr="00C131D7">
        <w:rPr>
          <w:rFonts w:ascii="Times New Roman" w:eastAsia="Times New Roman" w:hAnsi="Times New Roman" w:cs="Times New Roman"/>
          <w:i/>
          <w:iCs/>
          <w:sz w:val="24"/>
          <w:szCs w:val="24"/>
          <w:lang w:eastAsia="es-MX"/>
        </w:rPr>
        <w:t>C. Carvajal 1795</w:t>
      </w:r>
      <w:r w:rsidRPr="00C131D7">
        <w:rPr>
          <w:rFonts w:ascii="Times New Roman" w:eastAsia="Times New Roman" w:hAnsi="Times New Roman" w:cs="Times New Roman"/>
          <w:sz w:val="24"/>
          <w:szCs w:val="24"/>
          <w:lang w:eastAsia="es-MX"/>
        </w:rPr>
        <w:t>, CITRO (Puebla).</w:t>
      </w:r>
    </w:p>
    <w:p w14:paraId="4E107FE6" w14:textId="1BD1D92F" w:rsidR="00C849D5" w:rsidRPr="007E23C9" w:rsidRDefault="00C849D5" w:rsidP="00977A14">
      <w:pPr>
        <w:spacing w:after="0" w:line="360" w:lineRule="auto"/>
        <w:rPr>
          <w:rFonts w:ascii="Times New Roman" w:hAnsi="Times New Roman" w:cs="Times New Roman"/>
          <w:sz w:val="24"/>
          <w:szCs w:val="24"/>
          <w:lang w:val="en-US"/>
        </w:rPr>
      </w:pPr>
      <w:proofErr w:type="spellStart"/>
      <w:r w:rsidRPr="007E23C9">
        <w:rPr>
          <w:rFonts w:ascii="Times New Roman" w:hAnsi="Times New Roman" w:cs="Times New Roman"/>
          <w:i/>
          <w:iCs/>
          <w:sz w:val="24"/>
          <w:szCs w:val="24"/>
          <w:lang w:val="en-US"/>
        </w:rPr>
        <w:t>Thelypteris</w:t>
      </w:r>
      <w:proofErr w:type="spellEnd"/>
      <w:r w:rsidRPr="007E23C9">
        <w:rPr>
          <w:rFonts w:ascii="Times New Roman" w:hAnsi="Times New Roman" w:cs="Times New Roman"/>
          <w:i/>
          <w:iCs/>
          <w:sz w:val="24"/>
          <w:szCs w:val="24"/>
          <w:lang w:val="en-US"/>
        </w:rPr>
        <w:t xml:space="preserve"> </w:t>
      </w:r>
      <w:proofErr w:type="spellStart"/>
      <w:r w:rsidRPr="007E23C9">
        <w:rPr>
          <w:rFonts w:ascii="Times New Roman" w:hAnsi="Times New Roman" w:cs="Times New Roman"/>
          <w:i/>
          <w:iCs/>
          <w:sz w:val="24"/>
          <w:szCs w:val="24"/>
          <w:lang w:val="en-US"/>
        </w:rPr>
        <w:t>rhachiflexuosa</w:t>
      </w:r>
      <w:proofErr w:type="spellEnd"/>
      <w:r w:rsidRPr="007E23C9">
        <w:rPr>
          <w:rFonts w:ascii="Times New Roman" w:hAnsi="Times New Roman" w:cs="Times New Roman"/>
          <w:sz w:val="24"/>
          <w:szCs w:val="24"/>
          <w:lang w:val="en-US"/>
        </w:rPr>
        <w:t xml:space="preserve"> Riba - </w:t>
      </w:r>
      <w:r w:rsidRPr="007E23C9">
        <w:rPr>
          <w:rFonts w:ascii="Times New Roman" w:hAnsi="Times New Roman" w:cs="Times New Roman"/>
          <w:i/>
          <w:iCs/>
          <w:sz w:val="24"/>
          <w:szCs w:val="24"/>
          <w:lang w:val="en-US"/>
        </w:rPr>
        <w:t>J. T. Mickel 6854</w:t>
      </w:r>
      <w:r w:rsidR="0055070A" w:rsidRPr="007E23C9">
        <w:rPr>
          <w:rFonts w:ascii="Times New Roman" w:hAnsi="Times New Roman" w:cs="Times New Roman"/>
          <w:sz w:val="24"/>
          <w:szCs w:val="24"/>
          <w:lang w:val="en-US"/>
        </w:rPr>
        <w:t>,</w:t>
      </w:r>
      <w:r w:rsidRPr="007E23C9">
        <w:rPr>
          <w:rFonts w:ascii="Times New Roman" w:hAnsi="Times New Roman" w:cs="Times New Roman"/>
          <w:sz w:val="24"/>
          <w:szCs w:val="24"/>
          <w:lang w:val="en-US"/>
        </w:rPr>
        <w:t xml:space="preserve"> NY </w:t>
      </w:r>
      <w:r w:rsidR="0055070A" w:rsidRPr="007E23C9">
        <w:rPr>
          <w:rFonts w:ascii="Times New Roman" w:hAnsi="Times New Roman" w:cs="Times New Roman"/>
          <w:sz w:val="24"/>
          <w:szCs w:val="24"/>
          <w:lang w:val="en-US"/>
        </w:rPr>
        <w:t>(</w:t>
      </w:r>
      <w:r w:rsidRPr="007E23C9">
        <w:rPr>
          <w:rFonts w:ascii="Times New Roman" w:hAnsi="Times New Roman" w:cs="Times New Roman"/>
          <w:sz w:val="24"/>
          <w:szCs w:val="24"/>
          <w:lang w:val="en-US"/>
        </w:rPr>
        <w:t>Oaxaca</w:t>
      </w:r>
      <w:r w:rsidR="0055070A" w:rsidRPr="007E23C9">
        <w:rPr>
          <w:rFonts w:ascii="Times New Roman" w:hAnsi="Times New Roman" w:cs="Times New Roman"/>
          <w:sz w:val="24"/>
          <w:szCs w:val="24"/>
          <w:lang w:val="en-US"/>
        </w:rPr>
        <w:t>)</w:t>
      </w:r>
      <w:r w:rsidRPr="007E23C9">
        <w:rPr>
          <w:rFonts w:ascii="Times New Roman" w:hAnsi="Times New Roman" w:cs="Times New Roman"/>
          <w:sz w:val="24"/>
          <w:szCs w:val="24"/>
          <w:lang w:val="en-US"/>
        </w:rPr>
        <w:t>.</w:t>
      </w:r>
    </w:p>
    <w:p w14:paraId="6A076A34" w14:textId="0726A4C7" w:rsidR="00C849D5" w:rsidRPr="007E23C9" w:rsidRDefault="00C849D5" w:rsidP="00977A14">
      <w:pPr>
        <w:spacing w:after="0" w:line="360" w:lineRule="auto"/>
        <w:rPr>
          <w:rFonts w:ascii="Times New Roman" w:hAnsi="Times New Roman" w:cs="Times New Roman"/>
          <w:sz w:val="24"/>
          <w:szCs w:val="24"/>
          <w:lang w:val="en-US"/>
        </w:rPr>
      </w:pPr>
      <w:proofErr w:type="spellStart"/>
      <w:r w:rsidRPr="007E23C9">
        <w:rPr>
          <w:rFonts w:ascii="Times New Roman" w:hAnsi="Times New Roman" w:cs="Times New Roman"/>
          <w:i/>
          <w:iCs/>
          <w:sz w:val="24"/>
          <w:szCs w:val="24"/>
          <w:lang w:val="en-US"/>
        </w:rPr>
        <w:t>Thelypteris</w:t>
      </w:r>
      <w:proofErr w:type="spellEnd"/>
      <w:r w:rsidRPr="007E23C9">
        <w:rPr>
          <w:rFonts w:ascii="Times New Roman" w:hAnsi="Times New Roman" w:cs="Times New Roman"/>
          <w:i/>
          <w:iCs/>
          <w:sz w:val="24"/>
          <w:szCs w:val="24"/>
          <w:lang w:val="en-US"/>
        </w:rPr>
        <w:t xml:space="preserve"> </w:t>
      </w:r>
      <w:proofErr w:type="spellStart"/>
      <w:r w:rsidRPr="007E23C9">
        <w:rPr>
          <w:rFonts w:ascii="Times New Roman" w:hAnsi="Times New Roman" w:cs="Times New Roman"/>
          <w:i/>
          <w:iCs/>
          <w:sz w:val="24"/>
          <w:szCs w:val="24"/>
          <w:lang w:val="en-US"/>
        </w:rPr>
        <w:t>schaffneri</w:t>
      </w:r>
      <w:proofErr w:type="spellEnd"/>
      <w:r w:rsidRPr="007E23C9">
        <w:rPr>
          <w:rFonts w:ascii="Times New Roman" w:hAnsi="Times New Roman" w:cs="Times New Roman"/>
          <w:sz w:val="24"/>
          <w:szCs w:val="24"/>
          <w:lang w:val="en-US"/>
        </w:rPr>
        <w:t xml:space="preserve"> (Fée) C.F. Reed - </w:t>
      </w:r>
      <w:r w:rsidRPr="007E23C9">
        <w:rPr>
          <w:rFonts w:ascii="Times New Roman" w:hAnsi="Times New Roman" w:cs="Times New Roman"/>
          <w:i/>
          <w:iCs/>
          <w:sz w:val="24"/>
          <w:szCs w:val="24"/>
          <w:lang w:val="en-US"/>
        </w:rPr>
        <w:t>V. W. Steinmann</w:t>
      </w:r>
      <w:r w:rsidRPr="007E23C9">
        <w:rPr>
          <w:rFonts w:ascii="Times New Roman" w:hAnsi="Times New Roman" w:cs="Times New Roman"/>
          <w:sz w:val="24"/>
          <w:szCs w:val="24"/>
          <w:lang w:val="en-US"/>
        </w:rPr>
        <w:t xml:space="preserve"> 2813</w:t>
      </w:r>
      <w:r w:rsidR="0055070A" w:rsidRPr="007E23C9">
        <w:rPr>
          <w:rFonts w:ascii="Times New Roman" w:hAnsi="Times New Roman" w:cs="Times New Roman"/>
          <w:sz w:val="24"/>
          <w:szCs w:val="24"/>
          <w:lang w:val="en-US"/>
        </w:rPr>
        <w:t>,</w:t>
      </w:r>
      <w:r w:rsidRPr="007E23C9">
        <w:rPr>
          <w:rFonts w:ascii="Times New Roman" w:hAnsi="Times New Roman" w:cs="Times New Roman"/>
          <w:sz w:val="24"/>
          <w:szCs w:val="24"/>
          <w:lang w:val="en-US"/>
        </w:rPr>
        <w:t xml:space="preserve"> MO </w:t>
      </w:r>
      <w:r w:rsidR="0055070A" w:rsidRPr="007E23C9">
        <w:rPr>
          <w:rFonts w:ascii="Times New Roman" w:hAnsi="Times New Roman" w:cs="Times New Roman"/>
          <w:sz w:val="24"/>
          <w:szCs w:val="24"/>
          <w:lang w:val="en-US"/>
        </w:rPr>
        <w:t>(</w:t>
      </w:r>
      <w:r w:rsidRPr="007E23C9">
        <w:rPr>
          <w:rFonts w:ascii="Times New Roman" w:hAnsi="Times New Roman" w:cs="Times New Roman"/>
          <w:sz w:val="24"/>
          <w:szCs w:val="24"/>
          <w:lang w:val="en-US"/>
        </w:rPr>
        <w:t>Querétaro</w:t>
      </w:r>
      <w:r w:rsidR="0055070A" w:rsidRPr="007E23C9">
        <w:rPr>
          <w:rFonts w:ascii="Times New Roman" w:hAnsi="Times New Roman" w:cs="Times New Roman"/>
          <w:sz w:val="24"/>
          <w:szCs w:val="24"/>
          <w:lang w:val="en-US"/>
        </w:rPr>
        <w:t>)</w:t>
      </w:r>
      <w:r w:rsidRPr="007E23C9">
        <w:rPr>
          <w:rFonts w:ascii="Times New Roman" w:hAnsi="Times New Roman" w:cs="Times New Roman"/>
          <w:sz w:val="24"/>
          <w:szCs w:val="24"/>
          <w:lang w:val="en-US"/>
        </w:rPr>
        <w:t>.</w:t>
      </w:r>
    </w:p>
    <w:p w14:paraId="0ED2AA80" w14:textId="77777777" w:rsidR="00C849D5" w:rsidRPr="007E23C9" w:rsidRDefault="00C849D5" w:rsidP="00977A14">
      <w:pPr>
        <w:spacing w:after="0" w:line="360" w:lineRule="auto"/>
        <w:rPr>
          <w:rFonts w:ascii="Times New Roman" w:hAnsi="Times New Roman" w:cs="Times New Roman"/>
          <w:b/>
          <w:bCs/>
          <w:sz w:val="24"/>
          <w:szCs w:val="24"/>
          <w:lang w:val="en-US"/>
        </w:rPr>
      </w:pPr>
    </w:p>
    <w:p w14:paraId="7692E53D" w14:textId="77777777" w:rsidR="00C849D5" w:rsidRPr="00C131D7" w:rsidRDefault="00C849D5" w:rsidP="00977A14">
      <w:pPr>
        <w:spacing w:after="0" w:line="360" w:lineRule="auto"/>
        <w:rPr>
          <w:rFonts w:ascii="Times New Roman" w:hAnsi="Times New Roman" w:cs="Times New Roman"/>
          <w:b/>
          <w:bCs/>
          <w:sz w:val="24"/>
          <w:szCs w:val="24"/>
        </w:rPr>
      </w:pPr>
      <w:r w:rsidRPr="00C131D7">
        <w:rPr>
          <w:rFonts w:ascii="Times New Roman" w:hAnsi="Times New Roman" w:cs="Times New Roman"/>
          <w:b/>
          <w:bCs/>
          <w:sz w:val="24"/>
          <w:szCs w:val="24"/>
        </w:rPr>
        <w:t>GYMNOSPERMAE</w:t>
      </w:r>
    </w:p>
    <w:p w14:paraId="5C1F88BB" w14:textId="77777777" w:rsidR="00FE1D4B" w:rsidRPr="00C131D7" w:rsidRDefault="00FE1D4B" w:rsidP="00977A14">
      <w:pPr>
        <w:spacing w:after="0" w:line="360" w:lineRule="auto"/>
        <w:rPr>
          <w:rFonts w:ascii="Times New Roman" w:hAnsi="Times New Roman" w:cs="Times New Roman"/>
          <w:sz w:val="24"/>
          <w:szCs w:val="24"/>
        </w:rPr>
      </w:pPr>
      <w:r w:rsidRPr="00C131D7">
        <w:rPr>
          <w:rFonts w:ascii="Times New Roman" w:hAnsi="Times New Roman" w:cs="Times New Roman"/>
          <w:sz w:val="24"/>
          <w:szCs w:val="24"/>
        </w:rPr>
        <w:t>PODOCARPACEAE</w:t>
      </w:r>
    </w:p>
    <w:p w14:paraId="40CD5FE6" w14:textId="58EC0E85" w:rsidR="00FE1D4B" w:rsidRPr="00C131D7" w:rsidRDefault="00FE1D4B" w:rsidP="00977A14">
      <w:pPr>
        <w:spacing w:after="0" w:line="360" w:lineRule="auto"/>
        <w:rPr>
          <w:rFonts w:ascii="Times New Roman" w:hAnsi="Times New Roman" w:cs="Times New Roman"/>
          <w:sz w:val="24"/>
          <w:szCs w:val="24"/>
        </w:rPr>
      </w:pPr>
      <w:r w:rsidRPr="00C131D7">
        <w:rPr>
          <w:rFonts w:ascii="Times New Roman" w:hAnsi="Times New Roman" w:cs="Times New Roman"/>
          <w:i/>
          <w:iCs/>
          <w:sz w:val="24"/>
          <w:szCs w:val="24"/>
        </w:rPr>
        <w:t>Podocarpus matudae</w:t>
      </w:r>
      <w:r w:rsidRPr="00C131D7">
        <w:rPr>
          <w:rFonts w:ascii="Times New Roman" w:hAnsi="Times New Roman" w:cs="Times New Roman"/>
          <w:sz w:val="24"/>
          <w:szCs w:val="24"/>
        </w:rPr>
        <w:t xml:space="preserve"> Lundell - </w:t>
      </w:r>
      <w:r w:rsidRPr="00C131D7">
        <w:rPr>
          <w:rFonts w:ascii="Times New Roman" w:hAnsi="Times New Roman" w:cs="Times New Roman"/>
          <w:i/>
          <w:iCs/>
          <w:sz w:val="24"/>
          <w:szCs w:val="24"/>
        </w:rPr>
        <w:t>R. Torres C. y L. Cortés 9348</w:t>
      </w:r>
      <w:r w:rsidR="0055070A" w:rsidRPr="00C131D7">
        <w:rPr>
          <w:rFonts w:ascii="Times New Roman" w:hAnsi="Times New Roman" w:cs="Times New Roman"/>
          <w:sz w:val="24"/>
          <w:szCs w:val="24"/>
        </w:rPr>
        <w:t>,</w:t>
      </w:r>
      <w:r w:rsidRPr="00C131D7">
        <w:rPr>
          <w:rFonts w:ascii="Times New Roman" w:hAnsi="Times New Roman" w:cs="Times New Roman"/>
          <w:sz w:val="24"/>
          <w:szCs w:val="24"/>
        </w:rPr>
        <w:t xml:space="preserve"> MEXU </w:t>
      </w:r>
      <w:r w:rsidR="0055070A" w:rsidRPr="00C131D7">
        <w:rPr>
          <w:rFonts w:ascii="Times New Roman" w:hAnsi="Times New Roman" w:cs="Times New Roman"/>
          <w:sz w:val="24"/>
          <w:szCs w:val="24"/>
        </w:rPr>
        <w:t>(</w:t>
      </w:r>
      <w:r w:rsidRPr="00C131D7">
        <w:rPr>
          <w:rFonts w:ascii="Times New Roman" w:hAnsi="Times New Roman" w:cs="Times New Roman"/>
          <w:sz w:val="24"/>
          <w:szCs w:val="24"/>
        </w:rPr>
        <w:t>Oaxaca</w:t>
      </w:r>
      <w:r w:rsidR="0055070A" w:rsidRPr="00C131D7">
        <w:rPr>
          <w:rFonts w:ascii="Times New Roman" w:hAnsi="Times New Roman" w:cs="Times New Roman"/>
          <w:sz w:val="24"/>
          <w:szCs w:val="24"/>
        </w:rPr>
        <w:t>)</w:t>
      </w:r>
      <w:r w:rsidRPr="00C131D7">
        <w:rPr>
          <w:rFonts w:ascii="Times New Roman" w:hAnsi="Times New Roman" w:cs="Times New Roman"/>
          <w:sz w:val="24"/>
          <w:szCs w:val="24"/>
        </w:rPr>
        <w:t>.</w:t>
      </w:r>
    </w:p>
    <w:p w14:paraId="78CC4B00" w14:textId="77777777" w:rsidR="00FE1D4B" w:rsidRPr="00C131D7" w:rsidRDefault="00FE1D4B" w:rsidP="00977A14">
      <w:pPr>
        <w:spacing w:after="0" w:line="360" w:lineRule="auto"/>
        <w:rPr>
          <w:rFonts w:ascii="Times New Roman" w:hAnsi="Times New Roman" w:cs="Times New Roman"/>
          <w:sz w:val="24"/>
          <w:szCs w:val="24"/>
        </w:rPr>
      </w:pPr>
    </w:p>
    <w:p w14:paraId="30C18F2B" w14:textId="77777777" w:rsidR="00FE1D4B" w:rsidRPr="00C131D7" w:rsidRDefault="00FE1D4B" w:rsidP="00977A14">
      <w:pPr>
        <w:spacing w:after="0" w:line="360" w:lineRule="auto"/>
        <w:rPr>
          <w:rFonts w:ascii="Times New Roman" w:hAnsi="Times New Roman" w:cs="Times New Roman"/>
          <w:sz w:val="24"/>
          <w:szCs w:val="24"/>
        </w:rPr>
      </w:pPr>
      <w:r w:rsidRPr="00C131D7">
        <w:rPr>
          <w:rFonts w:ascii="Times New Roman" w:hAnsi="Times New Roman" w:cs="Times New Roman"/>
          <w:sz w:val="24"/>
          <w:szCs w:val="24"/>
        </w:rPr>
        <w:t>ZAMIACEAE</w:t>
      </w:r>
    </w:p>
    <w:p w14:paraId="56CB5269" w14:textId="40EE921F" w:rsidR="006A3DB7" w:rsidRPr="00C131D7" w:rsidRDefault="006A3DB7" w:rsidP="00977A14">
      <w:pPr>
        <w:spacing w:after="0" w:line="360" w:lineRule="auto"/>
        <w:rPr>
          <w:rFonts w:ascii="Times New Roman" w:hAnsi="Times New Roman" w:cs="Times New Roman"/>
          <w:sz w:val="24"/>
          <w:szCs w:val="24"/>
        </w:rPr>
      </w:pPr>
      <w:r w:rsidRPr="00C131D7">
        <w:rPr>
          <w:rFonts w:ascii="Times New Roman" w:hAnsi="Times New Roman" w:cs="Times New Roman"/>
          <w:i/>
          <w:iCs/>
          <w:sz w:val="24"/>
          <w:szCs w:val="24"/>
        </w:rPr>
        <w:t xml:space="preserve">Ceratozamia decumbens </w:t>
      </w:r>
      <w:r w:rsidRPr="00C131D7">
        <w:rPr>
          <w:rFonts w:ascii="Times New Roman" w:hAnsi="Times New Roman" w:cs="Times New Roman"/>
          <w:sz w:val="24"/>
          <w:szCs w:val="24"/>
        </w:rPr>
        <w:t>Vovides, Avendaño, Pérez-Farr. &amp; Gonz. - M. A. Pérez Farrera, com. pers. (Oaxaca).</w:t>
      </w:r>
    </w:p>
    <w:p w14:paraId="0C9E3AA4" w14:textId="2F133189" w:rsidR="00FE1D4B" w:rsidRPr="00C131D7" w:rsidRDefault="00FE1D4B" w:rsidP="00977A14">
      <w:pPr>
        <w:spacing w:after="0" w:line="360" w:lineRule="auto"/>
        <w:rPr>
          <w:rFonts w:ascii="Times New Roman" w:hAnsi="Times New Roman" w:cs="Times New Roman"/>
          <w:sz w:val="24"/>
          <w:szCs w:val="24"/>
        </w:rPr>
      </w:pPr>
      <w:r w:rsidRPr="00C131D7">
        <w:rPr>
          <w:rFonts w:ascii="Times New Roman" w:hAnsi="Times New Roman" w:cs="Times New Roman"/>
          <w:i/>
          <w:iCs/>
          <w:sz w:val="24"/>
          <w:szCs w:val="24"/>
        </w:rPr>
        <w:t>Ceratozamia euryphyllidia</w:t>
      </w:r>
      <w:r w:rsidRPr="00C131D7">
        <w:rPr>
          <w:rFonts w:ascii="Times New Roman" w:hAnsi="Times New Roman" w:cs="Times New Roman"/>
          <w:sz w:val="24"/>
          <w:szCs w:val="24"/>
        </w:rPr>
        <w:t xml:space="preserve"> Vázq.Torres, Sabato &amp; DWStev. - </w:t>
      </w:r>
      <w:r w:rsidRPr="00C131D7">
        <w:rPr>
          <w:rFonts w:ascii="Times New Roman" w:hAnsi="Times New Roman" w:cs="Times New Roman"/>
          <w:i/>
          <w:iCs/>
          <w:sz w:val="24"/>
          <w:szCs w:val="24"/>
        </w:rPr>
        <w:t>A. Sánchez s.n.</w:t>
      </w:r>
      <w:r w:rsidR="0055070A" w:rsidRPr="00C131D7">
        <w:rPr>
          <w:rFonts w:ascii="Times New Roman" w:hAnsi="Times New Roman" w:cs="Times New Roman"/>
          <w:sz w:val="24"/>
          <w:szCs w:val="24"/>
        </w:rPr>
        <w:t>,</w:t>
      </w:r>
      <w:r w:rsidRPr="00C131D7">
        <w:rPr>
          <w:rFonts w:ascii="Times New Roman" w:hAnsi="Times New Roman" w:cs="Times New Roman"/>
          <w:sz w:val="24"/>
          <w:szCs w:val="24"/>
        </w:rPr>
        <w:t xml:space="preserve"> SERO </w:t>
      </w:r>
      <w:r w:rsidR="0055070A" w:rsidRPr="00C131D7">
        <w:rPr>
          <w:rFonts w:ascii="Times New Roman" w:hAnsi="Times New Roman" w:cs="Times New Roman"/>
          <w:sz w:val="24"/>
          <w:szCs w:val="24"/>
        </w:rPr>
        <w:t>(</w:t>
      </w:r>
      <w:r w:rsidRPr="00C131D7">
        <w:rPr>
          <w:rFonts w:ascii="Times New Roman" w:hAnsi="Times New Roman" w:cs="Times New Roman"/>
          <w:sz w:val="24"/>
          <w:szCs w:val="24"/>
        </w:rPr>
        <w:t>Oaxaca</w:t>
      </w:r>
      <w:r w:rsidR="0055070A" w:rsidRPr="00C131D7">
        <w:rPr>
          <w:rFonts w:ascii="Times New Roman" w:hAnsi="Times New Roman" w:cs="Times New Roman"/>
          <w:sz w:val="24"/>
          <w:szCs w:val="24"/>
        </w:rPr>
        <w:t>)</w:t>
      </w:r>
      <w:r w:rsidRPr="00C131D7">
        <w:rPr>
          <w:rFonts w:ascii="Times New Roman" w:hAnsi="Times New Roman" w:cs="Times New Roman"/>
          <w:sz w:val="24"/>
          <w:szCs w:val="24"/>
        </w:rPr>
        <w:t>.</w:t>
      </w:r>
    </w:p>
    <w:p w14:paraId="2D3C6D23" w14:textId="78708DE9" w:rsidR="00FE1D4B" w:rsidRPr="00C131D7" w:rsidRDefault="00FE1D4B" w:rsidP="00977A14">
      <w:pPr>
        <w:spacing w:after="0" w:line="360" w:lineRule="auto"/>
        <w:rPr>
          <w:rFonts w:ascii="Times New Roman" w:hAnsi="Times New Roman" w:cs="Times New Roman"/>
          <w:sz w:val="24"/>
          <w:szCs w:val="24"/>
        </w:rPr>
      </w:pPr>
      <w:r w:rsidRPr="00C131D7">
        <w:rPr>
          <w:rFonts w:ascii="Times New Roman" w:hAnsi="Times New Roman" w:cs="Times New Roman"/>
          <w:i/>
          <w:iCs/>
          <w:sz w:val="24"/>
          <w:szCs w:val="24"/>
        </w:rPr>
        <w:t>Ceratozamia miqueliana</w:t>
      </w:r>
      <w:r w:rsidRPr="00C131D7">
        <w:rPr>
          <w:rFonts w:ascii="Times New Roman" w:hAnsi="Times New Roman" w:cs="Times New Roman"/>
          <w:sz w:val="24"/>
          <w:szCs w:val="24"/>
        </w:rPr>
        <w:t xml:space="preserve"> H.Wendl. - </w:t>
      </w:r>
      <w:r w:rsidRPr="00C131D7">
        <w:rPr>
          <w:rFonts w:ascii="Times New Roman" w:hAnsi="Times New Roman" w:cs="Times New Roman"/>
          <w:i/>
          <w:iCs/>
          <w:sz w:val="24"/>
          <w:szCs w:val="24"/>
        </w:rPr>
        <w:t>S. Avedaño-Reyes y M. Pérez-Farrera 5223</w:t>
      </w:r>
      <w:r w:rsidR="0055070A" w:rsidRPr="00C131D7">
        <w:rPr>
          <w:rFonts w:ascii="Times New Roman" w:hAnsi="Times New Roman" w:cs="Times New Roman"/>
          <w:sz w:val="24"/>
          <w:szCs w:val="24"/>
        </w:rPr>
        <w:t>,</w:t>
      </w:r>
      <w:r w:rsidRPr="00C131D7">
        <w:rPr>
          <w:rFonts w:ascii="Times New Roman" w:hAnsi="Times New Roman" w:cs="Times New Roman"/>
          <w:sz w:val="24"/>
          <w:szCs w:val="24"/>
        </w:rPr>
        <w:t xml:space="preserve"> MEXU </w:t>
      </w:r>
      <w:r w:rsidR="0055070A" w:rsidRPr="00C131D7">
        <w:rPr>
          <w:rFonts w:ascii="Times New Roman" w:hAnsi="Times New Roman" w:cs="Times New Roman"/>
          <w:sz w:val="24"/>
          <w:szCs w:val="24"/>
        </w:rPr>
        <w:t>(</w:t>
      </w:r>
      <w:r w:rsidRPr="00C131D7">
        <w:rPr>
          <w:rFonts w:ascii="Times New Roman" w:hAnsi="Times New Roman" w:cs="Times New Roman"/>
          <w:sz w:val="24"/>
          <w:szCs w:val="24"/>
        </w:rPr>
        <w:t>Tabasco</w:t>
      </w:r>
      <w:r w:rsidR="0055070A" w:rsidRPr="00C131D7">
        <w:rPr>
          <w:rFonts w:ascii="Times New Roman" w:hAnsi="Times New Roman" w:cs="Times New Roman"/>
          <w:sz w:val="24"/>
          <w:szCs w:val="24"/>
        </w:rPr>
        <w:t>)</w:t>
      </w:r>
      <w:r w:rsidRPr="00C131D7">
        <w:rPr>
          <w:rFonts w:ascii="Times New Roman" w:hAnsi="Times New Roman" w:cs="Times New Roman"/>
          <w:sz w:val="24"/>
          <w:szCs w:val="24"/>
        </w:rPr>
        <w:t>.</w:t>
      </w:r>
    </w:p>
    <w:p w14:paraId="02339D1A" w14:textId="6D908903" w:rsidR="00FE1D4B" w:rsidRPr="00C131D7" w:rsidRDefault="00FE1D4B" w:rsidP="00977A14">
      <w:pPr>
        <w:spacing w:after="0" w:line="360" w:lineRule="auto"/>
        <w:rPr>
          <w:rFonts w:ascii="Times New Roman" w:hAnsi="Times New Roman" w:cs="Times New Roman"/>
          <w:sz w:val="24"/>
          <w:szCs w:val="24"/>
        </w:rPr>
      </w:pPr>
      <w:r w:rsidRPr="00C131D7">
        <w:rPr>
          <w:rFonts w:ascii="Times New Roman" w:hAnsi="Times New Roman" w:cs="Times New Roman"/>
          <w:i/>
          <w:iCs/>
          <w:sz w:val="24"/>
          <w:szCs w:val="24"/>
        </w:rPr>
        <w:t>Dioon spinulosum</w:t>
      </w:r>
      <w:r w:rsidRPr="00C131D7">
        <w:rPr>
          <w:rFonts w:ascii="Times New Roman" w:hAnsi="Times New Roman" w:cs="Times New Roman"/>
          <w:sz w:val="24"/>
          <w:szCs w:val="24"/>
        </w:rPr>
        <w:t xml:space="preserve"> Dyer ex Eichler - </w:t>
      </w:r>
      <w:r w:rsidRPr="00C131D7">
        <w:rPr>
          <w:rFonts w:ascii="Times New Roman" w:hAnsi="Times New Roman" w:cs="Times New Roman"/>
          <w:i/>
          <w:iCs/>
          <w:sz w:val="24"/>
          <w:szCs w:val="24"/>
        </w:rPr>
        <w:t>G. Ibarra-Manríquez 3881</w:t>
      </w:r>
      <w:r w:rsidR="0055070A" w:rsidRPr="00C131D7">
        <w:rPr>
          <w:rFonts w:ascii="Times New Roman" w:hAnsi="Times New Roman" w:cs="Times New Roman"/>
          <w:sz w:val="24"/>
          <w:szCs w:val="24"/>
        </w:rPr>
        <w:t>,</w:t>
      </w:r>
      <w:r w:rsidRPr="00C131D7">
        <w:rPr>
          <w:rFonts w:ascii="Times New Roman" w:hAnsi="Times New Roman" w:cs="Times New Roman"/>
          <w:sz w:val="24"/>
          <w:szCs w:val="24"/>
        </w:rPr>
        <w:t xml:space="preserve"> MO </w:t>
      </w:r>
      <w:r w:rsidR="0055070A" w:rsidRPr="00C131D7">
        <w:rPr>
          <w:rFonts w:ascii="Times New Roman" w:hAnsi="Times New Roman" w:cs="Times New Roman"/>
          <w:sz w:val="24"/>
          <w:szCs w:val="24"/>
        </w:rPr>
        <w:t>(</w:t>
      </w:r>
      <w:r w:rsidRPr="00C131D7">
        <w:rPr>
          <w:rFonts w:ascii="Times New Roman" w:hAnsi="Times New Roman" w:cs="Times New Roman"/>
          <w:sz w:val="24"/>
          <w:szCs w:val="24"/>
        </w:rPr>
        <w:t>Oaxaca</w:t>
      </w:r>
      <w:r w:rsidR="0055070A" w:rsidRPr="00C131D7">
        <w:rPr>
          <w:rFonts w:ascii="Times New Roman" w:hAnsi="Times New Roman" w:cs="Times New Roman"/>
          <w:sz w:val="24"/>
          <w:szCs w:val="24"/>
        </w:rPr>
        <w:t>)</w:t>
      </w:r>
      <w:r w:rsidRPr="00C131D7">
        <w:rPr>
          <w:rFonts w:ascii="Times New Roman" w:hAnsi="Times New Roman" w:cs="Times New Roman"/>
          <w:sz w:val="24"/>
          <w:szCs w:val="24"/>
        </w:rPr>
        <w:t>.</w:t>
      </w:r>
    </w:p>
    <w:p w14:paraId="77D7D200" w14:textId="77777777" w:rsidR="00FE1D4B" w:rsidRPr="00C131D7" w:rsidRDefault="00FE1D4B" w:rsidP="00977A14">
      <w:pPr>
        <w:spacing w:after="0" w:line="360" w:lineRule="auto"/>
        <w:rPr>
          <w:rFonts w:ascii="Times New Roman" w:hAnsi="Times New Roman" w:cs="Times New Roman"/>
          <w:sz w:val="24"/>
          <w:szCs w:val="24"/>
        </w:rPr>
      </w:pPr>
    </w:p>
    <w:p w14:paraId="7A805328" w14:textId="3618960D" w:rsidR="00AF1871" w:rsidRPr="00C131D7" w:rsidRDefault="006C600C" w:rsidP="00977A14">
      <w:pPr>
        <w:spacing w:after="0" w:line="360" w:lineRule="auto"/>
        <w:rPr>
          <w:rFonts w:ascii="Times New Roman" w:hAnsi="Times New Roman" w:cs="Times New Roman"/>
          <w:b/>
          <w:bCs/>
          <w:sz w:val="24"/>
          <w:szCs w:val="24"/>
        </w:rPr>
      </w:pPr>
      <w:r w:rsidRPr="00C131D7">
        <w:rPr>
          <w:rFonts w:ascii="Times New Roman" w:hAnsi="Times New Roman" w:cs="Times New Roman"/>
          <w:b/>
          <w:bCs/>
          <w:sz w:val="24"/>
          <w:szCs w:val="24"/>
        </w:rPr>
        <w:t>ANGIOSPERMAE</w:t>
      </w:r>
    </w:p>
    <w:p w14:paraId="11A7AAB0" w14:textId="6A87E59B" w:rsidR="00AE760E" w:rsidRPr="00C131D7" w:rsidRDefault="00AE760E" w:rsidP="00977A14">
      <w:pPr>
        <w:spacing w:after="0" w:line="360" w:lineRule="auto"/>
        <w:rPr>
          <w:rFonts w:ascii="Times New Roman" w:hAnsi="Times New Roman" w:cs="Times New Roman"/>
          <w:sz w:val="24"/>
          <w:szCs w:val="24"/>
        </w:rPr>
      </w:pPr>
      <w:r w:rsidRPr="00C131D7">
        <w:rPr>
          <w:rFonts w:ascii="Times New Roman" w:hAnsi="Times New Roman" w:cs="Times New Roman"/>
          <w:sz w:val="24"/>
          <w:szCs w:val="24"/>
        </w:rPr>
        <w:t>ARACEAE</w:t>
      </w:r>
    </w:p>
    <w:p w14:paraId="684BDE67" w14:textId="306EA632" w:rsidR="00AE760E" w:rsidRPr="00C131D7" w:rsidRDefault="00AE760E" w:rsidP="00977A14">
      <w:pPr>
        <w:spacing w:after="0" w:line="360" w:lineRule="auto"/>
        <w:rPr>
          <w:rFonts w:ascii="Times New Roman" w:hAnsi="Times New Roman" w:cs="Times New Roman"/>
          <w:sz w:val="24"/>
          <w:szCs w:val="24"/>
        </w:rPr>
      </w:pPr>
      <w:r w:rsidRPr="00C131D7">
        <w:rPr>
          <w:rFonts w:ascii="Times New Roman" w:hAnsi="Times New Roman" w:cs="Times New Roman"/>
          <w:i/>
          <w:iCs/>
          <w:sz w:val="24"/>
          <w:szCs w:val="24"/>
        </w:rPr>
        <w:t>Monstera florescanoana</w:t>
      </w:r>
      <w:r w:rsidRPr="00C131D7">
        <w:rPr>
          <w:rFonts w:ascii="Times New Roman" w:hAnsi="Times New Roman" w:cs="Times New Roman"/>
          <w:sz w:val="24"/>
          <w:szCs w:val="24"/>
        </w:rPr>
        <w:t> Croat, T Kr</w:t>
      </w:r>
      <w:r w:rsidR="00A9205B" w:rsidRPr="00C131D7">
        <w:rPr>
          <w:rFonts w:ascii="Times New Roman" w:hAnsi="Times New Roman" w:cs="Times New Roman"/>
          <w:sz w:val="24"/>
          <w:szCs w:val="24"/>
        </w:rPr>
        <w:t>ö</w:t>
      </w:r>
      <w:r w:rsidRPr="00C131D7">
        <w:rPr>
          <w:rFonts w:ascii="Times New Roman" w:hAnsi="Times New Roman" w:cs="Times New Roman"/>
          <w:sz w:val="24"/>
          <w:szCs w:val="24"/>
        </w:rPr>
        <w:t xml:space="preserve">mer &amp; Acebey </w:t>
      </w:r>
      <w:r w:rsidR="00C50A62" w:rsidRPr="00C131D7">
        <w:rPr>
          <w:rFonts w:ascii="Times New Roman" w:hAnsi="Times New Roman" w:cs="Times New Roman"/>
          <w:sz w:val="24"/>
          <w:szCs w:val="24"/>
        </w:rPr>
        <w:t>-</w:t>
      </w:r>
      <w:r w:rsidRPr="00C131D7">
        <w:rPr>
          <w:rFonts w:ascii="Times New Roman" w:hAnsi="Times New Roman" w:cs="Times New Roman"/>
          <w:sz w:val="24"/>
          <w:szCs w:val="24"/>
        </w:rPr>
        <w:t xml:space="preserve"> </w:t>
      </w:r>
      <w:r w:rsidRPr="00C131D7">
        <w:rPr>
          <w:rFonts w:ascii="Times New Roman" w:hAnsi="Times New Roman" w:cs="Times New Roman"/>
          <w:i/>
          <w:iCs/>
          <w:sz w:val="24"/>
          <w:szCs w:val="24"/>
        </w:rPr>
        <w:t>H. Rubio 652</w:t>
      </w:r>
      <w:r w:rsidR="0055070A" w:rsidRPr="00C131D7">
        <w:rPr>
          <w:rFonts w:ascii="Times New Roman" w:hAnsi="Times New Roman" w:cs="Times New Roman"/>
          <w:sz w:val="24"/>
          <w:szCs w:val="24"/>
        </w:rPr>
        <w:t>,</w:t>
      </w:r>
      <w:r w:rsidRPr="00C131D7">
        <w:rPr>
          <w:rFonts w:ascii="Times New Roman" w:hAnsi="Times New Roman" w:cs="Times New Roman"/>
          <w:sz w:val="24"/>
          <w:szCs w:val="24"/>
        </w:rPr>
        <w:t xml:space="preserve"> MO </w:t>
      </w:r>
      <w:r w:rsidR="0055070A" w:rsidRPr="00C131D7">
        <w:rPr>
          <w:rFonts w:ascii="Times New Roman" w:hAnsi="Times New Roman" w:cs="Times New Roman"/>
          <w:sz w:val="24"/>
          <w:szCs w:val="24"/>
        </w:rPr>
        <w:t>(</w:t>
      </w:r>
      <w:r w:rsidRPr="00C131D7">
        <w:rPr>
          <w:rFonts w:ascii="Times New Roman" w:hAnsi="Times New Roman" w:cs="Times New Roman"/>
          <w:sz w:val="24"/>
          <w:szCs w:val="24"/>
        </w:rPr>
        <w:t>Querétaro</w:t>
      </w:r>
      <w:r w:rsidR="0055070A" w:rsidRPr="00C131D7">
        <w:rPr>
          <w:rFonts w:ascii="Times New Roman" w:hAnsi="Times New Roman" w:cs="Times New Roman"/>
          <w:sz w:val="24"/>
          <w:szCs w:val="24"/>
        </w:rPr>
        <w:t>)</w:t>
      </w:r>
      <w:r w:rsidRPr="00C131D7">
        <w:rPr>
          <w:rFonts w:ascii="Times New Roman" w:hAnsi="Times New Roman" w:cs="Times New Roman"/>
          <w:sz w:val="24"/>
          <w:szCs w:val="24"/>
        </w:rPr>
        <w:t>.</w:t>
      </w:r>
    </w:p>
    <w:p w14:paraId="52173647" w14:textId="291C096F" w:rsidR="006315E4" w:rsidRPr="00C131D7" w:rsidRDefault="006315E4" w:rsidP="00977A14">
      <w:pPr>
        <w:spacing w:after="0" w:line="360" w:lineRule="auto"/>
        <w:rPr>
          <w:rFonts w:ascii="Times New Roman" w:hAnsi="Times New Roman" w:cs="Times New Roman"/>
          <w:sz w:val="24"/>
          <w:szCs w:val="24"/>
        </w:rPr>
      </w:pPr>
      <w:r w:rsidRPr="00C131D7">
        <w:rPr>
          <w:rFonts w:ascii="Times New Roman" w:eastAsia="Times New Roman" w:hAnsi="Times New Roman" w:cs="Times New Roman"/>
          <w:i/>
          <w:iCs/>
          <w:sz w:val="24"/>
          <w:szCs w:val="24"/>
          <w:lang w:eastAsia="es-MX"/>
        </w:rPr>
        <w:t xml:space="preserve">Spathiphyllum croatii </w:t>
      </w:r>
      <w:r w:rsidRPr="00C131D7">
        <w:rPr>
          <w:rFonts w:ascii="Times New Roman" w:eastAsia="Times New Roman" w:hAnsi="Times New Roman" w:cs="Times New Roman"/>
          <w:sz w:val="24"/>
          <w:szCs w:val="24"/>
          <w:lang w:eastAsia="es-MX"/>
        </w:rPr>
        <w:t>Diaz Jim. &amp; Pérez</w:t>
      </w:r>
      <w:r w:rsidR="00C50A62" w:rsidRPr="00C131D7">
        <w:rPr>
          <w:rFonts w:ascii="Times New Roman" w:eastAsia="Times New Roman" w:hAnsi="Times New Roman" w:cs="Times New Roman"/>
          <w:sz w:val="24"/>
          <w:szCs w:val="24"/>
          <w:lang w:eastAsia="es-MX"/>
        </w:rPr>
        <w:t>-</w:t>
      </w:r>
      <w:r w:rsidRPr="00C131D7">
        <w:rPr>
          <w:rFonts w:ascii="Times New Roman" w:eastAsia="Times New Roman" w:hAnsi="Times New Roman" w:cs="Times New Roman"/>
          <w:sz w:val="24"/>
          <w:szCs w:val="24"/>
          <w:lang w:eastAsia="es-MX"/>
        </w:rPr>
        <w:t xml:space="preserve">Farr. </w:t>
      </w:r>
      <w:r w:rsidR="00C50A62" w:rsidRPr="00C131D7">
        <w:rPr>
          <w:rFonts w:ascii="Times New Roman" w:eastAsia="Times New Roman" w:hAnsi="Times New Roman" w:cs="Times New Roman"/>
          <w:sz w:val="24"/>
          <w:szCs w:val="24"/>
          <w:lang w:eastAsia="es-MX"/>
        </w:rPr>
        <w:t>-</w:t>
      </w:r>
      <w:r w:rsidRPr="00C131D7">
        <w:rPr>
          <w:rFonts w:ascii="Times New Roman" w:eastAsia="Times New Roman" w:hAnsi="Times New Roman" w:cs="Times New Roman"/>
          <w:sz w:val="24"/>
          <w:szCs w:val="24"/>
          <w:lang w:eastAsia="es-MX"/>
        </w:rPr>
        <w:t xml:space="preserve"> </w:t>
      </w:r>
      <w:r w:rsidRPr="00C131D7">
        <w:rPr>
          <w:rFonts w:ascii="Times New Roman" w:eastAsia="Times New Roman" w:hAnsi="Times New Roman" w:cs="Times New Roman"/>
          <w:i/>
          <w:iCs/>
          <w:sz w:val="24"/>
          <w:szCs w:val="24"/>
          <w:lang w:eastAsia="es-MX"/>
        </w:rPr>
        <w:t>C. P. Cowan 2514</w:t>
      </w:r>
      <w:r w:rsidR="0055070A" w:rsidRPr="00C131D7">
        <w:rPr>
          <w:rFonts w:ascii="Times New Roman" w:eastAsia="Times New Roman" w:hAnsi="Times New Roman" w:cs="Times New Roman"/>
          <w:sz w:val="24"/>
          <w:szCs w:val="24"/>
          <w:lang w:eastAsia="es-MX"/>
        </w:rPr>
        <w:t>,</w:t>
      </w:r>
      <w:r w:rsidRPr="00C131D7">
        <w:rPr>
          <w:rFonts w:ascii="Times New Roman" w:eastAsia="Times New Roman" w:hAnsi="Times New Roman" w:cs="Times New Roman"/>
          <w:sz w:val="24"/>
          <w:szCs w:val="24"/>
          <w:lang w:eastAsia="es-MX"/>
        </w:rPr>
        <w:t xml:space="preserve"> MO </w:t>
      </w:r>
      <w:r w:rsidR="0055070A" w:rsidRPr="00C131D7">
        <w:rPr>
          <w:rFonts w:ascii="Times New Roman" w:eastAsia="Times New Roman" w:hAnsi="Times New Roman" w:cs="Times New Roman"/>
          <w:sz w:val="24"/>
          <w:szCs w:val="24"/>
          <w:lang w:eastAsia="es-MX"/>
        </w:rPr>
        <w:t>(</w:t>
      </w:r>
      <w:r w:rsidRPr="00C131D7">
        <w:rPr>
          <w:rFonts w:ascii="Times New Roman" w:eastAsia="Times New Roman" w:hAnsi="Times New Roman" w:cs="Times New Roman"/>
          <w:sz w:val="24"/>
          <w:szCs w:val="24"/>
          <w:lang w:eastAsia="es-MX"/>
        </w:rPr>
        <w:t>Tabasco</w:t>
      </w:r>
      <w:r w:rsidR="0055070A" w:rsidRPr="00C131D7">
        <w:rPr>
          <w:rFonts w:ascii="Times New Roman" w:eastAsia="Times New Roman" w:hAnsi="Times New Roman" w:cs="Times New Roman"/>
          <w:sz w:val="24"/>
          <w:szCs w:val="24"/>
          <w:lang w:eastAsia="es-MX"/>
        </w:rPr>
        <w:t>)</w:t>
      </w:r>
      <w:r w:rsidR="00E675FC" w:rsidRPr="00C131D7">
        <w:rPr>
          <w:rFonts w:ascii="Times New Roman" w:eastAsia="Times New Roman" w:hAnsi="Times New Roman" w:cs="Times New Roman"/>
          <w:sz w:val="24"/>
          <w:szCs w:val="24"/>
          <w:lang w:eastAsia="es-MX"/>
        </w:rPr>
        <w:t>.</w:t>
      </w:r>
    </w:p>
    <w:p w14:paraId="41A005A9" w14:textId="1548B7B6" w:rsidR="00AE760E" w:rsidRPr="00C131D7" w:rsidRDefault="00AE760E" w:rsidP="00977A14">
      <w:pPr>
        <w:spacing w:after="0" w:line="360" w:lineRule="auto"/>
        <w:rPr>
          <w:rFonts w:ascii="Times New Roman" w:hAnsi="Times New Roman" w:cs="Times New Roman"/>
          <w:sz w:val="24"/>
          <w:szCs w:val="24"/>
        </w:rPr>
      </w:pPr>
      <w:r w:rsidRPr="00C131D7">
        <w:rPr>
          <w:rFonts w:ascii="Times New Roman" w:hAnsi="Times New Roman" w:cs="Times New Roman"/>
          <w:i/>
          <w:iCs/>
          <w:sz w:val="24"/>
          <w:szCs w:val="24"/>
        </w:rPr>
        <w:t>Spathiphyllum ortgiesii</w:t>
      </w:r>
      <w:r w:rsidRPr="00C131D7">
        <w:rPr>
          <w:rFonts w:ascii="Times New Roman" w:hAnsi="Times New Roman" w:cs="Times New Roman"/>
          <w:sz w:val="24"/>
          <w:szCs w:val="24"/>
        </w:rPr>
        <w:t xml:space="preserve"> Regel </w:t>
      </w:r>
      <w:r w:rsidR="00C50A62" w:rsidRPr="00C131D7">
        <w:rPr>
          <w:rFonts w:ascii="Times New Roman" w:hAnsi="Times New Roman" w:cs="Times New Roman"/>
          <w:sz w:val="24"/>
          <w:szCs w:val="24"/>
        </w:rPr>
        <w:t>-</w:t>
      </w:r>
      <w:r w:rsidRPr="00C131D7">
        <w:rPr>
          <w:rFonts w:ascii="Times New Roman" w:hAnsi="Times New Roman" w:cs="Times New Roman"/>
          <w:sz w:val="24"/>
          <w:szCs w:val="24"/>
        </w:rPr>
        <w:t xml:space="preserve"> </w:t>
      </w:r>
      <w:r w:rsidRPr="00C131D7">
        <w:rPr>
          <w:rFonts w:ascii="Times New Roman" w:hAnsi="Times New Roman" w:cs="Times New Roman"/>
          <w:i/>
          <w:iCs/>
          <w:sz w:val="24"/>
          <w:szCs w:val="24"/>
        </w:rPr>
        <w:t>P. Ramírez 187</w:t>
      </w:r>
      <w:r w:rsidR="0055070A" w:rsidRPr="00C131D7">
        <w:rPr>
          <w:rFonts w:ascii="Times New Roman" w:hAnsi="Times New Roman" w:cs="Times New Roman"/>
          <w:sz w:val="24"/>
          <w:szCs w:val="24"/>
        </w:rPr>
        <w:t>,</w:t>
      </w:r>
      <w:r w:rsidRPr="00C131D7">
        <w:rPr>
          <w:rFonts w:ascii="Times New Roman" w:hAnsi="Times New Roman" w:cs="Times New Roman"/>
          <w:sz w:val="24"/>
          <w:szCs w:val="24"/>
        </w:rPr>
        <w:t xml:space="preserve"> MEXU </w:t>
      </w:r>
      <w:r w:rsidR="0055070A" w:rsidRPr="00C131D7">
        <w:rPr>
          <w:rFonts w:ascii="Times New Roman" w:hAnsi="Times New Roman" w:cs="Times New Roman"/>
          <w:sz w:val="24"/>
          <w:szCs w:val="24"/>
        </w:rPr>
        <w:t>(</w:t>
      </w:r>
      <w:r w:rsidRPr="00C131D7">
        <w:rPr>
          <w:rFonts w:ascii="Times New Roman" w:hAnsi="Times New Roman" w:cs="Times New Roman"/>
          <w:sz w:val="24"/>
          <w:szCs w:val="24"/>
        </w:rPr>
        <w:t>Chiapas</w:t>
      </w:r>
      <w:r w:rsidR="0055070A" w:rsidRPr="00C131D7">
        <w:rPr>
          <w:rFonts w:ascii="Times New Roman" w:hAnsi="Times New Roman" w:cs="Times New Roman"/>
          <w:sz w:val="24"/>
          <w:szCs w:val="24"/>
        </w:rPr>
        <w:t>)</w:t>
      </w:r>
      <w:r w:rsidRPr="00C131D7">
        <w:rPr>
          <w:rFonts w:ascii="Times New Roman" w:hAnsi="Times New Roman" w:cs="Times New Roman"/>
          <w:sz w:val="24"/>
          <w:szCs w:val="24"/>
        </w:rPr>
        <w:t>.</w:t>
      </w:r>
    </w:p>
    <w:p w14:paraId="330601FB" w14:textId="3D147577" w:rsidR="00AE760E" w:rsidRPr="00C131D7" w:rsidRDefault="00AE760E" w:rsidP="00977A14">
      <w:pPr>
        <w:spacing w:after="0" w:line="360" w:lineRule="auto"/>
        <w:rPr>
          <w:rFonts w:ascii="Times New Roman" w:hAnsi="Times New Roman" w:cs="Times New Roman"/>
          <w:sz w:val="24"/>
          <w:szCs w:val="24"/>
          <w:lang w:val="nl-BE"/>
        </w:rPr>
      </w:pPr>
      <w:r w:rsidRPr="00C131D7">
        <w:rPr>
          <w:rFonts w:ascii="Times New Roman" w:hAnsi="Times New Roman" w:cs="Times New Roman"/>
          <w:i/>
          <w:iCs/>
          <w:sz w:val="24"/>
          <w:szCs w:val="24"/>
          <w:lang w:val="nl-BE"/>
        </w:rPr>
        <w:t>Spathiphyllum uxpanapense</w:t>
      </w:r>
      <w:r w:rsidRPr="00C131D7">
        <w:rPr>
          <w:rFonts w:ascii="Times New Roman" w:hAnsi="Times New Roman" w:cs="Times New Roman"/>
          <w:sz w:val="24"/>
          <w:szCs w:val="24"/>
          <w:lang w:val="nl-BE"/>
        </w:rPr>
        <w:t xml:space="preserve"> Matuda </w:t>
      </w:r>
      <w:r w:rsidR="00C50A62" w:rsidRPr="00C131D7">
        <w:rPr>
          <w:rFonts w:ascii="Times New Roman" w:hAnsi="Times New Roman" w:cs="Times New Roman"/>
          <w:sz w:val="24"/>
          <w:szCs w:val="24"/>
          <w:lang w:val="nl-BE"/>
        </w:rPr>
        <w:t>-</w:t>
      </w:r>
      <w:r w:rsidRPr="00C131D7">
        <w:rPr>
          <w:rFonts w:ascii="Times New Roman" w:hAnsi="Times New Roman" w:cs="Times New Roman"/>
          <w:sz w:val="24"/>
          <w:szCs w:val="24"/>
          <w:lang w:val="nl-BE"/>
        </w:rPr>
        <w:t xml:space="preserve"> </w:t>
      </w:r>
      <w:r w:rsidRPr="00C131D7">
        <w:rPr>
          <w:rFonts w:ascii="Times New Roman" w:hAnsi="Times New Roman" w:cs="Times New Roman"/>
          <w:i/>
          <w:iCs/>
          <w:sz w:val="24"/>
          <w:szCs w:val="24"/>
          <w:lang w:val="nl-BE"/>
        </w:rPr>
        <w:t>T</w:t>
      </w:r>
      <w:r w:rsidR="00513001" w:rsidRPr="00C131D7">
        <w:rPr>
          <w:rFonts w:ascii="Times New Roman" w:hAnsi="Times New Roman" w:cs="Times New Roman"/>
          <w:i/>
          <w:iCs/>
          <w:sz w:val="24"/>
          <w:szCs w:val="24"/>
          <w:lang w:val="nl-BE"/>
        </w:rPr>
        <w:t>.</w:t>
      </w:r>
      <w:r w:rsidRPr="00C131D7">
        <w:rPr>
          <w:rFonts w:ascii="Times New Roman" w:hAnsi="Times New Roman" w:cs="Times New Roman"/>
          <w:i/>
          <w:iCs/>
          <w:sz w:val="24"/>
          <w:szCs w:val="24"/>
          <w:lang w:val="nl-BE"/>
        </w:rPr>
        <w:t xml:space="preserve"> Wendt et al. 5246</w:t>
      </w:r>
      <w:r w:rsidR="00103F98" w:rsidRPr="00C131D7">
        <w:rPr>
          <w:rFonts w:ascii="Times New Roman" w:hAnsi="Times New Roman" w:cs="Times New Roman"/>
          <w:sz w:val="24"/>
          <w:szCs w:val="24"/>
          <w:lang w:val="nl-BE"/>
        </w:rPr>
        <w:t>,</w:t>
      </w:r>
      <w:r w:rsidRPr="00C131D7">
        <w:rPr>
          <w:rFonts w:ascii="Times New Roman" w:hAnsi="Times New Roman" w:cs="Times New Roman"/>
          <w:sz w:val="24"/>
          <w:szCs w:val="24"/>
          <w:lang w:val="nl-BE"/>
        </w:rPr>
        <w:t xml:space="preserve"> MO </w:t>
      </w:r>
      <w:r w:rsidR="00103F98" w:rsidRPr="00C131D7">
        <w:rPr>
          <w:rFonts w:ascii="Times New Roman" w:hAnsi="Times New Roman" w:cs="Times New Roman"/>
          <w:sz w:val="24"/>
          <w:szCs w:val="24"/>
          <w:lang w:val="nl-BE"/>
        </w:rPr>
        <w:t>(</w:t>
      </w:r>
      <w:r w:rsidRPr="00C131D7">
        <w:rPr>
          <w:rFonts w:ascii="Times New Roman" w:hAnsi="Times New Roman" w:cs="Times New Roman"/>
          <w:sz w:val="24"/>
          <w:szCs w:val="24"/>
          <w:lang w:val="nl-BE"/>
        </w:rPr>
        <w:t>Oaxaca</w:t>
      </w:r>
      <w:r w:rsidR="00103F98" w:rsidRPr="00C131D7">
        <w:rPr>
          <w:rFonts w:ascii="Times New Roman" w:hAnsi="Times New Roman" w:cs="Times New Roman"/>
          <w:sz w:val="24"/>
          <w:szCs w:val="24"/>
          <w:lang w:val="nl-BE"/>
        </w:rPr>
        <w:t>)</w:t>
      </w:r>
      <w:r w:rsidRPr="00C131D7">
        <w:rPr>
          <w:rFonts w:ascii="Times New Roman" w:hAnsi="Times New Roman" w:cs="Times New Roman"/>
          <w:sz w:val="24"/>
          <w:szCs w:val="24"/>
          <w:lang w:val="nl-BE"/>
        </w:rPr>
        <w:t>.</w:t>
      </w:r>
    </w:p>
    <w:p w14:paraId="0886CF02" w14:textId="4296FA37" w:rsidR="00AE760E" w:rsidRPr="00EE3506" w:rsidRDefault="00AE760E" w:rsidP="00977A14">
      <w:pPr>
        <w:spacing w:after="0" w:line="360" w:lineRule="auto"/>
        <w:rPr>
          <w:rFonts w:ascii="Times New Roman" w:hAnsi="Times New Roman" w:cs="Times New Roman"/>
          <w:sz w:val="24"/>
          <w:szCs w:val="24"/>
        </w:rPr>
      </w:pPr>
      <w:r w:rsidRPr="00EE3506">
        <w:rPr>
          <w:rFonts w:ascii="Times New Roman" w:hAnsi="Times New Roman" w:cs="Times New Roman"/>
          <w:i/>
          <w:iCs/>
          <w:sz w:val="24"/>
          <w:szCs w:val="24"/>
        </w:rPr>
        <w:t>Xanthosoma mexicanum</w:t>
      </w:r>
      <w:r w:rsidRPr="00EE3506">
        <w:rPr>
          <w:rFonts w:ascii="Times New Roman" w:hAnsi="Times New Roman" w:cs="Times New Roman"/>
          <w:sz w:val="24"/>
          <w:szCs w:val="24"/>
        </w:rPr>
        <w:t xml:space="preserve"> Liebm. </w:t>
      </w:r>
      <w:r w:rsidR="00C50A62" w:rsidRPr="00EE3506">
        <w:rPr>
          <w:rFonts w:ascii="Times New Roman" w:hAnsi="Times New Roman" w:cs="Times New Roman"/>
          <w:sz w:val="24"/>
          <w:szCs w:val="24"/>
        </w:rPr>
        <w:t>-</w:t>
      </w:r>
      <w:r w:rsidRPr="00EE3506">
        <w:rPr>
          <w:rFonts w:ascii="Times New Roman" w:hAnsi="Times New Roman" w:cs="Times New Roman"/>
          <w:sz w:val="24"/>
          <w:szCs w:val="24"/>
        </w:rPr>
        <w:t xml:space="preserve"> </w:t>
      </w:r>
      <w:r w:rsidRPr="00EE3506">
        <w:rPr>
          <w:rFonts w:ascii="Times New Roman" w:hAnsi="Times New Roman" w:cs="Times New Roman"/>
          <w:i/>
          <w:iCs/>
          <w:sz w:val="24"/>
          <w:szCs w:val="24"/>
        </w:rPr>
        <w:t>S.</w:t>
      </w:r>
      <w:r w:rsidR="00513001" w:rsidRPr="00EE3506">
        <w:rPr>
          <w:rFonts w:ascii="Times New Roman" w:hAnsi="Times New Roman" w:cs="Times New Roman"/>
          <w:i/>
          <w:iCs/>
          <w:sz w:val="24"/>
          <w:szCs w:val="24"/>
        </w:rPr>
        <w:t xml:space="preserve"> </w:t>
      </w:r>
      <w:r w:rsidRPr="00EE3506">
        <w:rPr>
          <w:rFonts w:ascii="Times New Roman" w:hAnsi="Times New Roman" w:cs="Times New Roman"/>
          <w:i/>
          <w:iCs/>
          <w:sz w:val="24"/>
          <w:szCs w:val="24"/>
        </w:rPr>
        <w:t>A</w:t>
      </w:r>
      <w:r w:rsidR="00513001" w:rsidRPr="00EE3506">
        <w:rPr>
          <w:rFonts w:ascii="Times New Roman" w:hAnsi="Times New Roman" w:cs="Times New Roman"/>
          <w:i/>
          <w:iCs/>
          <w:sz w:val="24"/>
          <w:szCs w:val="24"/>
        </w:rPr>
        <w:t>.</w:t>
      </w:r>
      <w:r w:rsidRPr="00EE3506">
        <w:rPr>
          <w:rFonts w:ascii="Times New Roman" w:hAnsi="Times New Roman" w:cs="Times New Roman"/>
          <w:i/>
          <w:iCs/>
          <w:sz w:val="24"/>
          <w:szCs w:val="24"/>
        </w:rPr>
        <w:t xml:space="preserve"> Thompson 427</w:t>
      </w:r>
      <w:r w:rsidRPr="00EE3506">
        <w:rPr>
          <w:rFonts w:ascii="Times New Roman" w:hAnsi="Times New Roman" w:cs="Times New Roman"/>
          <w:sz w:val="24"/>
          <w:szCs w:val="24"/>
        </w:rPr>
        <w:t xml:space="preserve">, CM </w:t>
      </w:r>
      <w:r w:rsidR="00103F98" w:rsidRPr="00EE3506">
        <w:rPr>
          <w:rFonts w:ascii="Times New Roman" w:hAnsi="Times New Roman" w:cs="Times New Roman"/>
          <w:sz w:val="24"/>
          <w:szCs w:val="24"/>
        </w:rPr>
        <w:t>(</w:t>
      </w:r>
      <w:r w:rsidRPr="00EE3506">
        <w:rPr>
          <w:rFonts w:ascii="Times New Roman" w:hAnsi="Times New Roman" w:cs="Times New Roman"/>
          <w:sz w:val="24"/>
          <w:szCs w:val="24"/>
        </w:rPr>
        <w:t>Oaxaca</w:t>
      </w:r>
      <w:r w:rsidR="00103F98" w:rsidRPr="00EE3506">
        <w:rPr>
          <w:rFonts w:ascii="Times New Roman" w:hAnsi="Times New Roman" w:cs="Times New Roman"/>
          <w:sz w:val="24"/>
          <w:szCs w:val="24"/>
        </w:rPr>
        <w:t>)</w:t>
      </w:r>
      <w:r w:rsidRPr="00EE3506">
        <w:rPr>
          <w:rFonts w:ascii="Times New Roman" w:hAnsi="Times New Roman" w:cs="Times New Roman"/>
          <w:sz w:val="24"/>
          <w:szCs w:val="24"/>
        </w:rPr>
        <w:t>.</w:t>
      </w:r>
    </w:p>
    <w:p w14:paraId="36C02484" w14:textId="77777777" w:rsidR="00AE760E" w:rsidRPr="00EE3506" w:rsidRDefault="00AE760E" w:rsidP="00977A14">
      <w:pPr>
        <w:spacing w:after="0" w:line="360" w:lineRule="auto"/>
        <w:rPr>
          <w:rFonts w:ascii="Times New Roman" w:hAnsi="Times New Roman" w:cs="Times New Roman"/>
          <w:sz w:val="24"/>
          <w:szCs w:val="24"/>
        </w:rPr>
      </w:pPr>
    </w:p>
    <w:p w14:paraId="0445BCEA" w14:textId="77777777" w:rsidR="00AE760E" w:rsidRPr="00C131D7" w:rsidRDefault="00AE760E" w:rsidP="00977A14">
      <w:pPr>
        <w:spacing w:after="0" w:line="360" w:lineRule="auto"/>
        <w:rPr>
          <w:rFonts w:ascii="Times New Roman" w:hAnsi="Times New Roman" w:cs="Times New Roman"/>
          <w:sz w:val="24"/>
          <w:szCs w:val="24"/>
        </w:rPr>
      </w:pPr>
      <w:r w:rsidRPr="00C131D7">
        <w:rPr>
          <w:rFonts w:ascii="Times New Roman" w:hAnsi="Times New Roman" w:cs="Times New Roman"/>
          <w:sz w:val="24"/>
          <w:szCs w:val="24"/>
        </w:rPr>
        <w:t>ARECACEAE</w:t>
      </w:r>
    </w:p>
    <w:p w14:paraId="026D1223" w14:textId="075D41BA" w:rsidR="00AE760E" w:rsidRPr="00C131D7" w:rsidRDefault="00AE760E" w:rsidP="00977A14">
      <w:pPr>
        <w:spacing w:after="0" w:line="360" w:lineRule="auto"/>
        <w:rPr>
          <w:rFonts w:ascii="Times New Roman" w:hAnsi="Times New Roman" w:cs="Times New Roman"/>
          <w:sz w:val="24"/>
          <w:szCs w:val="24"/>
        </w:rPr>
      </w:pPr>
      <w:r w:rsidRPr="00C131D7">
        <w:rPr>
          <w:rFonts w:ascii="Times New Roman" w:hAnsi="Times New Roman" w:cs="Times New Roman"/>
          <w:i/>
          <w:iCs/>
          <w:sz w:val="24"/>
          <w:szCs w:val="24"/>
        </w:rPr>
        <w:t>Bactris mexicana</w:t>
      </w:r>
      <w:r w:rsidRPr="00C131D7">
        <w:rPr>
          <w:rFonts w:ascii="Times New Roman" w:hAnsi="Times New Roman" w:cs="Times New Roman"/>
          <w:sz w:val="24"/>
          <w:szCs w:val="24"/>
        </w:rPr>
        <w:t xml:space="preserve"> Mart. </w:t>
      </w:r>
      <w:r w:rsidR="00C50A62" w:rsidRPr="00C131D7">
        <w:rPr>
          <w:rFonts w:ascii="Times New Roman" w:hAnsi="Times New Roman" w:cs="Times New Roman"/>
          <w:sz w:val="24"/>
          <w:szCs w:val="24"/>
        </w:rPr>
        <w:t>-</w:t>
      </w:r>
      <w:r w:rsidRPr="00C131D7">
        <w:rPr>
          <w:rFonts w:ascii="Times New Roman" w:hAnsi="Times New Roman" w:cs="Times New Roman"/>
          <w:sz w:val="24"/>
          <w:szCs w:val="24"/>
        </w:rPr>
        <w:t xml:space="preserve"> </w:t>
      </w:r>
      <w:r w:rsidRPr="00C131D7">
        <w:rPr>
          <w:rFonts w:ascii="Times New Roman" w:hAnsi="Times New Roman" w:cs="Times New Roman"/>
          <w:i/>
          <w:iCs/>
          <w:sz w:val="24"/>
          <w:szCs w:val="24"/>
        </w:rPr>
        <w:t>H. E. Moore y R. Brossard 6353</w:t>
      </w:r>
      <w:r w:rsidR="00103F98" w:rsidRPr="00C131D7">
        <w:rPr>
          <w:rFonts w:ascii="Times New Roman" w:hAnsi="Times New Roman" w:cs="Times New Roman"/>
          <w:sz w:val="24"/>
          <w:szCs w:val="24"/>
        </w:rPr>
        <w:t>,</w:t>
      </w:r>
      <w:r w:rsidRPr="00C131D7">
        <w:rPr>
          <w:rFonts w:ascii="Times New Roman" w:hAnsi="Times New Roman" w:cs="Times New Roman"/>
          <w:sz w:val="24"/>
          <w:szCs w:val="24"/>
        </w:rPr>
        <w:t xml:space="preserve"> FTG </w:t>
      </w:r>
      <w:r w:rsidR="00103F98" w:rsidRPr="00C131D7">
        <w:rPr>
          <w:rFonts w:ascii="Times New Roman" w:hAnsi="Times New Roman" w:cs="Times New Roman"/>
          <w:sz w:val="24"/>
          <w:szCs w:val="24"/>
        </w:rPr>
        <w:t>(</w:t>
      </w:r>
      <w:r w:rsidRPr="00C131D7">
        <w:rPr>
          <w:rFonts w:ascii="Times New Roman" w:hAnsi="Times New Roman" w:cs="Times New Roman"/>
          <w:sz w:val="24"/>
          <w:szCs w:val="24"/>
        </w:rPr>
        <w:t>Oaxaca</w:t>
      </w:r>
      <w:r w:rsidR="00103F98" w:rsidRPr="00C131D7">
        <w:rPr>
          <w:rFonts w:ascii="Times New Roman" w:hAnsi="Times New Roman" w:cs="Times New Roman"/>
          <w:sz w:val="24"/>
          <w:szCs w:val="24"/>
        </w:rPr>
        <w:t>)</w:t>
      </w:r>
      <w:r w:rsidRPr="00C131D7">
        <w:rPr>
          <w:rFonts w:ascii="Times New Roman" w:hAnsi="Times New Roman" w:cs="Times New Roman"/>
          <w:sz w:val="24"/>
          <w:szCs w:val="24"/>
        </w:rPr>
        <w:t>.</w:t>
      </w:r>
    </w:p>
    <w:p w14:paraId="2D5D73E0" w14:textId="77777777" w:rsidR="00AE760E" w:rsidRPr="00C131D7" w:rsidRDefault="00AE760E" w:rsidP="00977A14">
      <w:pPr>
        <w:spacing w:after="0" w:line="360" w:lineRule="auto"/>
        <w:rPr>
          <w:rFonts w:ascii="Times New Roman" w:hAnsi="Times New Roman" w:cs="Times New Roman"/>
          <w:sz w:val="24"/>
          <w:szCs w:val="24"/>
        </w:rPr>
      </w:pPr>
    </w:p>
    <w:p w14:paraId="753323D4" w14:textId="77777777" w:rsidR="00AE760E" w:rsidRPr="00C131D7" w:rsidRDefault="00AE760E" w:rsidP="00977A14">
      <w:pPr>
        <w:spacing w:after="0" w:line="360" w:lineRule="auto"/>
        <w:rPr>
          <w:rFonts w:ascii="Times New Roman" w:hAnsi="Times New Roman" w:cs="Times New Roman"/>
          <w:sz w:val="24"/>
          <w:szCs w:val="24"/>
        </w:rPr>
      </w:pPr>
      <w:r w:rsidRPr="00C131D7">
        <w:rPr>
          <w:rFonts w:ascii="Times New Roman" w:hAnsi="Times New Roman" w:cs="Times New Roman"/>
          <w:sz w:val="24"/>
          <w:szCs w:val="24"/>
        </w:rPr>
        <w:lastRenderedPageBreak/>
        <w:t>ASPARAGACEAE</w:t>
      </w:r>
    </w:p>
    <w:p w14:paraId="45F2697C" w14:textId="4D39F116" w:rsidR="00AE760E" w:rsidRPr="00C131D7" w:rsidRDefault="00AE760E" w:rsidP="00977A14">
      <w:pPr>
        <w:spacing w:after="0" w:line="360" w:lineRule="auto"/>
        <w:rPr>
          <w:rFonts w:ascii="Times New Roman" w:hAnsi="Times New Roman" w:cs="Times New Roman"/>
          <w:sz w:val="24"/>
          <w:szCs w:val="24"/>
        </w:rPr>
      </w:pPr>
      <w:r w:rsidRPr="00C131D7">
        <w:rPr>
          <w:rFonts w:ascii="Times New Roman" w:hAnsi="Times New Roman" w:cs="Times New Roman"/>
          <w:i/>
          <w:iCs/>
          <w:sz w:val="24"/>
          <w:szCs w:val="24"/>
        </w:rPr>
        <w:t>Agave wendtii</w:t>
      </w:r>
      <w:r w:rsidRPr="00C131D7">
        <w:rPr>
          <w:rFonts w:ascii="Times New Roman" w:hAnsi="Times New Roman" w:cs="Times New Roman"/>
          <w:sz w:val="24"/>
          <w:szCs w:val="24"/>
        </w:rPr>
        <w:t xml:space="preserve"> Cházaro </w:t>
      </w:r>
      <w:r w:rsidR="00C50A62" w:rsidRPr="00C131D7">
        <w:rPr>
          <w:rFonts w:ascii="Times New Roman" w:hAnsi="Times New Roman" w:cs="Times New Roman"/>
          <w:sz w:val="24"/>
          <w:szCs w:val="24"/>
        </w:rPr>
        <w:t>-</w:t>
      </w:r>
      <w:r w:rsidR="00DF070E" w:rsidRPr="00C131D7">
        <w:rPr>
          <w:rFonts w:ascii="Times New Roman" w:hAnsi="Times New Roman" w:cs="Times New Roman"/>
          <w:sz w:val="24"/>
          <w:szCs w:val="24"/>
        </w:rPr>
        <w:t xml:space="preserve"> </w:t>
      </w:r>
      <w:r w:rsidRPr="00C131D7">
        <w:rPr>
          <w:rFonts w:ascii="Times New Roman" w:hAnsi="Times New Roman" w:cs="Times New Roman"/>
          <w:i/>
          <w:iCs/>
          <w:sz w:val="24"/>
          <w:szCs w:val="24"/>
        </w:rPr>
        <w:t xml:space="preserve">A. Morales </w:t>
      </w:r>
      <w:r w:rsidRPr="00C131D7">
        <w:rPr>
          <w:rFonts w:ascii="Times New Roman" w:hAnsi="Times New Roman" w:cs="Times New Roman"/>
          <w:sz w:val="24"/>
          <w:szCs w:val="24"/>
        </w:rPr>
        <w:t>40</w:t>
      </w:r>
      <w:r w:rsidR="0062138A" w:rsidRPr="00C131D7">
        <w:rPr>
          <w:rFonts w:ascii="Times New Roman" w:hAnsi="Times New Roman" w:cs="Times New Roman"/>
          <w:sz w:val="24"/>
          <w:szCs w:val="24"/>
        </w:rPr>
        <w:t>,</w:t>
      </w:r>
      <w:r w:rsidRPr="00C131D7">
        <w:rPr>
          <w:rFonts w:ascii="Times New Roman" w:hAnsi="Times New Roman" w:cs="Times New Roman"/>
          <w:sz w:val="24"/>
          <w:szCs w:val="24"/>
        </w:rPr>
        <w:t xml:space="preserve"> MEXU </w:t>
      </w:r>
      <w:r w:rsidR="0062138A" w:rsidRPr="00C131D7">
        <w:rPr>
          <w:rFonts w:ascii="Times New Roman" w:hAnsi="Times New Roman" w:cs="Times New Roman"/>
          <w:sz w:val="24"/>
          <w:szCs w:val="24"/>
        </w:rPr>
        <w:t>(</w:t>
      </w:r>
      <w:r w:rsidRPr="00C131D7">
        <w:rPr>
          <w:rFonts w:ascii="Times New Roman" w:hAnsi="Times New Roman" w:cs="Times New Roman"/>
          <w:sz w:val="24"/>
          <w:szCs w:val="24"/>
        </w:rPr>
        <w:t>Tabasco</w:t>
      </w:r>
      <w:r w:rsidR="0062138A" w:rsidRPr="00C131D7">
        <w:rPr>
          <w:rFonts w:ascii="Times New Roman" w:hAnsi="Times New Roman" w:cs="Times New Roman"/>
          <w:sz w:val="24"/>
          <w:szCs w:val="24"/>
        </w:rPr>
        <w:t>)</w:t>
      </w:r>
      <w:r w:rsidRPr="00C131D7">
        <w:rPr>
          <w:rFonts w:ascii="Times New Roman" w:hAnsi="Times New Roman" w:cs="Times New Roman"/>
          <w:sz w:val="24"/>
          <w:szCs w:val="24"/>
        </w:rPr>
        <w:t>.</w:t>
      </w:r>
    </w:p>
    <w:p w14:paraId="7FC5A26B" w14:textId="77777777" w:rsidR="00AE760E" w:rsidRPr="00C131D7" w:rsidRDefault="00AE760E" w:rsidP="00977A14">
      <w:pPr>
        <w:spacing w:after="0" w:line="360" w:lineRule="auto"/>
        <w:rPr>
          <w:rFonts w:ascii="Times New Roman" w:hAnsi="Times New Roman" w:cs="Times New Roman"/>
          <w:sz w:val="24"/>
          <w:szCs w:val="24"/>
        </w:rPr>
      </w:pPr>
    </w:p>
    <w:p w14:paraId="5BF4E40C" w14:textId="77777777" w:rsidR="00AE760E" w:rsidRPr="00C131D7" w:rsidRDefault="00AE760E" w:rsidP="00977A14">
      <w:pPr>
        <w:spacing w:after="0" w:line="360" w:lineRule="auto"/>
        <w:rPr>
          <w:rFonts w:ascii="Times New Roman" w:hAnsi="Times New Roman" w:cs="Times New Roman"/>
          <w:sz w:val="24"/>
          <w:szCs w:val="24"/>
        </w:rPr>
      </w:pPr>
      <w:r w:rsidRPr="00C131D7">
        <w:rPr>
          <w:rFonts w:ascii="Times New Roman" w:hAnsi="Times New Roman" w:cs="Times New Roman"/>
          <w:sz w:val="24"/>
          <w:szCs w:val="24"/>
        </w:rPr>
        <w:t>ASTERACEAE</w:t>
      </w:r>
    </w:p>
    <w:p w14:paraId="5CDD7FE4" w14:textId="25E8B13C" w:rsidR="00AE760E" w:rsidRPr="00C131D7" w:rsidRDefault="00AE760E" w:rsidP="00977A14">
      <w:pPr>
        <w:spacing w:after="0" w:line="360" w:lineRule="auto"/>
        <w:rPr>
          <w:rFonts w:ascii="Times New Roman" w:hAnsi="Times New Roman" w:cs="Times New Roman"/>
          <w:sz w:val="24"/>
          <w:szCs w:val="24"/>
        </w:rPr>
      </w:pPr>
      <w:r w:rsidRPr="00C131D7">
        <w:rPr>
          <w:rFonts w:ascii="Times New Roman" w:hAnsi="Times New Roman" w:cs="Times New Roman"/>
          <w:i/>
          <w:iCs/>
          <w:sz w:val="24"/>
          <w:szCs w:val="24"/>
        </w:rPr>
        <w:t>Ageratina chazaroana</w:t>
      </w:r>
      <w:r w:rsidRPr="00C131D7">
        <w:rPr>
          <w:rFonts w:ascii="Times New Roman" w:hAnsi="Times New Roman" w:cs="Times New Roman"/>
          <w:sz w:val="24"/>
          <w:szCs w:val="24"/>
        </w:rPr>
        <w:t xml:space="preserve"> B.L. Turner </w:t>
      </w:r>
      <w:r w:rsidR="00C50A62" w:rsidRPr="00C131D7">
        <w:rPr>
          <w:rFonts w:ascii="Times New Roman" w:hAnsi="Times New Roman" w:cs="Times New Roman"/>
          <w:sz w:val="24"/>
          <w:szCs w:val="24"/>
        </w:rPr>
        <w:t>-</w:t>
      </w:r>
      <w:r w:rsidR="00DF070E" w:rsidRPr="00C131D7">
        <w:rPr>
          <w:rFonts w:ascii="Times New Roman" w:hAnsi="Times New Roman" w:cs="Times New Roman"/>
          <w:sz w:val="24"/>
          <w:szCs w:val="24"/>
        </w:rPr>
        <w:t xml:space="preserve"> </w:t>
      </w:r>
      <w:r w:rsidRPr="00C131D7">
        <w:rPr>
          <w:rFonts w:ascii="Times New Roman" w:hAnsi="Times New Roman" w:cs="Times New Roman"/>
          <w:i/>
          <w:iCs/>
          <w:sz w:val="24"/>
          <w:szCs w:val="24"/>
        </w:rPr>
        <w:t>M. Ruíz 186</w:t>
      </w:r>
      <w:r w:rsidR="0062138A" w:rsidRPr="00C131D7">
        <w:rPr>
          <w:rFonts w:ascii="Times New Roman" w:hAnsi="Times New Roman" w:cs="Times New Roman"/>
          <w:sz w:val="24"/>
          <w:szCs w:val="24"/>
        </w:rPr>
        <w:t>,</w:t>
      </w:r>
      <w:r w:rsidRPr="00C131D7">
        <w:rPr>
          <w:rFonts w:ascii="Times New Roman" w:hAnsi="Times New Roman" w:cs="Times New Roman"/>
          <w:sz w:val="24"/>
          <w:szCs w:val="24"/>
        </w:rPr>
        <w:t xml:space="preserve"> TEX </w:t>
      </w:r>
      <w:r w:rsidR="0062138A" w:rsidRPr="00C131D7">
        <w:rPr>
          <w:rFonts w:ascii="Times New Roman" w:hAnsi="Times New Roman" w:cs="Times New Roman"/>
          <w:sz w:val="24"/>
          <w:szCs w:val="24"/>
        </w:rPr>
        <w:t>(</w:t>
      </w:r>
      <w:r w:rsidRPr="00C131D7">
        <w:rPr>
          <w:rFonts w:ascii="Times New Roman" w:hAnsi="Times New Roman" w:cs="Times New Roman"/>
          <w:sz w:val="24"/>
          <w:szCs w:val="24"/>
        </w:rPr>
        <w:t>Chiapas</w:t>
      </w:r>
      <w:r w:rsidR="0062138A" w:rsidRPr="00C131D7">
        <w:rPr>
          <w:rFonts w:ascii="Times New Roman" w:hAnsi="Times New Roman" w:cs="Times New Roman"/>
          <w:sz w:val="24"/>
          <w:szCs w:val="24"/>
        </w:rPr>
        <w:t>)</w:t>
      </w:r>
      <w:r w:rsidRPr="00C131D7">
        <w:rPr>
          <w:rFonts w:ascii="Times New Roman" w:hAnsi="Times New Roman" w:cs="Times New Roman"/>
          <w:sz w:val="24"/>
          <w:szCs w:val="24"/>
        </w:rPr>
        <w:t>.</w:t>
      </w:r>
    </w:p>
    <w:p w14:paraId="38803E5F" w14:textId="0432957E" w:rsidR="00AE760E" w:rsidRPr="00C131D7" w:rsidRDefault="00AE760E" w:rsidP="00977A14">
      <w:pPr>
        <w:spacing w:after="0" w:line="360" w:lineRule="auto"/>
        <w:rPr>
          <w:rFonts w:ascii="Times New Roman" w:hAnsi="Times New Roman" w:cs="Times New Roman"/>
          <w:sz w:val="24"/>
          <w:szCs w:val="24"/>
        </w:rPr>
      </w:pPr>
      <w:r w:rsidRPr="00C131D7">
        <w:rPr>
          <w:rFonts w:ascii="Times New Roman" w:hAnsi="Times New Roman" w:cs="Times New Roman"/>
          <w:i/>
          <w:iCs/>
          <w:sz w:val="24"/>
          <w:szCs w:val="24"/>
        </w:rPr>
        <w:t>Bartlettina brevipetiolata</w:t>
      </w:r>
      <w:r w:rsidRPr="00C131D7">
        <w:rPr>
          <w:rFonts w:ascii="Times New Roman" w:hAnsi="Times New Roman" w:cs="Times New Roman"/>
          <w:sz w:val="24"/>
          <w:szCs w:val="24"/>
        </w:rPr>
        <w:t xml:space="preserve"> R.M.King &amp; H.Rob. </w:t>
      </w:r>
      <w:r w:rsidR="00C50A62" w:rsidRPr="00C131D7">
        <w:rPr>
          <w:rFonts w:ascii="Times New Roman" w:hAnsi="Times New Roman" w:cs="Times New Roman"/>
          <w:sz w:val="24"/>
          <w:szCs w:val="24"/>
        </w:rPr>
        <w:t>-</w:t>
      </w:r>
      <w:r w:rsidRPr="00C131D7">
        <w:rPr>
          <w:rFonts w:ascii="Times New Roman" w:hAnsi="Times New Roman" w:cs="Times New Roman"/>
          <w:sz w:val="24"/>
          <w:szCs w:val="24"/>
        </w:rPr>
        <w:t xml:space="preserve"> </w:t>
      </w:r>
      <w:r w:rsidRPr="00C131D7">
        <w:rPr>
          <w:rFonts w:ascii="Times New Roman" w:hAnsi="Times New Roman" w:cs="Times New Roman"/>
          <w:i/>
          <w:iCs/>
          <w:sz w:val="24"/>
          <w:szCs w:val="24"/>
        </w:rPr>
        <w:t>F. M. Liebmann 87</w:t>
      </w:r>
      <w:r w:rsidR="0062138A" w:rsidRPr="00C131D7">
        <w:rPr>
          <w:rFonts w:ascii="Times New Roman" w:hAnsi="Times New Roman" w:cs="Times New Roman"/>
          <w:sz w:val="24"/>
          <w:szCs w:val="24"/>
        </w:rPr>
        <w:t>,</w:t>
      </w:r>
      <w:r w:rsidRPr="00C131D7">
        <w:rPr>
          <w:rFonts w:ascii="Times New Roman" w:hAnsi="Times New Roman" w:cs="Times New Roman"/>
          <w:i/>
          <w:iCs/>
          <w:sz w:val="24"/>
          <w:szCs w:val="24"/>
        </w:rPr>
        <w:t xml:space="preserve"> GH</w:t>
      </w:r>
      <w:r w:rsidRPr="00C131D7">
        <w:rPr>
          <w:rFonts w:ascii="Times New Roman" w:hAnsi="Times New Roman" w:cs="Times New Roman"/>
          <w:sz w:val="24"/>
          <w:szCs w:val="24"/>
        </w:rPr>
        <w:t xml:space="preserve"> </w:t>
      </w:r>
      <w:r w:rsidR="0062138A" w:rsidRPr="00C131D7">
        <w:rPr>
          <w:rFonts w:ascii="Times New Roman" w:hAnsi="Times New Roman" w:cs="Times New Roman"/>
          <w:sz w:val="24"/>
          <w:szCs w:val="24"/>
        </w:rPr>
        <w:t>(</w:t>
      </w:r>
      <w:r w:rsidRPr="00C131D7">
        <w:rPr>
          <w:rFonts w:ascii="Times New Roman" w:hAnsi="Times New Roman" w:cs="Times New Roman"/>
          <w:sz w:val="24"/>
          <w:szCs w:val="24"/>
        </w:rPr>
        <w:t>Oaxaca</w:t>
      </w:r>
      <w:r w:rsidR="0062138A" w:rsidRPr="00C131D7">
        <w:rPr>
          <w:rFonts w:ascii="Times New Roman" w:hAnsi="Times New Roman" w:cs="Times New Roman"/>
          <w:sz w:val="24"/>
          <w:szCs w:val="24"/>
        </w:rPr>
        <w:t>)</w:t>
      </w:r>
      <w:r w:rsidRPr="00C131D7">
        <w:rPr>
          <w:rFonts w:ascii="Times New Roman" w:hAnsi="Times New Roman" w:cs="Times New Roman"/>
          <w:sz w:val="24"/>
          <w:szCs w:val="24"/>
        </w:rPr>
        <w:t>.</w:t>
      </w:r>
    </w:p>
    <w:p w14:paraId="2AE5959C" w14:textId="07AF7B3D" w:rsidR="00AE760E" w:rsidRPr="00C131D7" w:rsidRDefault="00AE760E" w:rsidP="00977A14">
      <w:pPr>
        <w:spacing w:after="0" w:line="360" w:lineRule="auto"/>
        <w:rPr>
          <w:rFonts w:ascii="Times New Roman" w:hAnsi="Times New Roman" w:cs="Times New Roman"/>
          <w:sz w:val="24"/>
          <w:szCs w:val="24"/>
          <w:lang w:val="en-US"/>
        </w:rPr>
      </w:pPr>
      <w:proofErr w:type="spellStart"/>
      <w:r w:rsidRPr="00C131D7">
        <w:rPr>
          <w:rFonts w:ascii="Times New Roman" w:hAnsi="Times New Roman" w:cs="Times New Roman"/>
          <w:i/>
          <w:iCs/>
          <w:sz w:val="24"/>
          <w:szCs w:val="24"/>
          <w:lang w:val="en-US"/>
        </w:rPr>
        <w:t>Bartlettina</w:t>
      </w:r>
      <w:proofErr w:type="spellEnd"/>
      <w:r w:rsidRPr="00C131D7">
        <w:rPr>
          <w:rFonts w:ascii="Times New Roman" w:hAnsi="Times New Roman" w:cs="Times New Roman"/>
          <w:i/>
          <w:iCs/>
          <w:sz w:val="24"/>
          <w:szCs w:val="24"/>
          <w:lang w:val="en-US"/>
        </w:rPr>
        <w:t xml:space="preserve"> </w:t>
      </w:r>
      <w:proofErr w:type="spellStart"/>
      <w:r w:rsidRPr="00C131D7">
        <w:rPr>
          <w:rFonts w:ascii="Times New Roman" w:hAnsi="Times New Roman" w:cs="Times New Roman"/>
          <w:i/>
          <w:iCs/>
          <w:sz w:val="24"/>
          <w:szCs w:val="24"/>
          <w:lang w:val="en-US"/>
        </w:rPr>
        <w:t>xalapana</w:t>
      </w:r>
      <w:proofErr w:type="spellEnd"/>
      <w:r w:rsidRPr="00C131D7">
        <w:rPr>
          <w:rFonts w:ascii="Times New Roman" w:hAnsi="Times New Roman" w:cs="Times New Roman"/>
          <w:sz w:val="24"/>
          <w:szCs w:val="24"/>
          <w:lang w:val="en-US"/>
        </w:rPr>
        <w:t xml:space="preserve"> (B.L. Turner) B.L. Turner </w:t>
      </w:r>
      <w:r w:rsidR="00C50A62" w:rsidRPr="00C131D7">
        <w:rPr>
          <w:rFonts w:ascii="Times New Roman" w:hAnsi="Times New Roman" w:cs="Times New Roman"/>
          <w:sz w:val="24"/>
          <w:szCs w:val="24"/>
          <w:lang w:val="en-US"/>
        </w:rPr>
        <w:t>-</w:t>
      </w:r>
      <w:r w:rsidRPr="00C131D7">
        <w:rPr>
          <w:rFonts w:ascii="Times New Roman" w:hAnsi="Times New Roman" w:cs="Times New Roman"/>
          <w:sz w:val="24"/>
          <w:szCs w:val="24"/>
          <w:lang w:val="en-US"/>
        </w:rPr>
        <w:t xml:space="preserve"> </w:t>
      </w:r>
      <w:r w:rsidRPr="00C131D7">
        <w:rPr>
          <w:rFonts w:ascii="Times New Roman" w:hAnsi="Times New Roman" w:cs="Times New Roman"/>
          <w:i/>
          <w:iCs/>
          <w:sz w:val="24"/>
          <w:szCs w:val="24"/>
          <w:lang w:val="en-US"/>
        </w:rPr>
        <w:t>R. Hernán 4223</w:t>
      </w:r>
      <w:r w:rsidR="0062138A" w:rsidRPr="00C131D7">
        <w:rPr>
          <w:rFonts w:ascii="Times New Roman" w:hAnsi="Times New Roman" w:cs="Times New Roman"/>
          <w:sz w:val="24"/>
          <w:szCs w:val="24"/>
          <w:lang w:val="en-US"/>
        </w:rPr>
        <w:t>,</w:t>
      </w:r>
      <w:r w:rsidRPr="00C131D7">
        <w:rPr>
          <w:rFonts w:ascii="Times New Roman" w:hAnsi="Times New Roman" w:cs="Times New Roman"/>
          <w:sz w:val="24"/>
          <w:szCs w:val="24"/>
          <w:lang w:val="en-US"/>
        </w:rPr>
        <w:t xml:space="preserve"> MEXU </w:t>
      </w:r>
      <w:r w:rsidR="0062138A" w:rsidRPr="00C131D7">
        <w:rPr>
          <w:rFonts w:ascii="Times New Roman" w:hAnsi="Times New Roman" w:cs="Times New Roman"/>
          <w:sz w:val="24"/>
          <w:szCs w:val="24"/>
          <w:lang w:val="en-US"/>
        </w:rPr>
        <w:t>(</w:t>
      </w:r>
      <w:r w:rsidRPr="00C131D7">
        <w:rPr>
          <w:rFonts w:ascii="Times New Roman" w:hAnsi="Times New Roman" w:cs="Times New Roman"/>
          <w:sz w:val="24"/>
          <w:szCs w:val="24"/>
          <w:lang w:val="en-US"/>
        </w:rPr>
        <w:t>Hidalgo</w:t>
      </w:r>
      <w:r w:rsidR="0062138A" w:rsidRPr="00C131D7">
        <w:rPr>
          <w:rFonts w:ascii="Times New Roman" w:hAnsi="Times New Roman" w:cs="Times New Roman"/>
          <w:sz w:val="24"/>
          <w:szCs w:val="24"/>
          <w:lang w:val="en-US"/>
        </w:rPr>
        <w:t>)</w:t>
      </w:r>
      <w:r w:rsidRPr="00C131D7">
        <w:rPr>
          <w:rFonts w:ascii="Times New Roman" w:hAnsi="Times New Roman" w:cs="Times New Roman"/>
          <w:sz w:val="24"/>
          <w:szCs w:val="24"/>
          <w:lang w:val="en-US"/>
        </w:rPr>
        <w:t>.</w:t>
      </w:r>
    </w:p>
    <w:p w14:paraId="44A94602" w14:textId="7F4E6B7F" w:rsidR="00AE760E" w:rsidRPr="00C131D7" w:rsidRDefault="00AE760E" w:rsidP="00977A14">
      <w:pPr>
        <w:spacing w:after="0" w:line="360" w:lineRule="auto"/>
        <w:rPr>
          <w:rFonts w:ascii="Times New Roman" w:hAnsi="Times New Roman" w:cs="Times New Roman"/>
          <w:sz w:val="24"/>
          <w:szCs w:val="24"/>
        </w:rPr>
      </w:pPr>
      <w:r w:rsidRPr="00C131D7">
        <w:rPr>
          <w:rFonts w:ascii="Times New Roman" w:hAnsi="Times New Roman" w:cs="Times New Roman"/>
          <w:i/>
          <w:iCs/>
          <w:sz w:val="24"/>
          <w:szCs w:val="24"/>
        </w:rPr>
        <w:t>Cnicus orizabensis</w:t>
      </w:r>
      <w:r w:rsidRPr="00C131D7">
        <w:rPr>
          <w:rFonts w:ascii="Times New Roman" w:hAnsi="Times New Roman" w:cs="Times New Roman"/>
          <w:sz w:val="24"/>
          <w:szCs w:val="24"/>
        </w:rPr>
        <w:t xml:space="preserve"> Sch. Bip. ex Klatt </w:t>
      </w:r>
      <w:r w:rsidR="00C50A62" w:rsidRPr="00C131D7">
        <w:rPr>
          <w:rFonts w:ascii="Times New Roman" w:hAnsi="Times New Roman" w:cs="Times New Roman"/>
          <w:sz w:val="24"/>
          <w:szCs w:val="24"/>
        </w:rPr>
        <w:t>-</w:t>
      </w:r>
      <w:r w:rsidR="00DF070E" w:rsidRPr="00C131D7">
        <w:rPr>
          <w:rFonts w:ascii="Times New Roman" w:hAnsi="Times New Roman" w:cs="Times New Roman"/>
          <w:sz w:val="24"/>
          <w:szCs w:val="24"/>
        </w:rPr>
        <w:t xml:space="preserve"> </w:t>
      </w:r>
      <w:r w:rsidRPr="00C131D7">
        <w:rPr>
          <w:rFonts w:ascii="Times New Roman" w:hAnsi="Times New Roman" w:cs="Times New Roman"/>
          <w:i/>
          <w:iCs/>
          <w:sz w:val="24"/>
          <w:szCs w:val="24"/>
        </w:rPr>
        <w:t>E. Lehto 21966</w:t>
      </w:r>
      <w:r w:rsidR="0062138A" w:rsidRPr="00C131D7">
        <w:rPr>
          <w:rFonts w:ascii="Times New Roman" w:hAnsi="Times New Roman" w:cs="Times New Roman"/>
          <w:sz w:val="24"/>
          <w:szCs w:val="24"/>
        </w:rPr>
        <w:t>,</w:t>
      </w:r>
      <w:r w:rsidRPr="00C131D7">
        <w:rPr>
          <w:rFonts w:ascii="Times New Roman" w:hAnsi="Times New Roman" w:cs="Times New Roman"/>
          <w:sz w:val="24"/>
          <w:szCs w:val="24"/>
        </w:rPr>
        <w:t xml:space="preserve"> ASU </w:t>
      </w:r>
      <w:r w:rsidR="0062138A" w:rsidRPr="00C131D7">
        <w:rPr>
          <w:rFonts w:ascii="Times New Roman" w:hAnsi="Times New Roman" w:cs="Times New Roman"/>
          <w:sz w:val="24"/>
          <w:szCs w:val="24"/>
        </w:rPr>
        <w:t>(</w:t>
      </w:r>
      <w:r w:rsidRPr="00C131D7">
        <w:rPr>
          <w:rFonts w:ascii="Times New Roman" w:hAnsi="Times New Roman" w:cs="Times New Roman"/>
          <w:sz w:val="24"/>
          <w:szCs w:val="24"/>
        </w:rPr>
        <w:t>Puebla</w:t>
      </w:r>
      <w:r w:rsidR="0062138A" w:rsidRPr="00C131D7">
        <w:rPr>
          <w:rFonts w:ascii="Times New Roman" w:hAnsi="Times New Roman" w:cs="Times New Roman"/>
          <w:sz w:val="24"/>
          <w:szCs w:val="24"/>
        </w:rPr>
        <w:t>)</w:t>
      </w:r>
      <w:r w:rsidRPr="00C131D7">
        <w:rPr>
          <w:rFonts w:ascii="Times New Roman" w:hAnsi="Times New Roman" w:cs="Times New Roman"/>
          <w:sz w:val="24"/>
          <w:szCs w:val="24"/>
        </w:rPr>
        <w:t>.</w:t>
      </w:r>
    </w:p>
    <w:p w14:paraId="2CEF8761" w14:textId="7081DD18" w:rsidR="00AE760E" w:rsidRPr="00C131D7" w:rsidRDefault="00AE760E" w:rsidP="00977A14">
      <w:pPr>
        <w:spacing w:after="0" w:line="360" w:lineRule="auto"/>
        <w:rPr>
          <w:rFonts w:ascii="Times New Roman" w:hAnsi="Times New Roman" w:cs="Times New Roman"/>
          <w:sz w:val="24"/>
          <w:szCs w:val="24"/>
          <w:lang w:val="en-US"/>
        </w:rPr>
      </w:pPr>
      <w:proofErr w:type="spellStart"/>
      <w:r w:rsidRPr="00C131D7">
        <w:rPr>
          <w:rFonts w:ascii="Times New Roman" w:hAnsi="Times New Roman" w:cs="Times New Roman"/>
          <w:i/>
          <w:iCs/>
          <w:sz w:val="24"/>
          <w:szCs w:val="24"/>
          <w:lang w:val="en-US"/>
        </w:rPr>
        <w:t>Loxothysanus</w:t>
      </w:r>
      <w:proofErr w:type="spellEnd"/>
      <w:r w:rsidRPr="00C131D7">
        <w:rPr>
          <w:rFonts w:ascii="Times New Roman" w:hAnsi="Times New Roman" w:cs="Times New Roman"/>
          <w:i/>
          <w:iCs/>
          <w:sz w:val="24"/>
          <w:szCs w:val="24"/>
          <w:lang w:val="en-US"/>
        </w:rPr>
        <w:t xml:space="preserve"> sinuatus</w:t>
      </w:r>
      <w:r w:rsidRPr="00C131D7">
        <w:rPr>
          <w:rFonts w:ascii="Times New Roman" w:hAnsi="Times New Roman" w:cs="Times New Roman"/>
          <w:sz w:val="24"/>
          <w:szCs w:val="24"/>
          <w:lang w:val="en-US"/>
        </w:rPr>
        <w:t xml:space="preserve"> (Less.) </w:t>
      </w:r>
      <w:proofErr w:type="spellStart"/>
      <w:r w:rsidRPr="00C131D7">
        <w:rPr>
          <w:rFonts w:ascii="Times New Roman" w:hAnsi="Times New Roman" w:cs="Times New Roman"/>
          <w:sz w:val="24"/>
          <w:szCs w:val="24"/>
          <w:lang w:val="en-US"/>
        </w:rPr>
        <w:t>B.</w:t>
      </w:r>
      <w:proofErr w:type="gramStart"/>
      <w:r w:rsidRPr="00C131D7">
        <w:rPr>
          <w:rFonts w:ascii="Times New Roman" w:hAnsi="Times New Roman" w:cs="Times New Roman"/>
          <w:sz w:val="24"/>
          <w:szCs w:val="24"/>
          <w:lang w:val="en-US"/>
        </w:rPr>
        <w:t>L.Rob</w:t>
      </w:r>
      <w:proofErr w:type="spellEnd"/>
      <w:proofErr w:type="gramEnd"/>
      <w:r w:rsidRPr="00C131D7">
        <w:rPr>
          <w:rFonts w:ascii="Times New Roman" w:hAnsi="Times New Roman" w:cs="Times New Roman"/>
          <w:sz w:val="24"/>
          <w:szCs w:val="24"/>
          <w:lang w:val="en-US"/>
        </w:rPr>
        <w:t xml:space="preserve">. </w:t>
      </w:r>
      <w:r w:rsidR="00C50A62" w:rsidRPr="00C131D7">
        <w:rPr>
          <w:rFonts w:ascii="Times New Roman" w:hAnsi="Times New Roman" w:cs="Times New Roman"/>
          <w:sz w:val="24"/>
          <w:szCs w:val="24"/>
          <w:lang w:val="en-US"/>
        </w:rPr>
        <w:t>-</w:t>
      </w:r>
      <w:r w:rsidRPr="00C131D7">
        <w:rPr>
          <w:rFonts w:ascii="Times New Roman" w:hAnsi="Times New Roman" w:cs="Times New Roman"/>
          <w:sz w:val="24"/>
          <w:szCs w:val="24"/>
          <w:lang w:val="en-US"/>
        </w:rPr>
        <w:t xml:space="preserve"> </w:t>
      </w:r>
      <w:r w:rsidRPr="00C131D7">
        <w:rPr>
          <w:rFonts w:ascii="Times New Roman" w:hAnsi="Times New Roman" w:cs="Times New Roman"/>
          <w:i/>
          <w:iCs/>
          <w:sz w:val="24"/>
          <w:szCs w:val="24"/>
          <w:lang w:val="en-US"/>
        </w:rPr>
        <w:t>J. Pruski et al</w:t>
      </w:r>
      <w:r w:rsidR="006F1644" w:rsidRPr="00C131D7">
        <w:rPr>
          <w:rFonts w:ascii="Times New Roman" w:hAnsi="Times New Roman" w:cs="Times New Roman"/>
          <w:i/>
          <w:iCs/>
          <w:sz w:val="24"/>
          <w:szCs w:val="24"/>
          <w:lang w:val="en-US"/>
        </w:rPr>
        <w:t>.</w:t>
      </w:r>
      <w:r w:rsidRPr="00C131D7">
        <w:rPr>
          <w:rFonts w:ascii="Times New Roman" w:hAnsi="Times New Roman" w:cs="Times New Roman"/>
          <w:i/>
          <w:iCs/>
          <w:sz w:val="24"/>
          <w:szCs w:val="24"/>
          <w:lang w:val="en-US"/>
        </w:rPr>
        <w:t xml:space="preserve"> 4201</w:t>
      </w:r>
      <w:r w:rsidR="0062138A" w:rsidRPr="00C131D7">
        <w:rPr>
          <w:rFonts w:ascii="Times New Roman" w:hAnsi="Times New Roman" w:cs="Times New Roman"/>
          <w:sz w:val="24"/>
          <w:szCs w:val="24"/>
          <w:lang w:val="en-US"/>
        </w:rPr>
        <w:t>,</w:t>
      </w:r>
      <w:r w:rsidRPr="00C131D7">
        <w:rPr>
          <w:rFonts w:ascii="Times New Roman" w:hAnsi="Times New Roman" w:cs="Times New Roman"/>
          <w:sz w:val="24"/>
          <w:szCs w:val="24"/>
          <w:lang w:val="en-US"/>
        </w:rPr>
        <w:t xml:space="preserve"> MO </w:t>
      </w:r>
      <w:r w:rsidR="0062138A" w:rsidRPr="00C131D7">
        <w:rPr>
          <w:rFonts w:ascii="Times New Roman" w:hAnsi="Times New Roman" w:cs="Times New Roman"/>
          <w:sz w:val="24"/>
          <w:szCs w:val="24"/>
          <w:lang w:val="en-US"/>
        </w:rPr>
        <w:t>(</w:t>
      </w:r>
      <w:r w:rsidRPr="00C131D7">
        <w:rPr>
          <w:rFonts w:ascii="Times New Roman" w:hAnsi="Times New Roman" w:cs="Times New Roman"/>
          <w:sz w:val="24"/>
          <w:szCs w:val="24"/>
          <w:lang w:val="en-US"/>
        </w:rPr>
        <w:t>Chiapas</w:t>
      </w:r>
      <w:r w:rsidR="0062138A" w:rsidRPr="00C131D7">
        <w:rPr>
          <w:rFonts w:ascii="Times New Roman" w:hAnsi="Times New Roman" w:cs="Times New Roman"/>
          <w:sz w:val="24"/>
          <w:szCs w:val="24"/>
          <w:lang w:val="en-US"/>
        </w:rPr>
        <w:t>)</w:t>
      </w:r>
      <w:r w:rsidRPr="00C131D7">
        <w:rPr>
          <w:rFonts w:ascii="Times New Roman" w:hAnsi="Times New Roman" w:cs="Times New Roman"/>
          <w:sz w:val="24"/>
          <w:szCs w:val="24"/>
          <w:lang w:val="en-US"/>
        </w:rPr>
        <w:t>.</w:t>
      </w:r>
    </w:p>
    <w:p w14:paraId="7C29671B" w14:textId="60C89846" w:rsidR="00AE760E" w:rsidRPr="00C131D7" w:rsidRDefault="00AE760E" w:rsidP="00977A14">
      <w:pPr>
        <w:spacing w:after="0" w:line="360" w:lineRule="auto"/>
        <w:rPr>
          <w:rFonts w:ascii="Times New Roman" w:hAnsi="Times New Roman" w:cs="Times New Roman"/>
          <w:sz w:val="24"/>
          <w:szCs w:val="24"/>
        </w:rPr>
      </w:pPr>
      <w:r w:rsidRPr="00C131D7">
        <w:rPr>
          <w:rFonts w:ascii="Times New Roman" w:hAnsi="Times New Roman" w:cs="Times New Roman"/>
          <w:i/>
          <w:iCs/>
          <w:sz w:val="24"/>
          <w:szCs w:val="24"/>
        </w:rPr>
        <w:t>Montanoa tehuacana</w:t>
      </w:r>
      <w:r w:rsidRPr="00C131D7">
        <w:rPr>
          <w:rFonts w:ascii="Times New Roman" w:hAnsi="Times New Roman" w:cs="Times New Roman"/>
          <w:sz w:val="24"/>
          <w:szCs w:val="24"/>
        </w:rPr>
        <w:t xml:space="preserve"> B. L. Rob. </w:t>
      </w:r>
      <w:r w:rsidR="00C50A62" w:rsidRPr="00C131D7">
        <w:rPr>
          <w:rFonts w:ascii="Times New Roman" w:hAnsi="Times New Roman" w:cs="Times New Roman"/>
          <w:sz w:val="24"/>
          <w:szCs w:val="24"/>
        </w:rPr>
        <w:t>-</w:t>
      </w:r>
      <w:r w:rsidR="00DF070E" w:rsidRPr="00C131D7">
        <w:rPr>
          <w:rFonts w:ascii="Times New Roman" w:hAnsi="Times New Roman" w:cs="Times New Roman"/>
          <w:sz w:val="24"/>
          <w:szCs w:val="24"/>
        </w:rPr>
        <w:t xml:space="preserve"> </w:t>
      </w:r>
      <w:r w:rsidRPr="00C131D7">
        <w:rPr>
          <w:rFonts w:ascii="Times New Roman" w:hAnsi="Times New Roman" w:cs="Times New Roman"/>
          <w:i/>
          <w:iCs/>
          <w:sz w:val="24"/>
          <w:szCs w:val="24"/>
        </w:rPr>
        <w:t>C. G. Pringle 8585</w:t>
      </w:r>
      <w:r w:rsidR="0062138A" w:rsidRPr="00C131D7">
        <w:rPr>
          <w:rFonts w:ascii="Times New Roman" w:hAnsi="Times New Roman" w:cs="Times New Roman"/>
          <w:sz w:val="24"/>
          <w:szCs w:val="24"/>
        </w:rPr>
        <w:t>,</w:t>
      </w:r>
      <w:r w:rsidRPr="00C131D7">
        <w:rPr>
          <w:rFonts w:ascii="Times New Roman" w:hAnsi="Times New Roman" w:cs="Times New Roman"/>
          <w:sz w:val="24"/>
          <w:szCs w:val="24"/>
        </w:rPr>
        <w:t xml:space="preserve"> PH </w:t>
      </w:r>
      <w:r w:rsidR="0062138A" w:rsidRPr="00C131D7">
        <w:rPr>
          <w:rFonts w:ascii="Times New Roman" w:hAnsi="Times New Roman" w:cs="Times New Roman"/>
          <w:sz w:val="24"/>
          <w:szCs w:val="24"/>
        </w:rPr>
        <w:t>(</w:t>
      </w:r>
      <w:r w:rsidRPr="00C131D7">
        <w:rPr>
          <w:rFonts w:ascii="Times New Roman" w:hAnsi="Times New Roman" w:cs="Times New Roman"/>
          <w:sz w:val="24"/>
          <w:szCs w:val="24"/>
        </w:rPr>
        <w:t>Puebla</w:t>
      </w:r>
      <w:r w:rsidR="0062138A" w:rsidRPr="00C131D7">
        <w:rPr>
          <w:rFonts w:ascii="Times New Roman" w:hAnsi="Times New Roman" w:cs="Times New Roman"/>
          <w:sz w:val="24"/>
          <w:szCs w:val="24"/>
        </w:rPr>
        <w:t>)</w:t>
      </w:r>
      <w:r w:rsidRPr="00C131D7">
        <w:rPr>
          <w:rFonts w:ascii="Times New Roman" w:hAnsi="Times New Roman" w:cs="Times New Roman"/>
          <w:sz w:val="24"/>
          <w:szCs w:val="24"/>
        </w:rPr>
        <w:t>.</w:t>
      </w:r>
    </w:p>
    <w:p w14:paraId="5B6572F7" w14:textId="30358D0D" w:rsidR="00AE760E" w:rsidRPr="00C131D7" w:rsidRDefault="00AE760E" w:rsidP="00977A14">
      <w:pPr>
        <w:spacing w:after="0" w:line="360" w:lineRule="auto"/>
        <w:rPr>
          <w:rFonts w:ascii="Times New Roman" w:hAnsi="Times New Roman" w:cs="Times New Roman"/>
          <w:sz w:val="24"/>
          <w:szCs w:val="24"/>
        </w:rPr>
      </w:pPr>
      <w:r w:rsidRPr="00C131D7">
        <w:rPr>
          <w:rFonts w:ascii="Times New Roman" w:hAnsi="Times New Roman" w:cs="Times New Roman"/>
          <w:i/>
          <w:iCs/>
          <w:sz w:val="24"/>
          <w:szCs w:val="24"/>
        </w:rPr>
        <w:t xml:space="preserve">Parthenium tomentosum </w:t>
      </w:r>
      <w:r w:rsidRPr="00C131D7">
        <w:rPr>
          <w:rFonts w:ascii="Times New Roman" w:hAnsi="Times New Roman" w:cs="Times New Roman"/>
          <w:sz w:val="24"/>
          <w:szCs w:val="24"/>
        </w:rPr>
        <w:t>var.</w:t>
      </w:r>
      <w:r w:rsidRPr="00C131D7">
        <w:rPr>
          <w:rFonts w:ascii="Times New Roman" w:hAnsi="Times New Roman" w:cs="Times New Roman"/>
          <w:i/>
          <w:iCs/>
          <w:sz w:val="24"/>
          <w:szCs w:val="24"/>
        </w:rPr>
        <w:t xml:space="preserve"> stramonium</w:t>
      </w:r>
      <w:r w:rsidRPr="00C131D7">
        <w:rPr>
          <w:rFonts w:ascii="Times New Roman" w:hAnsi="Times New Roman" w:cs="Times New Roman"/>
          <w:sz w:val="24"/>
          <w:szCs w:val="24"/>
        </w:rPr>
        <w:t xml:space="preserve"> (Greene) Rollins </w:t>
      </w:r>
      <w:r w:rsidR="00C50A62" w:rsidRPr="00C131D7">
        <w:rPr>
          <w:rFonts w:ascii="Times New Roman" w:hAnsi="Times New Roman" w:cs="Times New Roman"/>
          <w:sz w:val="24"/>
          <w:szCs w:val="24"/>
        </w:rPr>
        <w:t>-</w:t>
      </w:r>
      <w:r w:rsidRPr="00C131D7">
        <w:rPr>
          <w:rFonts w:ascii="Times New Roman" w:hAnsi="Times New Roman" w:cs="Times New Roman"/>
          <w:sz w:val="24"/>
          <w:szCs w:val="24"/>
        </w:rPr>
        <w:t xml:space="preserve"> </w:t>
      </w:r>
      <w:r w:rsidRPr="00C131D7">
        <w:rPr>
          <w:rFonts w:ascii="Times New Roman" w:hAnsi="Times New Roman" w:cs="Times New Roman"/>
          <w:i/>
          <w:iCs/>
          <w:sz w:val="24"/>
          <w:szCs w:val="24"/>
        </w:rPr>
        <w:t>T. R. Van Devender 95</w:t>
      </w:r>
      <w:r w:rsidR="00C50A62" w:rsidRPr="00C131D7">
        <w:rPr>
          <w:rFonts w:ascii="Times New Roman" w:hAnsi="Times New Roman" w:cs="Times New Roman"/>
          <w:i/>
          <w:iCs/>
          <w:sz w:val="24"/>
          <w:szCs w:val="24"/>
        </w:rPr>
        <w:t>-</w:t>
      </w:r>
      <w:r w:rsidRPr="00C131D7">
        <w:rPr>
          <w:rFonts w:ascii="Times New Roman" w:hAnsi="Times New Roman" w:cs="Times New Roman"/>
          <w:i/>
          <w:iCs/>
          <w:sz w:val="24"/>
          <w:szCs w:val="24"/>
        </w:rPr>
        <w:t>521</w:t>
      </w:r>
      <w:r w:rsidR="0062138A" w:rsidRPr="00C131D7">
        <w:rPr>
          <w:rFonts w:ascii="Times New Roman" w:hAnsi="Times New Roman" w:cs="Times New Roman"/>
          <w:sz w:val="24"/>
          <w:szCs w:val="24"/>
        </w:rPr>
        <w:t>,</w:t>
      </w:r>
      <w:r w:rsidRPr="00C131D7">
        <w:rPr>
          <w:rFonts w:ascii="Times New Roman" w:hAnsi="Times New Roman" w:cs="Times New Roman"/>
          <w:sz w:val="24"/>
          <w:szCs w:val="24"/>
        </w:rPr>
        <w:t xml:space="preserve"> ASU </w:t>
      </w:r>
      <w:r w:rsidR="0062138A" w:rsidRPr="00C131D7">
        <w:rPr>
          <w:rFonts w:ascii="Times New Roman" w:hAnsi="Times New Roman" w:cs="Times New Roman"/>
          <w:sz w:val="24"/>
          <w:szCs w:val="24"/>
        </w:rPr>
        <w:t>(</w:t>
      </w:r>
      <w:r w:rsidRPr="00C131D7">
        <w:rPr>
          <w:rFonts w:ascii="Times New Roman" w:hAnsi="Times New Roman" w:cs="Times New Roman"/>
          <w:sz w:val="24"/>
          <w:szCs w:val="24"/>
        </w:rPr>
        <w:t>Sonora</w:t>
      </w:r>
      <w:r w:rsidR="0062138A" w:rsidRPr="00C131D7">
        <w:rPr>
          <w:rFonts w:ascii="Times New Roman" w:hAnsi="Times New Roman" w:cs="Times New Roman"/>
          <w:sz w:val="24"/>
          <w:szCs w:val="24"/>
        </w:rPr>
        <w:t>)</w:t>
      </w:r>
      <w:r w:rsidRPr="00C131D7">
        <w:rPr>
          <w:rFonts w:ascii="Times New Roman" w:hAnsi="Times New Roman" w:cs="Times New Roman"/>
          <w:sz w:val="24"/>
          <w:szCs w:val="24"/>
        </w:rPr>
        <w:t>.</w:t>
      </w:r>
    </w:p>
    <w:p w14:paraId="5DF846D2" w14:textId="250B2BD9" w:rsidR="00AE760E" w:rsidRPr="00C131D7" w:rsidRDefault="00251352" w:rsidP="00977A14">
      <w:pPr>
        <w:spacing w:after="0" w:line="360" w:lineRule="auto"/>
        <w:rPr>
          <w:rFonts w:ascii="Times New Roman" w:eastAsia="Times New Roman" w:hAnsi="Times New Roman" w:cs="Times New Roman"/>
          <w:sz w:val="24"/>
          <w:szCs w:val="24"/>
          <w:lang w:eastAsia="es-MX"/>
        </w:rPr>
      </w:pPr>
      <w:r w:rsidRPr="00C131D7">
        <w:rPr>
          <w:rFonts w:ascii="Times New Roman" w:eastAsia="Times New Roman" w:hAnsi="Times New Roman" w:cs="Times New Roman"/>
          <w:i/>
          <w:iCs/>
          <w:sz w:val="24"/>
          <w:szCs w:val="24"/>
          <w:lang w:eastAsia="es-MX"/>
        </w:rPr>
        <w:t xml:space="preserve">Stevia totalcoana </w:t>
      </w:r>
      <w:r w:rsidRPr="00C131D7">
        <w:rPr>
          <w:rFonts w:ascii="Times New Roman" w:eastAsia="Times New Roman" w:hAnsi="Times New Roman" w:cs="Times New Roman"/>
          <w:sz w:val="24"/>
          <w:szCs w:val="24"/>
          <w:lang w:eastAsia="es-MX"/>
        </w:rPr>
        <w:t>B.L.Turner</w:t>
      </w:r>
      <w:r w:rsidR="002F6628" w:rsidRPr="00C131D7">
        <w:rPr>
          <w:rFonts w:ascii="Times New Roman" w:eastAsia="Times New Roman" w:hAnsi="Times New Roman" w:cs="Times New Roman"/>
          <w:sz w:val="24"/>
          <w:szCs w:val="24"/>
          <w:lang w:eastAsia="es-MX"/>
        </w:rPr>
        <w:t xml:space="preserve"> - B.L. Turner</w:t>
      </w:r>
      <w:r w:rsidR="00F550E3" w:rsidRPr="00C131D7">
        <w:rPr>
          <w:rFonts w:ascii="Times New Roman" w:eastAsia="Times New Roman" w:hAnsi="Times New Roman" w:cs="Times New Roman"/>
          <w:sz w:val="24"/>
          <w:szCs w:val="24"/>
          <w:lang w:eastAsia="es-MX"/>
        </w:rPr>
        <w:t xml:space="preserve">, </w:t>
      </w:r>
      <w:r w:rsidR="002F6628" w:rsidRPr="00C131D7">
        <w:rPr>
          <w:rFonts w:ascii="Times New Roman" w:eastAsia="Times New Roman" w:hAnsi="Times New Roman" w:cs="Times New Roman"/>
          <w:sz w:val="24"/>
          <w:szCs w:val="24"/>
          <w:lang w:eastAsia="es-MX"/>
        </w:rPr>
        <w:t xml:space="preserve">15435, HT:TEX (Puebla). Las coordenadas y la descripción del sitio de colecta </w:t>
      </w:r>
      <w:r w:rsidR="00650B29" w:rsidRPr="00C131D7">
        <w:rPr>
          <w:rFonts w:ascii="Times New Roman" w:eastAsia="Times New Roman" w:hAnsi="Times New Roman" w:cs="Times New Roman"/>
          <w:sz w:val="24"/>
          <w:szCs w:val="24"/>
          <w:lang w:eastAsia="es-MX"/>
        </w:rPr>
        <w:t>corresponden a</w:t>
      </w:r>
      <w:r w:rsidR="002F6628" w:rsidRPr="00C131D7">
        <w:rPr>
          <w:rFonts w:ascii="Times New Roman" w:eastAsia="Times New Roman" w:hAnsi="Times New Roman" w:cs="Times New Roman"/>
          <w:sz w:val="24"/>
          <w:szCs w:val="24"/>
          <w:lang w:eastAsia="es-MX"/>
        </w:rPr>
        <w:t xml:space="preserve"> Puebla.</w:t>
      </w:r>
    </w:p>
    <w:p w14:paraId="4E2C9FFA" w14:textId="77777777" w:rsidR="002A171A" w:rsidRPr="00C131D7" w:rsidRDefault="002A171A" w:rsidP="00977A14">
      <w:pPr>
        <w:spacing w:after="0" w:line="360" w:lineRule="auto"/>
        <w:rPr>
          <w:rFonts w:ascii="Times New Roman" w:hAnsi="Times New Roman" w:cs="Times New Roman"/>
          <w:sz w:val="24"/>
          <w:szCs w:val="24"/>
        </w:rPr>
      </w:pPr>
    </w:p>
    <w:p w14:paraId="18C1BF02" w14:textId="77777777" w:rsidR="00AE760E" w:rsidRPr="00C131D7" w:rsidRDefault="00AE760E" w:rsidP="00977A14">
      <w:pPr>
        <w:spacing w:after="0" w:line="360" w:lineRule="auto"/>
        <w:rPr>
          <w:rFonts w:ascii="Times New Roman" w:hAnsi="Times New Roman" w:cs="Times New Roman"/>
          <w:sz w:val="24"/>
          <w:szCs w:val="24"/>
          <w:lang w:val="en-US"/>
        </w:rPr>
      </w:pPr>
      <w:r w:rsidRPr="00C131D7">
        <w:rPr>
          <w:rFonts w:ascii="Times New Roman" w:hAnsi="Times New Roman" w:cs="Times New Roman"/>
          <w:sz w:val="24"/>
          <w:szCs w:val="24"/>
          <w:lang w:val="en-US"/>
        </w:rPr>
        <w:t>BEGONIACEAE</w:t>
      </w:r>
    </w:p>
    <w:p w14:paraId="5BC96599" w14:textId="0D19F52E" w:rsidR="00AE760E" w:rsidRPr="00C131D7" w:rsidRDefault="00AE760E" w:rsidP="00977A14">
      <w:pPr>
        <w:spacing w:after="0" w:line="360" w:lineRule="auto"/>
        <w:rPr>
          <w:rFonts w:ascii="Times New Roman" w:hAnsi="Times New Roman" w:cs="Times New Roman"/>
          <w:sz w:val="24"/>
          <w:szCs w:val="24"/>
          <w:lang w:val="en-US"/>
        </w:rPr>
      </w:pPr>
      <w:r w:rsidRPr="00C131D7">
        <w:rPr>
          <w:rFonts w:ascii="Times New Roman" w:hAnsi="Times New Roman" w:cs="Times New Roman"/>
          <w:i/>
          <w:iCs/>
          <w:sz w:val="24"/>
          <w:szCs w:val="24"/>
          <w:lang w:val="en-US"/>
        </w:rPr>
        <w:t>Begonia imperialis</w:t>
      </w:r>
      <w:r w:rsidRPr="00C131D7">
        <w:rPr>
          <w:rFonts w:ascii="Times New Roman" w:hAnsi="Times New Roman" w:cs="Times New Roman"/>
          <w:sz w:val="24"/>
          <w:szCs w:val="24"/>
          <w:lang w:val="en-US"/>
        </w:rPr>
        <w:t xml:space="preserve"> Lem. </w:t>
      </w:r>
      <w:r w:rsidR="00C50A62" w:rsidRPr="00C131D7">
        <w:rPr>
          <w:rFonts w:ascii="Times New Roman" w:hAnsi="Times New Roman" w:cs="Times New Roman"/>
          <w:sz w:val="24"/>
          <w:szCs w:val="24"/>
          <w:lang w:val="en-US"/>
        </w:rPr>
        <w:t>-</w:t>
      </w:r>
      <w:r w:rsidRPr="00C131D7">
        <w:rPr>
          <w:rFonts w:ascii="Times New Roman" w:hAnsi="Times New Roman" w:cs="Times New Roman"/>
          <w:sz w:val="24"/>
          <w:szCs w:val="24"/>
          <w:lang w:val="en-US"/>
        </w:rPr>
        <w:t xml:space="preserve"> </w:t>
      </w:r>
      <w:r w:rsidRPr="00C131D7">
        <w:rPr>
          <w:rFonts w:ascii="Times New Roman" w:hAnsi="Times New Roman" w:cs="Times New Roman"/>
          <w:i/>
          <w:iCs/>
          <w:sz w:val="24"/>
          <w:szCs w:val="24"/>
          <w:lang w:val="en-US"/>
        </w:rPr>
        <w:t>E. Torres 503</w:t>
      </w:r>
      <w:r w:rsidR="0062138A" w:rsidRPr="00C131D7">
        <w:rPr>
          <w:rFonts w:ascii="Times New Roman" w:hAnsi="Times New Roman" w:cs="Times New Roman"/>
          <w:i/>
          <w:iCs/>
          <w:sz w:val="24"/>
          <w:szCs w:val="24"/>
          <w:lang w:val="en-US"/>
        </w:rPr>
        <w:t>,</w:t>
      </w:r>
      <w:r w:rsidRPr="00C131D7">
        <w:rPr>
          <w:rFonts w:ascii="Times New Roman" w:hAnsi="Times New Roman" w:cs="Times New Roman"/>
          <w:i/>
          <w:iCs/>
          <w:sz w:val="24"/>
          <w:szCs w:val="24"/>
          <w:lang w:val="en-US"/>
        </w:rPr>
        <w:t xml:space="preserve"> USF</w:t>
      </w:r>
      <w:r w:rsidRPr="00C131D7">
        <w:rPr>
          <w:rFonts w:ascii="Times New Roman" w:hAnsi="Times New Roman" w:cs="Times New Roman"/>
          <w:sz w:val="24"/>
          <w:szCs w:val="24"/>
          <w:lang w:val="en-US"/>
        </w:rPr>
        <w:t xml:space="preserve"> </w:t>
      </w:r>
      <w:r w:rsidR="0062138A" w:rsidRPr="00C131D7">
        <w:rPr>
          <w:rFonts w:ascii="Times New Roman" w:hAnsi="Times New Roman" w:cs="Times New Roman"/>
          <w:sz w:val="24"/>
          <w:szCs w:val="24"/>
          <w:lang w:val="en-US"/>
        </w:rPr>
        <w:t>(</w:t>
      </w:r>
      <w:r w:rsidRPr="00C131D7">
        <w:rPr>
          <w:rFonts w:ascii="Times New Roman" w:hAnsi="Times New Roman" w:cs="Times New Roman"/>
          <w:sz w:val="24"/>
          <w:szCs w:val="24"/>
          <w:lang w:val="en-US"/>
        </w:rPr>
        <w:t>Oaxaca</w:t>
      </w:r>
      <w:r w:rsidR="0062138A" w:rsidRPr="00C131D7">
        <w:rPr>
          <w:rFonts w:ascii="Times New Roman" w:hAnsi="Times New Roman" w:cs="Times New Roman"/>
          <w:sz w:val="24"/>
          <w:szCs w:val="24"/>
          <w:lang w:val="en-US"/>
        </w:rPr>
        <w:t>)</w:t>
      </w:r>
      <w:r w:rsidRPr="00C131D7">
        <w:rPr>
          <w:rFonts w:ascii="Times New Roman" w:hAnsi="Times New Roman" w:cs="Times New Roman"/>
          <w:sz w:val="24"/>
          <w:szCs w:val="24"/>
          <w:lang w:val="en-US"/>
        </w:rPr>
        <w:t>.</w:t>
      </w:r>
    </w:p>
    <w:p w14:paraId="584B8F6C" w14:textId="223AF4C0" w:rsidR="00AE760E" w:rsidRPr="00C131D7" w:rsidRDefault="00AE760E" w:rsidP="00977A14">
      <w:pPr>
        <w:spacing w:after="0" w:line="360" w:lineRule="auto"/>
        <w:rPr>
          <w:rFonts w:ascii="Times New Roman" w:hAnsi="Times New Roman" w:cs="Times New Roman"/>
          <w:sz w:val="24"/>
          <w:szCs w:val="24"/>
          <w:lang w:val="en-US"/>
        </w:rPr>
      </w:pPr>
      <w:r w:rsidRPr="00C131D7">
        <w:rPr>
          <w:rFonts w:ascii="Times New Roman" w:hAnsi="Times New Roman" w:cs="Times New Roman"/>
          <w:i/>
          <w:iCs/>
          <w:sz w:val="24"/>
          <w:szCs w:val="24"/>
          <w:lang w:val="en-US"/>
        </w:rPr>
        <w:t>Begonia pudica</w:t>
      </w:r>
      <w:r w:rsidRPr="00C131D7">
        <w:rPr>
          <w:rFonts w:ascii="Times New Roman" w:hAnsi="Times New Roman" w:cs="Times New Roman"/>
          <w:sz w:val="24"/>
          <w:szCs w:val="24"/>
          <w:lang w:val="en-US"/>
        </w:rPr>
        <w:t xml:space="preserve"> </w:t>
      </w:r>
      <w:proofErr w:type="spellStart"/>
      <w:r w:rsidRPr="00C131D7">
        <w:rPr>
          <w:rFonts w:ascii="Times New Roman" w:hAnsi="Times New Roman" w:cs="Times New Roman"/>
          <w:sz w:val="24"/>
          <w:szCs w:val="24"/>
          <w:lang w:val="en-US"/>
        </w:rPr>
        <w:t>L.B.Sm</w:t>
      </w:r>
      <w:proofErr w:type="spellEnd"/>
      <w:r w:rsidRPr="00C131D7">
        <w:rPr>
          <w:rFonts w:ascii="Times New Roman" w:hAnsi="Times New Roman" w:cs="Times New Roman"/>
          <w:sz w:val="24"/>
          <w:szCs w:val="24"/>
          <w:lang w:val="en-US"/>
        </w:rPr>
        <w:t xml:space="preserve">. &amp; Schubert </w:t>
      </w:r>
      <w:r w:rsidR="00C50A62" w:rsidRPr="00C131D7">
        <w:rPr>
          <w:rFonts w:ascii="Times New Roman" w:hAnsi="Times New Roman" w:cs="Times New Roman"/>
          <w:sz w:val="24"/>
          <w:szCs w:val="24"/>
          <w:lang w:val="en-US"/>
        </w:rPr>
        <w:t>-</w:t>
      </w:r>
      <w:r w:rsidRPr="00C131D7">
        <w:rPr>
          <w:rFonts w:ascii="Times New Roman" w:hAnsi="Times New Roman" w:cs="Times New Roman"/>
          <w:sz w:val="24"/>
          <w:szCs w:val="24"/>
          <w:lang w:val="en-US"/>
        </w:rPr>
        <w:t xml:space="preserve"> </w:t>
      </w:r>
      <w:r w:rsidRPr="00C131D7">
        <w:rPr>
          <w:rFonts w:ascii="Times New Roman" w:hAnsi="Times New Roman" w:cs="Times New Roman"/>
          <w:i/>
          <w:iCs/>
          <w:sz w:val="24"/>
          <w:szCs w:val="24"/>
          <w:lang w:val="en-US"/>
        </w:rPr>
        <w:t>T. B. Croat y D. P. Hannon 65874</w:t>
      </w:r>
      <w:r w:rsidR="0062138A" w:rsidRPr="00C131D7">
        <w:rPr>
          <w:rFonts w:ascii="Times New Roman" w:hAnsi="Times New Roman" w:cs="Times New Roman"/>
          <w:sz w:val="24"/>
          <w:szCs w:val="24"/>
          <w:lang w:val="en-US"/>
        </w:rPr>
        <w:t>,</w:t>
      </w:r>
      <w:r w:rsidRPr="00C131D7">
        <w:rPr>
          <w:rFonts w:ascii="Times New Roman" w:hAnsi="Times New Roman" w:cs="Times New Roman"/>
          <w:sz w:val="24"/>
          <w:szCs w:val="24"/>
          <w:lang w:val="en-US"/>
        </w:rPr>
        <w:t xml:space="preserve"> USF </w:t>
      </w:r>
      <w:r w:rsidR="0062138A" w:rsidRPr="00C131D7">
        <w:rPr>
          <w:rFonts w:ascii="Times New Roman" w:hAnsi="Times New Roman" w:cs="Times New Roman"/>
          <w:sz w:val="24"/>
          <w:szCs w:val="24"/>
          <w:lang w:val="en-US"/>
        </w:rPr>
        <w:t>(</w:t>
      </w:r>
      <w:r w:rsidRPr="00C131D7">
        <w:rPr>
          <w:rFonts w:ascii="Times New Roman" w:hAnsi="Times New Roman" w:cs="Times New Roman"/>
          <w:sz w:val="24"/>
          <w:szCs w:val="24"/>
          <w:lang w:val="en-US"/>
        </w:rPr>
        <w:t>Hidalgo</w:t>
      </w:r>
      <w:r w:rsidR="0062138A" w:rsidRPr="00C131D7">
        <w:rPr>
          <w:rFonts w:ascii="Times New Roman" w:hAnsi="Times New Roman" w:cs="Times New Roman"/>
          <w:sz w:val="24"/>
          <w:szCs w:val="24"/>
          <w:lang w:val="en-US"/>
        </w:rPr>
        <w:t>)</w:t>
      </w:r>
      <w:r w:rsidRPr="00C131D7">
        <w:rPr>
          <w:rFonts w:ascii="Times New Roman" w:hAnsi="Times New Roman" w:cs="Times New Roman"/>
          <w:sz w:val="24"/>
          <w:szCs w:val="24"/>
          <w:lang w:val="en-US"/>
        </w:rPr>
        <w:t>.</w:t>
      </w:r>
    </w:p>
    <w:p w14:paraId="65CA1134" w14:textId="3B358B85" w:rsidR="00AE760E" w:rsidRPr="00C131D7" w:rsidRDefault="00AE760E" w:rsidP="00977A14">
      <w:pPr>
        <w:spacing w:after="0" w:line="360" w:lineRule="auto"/>
        <w:rPr>
          <w:rFonts w:ascii="Times New Roman" w:hAnsi="Times New Roman" w:cs="Times New Roman"/>
          <w:sz w:val="24"/>
          <w:szCs w:val="24"/>
          <w:lang w:val="en-US"/>
        </w:rPr>
      </w:pPr>
      <w:r w:rsidRPr="00C131D7">
        <w:rPr>
          <w:rFonts w:ascii="Times New Roman" w:hAnsi="Times New Roman" w:cs="Times New Roman"/>
          <w:i/>
          <w:iCs/>
          <w:sz w:val="24"/>
          <w:szCs w:val="24"/>
          <w:lang w:val="en-US"/>
        </w:rPr>
        <w:t xml:space="preserve">Begonia </w:t>
      </w:r>
      <w:proofErr w:type="spellStart"/>
      <w:r w:rsidRPr="00C131D7">
        <w:rPr>
          <w:rFonts w:ascii="Times New Roman" w:hAnsi="Times New Roman" w:cs="Times New Roman"/>
          <w:i/>
          <w:iCs/>
          <w:sz w:val="24"/>
          <w:szCs w:val="24"/>
          <w:lang w:val="en-US"/>
        </w:rPr>
        <w:t>sousae</w:t>
      </w:r>
      <w:proofErr w:type="spellEnd"/>
      <w:r w:rsidRPr="00C131D7">
        <w:rPr>
          <w:rFonts w:ascii="Times New Roman" w:hAnsi="Times New Roman" w:cs="Times New Roman"/>
          <w:sz w:val="24"/>
          <w:szCs w:val="24"/>
          <w:lang w:val="en-US"/>
        </w:rPr>
        <w:t xml:space="preserve"> Burt</w:t>
      </w:r>
      <w:r w:rsidR="00C50A62" w:rsidRPr="00C131D7">
        <w:rPr>
          <w:rFonts w:ascii="Times New Roman" w:hAnsi="Times New Roman" w:cs="Times New Roman"/>
          <w:sz w:val="24"/>
          <w:szCs w:val="24"/>
          <w:lang w:val="en-US"/>
        </w:rPr>
        <w:t>-</w:t>
      </w:r>
      <w:r w:rsidRPr="00C131D7">
        <w:rPr>
          <w:rFonts w:ascii="Times New Roman" w:hAnsi="Times New Roman" w:cs="Times New Roman"/>
          <w:sz w:val="24"/>
          <w:szCs w:val="24"/>
          <w:lang w:val="en-US"/>
        </w:rPr>
        <w:t xml:space="preserve">Utley </w:t>
      </w:r>
      <w:r w:rsidR="00C50A62" w:rsidRPr="00C131D7">
        <w:rPr>
          <w:rFonts w:ascii="Times New Roman" w:hAnsi="Times New Roman" w:cs="Times New Roman"/>
          <w:sz w:val="24"/>
          <w:szCs w:val="24"/>
          <w:lang w:val="en-US"/>
        </w:rPr>
        <w:t>-</w:t>
      </w:r>
      <w:r w:rsidRPr="00C131D7">
        <w:rPr>
          <w:rFonts w:ascii="Times New Roman" w:hAnsi="Times New Roman" w:cs="Times New Roman"/>
          <w:sz w:val="24"/>
          <w:szCs w:val="24"/>
          <w:lang w:val="en-US"/>
        </w:rPr>
        <w:t xml:space="preserve"> </w:t>
      </w:r>
      <w:r w:rsidR="00FA02E9" w:rsidRPr="00C131D7">
        <w:rPr>
          <w:rFonts w:ascii="Times New Roman" w:hAnsi="Times New Roman" w:cs="Times New Roman"/>
          <w:i/>
          <w:iCs/>
          <w:sz w:val="24"/>
          <w:szCs w:val="24"/>
          <w:lang w:val="en-US"/>
        </w:rPr>
        <w:t>Á</w:t>
      </w:r>
      <w:r w:rsidRPr="00C131D7">
        <w:rPr>
          <w:rFonts w:ascii="Times New Roman" w:hAnsi="Times New Roman" w:cs="Times New Roman"/>
          <w:i/>
          <w:iCs/>
          <w:sz w:val="24"/>
          <w:szCs w:val="24"/>
          <w:lang w:val="en-US"/>
        </w:rPr>
        <w:t>. Campos 1007</w:t>
      </w:r>
      <w:r w:rsidR="0062138A" w:rsidRPr="00C131D7">
        <w:rPr>
          <w:rFonts w:ascii="Times New Roman" w:hAnsi="Times New Roman" w:cs="Times New Roman"/>
          <w:sz w:val="24"/>
          <w:szCs w:val="24"/>
          <w:lang w:val="en-US"/>
        </w:rPr>
        <w:t>,</w:t>
      </w:r>
      <w:r w:rsidRPr="00C131D7">
        <w:rPr>
          <w:rFonts w:ascii="Times New Roman" w:hAnsi="Times New Roman" w:cs="Times New Roman"/>
          <w:sz w:val="24"/>
          <w:szCs w:val="24"/>
          <w:lang w:val="en-US"/>
        </w:rPr>
        <w:t xml:space="preserve"> MEXU </w:t>
      </w:r>
      <w:r w:rsidR="0062138A" w:rsidRPr="00C131D7">
        <w:rPr>
          <w:rFonts w:ascii="Times New Roman" w:hAnsi="Times New Roman" w:cs="Times New Roman"/>
          <w:sz w:val="24"/>
          <w:szCs w:val="24"/>
          <w:lang w:val="en-US"/>
        </w:rPr>
        <w:t>(</w:t>
      </w:r>
      <w:r w:rsidRPr="00C131D7">
        <w:rPr>
          <w:rFonts w:ascii="Times New Roman" w:hAnsi="Times New Roman" w:cs="Times New Roman"/>
          <w:sz w:val="24"/>
          <w:szCs w:val="24"/>
          <w:lang w:val="en-US"/>
        </w:rPr>
        <w:t>Oaxaca</w:t>
      </w:r>
      <w:r w:rsidR="0062138A" w:rsidRPr="00C131D7">
        <w:rPr>
          <w:rFonts w:ascii="Times New Roman" w:hAnsi="Times New Roman" w:cs="Times New Roman"/>
          <w:sz w:val="24"/>
          <w:szCs w:val="24"/>
          <w:lang w:val="en-US"/>
        </w:rPr>
        <w:t>)</w:t>
      </w:r>
      <w:r w:rsidRPr="00C131D7">
        <w:rPr>
          <w:rFonts w:ascii="Times New Roman" w:hAnsi="Times New Roman" w:cs="Times New Roman"/>
          <w:sz w:val="24"/>
          <w:szCs w:val="24"/>
          <w:lang w:val="en-US"/>
        </w:rPr>
        <w:t>.</w:t>
      </w:r>
    </w:p>
    <w:p w14:paraId="1402D21B" w14:textId="77777777" w:rsidR="00AE760E" w:rsidRPr="00C131D7" w:rsidRDefault="00AE760E" w:rsidP="00977A14">
      <w:pPr>
        <w:spacing w:after="0" w:line="360" w:lineRule="auto"/>
        <w:rPr>
          <w:rFonts w:ascii="Times New Roman" w:hAnsi="Times New Roman" w:cs="Times New Roman"/>
          <w:sz w:val="24"/>
          <w:szCs w:val="24"/>
          <w:lang w:val="en-US"/>
        </w:rPr>
      </w:pPr>
    </w:p>
    <w:p w14:paraId="4B4323F5" w14:textId="77777777" w:rsidR="00AE760E" w:rsidRPr="00C131D7" w:rsidRDefault="00AE760E" w:rsidP="00977A14">
      <w:pPr>
        <w:spacing w:after="0" w:line="360" w:lineRule="auto"/>
        <w:rPr>
          <w:rFonts w:ascii="Times New Roman" w:hAnsi="Times New Roman" w:cs="Times New Roman"/>
          <w:sz w:val="24"/>
          <w:szCs w:val="24"/>
          <w:lang w:val="en-US"/>
        </w:rPr>
      </w:pPr>
      <w:r w:rsidRPr="00C131D7">
        <w:rPr>
          <w:rFonts w:ascii="Times New Roman" w:hAnsi="Times New Roman" w:cs="Times New Roman"/>
          <w:sz w:val="24"/>
          <w:szCs w:val="24"/>
          <w:lang w:val="en-US"/>
        </w:rPr>
        <w:t>BIGNONIACEAE</w:t>
      </w:r>
    </w:p>
    <w:p w14:paraId="69C75926" w14:textId="43C3B2CB" w:rsidR="00AE760E" w:rsidRPr="00C131D7" w:rsidRDefault="00AE760E" w:rsidP="00977A14">
      <w:pPr>
        <w:spacing w:after="0" w:line="360" w:lineRule="auto"/>
        <w:rPr>
          <w:rFonts w:ascii="Times New Roman" w:hAnsi="Times New Roman" w:cs="Times New Roman"/>
          <w:sz w:val="24"/>
          <w:szCs w:val="24"/>
          <w:lang w:val="en-US"/>
        </w:rPr>
      </w:pPr>
      <w:proofErr w:type="spellStart"/>
      <w:r w:rsidRPr="00C131D7">
        <w:rPr>
          <w:rFonts w:ascii="Times New Roman" w:hAnsi="Times New Roman" w:cs="Times New Roman"/>
          <w:i/>
          <w:iCs/>
          <w:sz w:val="24"/>
          <w:szCs w:val="24"/>
          <w:lang w:val="en-US"/>
        </w:rPr>
        <w:t>Amphitecna</w:t>
      </w:r>
      <w:proofErr w:type="spellEnd"/>
      <w:r w:rsidRPr="00C131D7">
        <w:rPr>
          <w:rFonts w:ascii="Times New Roman" w:hAnsi="Times New Roman" w:cs="Times New Roman"/>
          <w:i/>
          <w:iCs/>
          <w:sz w:val="24"/>
          <w:szCs w:val="24"/>
          <w:lang w:val="en-US"/>
        </w:rPr>
        <w:t xml:space="preserve"> </w:t>
      </w:r>
      <w:proofErr w:type="spellStart"/>
      <w:r w:rsidRPr="00C131D7">
        <w:rPr>
          <w:rFonts w:ascii="Times New Roman" w:hAnsi="Times New Roman" w:cs="Times New Roman"/>
          <w:i/>
          <w:iCs/>
          <w:sz w:val="24"/>
          <w:szCs w:val="24"/>
          <w:lang w:val="en-US"/>
        </w:rPr>
        <w:t>tuxtlensis</w:t>
      </w:r>
      <w:proofErr w:type="spellEnd"/>
      <w:r w:rsidRPr="00C131D7">
        <w:rPr>
          <w:rFonts w:ascii="Times New Roman" w:hAnsi="Times New Roman" w:cs="Times New Roman"/>
          <w:sz w:val="24"/>
          <w:szCs w:val="24"/>
          <w:lang w:val="en-US"/>
        </w:rPr>
        <w:t xml:space="preserve"> </w:t>
      </w:r>
      <w:proofErr w:type="spellStart"/>
      <w:proofErr w:type="gramStart"/>
      <w:r w:rsidRPr="00C131D7">
        <w:rPr>
          <w:rFonts w:ascii="Times New Roman" w:hAnsi="Times New Roman" w:cs="Times New Roman"/>
          <w:sz w:val="24"/>
          <w:szCs w:val="24"/>
          <w:lang w:val="en-US"/>
        </w:rPr>
        <w:t>A.Gentry</w:t>
      </w:r>
      <w:proofErr w:type="spellEnd"/>
      <w:proofErr w:type="gramEnd"/>
      <w:r w:rsidRPr="00C131D7">
        <w:rPr>
          <w:rFonts w:ascii="Times New Roman" w:hAnsi="Times New Roman" w:cs="Times New Roman"/>
          <w:sz w:val="24"/>
          <w:szCs w:val="24"/>
          <w:lang w:val="en-US"/>
        </w:rPr>
        <w:t xml:space="preserve"> </w:t>
      </w:r>
      <w:r w:rsidR="00C50A62" w:rsidRPr="00C131D7">
        <w:rPr>
          <w:rFonts w:ascii="Times New Roman" w:hAnsi="Times New Roman" w:cs="Times New Roman"/>
          <w:sz w:val="24"/>
          <w:szCs w:val="24"/>
          <w:lang w:val="en-US"/>
        </w:rPr>
        <w:t>-</w:t>
      </w:r>
      <w:r w:rsidRPr="00C131D7">
        <w:rPr>
          <w:rFonts w:ascii="Times New Roman" w:hAnsi="Times New Roman" w:cs="Times New Roman"/>
          <w:sz w:val="24"/>
          <w:szCs w:val="24"/>
          <w:lang w:val="en-US"/>
        </w:rPr>
        <w:t xml:space="preserve"> </w:t>
      </w:r>
      <w:r w:rsidRPr="00C131D7">
        <w:rPr>
          <w:rFonts w:ascii="Times New Roman" w:hAnsi="Times New Roman" w:cs="Times New Roman"/>
          <w:i/>
          <w:iCs/>
          <w:sz w:val="24"/>
          <w:szCs w:val="24"/>
          <w:lang w:val="en-US"/>
        </w:rPr>
        <w:t>T. Wendt et al. 4157</w:t>
      </w:r>
      <w:r w:rsidR="0062138A" w:rsidRPr="00C131D7">
        <w:rPr>
          <w:rFonts w:ascii="Times New Roman" w:hAnsi="Times New Roman" w:cs="Times New Roman"/>
          <w:sz w:val="24"/>
          <w:szCs w:val="24"/>
          <w:lang w:val="en-US"/>
        </w:rPr>
        <w:t>,</w:t>
      </w:r>
      <w:r w:rsidRPr="00C131D7">
        <w:rPr>
          <w:rFonts w:ascii="Times New Roman" w:hAnsi="Times New Roman" w:cs="Times New Roman"/>
          <w:sz w:val="24"/>
          <w:szCs w:val="24"/>
          <w:lang w:val="en-US"/>
        </w:rPr>
        <w:t xml:space="preserve"> LSU </w:t>
      </w:r>
      <w:r w:rsidR="0062138A" w:rsidRPr="00C131D7">
        <w:rPr>
          <w:rFonts w:ascii="Times New Roman" w:hAnsi="Times New Roman" w:cs="Times New Roman"/>
          <w:sz w:val="24"/>
          <w:szCs w:val="24"/>
          <w:lang w:val="en-US"/>
        </w:rPr>
        <w:t>(</w:t>
      </w:r>
      <w:r w:rsidRPr="00C131D7">
        <w:rPr>
          <w:rFonts w:ascii="Times New Roman" w:hAnsi="Times New Roman" w:cs="Times New Roman"/>
          <w:sz w:val="24"/>
          <w:szCs w:val="24"/>
          <w:lang w:val="en-US"/>
        </w:rPr>
        <w:t>Oaxaca</w:t>
      </w:r>
      <w:r w:rsidR="0062138A" w:rsidRPr="00C131D7">
        <w:rPr>
          <w:rFonts w:ascii="Times New Roman" w:hAnsi="Times New Roman" w:cs="Times New Roman"/>
          <w:sz w:val="24"/>
          <w:szCs w:val="24"/>
          <w:lang w:val="en-US"/>
        </w:rPr>
        <w:t>)</w:t>
      </w:r>
      <w:r w:rsidRPr="00C131D7">
        <w:rPr>
          <w:rFonts w:ascii="Times New Roman" w:hAnsi="Times New Roman" w:cs="Times New Roman"/>
          <w:sz w:val="24"/>
          <w:szCs w:val="24"/>
          <w:lang w:val="en-US"/>
        </w:rPr>
        <w:t>.</w:t>
      </w:r>
    </w:p>
    <w:p w14:paraId="1FB3FD45" w14:textId="77777777" w:rsidR="00AE760E" w:rsidRPr="00C131D7" w:rsidRDefault="00AE760E" w:rsidP="00977A14">
      <w:pPr>
        <w:spacing w:after="0" w:line="360" w:lineRule="auto"/>
        <w:rPr>
          <w:rFonts w:ascii="Times New Roman" w:hAnsi="Times New Roman" w:cs="Times New Roman"/>
          <w:sz w:val="24"/>
          <w:szCs w:val="24"/>
          <w:lang w:val="en-US"/>
        </w:rPr>
      </w:pPr>
    </w:p>
    <w:p w14:paraId="5707FA36" w14:textId="77777777" w:rsidR="00AE760E" w:rsidRPr="00C131D7" w:rsidRDefault="00AE760E" w:rsidP="00977A14">
      <w:pPr>
        <w:spacing w:after="0" w:line="360" w:lineRule="auto"/>
        <w:rPr>
          <w:rFonts w:ascii="Times New Roman" w:hAnsi="Times New Roman" w:cs="Times New Roman"/>
          <w:sz w:val="24"/>
          <w:szCs w:val="24"/>
          <w:lang w:val="en-US"/>
        </w:rPr>
      </w:pPr>
      <w:r w:rsidRPr="00C131D7">
        <w:rPr>
          <w:rFonts w:ascii="Times New Roman" w:hAnsi="Times New Roman" w:cs="Times New Roman"/>
          <w:sz w:val="24"/>
          <w:szCs w:val="24"/>
          <w:lang w:val="en-US"/>
        </w:rPr>
        <w:t>BRASSICACEAE</w:t>
      </w:r>
    </w:p>
    <w:p w14:paraId="6816C1A8" w14:textId="684AA55F" w:rsidR="00AE760E" w:rsidRPr="00C131D7" w:rsidRDefault="00AE760E" w:rsidP="00977A14">
      <w:pPr>
        <w:spacing w:after="0" w:line="360" w:lineRule="auto"/>
        <w:rPr>
          <w:rFonts w:ascii="Times New Roman" w:hAnsi="Times New Roman" w:cs="Times New Roman"/>
          <w:sz w:val="24"/>
          <w:szCs w:val="24"/>
          <w:lang w:val="en-US"/>
        </w:rPr>
      </w:pPr>
      <w:proofErr w:type="spellStart"/>
      <w:r w:rsidRPr="00C131D7">
        <w:rPr>
          <w:rFonts w:ascii="Times New Roman" w:hAnsi="Times New Roman" w:cs="Times New Roman"/>
          <w:i/>
          <w:iCs/>
          <w:sz w:val="24"/>
          <w:szCs w:val="24"/>
          <w:lang w:val="en-US"/>
        </w:rPr>
        <w:t>Draba</w:t>
      </w:r>
      <w:proofErr w:type="spellEnd"/>
      <w:r w:rsidRPr="00C131D7">
        <w:rPr>
          <w:rFonts w:ascii="Times New Roman" w:hAnsi="Times New Roman" w:cs="Times New Roman"/>
          <w:i/>
          <w:iCs/>
          <w:sz w:val="24"/>
          <w:szCs w:val="24"/>
          <w:lang w:val="en-US"/>
        </w:rPr>
        <w:t xml:space="preserve"> </w:t>
      </w:r>
      <w:proofErr w:type="spellStart"/>
      <w:r w:rsidRPr="00C131D7">
        <w:rPr>
          <w:rFonts w:ascii="Times New Roman" w:hAnsi="Times New Roman" w:cs="Times New Roman"/>
          <w:i/>
          <w:iCs/>
          <w:sz w:val="24"/>
          <w:szCs w:val="24"/>
          <w:lang w:val="en-US"/>
        </w:rPr>
        <w:t>volcánica</w:t>
      </w:r>
      <w:proofErr w:type="spellEnd"/>
      <w:r w:rsidRPr="00C131D7">
        <w:rPr>
          <w:rFonts w:ascii="Times New Roman" w:hAnsi="Times New Roman" w:cs="Times New Roman"/>
          <w:sz w:val="24"/>
          <w:szCs w:val="24"/>
          <w:lang w:val="en-US"/>
        </w:rPr>
        <w:t xml:space="preserve"> Benth. </w:t>
      </w:r>
      <w:r w:rsidR="00C50A62" w:rsidRPr="00C131D7">
        <w:rPr>
          <w:rFonts w:ascii="Times New Roman" w:hAnsi="Times New Roman" w:cs="Times New Roman"/>
          <w:sz w:val="24"/>
          <w:szCs w:val="24"/>
          <w:lang w:val="en-US"/>
        </w:rPr>
        <w:t>-</w:t>
      </w:r>
      <w:r w:rsidRPr="00C131D7">
        <w:rPr>
          <w:rFonts w:ascii="Times New Roman" w:hAnsi="Times New Roman" w:cs="Times New Roman"/>
          <w:sz w:val="24"/>
          <w:szCs w:val="24"/>
          <w:lang w:val="en-US"/>
        </w:rPr>
        <w:t xml:space="preserve"> </w:t>
      </w:r>
      <w:r w:rsidRPr="00C131D7">
        <w:rPr>
          <w:rFonts w:ascii="Times New Roman" w:hAnsi="Times New Roman" w:cs="Times New Roman"/>
          <w:i/>
          <w:iCs/>
          <w:sz w:val="24"/>
          <w:szCs w:val="24"/>
          <w:lang w:val="en-US"/>
        </w:rPr>
        <w:t>D. E. Breedlove 29376</w:t>
      </w:r>
      <w:r w:rsidR="0062138A" w:rsidRPr="00C131D7">
        <w:rPr>
          <w:rFonts w:ascii="Times New Roman" w:hAnsi="Times New Roman" w:cs="Times New Roman"/>
          <w:sz w:val="24"/>
          <w:szCs w:val="24"/>
          <w:lang w:val="en-US"/>
        </w:rPr>
        <w:t>,</w:t>
      </w:r>
      <w:r w:rsidRPr="00C131D7">
        <w:rPr>
          <w:rFonts w:ascii="Times New Roman" w:hAnsi="Times New Roman" w:cs="Times New Roman"/>
          <w:sz w:val="24"/>
          <w:szCs w:val="24"/>
          <w:lang w:val="en-US"/>
        </w:rPr>
        <w:t xml:space="preserve"> MICH </w:t>
      </w:r>
      <w:r w:rsidR="0062138A" w:rsidRPr="00C131D7">
        <w:rPr>
          <w:rFonts w:ascii="Times New Roman" w:hAnsi="Times New Roman" w:cs="Times New Roman"/>
          <w:sz w:val="24"/>
          <w:szCs w:val="24"/>
          <w:lang w:val="en-US"/>
        </w:rPr>
        <w:t>(</w:t>
      </w:r>
      <w:r w:rsidRPr="00C131D7">
        <w:rPr>
          <w:rFonts w:ascii="Times New Roman" w:hAnsi="Times New Roman" w:cs="Times New Roman"/>
          <w:sz w:val="24"/>
          <w:szCs w:val="24"/>
          <w:lang w:val="en-US"/>
        </w:rPr>
        <w:t>Chiapas</w:t>
      </w:r>
      <w:r w:rsidR="0062138A" w:rsidRPr="00C131D7">
        <w:rPr>
          <w:rFonts w:ascii="Times New Roman" w:hAnsi="Times New Roman" w:cs="Times New Roman"/>
          <w:sz w:val="24"/>
          <w:szCs w:val="24"/>
          <w:lang w:val="en-US"/>
        </w:rPr>
        <w:t>)</w:t>
      </w:r>
      <w:r w:rsidRPr="00C131D7">
        <w:rPr>
          <w:rFonts w:ascii="Times New Roman" w:hAnsi="Times New Roman" w:cs="Times New Roman"/>
          <w:sz w:val="24"/>
          <w:szCs w:val="24"/>
          <w:lang w:val="en-US"/>
        </w:rPr>
        <w:t>.</w:t>
      </w:r>
    </w:p>
    <w:p w14:paraId="4C103447" w14:textId="77777777" w:rsidR="00AE760E" w:rsidRPr="00C131D7" w:rsidRDefault="00AE760E" w:rsidP="00977A14">
      <w:pPr>
        <w:spacing w:after="0" w:line="360" w:lineRule="auto"/>
        <w:rPr>
          <w:rFonts w:ascii="Times New Roman" w:hAnsi="Times New Roman" w:cs="Times New Roman"/>
          <w:sz w:val="24"/>
          <w:szCs w:val="24"/>
          <w:lang w:val="en-US"/>
        </w:rPr>
      </w:pPr>
    </w:p>
    <w:p w14:paraId="24B2775D" w14:textId="77777777" w:rsidR="00AE760E" w:rsidRPr="00C131D7" w:rsidRDefault="00AE760E" w:rsidP="00977A14">
      <w:pPr>
        <w:spacing w:after="0" w:line="360" w:lineRule="auto"/>
        <w:rPr>
          <w:rFonts w:ascii="Times New Roman" w:hAnsi="Times New Roman" w:cs="Times New Roman"/>
          <w:sz w:val="24"/>
          <w:szCs w:val="24"/>
        </w:rPr>
      </w:pPr>
      <w:r w:rsidRPr="00C131D7">
        <w:rPr>
          <w:rFonts w:ascii="Times New Roman" w:hAnsi="Times New Roman" w:cs="Times New Roman"/>
          <w:sz w:val="24"/>
          <w:szCs w:val="24"/>
        </w:rPr>
        <w:t>BROMELIACEAE</w:t>
      </w:r>
    </w:p>
    <w:p w14:paraId="4B675EDB" w14:textId="299D37A2" w:rsidR="003D6517" w:rsidRPr="00C131D7" w:rsidRDefault="003D6517" w:rsidP="00977A14">
      <w:pPr>
        <w:spacing w:after="0" w:line="480" w:lineRule="auto"/>
        <w:rPr>
          <w:rFonts w:ascii="Times New Roman" w:hAnsi="Times New Roman" w:cs="Times New Roman"/>
          <w:sz w:val="24"/>
          <w:szCs w:val="24"/>
        </w:rPr>
      </w:pPr>
      <w:r w:rsidRPr="00C131D7">
        <w:rPr>
          <w:rFonts w:ascii="Times New Roman" w:hAnsi="Times New Roman" w:cs="Times New Roman"/>
          <w:i/>
          <w:iCs/>
          <w:sz w:val="24"/>
          <w:szCs w:val="24"/>
        </w:rPr>
        <w:t>Catopsis wawranea</w:t>
      </w:r>
      <w:r w:rsidRPr="00C131D7">
        <w:rPr>
          <w:rFonts w:ascii="Times New Roman" w:hAnsi="Times New Roman" w:cs="Times New Roman"/>
          <w:sz w:val="24"/>
          <w:szCs w:val="24"/>
        </w:rPr>
        <w:t xml:space="preserve"> Mez </w:t>
      </w:r>
      <w:r w:rsidR="00C50A62" w:rsidRPr="00C131D7">
        <w:rPr>
          <w:rFonts w:ascii="Times New Roman" w:hAnsi="Times New Roman" w:cs="Times New Roman"/>
          <w:sz w:val="24"/>
          <w:szCs w:val="24"/>
        </w:rPr>
        <w:t>-</w:t>
      </w:r>
      <w:r w:rsidRPr="00C131D7">
        <w:rPr>
          <w:rFonts w:ascii="Times New Roman" w:hAnsi="Times New Roman" w:cs="Times New Roman"/>
          <w:sz w:val="24"/>
          <w:szCs w:val="24"/>
        </w:rPr>
        <w:t xml:space="preserve"> </w:t>
      </w:r>
      <w:r w:rsidRPr="00C131D7">
        <w:rPr>
          <w:rFonts w:ascii="Times New Roman" w:hAnsi="Times New Roman" w:cs="Times New Roman"/>
          <w:i/>
          <w:iCs/>
          <w:sz w:val="24"/>
          <w:szCs w:val="24"/>
        </w:rPr>
        <w:t>W. S. Hoover 182</w:t>
      </w:r>
      <w:r w:rsidR="0062138A" w:rsidRPr="00C131D7">
        <w:rPr>
          <w:rFonts w:ascii="Times New Roman" w:hAnsi="Times New Roman" w:cs="Times New Roman"/>
          <w:sz w:val="24"/>
          <w:szCs w:val="24"/>
        </w:rPr>
        <w:t>,</w:t>
      </w:r>
      <w:r w:rsidRPr="00C131D7">
        <w:rPr>
          <w:rFonts w:ascii="Times New Roman" w:hAnsi="Times New Roman" w:cs="Times New Roman"/>
          <w:sz w:val="24"/>
          <w:szCs w:val="24"/>
        </w:rPr>
        <w:t xml:space="preserve"> MO </w:t>
      </w:r>
      <w:r w:rsidR="0062138A" w:rsidRPr="00C131D7">
        <w:rPr>
          <w:rFonts w:ascii="Times New Roman" w:hAnsi="Times New Roman" w:cs="Times New Roman"/>
          <w:sz w:val="24"/>
          <w:szCs w:val="24"/>
        </w:rPr>
        <w:t>(</w:t>
      </w:r>
      <w:r w:rsidRPr="00C131D7">
        <w:rPr>
          <w:rFonts w:ascii="Times New Roman" w:hAnsi="Times New Roman" w:cs="Times New Roman"/>
          <w:sz w:val="24"/>
          <w:szCs w:val="24"/>
        </w:rPr>
        <w:t>Chiapas</w:t>
      </w:r>
      <w:r w:rsidR="0062138A" w:rsidRPr="00C131D7">
        <w:rPr>
          <w:rFonts w:ascii="Times New Roman" w:hAnsi="Times New Roman" w:cs="Times New Roman"/>
          <w:sz w:val="24"/>
          <w:szCs w:val="24"/>
        </w:rPr>
        <w:t>)</w:t>
      </w:r>
      <w:r w:rsidRPr="00C131D7">
        <w:rPr>
          <w:rFonts w:ascii="Times New Roman" w:hAnsi="Times New Roman" w:cs="Times New Roman"/>
          <w:sz w:val="24"/>
          <w:szCs w:val="24"/>
        </w:rPr>
        <w:t xml:space="preserve">; </w:t>
      </w:r>
      <w:r w:rsidRPr="00C131D7">
        <w:rPr>
          <w:rFonts w:ascii="Times New Roman" w:hAnsi="Times New Roman" w:cs="Times New Roman"/>
          <w:i/>
          <w:iCs/>
          <w:sz w:val="24"/>
          <w:szCs w:val="24"/>
        </w:rPr>
        <w:t>D. H. Janzen 10344</w:t>
      </w:r>
      <w:r w:rsidR="0062138A" w:rsidRPr="00C131D7">
        <w:rPr>
          <w:rFonts w:ascii="Times New Roman" w:hAnsi="Times New Roman" w:cs="Times New Roman"/>
          <w:sz w:val="24"/>
          <w:szCs w:val="24"/>
        </w:rPr>
        <w:t>,</w:t>
      </w:r>
      <w:r w:rsidRPr="00C131D7">
        <w:rPr>
          <w:rFonts w:ascii="Times New Roman" w:hAnsi="Times New Roman" w:cs="Times New Roman"/>
          <w:sz w:val="24"/>
          <w:szCs w:val="24"/>
        </w:rPr>
        <w:t xml:space="preserve"> MO </w:t>
      </w:r>
      <w:r w:rsidR="0062138A" w:rsidRPr="00C131D7">
        <w:rPr>
          <w:rFonts w:ascii="Times New Roman" w:hAnsi="Times New Roman" w:cs="Times New Roman"/>
          <w:sz w:val="24"/>
          <w:szCs w:val="24"/>
        </w:rPr>
        <w:t>(</w:t>
      </w:r>
      <w:r w:rsidRPr="00C131D7">
        <w:rPr>
          <w:rFonts w:ascii="Times New Roman" w:hAnsi="Times New Roman" w:cs="Times New Roman"/>
          <w:sz w:val="24"/>
          <w:szCs w:val="24"/>
        </w:rPr>
        <w:t>Costa Rica</w:t>
      </w:r>
      <w:r w:rsidR="0062138A" w:rsidRPr="00C131D7">
        <w:rPr>
          <w:rFonts w:ascii="Times New Roman" w:hAnsi="Times New Roman" w:cs="Times New Roman"/>
          <w:sz w:val="24"/>
          <w:szCs w:val="24"/>
        </w:rPr>
        <w:t>)</w:t>
      </w:r>
      <w:r w:rsidR="00E675FC" w:rsidRPr="00C131D7">
        <w:rPr>
          <w:rFonts w:ascii="Times New Roman" w:hAnsi="Times New Roman" w:cs="Times New Roman"/>
          <w:sz w:val="24"/>
          <w:szCs w:val="24"/>
        </w:rPr>
        <w:t>.</w:t>
      </w:r>
    </w:p>
    <w:p w14:paraId="10A90EA0" w14:textId="410E082F" w:rsidR="003D6517" w:rsidRPr="00C131D7" w:rsidRDefault="003D6517" w:rsidP="00977A14">
      <w:pPr>
        <w:spacing w:after="0" w:line="480" w:lineRule="auto"/>
        <w:rPr>
          <w:rFonts w:ascii="Times New Roman" w:hAnsi="Times New Roman" w:cs="Times New Roman"/>
          <w:sz w:val="24"/>
          <w:szCs w:val="24"/>
        </w:rPr>
      </w:pPr>
      <w:r w:rsidRPr="00C131D7">
        <w:rPr>
          <w:rFonts w:ascii="Times New Roman" w:hAnsi="Times New Roman" w:cs="Times New Roman"/>
          <w:i/>
          <w:iCs/>
          <w:sz w:val="24"/>
          <w:szCs w:val="24"/>
        </w:rPr>
        <w:t>Pitcairnia densiflora</w:t>
      </w:r>
      <w:r w:rsidRPr="00C131D7">
        <w:rPr>
          <w:rFonts w:ascii="Times New Roman" w:hAnsi="Times New Roman" w:cs="Times New Roman"/>
          <w:sz w:val="24"/>
          <w:szCs w:val="24"/>
        </w:rPr>
        <w:t xml:space="preserve"> Brongn. Ex Lem. </w:t>
      </w:r>
      <w:r w:rsidR="00C50A62" w:rsidRPr="00C131D7">
        <w:rPr>
          <w:rFonts w:ascii="Times New Roman" w:hAnsi="Times New Roman" w:cs="Times New Roman"/>
          <w:sz w:val="24"/>
          <w:szCs w:val="24"/>
        </w:rPr>
        <w:t>-</w:t>
      </w:r>
      <w:r w:rsidRPr="00C131D7">
        <w:rPr>
          <w:rFonts w:ascii="Times New Roman" w:hAnsi="Times New Roman" w:cs="Times New Roman"/>
          <w:sz w:val="24"/>
          <w:szCs w:val="24"/>
        </w:rPr>
        <w:t xml:space="preserve"> </w:t>
      </w:r>
      <w:r w:rsidR="0003342E" w:rsidRPr="00C131D7">
        <w:rPr>
          <w:rFonts w:ascii="Times New Roman" w:hAnsi="Times New Roman" w:cs="Times New Roman"/>
          <w:i/>
          <w:iCs/>
          <w:sz w:val="24"/>
          <w:szCs w:val="24"/>
        </w:rPr>
        <w:t>D. Gold 334</w:t>
      </w:r>
      <w:r w:rsidR="0062138A" w:rsidRPr="00C131D7">
        <w:rPr>
          <w:rFonts w:ascii="Times New Roman" w:hAnsi="Times New Roman" w:cs="Times New Roman"/>
          <w:sz w:val="24"/>
          <w:szCs w:val="24"/>
        </w:rPr>
        <w:t>,</w:t>
      </w:r>
      <w:r w:rsidR="0003342E" w:rsidRPr="00C131D7">
        <w:rPr>
          <w:rFonts w:ascii="Times New Roman" w:hAnsi="Times New Roman" w:cs="Times New Roman"/>
          <w:sz w:val="24"/>
          <w:szCs w:val="24"/>
        </w:rPr>
        <w:t xml:space="preserve"> MEXU </w:t>
      </w:r>
      <w:r w:rsidR="0062138A" w:rsidRPr="00C131D7">
        <w:rPr>
          <w:rFonts w:ascii="Times New Roman" w:hAnsi="Times New Roman" w:cs="Times New Roman"/>
          <w:sz w:val="24"/>
          <w:szCs w:val="24"/>
        </w:rPr>
        <w:t>(</w:t>
      </w:r>
      <w:r w:rsidR="0003342E" w:rsidRPr="00C131D7">
        <w:rPr>
          <w:rFonts w:ascii="Times New Roman" w:hAnsi="Times New Roman" w:cs="Times New Roman"/>
          <w:sz w:val="24"/>
          <w:szCs w:val="24"/>
        </w:rPr>
        <w:t>Puebla</w:t>
      </w:r>
      <w:r w:rsidR="0062138A" w:rsidRPr="00C131D7">
        <w:rPr>
          <w:rFonts w:ascii="Times New Roman" w:hAnsi="Times New Roman" w:cs="Times New Roman"/>
          <w:sz w:val="24"/>
          <w:szCs w:val="24"/>
        </w:rPr>
        <w:t>)</w:t>
      </w:r>
      <w:r w:rsidR="00E675FC" w:rsidRPr="00C131D7">
        <w:rPr>
          <w:rFonts w:ascii="Times New Roman" w:hAnsi="Times New Roman" w:cs="Times New Roman"/>
          <w:sz w:val="24"/>
          <w:szCs w:val="24"/>
        </w:rPr>
        <w:t>.</w:t>
      </w:r>
    </w:p>
    <w:p w14:paraId="6D99F004" w14:textId="31C8F745" w:rsidR="00AE760E" w:rsidRPr="00C131D7" w:rsidRDefault="00AE760E" w:rsidP="00977A14">
      <w:pPr>
        <w:spacing w:after="0" w:line="360" w:lineRule="auto"/>
        <w:rPr>
          <w:rFonts w:ascii="Times New Roman" w:hAnsi="Times New Roman" w:cs="Times New Roman"/>
          <w:sz w:val="24"/>
          <w:szCs w:val="24"/>
        </w:rPr>
      </w:pPr>
      <w:r w:rsidRPr="00C131D7">
        <w:rPr>
          <w:rFonts w:ascii="Times New Roman" w:hAnsi="Times New Roman" w:cs="Times New Roman"/>
          <w:i/>
          <w:iCs/>
          <w:sz w:val="24"/>
          <w:szCs w:val="24"/>
        </w:rPr>
        <w:lastRenderedPageBreak/>
        <w:t>Pitcairnia schiedeana </w:t>
      </w:r>
      <w:r w:rsidRPr="00C131D7">
        <w:rPr>
          <w:rFonts w:ascii="Times New Roman" w:hAnsi="Times New Roman" w:cs="Times New Roman"/>
          <w:sz w:val="24"/>
          <w:szCs w:val="24"/>
        </w:rPr>
        <w:t xml:space="preserve">Baker </w:t>
      </w:r>
      <w:r w:rsidR="00C50A62" w:rsidRPr="00C131D7">
        <w:rPr>
          <w:rFonts w:ascii="Times New Roman" w:hAnsi="Times New Roman" w:cs="Times New Roman"/>
          <w:sz w:val="24"/>
          <w:szCs w:val="24"/>
        </w:rPr>
        <w:t>-</w:t>
      </w:r>
      <w:r w:rsidRPr="00C131D7">
        <w:rPr>
          <w:rFonts w:ascii="Times New Roman" w:hAnsi="Times New Roman" w:cs="Times New Roman"/>
          <w:sz w:val="24"/>
          <w:szCs w:val="24"/>
        </w:rPr>
        <w:t xml:space="preserve"> Espejo</w:t>
      </w:r>
      <w:r w:rsidR="00C50A62" w:rsidRPr="00C131D7">
        <w:rPr>
          <w:rFonts w:ascii="Times New Roman" w:hAnsi="Times New Roman" w:cs="Times New Roman"/>
          <w:sz w:val="24"/>
          <w:szCs w:val="24"/>
        </w:rPr>
        <w:t>-</w:t>
      </w:r>
      <w:r w:rsidRPr="00C131D7">
        <w:rPr>
          <w:rFonts w:ascii="Times New Roman" w:hAnsi="Times New Roman" w:cs="Times New Roman"/>
          <w:sz w:val="24"/>
          <w:szCs w:val="24"/>
        </w:rPr>
        <w:t>Serna &amp; López</w:t>
      </w:r>
      <w:r w:rsidR="00C50A62" w:rsidRPr="00C131D7">
        <w:rPr>
          <w:rFonts w:ascii="Times New Roman" w:hAnsi="Times New Roman" w:cs="Times New Roman"/>
          <w:sz w:val="24"/>
          <w:szCs w:val="24"/>
        </w:rPr>
        <w:t>-</w:t>
      </w:r>
      <w:r w:rsidRPr="00C131D7">
        <w:rPr>
          <w:rFonts w:ascii="Times New Roman" w:hAnsi="Times New Roman" w:cs="Times New Roman"/>
          <w:sz w:val="24"/>
          <w:szCs w:val="24"/>
        </w:rPr>
        <w:t xml:space="preserve">Ferrari </w:t>
      </w:r>
      <w:r w:rsidR="006F1644" w:rsidRPr="00C131D7">
        <w:rPr>
          <w:rFonts w:ascii="Times New Roman" w:hAnsi="Times New Roman" w:cs="Times New Roman"/>
          <w:sz w:val="24"/>
          <w:szCs w:val="24"/>
        </w:rPr>
        <w:t>(</w:t>
      </w:r>
      <w:r w:rsidRPr="00C131D7">
        <w:rPr>
          <w:rFonts w:ascii="Times New Roman" w:hAnsi="Times New Roman" w:cs="Times New Roman"/>
          <w:sz w:val="24"/>
          <w:szCs w:val="24"/>
        </w:rPr>
        <w:t>2018</w:t>
      </w:r>
      <w:r w:rsidR="006F1644" w:rsidRPr="00C131D7">
        <w:rPr>
          <w:rFonts w:ascii="Times New Roman" w:hAnsi="Times New Roman" w:cs="Times New Roman"/>
          <w:sz w:val="24"/>
          <w:szCs w:val="24"/>
        </w:rPr>
        <w:t>)</w:t>
      </w:r>
      <w:r w:rsidRPr="00C131D7">
        <w:rPr>
          <w:rFonts w:ascii="Times New Roman" w:hAnsi="Times New Roman" w:cs="Times New Roman"/>
          <w:sz w:val="24"/>
          <w:szCs w:val="24"/>
        </w:rPr>
        <w:t xml:space="preserve"> mencionan distribución en Oaxaca y Espejo</w:t>
      </w:r>
      <w:r w:rsidR="00C50A62" w:rsidRPr="00C131D7">
        <w:rPr>
          <w:rFonts w:ascii="Times New Roman" w:hAnsi="Times New Roman" w:cs="Times New Roman"/>
          <w:sz w:val="24"/>
          <w:szCs w:val="24"/>
        </w:rPr>
        <w:t>-</w:t>
      </w:r>
      <w:r w:rsidRPr="00C131D7">
        <w:rPr>
          <w:rFonts w:ascii="Times New Roman" w:hAnsi="Times New Roman" w:cs="Times New Roman"/>
          <w:sz w:val="24"/>
          <w:szCs w:val="24"/>
        </w:rPr>
        <w:t xml:space="preserve">Serna </w:t>
      </w:r>
      <w:r w:rsidRPr="00C131D7">
        <w:rPr>
          <w:rFonts w:ascii="Times New Roman" w:hAnsi="Times New Roman" w:cs="Times New Roman"/>
          <w:i/>
          <w:iCs/>
          <w:sz w:val="24"/>
          <w:szCs w:val="24"/>
        </w:rPr>
        <w:t>et al.</w:t>
      </w:r>
      <w:r w:rsidRPr="00C131D7">
        <w:rPr>
          <w:rFonts w:ascii="Times New Roman" w:hAnsi="Times New Roman" w:cs="Times New Roman"/>
          <w:sz w:val="24"/>
          <w:szCs w:val="24"/>
        </w:rPr>
        <w:t xml:space="preserve"> </w:t>
      </w:r>
      <w:r w:rsidR="00566B95" w:rsidRPr="00C131D7">
        <w:rPr>
          <w:rFonts w:ascii="Times New Roman" w:hAnsi="Times New Roman" w:cs="Times New Roman"/>
          <w:sz w:val="24"/>
          <w:szCs w:val="24"/>
        </w:rPr>
        <w:t>(</w:t>
      </w:r>
      <w:r w:rsidRPr="00C131D7">
        <w:rPr>
          <w:rFonts w:ascii="Times New Roman" w:hAnsi="Times New Roman" w:cs="Times New Roman"/>
          <w:sz w:val="24"/>
          <w:szCs w:val="24"/>
        </w:rPr>
        <w:t>2007</w:t>
      </w:r>
      <w:r w:rsidR="00566B95" w:rsidRPr="00C131D7">
        <w:rPr>
          <w:rFonts w:ascii="Times New Roman" w:hAnsi="Times New Roman" w:cs="Times New Roman"/>
          <w:sz w:val="24"/>
          <w:szCs w:val="24"/>
        </w:rPr>
        <w:t>)</w:t>
      </w:r>
      <w:r w:rsidRPr="00C131D7">
        <w:rPr>
          <w:rFonts w:ascii="Times New Roman" w:hAnsi="Times New Roman" w:cs="Times New Roman"/>
          <w:sz w:val="24"/>
          <w:szCs w:val="24"/>
        </w:rPr>
        <w:t xml:space="preserve"> mencionan el </w:t>
      </w:r>
      <w:r w:rsidR="00066F8F" w:rsidRPr="00C131D7">
        <w:rPr>
          <w:rFonts w:ascii="Times New Roman" w:hAnsi="Times New Roman" w:cs="Times New Roman"/>
          <w:sz w:val="24"/>
          <w:szCs w:val="24"/>
        </w:rPr>
        <w:t>espécimen</w:t>
      </w:r>
      <w:r w:rsidRPr="00C131D7">
        <w:rPr>
          <w:rFonts w:ascii="Times New Roman" w:hAnsi="Times New Roman" w:cs="Times New Roman"/>
          <w:sz w:val="24"/>
          <w:szCs w:val="24"/>
        </w:rPr>
        <w:t xml:space="preserve"> </w:t>
      </w:r>
      <w:r w:rsidR="00566B95" w:rsidRPr="00C131D7">
        <w:rPr>
          <w:rFonts w:ascii="Times New Roman" w:hAnsi="Times New Roman" w:cs="Times New Roman"/>
          <w:i/>
          <w:iCs/>
          <w:sz w:val="24"/>
          <w:szCs w:val="24"/>
        </w:rPr>
        <w:t xml:space="preserve">H. </w:t>
      </w:r>
      <w:r w:rsidRPr="00C131D7">
        <w:rPr>
          <w:rFonts w:ascii="Times New Roman" w:hAnsi="Times New Roman" w:cs="Times New Roman"/>
          <w:i/>
          <w:iCs/>
          <w:sz w:val="24"/>
          <w:szCs w:val="24"/>
        </w:rPr>
        <w:t xml:space="preserve">Galeotti </w:t>
      </w:r>
      <w:bookmarkStart w:id="7" w:name="_Hlk165373057"/>
      <w:r w:rsidRPr="00C131D7">
        <w:rPr>
          <w:rFonts w:ascii="Times New Roman" w:hAnsi="Times New Roman" w:cs="Times New Roman"/>
          <w:i/>
          <w:iCs/>
          <w:sz w:val="24"/>
          <w:szCs w:val="24"/>
        </w:rPr>
        <w:t>4913</w:t>
      </w:r>
      <w:bookmarkEnd w:id="7"/>
      <w:r w:rsidR="0062138A" w:rsidRPr="00C131D7">
        <w:rPr>
          <w:rFonts w:ascii="Times New Roman" w:hAnsi="Times New Roman" w:cs="Times New Roman"/>
          <w:sz w:val="24"/>
          <w:szCs w:val="24"/>
        </w:rPr>
        <w:t>,</w:t>
      </w:r>
      <w:r w:rsidRPr="00C131D7">
        <w:rPr>
          <w:rFonts w:ascii="Times New Roman" w:hAnsi="Times New Roman" w:cs="Times New Roman"/>
          <w:sz w:val="24"/>
          <w:szCs w:val="24"/>
        </w:rPr>
        <w:t xml:space="preserve"> P </w:t>
      </w:r>
      <w:r w:rsidR="0062138A" w:rsidRPr="00C131D7">
        <w:rPr>
          <w:rFonts w:ascii="Times New Roman" w:hAnsi="Times New Roman" w:cs="Times New Roman"/>
          <w:sz w:val="24"/>
          <w:szCs w:val="24"/>
        </w:rPr>
        <w:t>(</w:t>
      </w:r>
      <w:r w:rsidRPr="00C131D7">
        <w:rPr>
          <w:rFonts w:ascii="Times New Roman" w:hAnsi="Times New Roman" w:cs="Times New Roman"/>
          <w:sz w:val="24"/>
          <w:szCs w:val="24"/>
        </w:rPr>
        <w:t>Oaxaca</w:t>
      </w:r>
      <w:r w:rsidR="0062138A" w:rsidRPr="00C131D7">
        <w:rPr>
          <w:rFonts w:ascii="Times New Roman" w:hAnsi="Times New Roman" w:cs="Times New Roman"/>
          <w:sz w:val="24"/>
          <w:szCs w:val="24"/>
        </w:rPr>
        <w:t>)</w:t>
      </w:r>
      <w:r w:rsidRPr="00C131D7">
        <w:rPr>
          <w:rFonts w:ascii="Times New Roman" w:hAnsi="Times New Roman" w:cs="Times New Roman"/>
          <w:sz w:val="24"/>
          <w:szCs w:val="24"/>
        </w:rPr>
        <w:t>.</w:t>
      </w:r>
    </w:p>
    <w:p w14:paraId="4599C35D" w14:textId="346F9058" w:rsidR="00AE760E" w:rsidRPr="00C131D7" w:rsidRDefault="00AE760E" w:rsidP="00977A14">
      <w:pPr>
        <w:spacing w:after="0" w:line="360" w:lineRule="auto"/>
        <w:rPr>
          <w:rFonts w:ascii="Times New Roman" w:hAnsi="Times New Roman" w:cs="Times New Roman"/>
          <w:sz w:val="24"/>
          <w:szCs w:val="24"/>
        </w:rPr>
      </w:pPr>
      <w:r w:rsidRPr="00C131D7">
        <w:rPr>
          <w:rFonts w:ascii="Times New Roman" w:hAnsi="Times New Roman" w:cs="Times New Roman"/>
          <w:i/>
          <w:iCs/>
          <w:sz w:val="24"/>
          <w:szCs w:val="24"/>
        </w:rPr>
        <w:t>Pseudalcantarea viridiflora</w:t>
      </w:r>
      <w:r w:rsidRPr="00C131D7">
        <w:rPr>
          <w:rFonts w:ascii="Times New Roman" w:hAnsi="Times New Roman" w:cs="Times New Roman"/>
          <w:sz w:val="24"/>
          <w:szCs w:val="24"/>
        </w:rPr>
        <w:t xml:space="preserve"> (Beer) Pinzón &amp; Barfuss </w:t>
      </w:r>
      <w:r w:rsidR="00C50A62" w:rsidRPr="00C131D7">
        <w:rPr>
          <w:rFonts w:ascii="Times New Roman" w:hAnsi="Times New Roman" w:cs="Times New Roman"/>
          <w:sz w:val="24"/>
          <w:szCs w:val="24"/>
        </w:rPr>
        <w:t>-</w:t>
      </w:r>
      <w:r w:rsidRPr="00C131D7">
        <w:rPr>
          <w:rFonts w:ascii="Times New Roman" w:hAnsi="Times New Roman" w:cs="Times New Roman"/>
          <w:sz w:val="24"/>
          <w:szCs w:val="24"/>
        </w:rPr>
        <w:t xml:space="preserve"> </w:t>
      </w:r>
      <w:r w:rsidRPr="00C131D7">
        <w:rPr>
          <w:rFonts w:ascii="Times New Roman" w:hAnsi="Times New Roman" w:cs="Times New Roman"/>
          <w:i/>
          <w:iCs/>
          <w:sz w:val="24"/>
          <w:szCs w:val="24"/>
        </w:rPr>
        <w:t>J. F. Escobar 1342</w:t>
      </w:r>
      <w:r w:rsidR="0062138A" w:rsidRPr="00C131D7">
        <w:rPr>
          <w:rFonts w:ascii="Times New Roman" w:hAnsi="Times New Roman" w:cs="Times New Roman"/>
          <w:sz w:val="24"/>
          <w:szCs w:val="24"/>
        </w:rPr>
        <w:t>,</w:t>
      </w:r>
      <w:r w:rsidRPr="00C131D7">
        <w:rPr>
          <w:rFonts w:ascii="Times New Roman" w:hAnsi="Times New Roman" w:cs="Times New Roman"/>
          <w:sz w:val="24"/>
          <w:szCs w:val="24"/>
        </w:rPr>
        <w:t xml:space="preserve"> HUAP </w:t>
      </w:r>
      <w:r w:rsidR="0062138A" w:rsidRPr="00C131D7">
        <w:rPr>
          <w:rFonts w:ascii="Times New Roman" w:hAnsi="Times New Roman" w:cs="Times New Roman"/>
          <w:sz w:val="24"/>
          <w:szCs w:val="24"/>
        </w:rPr>
        <w:t>(</w:t>
      </w:r>
      <w:r w:rsidRPr="00C131D7">
        <w:rPr>
          <w:rFonts w:ascii="Times New Roman" w:hAnsi="Times New Roman" w:cs="Times New Roman"/>
          <w:sz w:val="24"/>
          <w:szCs w:val="24"/>
        </w:rPr>
        <w:t>Puebla</w:t>
      </w:r>
      <w:r w:rsidR="0062138A" w:rsidRPr="00C131D7">
        <w:rPr>
          <w:rFonts w:ascii="Times New Roman" w:hAnsi="Times New Roman" w:cs="Times New Roman"/>
          <w:sz w:val="24"/>
          <w:szCs w:val="24"/>
        </w:rPr>
        <w:t>)</w:t>
      </w:r>
      <w:r w:rsidRPr="00C131D7">
        <w:rPr>
          <w:rFonts w:ascii="Times New Roman" w:hAnsi="Times New Roman" w:cs="Times New Roman"/>
          <w:sz w:val="24"/>
          <w:szCs w:val="24"/>
        </w:rPr>
        <w:t>.</w:t>
      </w:r>
    </w:p>
    <w:p w14:paraId="36E88EA4" w14:textId="4C8451EC" w:rsidR="00AE760E" w:rsidRPr="00C131D7" w:rsidRDefault="00AE760E" w:rsidP="00977A14">
      <w:pPr>
        <w:spacing w:after="0" w:line="360" w:lineRule="auto"/>
        <w:rPr>
          <w:rFonts w:ascii="Times New Roman" w:hAnsi="Times New Roman" w:cs="Times New Roman"/>
          <w:sz w:val="24"/>
          <w:szCs w:val="24"/>
        </w:rPr>
      </w:pPr>
      <w:r w:rsidRPr="00C131D7">
        <w:rPr>
          <w:rFonts w:ascii="Times New Roman" w:hAnsi="Times New Roman" w:cs="Times New Roman"/>
          <w:i/>
          <w:iCs/>
          <w:sz w:val="24"/>
          <w:szCs w:val="24"/>
        </w:rPr>
        <w:t>Tillandsia alvareziae</w:t>
      </w:r>
      <w:r w:rsidRPr="00C131D7">
        <w:rPr>
          <w:rFonts w:ascii="Times New Roman" w:hAnsi="Times New Roman" w:cs="Times New Roman"/>
          <w:sz w:val="24"/>
          <w:szCs w:val="24"/>
        </w:rPr>
        <w:t xml:space="preserve"> Rauh </w:t>
      </w:r>
      <w:r w:rsidR="00C50A62" w:rsidRPr="00C131D7">
        <w:rPr>
          <w:rFonts w:ascii="Times New Roman" w:hAnsi="Times New Roman" w:cs="Times New Roman"/>
          <w:sz w:val="24"/>
          <w:szCs w:val="24"/>
        </w:rPr>
        <w:t>-</w:t>
      </w:r>
      <w:r w:rsidRPr="00C131D7">
        <w:rPr>
          <w:rFonts w:ascii="Times New Roman" w:hAnsi="Times New Roman" w:cs="Times New Roman"/>
          <w:sz w:val="24"/>
          <w:szCs w:val="24"/>
        </w:rPr>
        <w:t xml:space="preserve"> </w:t>
      </w:r>
      <w:r w:rsidR="00E675FC" w:rsidRPr="00C131D7">
        <w:rPr>
          <w:rFonts w:ascii="Times New Roman" w:hAnsi="Times New Roman" w:cs="Times New Roman"/>
          <w:i/>
          <w:iCs/>
          <w:sz w:val="24"/>
          <w:szCs w:val="24"/>
        </w:rPr>
        <w:t xml:space="preserve">B. P. </w:t>
      </w:r>
      <w:r w:rsidRPr="00C131D7">
        <w:rPr>
          <w:rFonts w:ascii="Times New Roman" w:hAnsi="Times New Roman" w:cs="Times New Roman"/>
          <w:i/>
          <w:iCs/>
          <w:sz w:val="24"/>
          <w:szCs w:val="24"/>
        </w:rPr>
        <w:t>Reko 3028</w:t>
      </w:r>
      <w:r w:rsidR="0062138A" w:rsidRPr="00C131D7">
        <w:rPr>
          <w:rFonts w:ascii="Times New Roman" w:hAnsi="Times New Roman" w:cs="Times New Roman"/>
          <w:sz w:val="24"/>
          <w:szCs w:val="24"/>
        </w:rPr>
        <w:t>,</w:t>
      </w:r>
      <w:r w:rsidRPr="00C131D7">
        <w:rPr>
          <w:rFonts w:ascii="Times New Roman" w:hAnsi="Times New Roman" w:cs="Times New Roman"/>
          <w:sz w:val="24"/>
          <w:szCs w:val="24"/>
        </w:rPr>
        <w:t xml:space="preserve"> US </w:t>
      </w:r>
      <w:r w:rsidR="0062138A" w:rsidRPr="00C131D7">
        <w:rPr>
          <w:rFonts w:ascii="Times New Roman" w:hAnsi="Times New Roman" w:cs="Times New Roman"/>
          <w:sz w:val="24"/>
          <w:szCs w:val="24"/>
        </w:rPr>
        <w:t>(</w:t>
      </w:r>
      <w:r w:rsidRPr="00C131D7">
        <w:rPr>
          <w:rFonts w:ascii="Times New Roman" w:hAnsi="Times New Roman" w:cs="Times New Roman"/>
          <w:sz w:val="24"/>
          <w:szCs w:val="24"/>
        </w:rPr>
        <w:t>Oaxaca</w:t>
      </w:r>
      <w:r w:rsidR="0062138A" w:rsidRPr="00C131D7">
        <w:rPr>
          <w:rFonts w:ascii="Times New Roman" w:hAnsi="Times New Roman" w:cs="Times New Roman"/>
          <w:sz w:val="24"/>
          <w:szCs w:val="24"/>
        </w:rPr>
        <w:t>)</w:t>
      </w:r>
      <w:r w:rsidRPr="00C131D7">
        <w:rPr>
          <w:rFonts w:ascii="Times New Roman" w:hAnsi="Times New Roman" w:cs="Times New Roman"/>
          <w:sz w:val="24"/>
          <w:szCs w:val="24"/>
        </w:rPr>
        <w:t>.</w:t>
      </w:r>
    </w:p>
    <w:p w14:paraId="12B50AD7" w14:textId="13338ED2" w:rsidR="00AE760E" w:rsidRPr="00C131D7" w:rsidRDefault="00AE760E" w:rsidP="00977A14">
      <w:pPr>
        <w:spacing w:after="0" w:line="360" w:lineRule="auto"/>
        <w:rPr>
          <w:rFonts w:ascii="Times New Roman" w:hAnsi="Times New Roman" w:cs="Times New Roman"/>
          <w:sz w:val="24"/>
          <w:szCs w:val="24"/>
        </w:rPr>
      </w:pPr>
      <w:r w:rsidRPr="00C131D7">
        <w:rPr>
          <w:rFonts w:ascii="Times New Roman" w:hAnsi="Times New Roman" w:cs="Times New Roman"/>
          <w:i/>
          <w:iCs/>
          <w:sz w:val="24"/>
          <w:szCs w:val="24"/>
        </w:rPr>
        <w:t>Tillandsia concolor</w:t>
      </w:r>
      <w:r w:rsidRPr="00C131D7">
        <w:rPr>
          <w:rFonts w:ascii="Times New Roman" w:hAnsi="Times New Roman" w:cs="Times New Roman"/>
          <w:sz w:val="24"/>
          <w:szCs w:val="24"/>
        </w:rPr>
        <w:t xml:space="preserve"> L.B.Sm. </w:t>
      </w:r>
      <w:r w:rsidR="00C50A62" w:rsidRPr="00C131D7">
        <w:rPr>
          <w:rFonts w:ascii="Times New Roman" w:hAnsi="Times New Roman" w:cs="Times New Roman"/>
          <w:sz w:val="24"/>
          <w:szCs w:val="24"/>
        </w:rPr>
        <w:t>-</w:t>
      </w:r>
      <w:r w:rsidRPr="00C131D7">
        <w:rPr>
          <w:rFonts w:ascii="Times New Roman" w:hAnsi="Times New Roman" w:cs="Times New Roman"/>
          <w:sz w:val="24"/>
          <w:szCs w:val="24"/>
        </w:rPr>
        <w:t xml:space="preserve"> </w:t>
      </w:r>
      <w:r w:rsidRPr="00C131D7">
        <w:rPr>
          <w:rFonts w:ascii="Times New Roman" w:hAnsi="Times New Roman" w:cs="Times New Roman"/>
          <w:i/>
          <w:iCs/>
          <w:sz w:val="24"/>
          <w:szCs w:val="24"/>
        </w:rPr>
        <w:t>H. A. Kennedy et al. 1457</w:t>
      </w:r>
      <w:r w:rsidR="0062138A" w:rsidRPr="00C131D7">
        <w:rPr>
          <w:rFonts w:ascii="Times New Roman" w:hAnsi="Times New Roman" w:cs="Times New Roman"/>
          <w:sz w:val="24"/>
          <w:szCs w:val="24"/>
        </w:rPr>
        <w:t>,</w:t>
      </w:r>
      <w:r w:rsidRPr="00C131D7">
        <w:rPr>
          <w:rFonts w:ascii="Times New Roman" w:hAnsi="Times New Roman" w:cs="Times New Roman"/>
          <w:sz w:val="24"/>
          <w:szCs w:val="24"/>
        </w:rPr>
        <w:t xml:space="preserve"> F </w:t>
      </w:r>
      <w:r w:rsidR="0062138A" w:rsidRPr="00C131D7">
        <w:rPr>
          <w:rFonts w:ascii="Times New Roman" w:hAnsi="Times New Roman" w:cs="Times New Roman"/>
          <w:sz w:val="24"/>
          <w:szCs w:val="24"/>
        </w:rPr>
        <w:t>(</w:t>
      </w:r>
      <w:r w:rsidRPr="00C131D7">
        <w:rPr>
          <w:rFonts w:ascii="Times New Roman" w:hAnsi="Times New Roman" w:cs="Times New Roman"/>
          <w:sz w:val="24"/>
          <w:szCs w:val="24"/>
        </w:rPr>
        <w:t>Chiapas</w:t>
      </w:r>
      <w:r w:rsidR="0062138A" w:rsidRPr="00C131D7">
        <w:rPr>
          <w:rFonts w:ascii="Times New Roman" w:hAnsi="Times New Roman" w:cs="Times New Roman"/>
          <w:sz w:val="24"/>
          <w:szCs w:val="24"/>
        </w:rPr>
        <w:t>)</w:t>
      </w:r>
      <w:r w:rsidRPr="00C131D7">
        <w:rPr>
          <w:rFonts w:ascii="Times New Roman" w:hAnsi="Times New Roman" w:cs="Times New Roman"/>
          <w:sz w:val="24"/>
          <w:szCs w:val="24"/>
        </w:rPr>
        <w:t>.</w:t>
      </w:r>
    </w:p>
    <w:p w14:paraId="466D84BD" w14:textId="71BC2861" w:rsidR="00AE760E" w:rsidRPr="00C131D7" w:rsidRDefault="00AE760E" w:rsidP="00977A14">
      <w:pPr>
        <w:spacing w:after="0" w:line="360" w:lineRule="auto"/>
        <w:rPr>
          <w:rFonts w:ascii="Times New Roman" w:hAnsi="Times New Roman" w:cs="Times New Roman"/>
          <w:sz w:val="24"/>
          <w:szCs w:val="24"/>
        </w:rPr>
      </w:pPr>
      <w:r w:rsidRPr="00C131D7">
        <w:rPr>
          <w:rFonts w:ascii="Times New Roman" w:hAnsi="Times New Roman" w:cs="Times New Roman"/>
          <w:i/>
          <w:iCs/>
          <w:sz w:val="24"/>
          <w:szCs w:val="24"/>
        </w:rPr>
        <w:t>Tillandsia flabellata</w:t>
      </w:r>
      <w:r w:rsidRPr="00C131D7">
        <w:rPr>
          <w:rFonts w:ascii="Times New Roman" w:hAnsi="Times New Roman" w:cs="Times New Roman"/>
          <w:sz w:val="24"/>
          <w:szCs w:val="24"/>
        </w:rPr>
        <w:t xml:space="preserve"> Baker </w:t>
      </w:r>
      <w:r w:rsidR="00C50A62" w:rsidRPr="00C131D7">
        <w:rPr>
          <w:rFonts w:ascii="Times New Roman" w:hAnsi="Times New Roman" w:cs="Times New Roman"/>
          <w:sz w:val="24"/>
          <w:szCs w:val="24"/>
        </w:rPr>
        <w:t>-</w:t>
      </w:r>
      <w:r w:rsidRPr="00C131D7">
        <w:rPr>
          <w:rFonts w:ascii="Times New Roman" w:hAnsi="Times New Roman" w:cs="Times New Roman"/>
          <w:sz w:val="24"/>
          <w:szCs w:val="24"/>
        </w:rPr>
        <w:t xml:space="preserve"> </w:t>
      </w:r>
      <w:r w:rsidRPr="00C131D7">
        <w:rPr>
          <w:rFonts w:ascii="Times New Roman" w:hAnsi="Times New Roman" w:cs="Times New Roman"/>
          <w:i/>
          <w:iCs/>
          <w:sz w:val="24"/>
          <w:szCs w:val="24"/>
        </w:rPr>
        <w:t>E. Matuda 17829</w:t>
      </w:r>
      <w:r w:rsidR="0062138A" w:rsidRPr="00C131D7">
        <w:rPr>
          <w:rFonts w:ascii="Times New Roman" w:hAnsi="Times New Roman" w:cs="Times New Roman"/>
          <w:sz w:val="24"/>
          <w:szCs w:val="24"/>
        </w:rPr>
        <w:t>,</w:t>
      </w:r>
      <w:r w:rsidRPr="00C131D7">
        <w:rPr>
          <w:rFonts w:ascii="Times New Roman" w:hAnsi="Times New Roman" w:cs="Times New Roman"/>
          <w:sz w:val="24"/>
          <w:szCs w:val="24"/>
        </w:rPr>
        <w:t xml:space="preserve"> F </w:t>
      </w:r>
      <w:r w:rsidR="0062138A" w:rsidRPr="00C131D7">
        <w:rPr>
          <w:rFonts w:ascii="Times New Roman" w:hAnsi="Times New Roman" w:cs="Times New Roman"/>
          <w:sz w:val="24"/>
          <w:szCs w:val="24"/>
        </w:rPr>
        <w:t>(</w:t>
      </w:r>
      <w:r w:rsidRPr="00C131D7">
        <w:rPr>
          <w:rFonts w:ascii="Times New Roman" w:hAnsi="Times New Roman" w:cs="Times New Roman"/>
          <w:sz w:val="24"/>
          <w:szCs w:val="24"/>
        </w:rPr>
        <w:t>Chiapas</w:t>
      </w:r>
      <w:r w:rsidR="0062138A" w:rsidRPr="00C131D7">
        <w:rPr>
          <w:rFonts w:ascii="Times New Roman" w:hAnsi="Times New Roman" w:cs="Times New Roman"/>
          <w:sz w:val="24"/>
          <w:szCs w:val="24"/>
        </w:rPr>
        <w:t>)</w:t>
      </w:r>
      <w:r w:rsidRPr="00C131D7">
        <w:rPr>
          <w:rFonts w:ascii="Times New Roman" w:hAnsi="Times New Roman" w:cs="Times New Roman"/>
          <w:sz w:val="24"/>
          <w:szCs w:val="24"/>
        </w:rPr>
        <w:t>.</w:t>
      </w:r>
    </w:p>
    <w:p w14:paraId="728A2E0F" w14:textId="798BB573" w:rsidR="00AE760E" w:rsidRPr="00C131D7" w:rsidRDefault="00AE760E" w:rsidP="00977A14">
      <w:pPr>
        <w:spacing w:after="0" w:line="360" w:lineRule="auto"/>
        <w:rPr>
          <w:rFonts w:ascii="Times New Roman" w:hAnsi="Times New Roman" w:cs="Times New Roman"/>
          <w:sz w:val="24"/>
          <w:szCs w:val="24"/>
        </w:rPr>
      </w:pPr>
      <w:r w:rsidRPr="00C131D7">
        <w:rPr>
          <w:rFonts w:ascii="Times New Roman" w:hAnsi="Times New Roman" w:cs="Times New Roman"/>
          <w:i/>
          <w:iCs/>
          <w:sz w:val="24"/>
          <w:szCs w:val="24"/>
        </w:rPr>
        <w:t>Tillandsia flavobracteata</w:t>
      </w:r>
      <w:r w:rsidRPr="00C131D7">
        <w:rPr>
          <w:rFonts w:ascii="Times New Roman" w:hAnsi="Times New Roman" w:cs="Times New Roman"/>
          <w:sz w:val="24"/>
          <w:szCs w:val="24"/>
        </w:rPr>
        <w:t xml:space="preserve"> Matuda </w:t>
      </w:r>
      <w:r w:rsidR="00C50A62" w:rsidRPr="00C131D7">
        <w:rPr>
          <w:rFonts w:ascii="Times New Roman" w:hAnsi="Times New Roman" w:cs="Times New Roman"/>
          <w:sz w:val="24"/>
          <w:szCs w:val="24"/>
        </w:rPr>
        <w:t>-</w:t>
      </w:r>
      <w:r w:rsidRPr="00C131D7">
        <w:rPr>
          <w:rFonts w:ascii="Times New Roman" w:hAnsi="Times New Roman" w:cs="Times New Roman"/>
          <w:sz w:val="24"/>
          <w:szCs w:val="24"/>
        </w:rPr>
        <w:t xml:space="preserve"> </w:t>
      </w:r>
      <w:r w:rsidRPr="00C131D7">
        <w:rPr>
          <w:rFonts w:ascii="Times New Roman" w:hAnsi="Times New Roman" w:cs="Times New Roman"/>
          <w:i/>
          <w:iCs/>
          <w:sz w:val="24"/>
          <w:szCs w:val="24"/>
        </w:rPr>
        <w:t>L. M. Villareal de Puga 3795</w:t>
      </w:r>
      <w:r w:rsidR="0062138A" w:rsidRPr="00C131D7">
        <w:rPr>
          <w:rFonts w:ascii="Times New Roman" w:hAnsi="Times New Roman" w:cs="Times New Roman"/>
          <w:sz w:val="24"/>
          <w:szCs w:val="24"/>
        </w:rPr>
        <w:t>,</w:t>
      </w:r>
      <w:r w:rsidRPr="00C131D7">
        <w:rPr>
          <w:rFonts w:ascii="Times New Roman" w:hAnsi="Times New Roman" w:cs="Times New Roman"/>
          <w:sz w:val="24"/>
          <w:szCs w:val="24"/>
        </w:rPr>
        <w:t xml:space="preserve"> IBUG </w:t>
      </w:r>
      <w:r w:rsidR="0062138A" w:rsidRPr="00C131D7">
        <w:rPr>
          <w:rFonts w:ascii="Times New Roman" w:hAnsi="Times New Roman" w:cs="Times New Roman"/>
          <w:sz w:val="24"/>
          <w:szCs w:val="24"/>
        </w:rPr>
        <w:t>(</w:t>
      </w:r>
      <w:r w:rsidRPr="00C131D7">
        <w:rPr>
          <w:rFonts w:ascii="Times New Roman" w:hAnsi="Times New Roman" w:cs="Times New Roman"/>
          <w:sz w:val="24"/>
          <w:szCs w:val="24"/>
        </w:rPr>
        <w:t>Oaxaca</w:t>
      </w:r>
      <w:r w:rsidR="0062138A" w:rsidRPr="00C131D7">
        <w:rPr>
          <w:rFonts w:ascii="Times New Roman" w:hAnsi="Times New Roman" w:cs="Times New Roman"/>
          <w:sz w:val="24"/>
          <w:szCs w:val="24"/>
        </w:rPr>
        <w:t>)</w:t>
      </w:r>
      <w:r w:rsidRPr="00C131D7">
        <w:rPr>
          <w:rFonts w:ascii="Times New Roman" w:hAnsi="Times New Roman" w:cs="Times New Roman"/>
          <w:sz w:val="24"/>
          <w:szCs w:val="24"/>
        </w:rPr>
        <w:t>.</w:t>
      </w:r>
    </w:p>
    <w:p w14:paraId="3A15E8C4" w14:textId="7BB671DB" w:rsidR="00AE760E" w:rsidRPr="00C131D7" w:rsidRDefault="00AE760E" w:rsidP="00977A14">
      <w:pPr>
        <w:spacing w:after="0" w:line="360" w:lineRule="auto"/>
        <w:rPr>
          <w:rFonts w:ascii="Times New Roman" w:hAnsi="Times New Roman" w:cs="Times New Roman"/>
          <w:sz w:val="24"/>
          <w:szCs w:val="24"/>
          <w:lang w:val="en-US"/>
        </w:rPr>
      </w:pPr>
      <w:r w:rsidRPr="00C131D7">
        <w:rPr>
          <w:rFonts w:ascii="Times New Roman" w:hAnsi="Times New Roman" w:cs="Times New Roman"/>
          <w:i/>
          <w:iCs/>
          <w:sz w:val="24"/>
          <w:szCs w:val="24"/>
          <w:lang w:val="en-US"/>
        </w:rPr>
        <w:t>Tillandsia tricolor</w:t>
      </w:r>
      <w:r w:rsidRPr="00C131D7">
        <w:rPr>
          <w:rFonts w:ascii="Times New Roman" w:hAnsi="Times New Roman" w:cs="Times New Roman"/>
          <w:sz w:val="24"/>
          <w:szCs w:val="24"/>
          <w:lang w:val="en-US"/>
        </w:rPr>
        <w:t xml:space="preserve"> </w:t>
      </w:r>
      <w:proofErr w:type="spellStart"/>
      <w:r w:rsidRPr="00C131D7">
        <w:rPr>
          <w:rFonts w:ascii="Times New Roman" w:hAnsi="Times New Roman" w:cs="Times New Roman"/>
          <w:sz w:val="24"/>
          <w:szCs w:val="24"/>
          <w:lang w:val="en-US"/>
        </w:rPr>
        <w:t>Schltdl</w:t>
      </w:r>
      <w:proofErr w:type="spellEnd"/>
      <w:r w:rsidRPr="00C131D7">
        <w:rPr>
          <w:rFonts w:ascii="Times New Roman" w:hAnsi="Times New Roman" w:cs="Times New Roman"/>
          <w:sz w:val="24"/>
          <w:szCs w:val="24"/>
          <w:lang w:val="en-US"/>
        </w:rPr>
        <w:t xml:space="preserve">. &amp; Cham. </w:t>
      </w:r>
      <w:r w:rsidR="00C50A62" w:rsidRPr="00C131D7">
        <w:rPr>
          <w:rFonts w:ascii="Times New Roman" w:hAnsi="Times New Roman" w:cs="Times New Roman"/>
          <w:sz w:val="24"/>
          <w:szCs w:val="24"/>
          <w:lang w:val="en-US"/>
        </w:rPr>
        <w:t>-</w:t>
      </w:r>
      <w:r w:rsidRPr="00C131D7">
        <w:rPr>
          <w:rFonts w:ascii="Times New Roman" w:hAnsi="Times New Roman" w:cs="Times New Roman"/>
          <w:sz w:val="24"/>
          <w:szCs w:val="24"/>
          <w:lang w:val="en-US"/>
        </w:rPr>
        <w:t xml:space="preserve"> </w:t>
      </w:r>
      <w:r w:rsidRPr="00C131D7">
        <w:rPr>
          <w:rFonts w:ascii="Times New Roman" w:hAnsi="Times New Roman" w:cs="Times New Roman"/>
          <w:i/>
          <w:iCs/>
          <w:sz w:val="24"/>
          <w:szCs w:val="24"/>
          <w:lang w:val="en-US"/>
        </w:rPr>
        <w:t>J. F. Utley &amp; K. Burt</w:t>
      </w:r>
      <w:r w:rsidR="00C50A62" w:rsidRPr="00C131D7">
        <w:rPr>
          <w:rFonts w:ascii="Times New Roman" w:hAnsi="Times New Roman" w:cs="Times New Roman"/>
          <w:i/>
          <w:iCs/>
          <w:sz w:val="24"/>
          <w:szCs w:val="24"/>
          <w:lang w:val="en-US"/>
        </w:rPr>
        <w:t>-</w:t>
      </w:r>
      <w:r w:rsidRPr="00C131D7">
        <w:rPr>
          <w:rFonts w:ascii="Times New Roman" w:hAnsi="Times New Roman" w:cs="Times New Roman"/>
          <w:i/>
          <w:iCs/>
          <w:sz w:val="24"/>
          <w:szCs w:val="24"/>
          <w:lang w:val="en-US"/>
        </w:rPr>
        <w:t>Utley 6952</w:t>
      </w:r>
      <w:r w:rsidR="005E3B5D" w:rsidRPr="00C131D7">
        <w:rPr>
          <w:rFonts w:ascii="Times New Roman" w:hAnsi="Times New Roman" w:cs="Times New Roman"/>
          <w:sz w:val="24"/>
          <w:szCs w:val="24"/>
          <w:lang w:val="en-US"/>
        </w:rPr>
        <w:t>,</w:t>
      </w:r>
      <w:r w:rsidRPr="00C131D7">
        <w:rPr>
          <w:rFonts w:ascii="Times New Roman" w:hAnsi="Times New Roman" w:cs="Times New Roman"/>
          <w:sz w:val="24"/>
          <w:szCs w:val="24"/>
          <w:lang w:val="en-US"/>
        </w:rPr>
        <w:t xml:space="preserve"> F </w:t>
      </w:r>
      <w:r w:rsidR="005E3B5D" w:rsidRPr="00C131D7">
        <w:rPr>
          <w:rFonts w:ascii="Times New Roman" w:hAnsi="Times New Roman" w:cs="Times New Roman"/>
          <w:sz w:val="24"/>
          <w:szCs w:val="24"/>
          <w:lang w:val="en-US"/>
        </w:rPr>
        <w:t>(</w:t>
      </w:r>
      <w:r w:rsidRPr="00C131D7">
        <w:rPr>
          <w:rFonts w:ascii="Times New Roman" w:hAnsi="Times New Roman" w:cs="Times New Roman"/>
          <w:sz w:val="24"/>
          <w:szCs w:val="24"/>
          <w:lang w:val="en-US"/>
        </w:rPr>
        <w:t>Oaxaca</w:t>
      </w:r>
      <w:r w:rsidR="005E3B5D" w:rsidRPr="00C131D7">
        <w:rPr>
          <w:rFonts w:ascii="Times New Roman" w:hAnsi="Times New Roman" w:cs="Times New Roman"/>
          <w:sz w:val="24"/>
          <w:szCs w:val="24"/>
          <w:lang w:val="en-US"/>
        </w:rPr>
        <w:t>)</w:t>
      </w:r>
      <w:r w:rsidRPr="00C131D7">
        <w:rPr>
          <w:rFonts w:ascii="Times New Roman" w:hAnsi="Times New Roman" w:cs="Times New Roman"/>
          <w:sz w:val="24"/>
          <w:szCs w:val="24"/>
          <w:lang w:val="en-US"/>
        </w:rPr>
        <w:t>.</w:t>
      </w:r>
    </w:p>
    <w:p w14:paraId="758F6FA8" w14:textId="6FE0369E" w:rsidR="00AE760E" w:rsidRPr="00C131D7" w:rsidRDefault="00AE760E" w:rsidP="00977A14">
      <w:pPr>
        <w:spacing w:after="0" w:line="360" w:lineRule="auto"/>
        <w:rPr>
          <w:rFonts w:ascii="Times New Roman" w:hAnsi="Times New Roman" w:cs="Times New Roman"/>
          <w:sz w:val="24"/>
          <w:szCs w:val="24"/>
        </w:rPr>
      </w:pPr>
      <w:r w:rsidRPr="00C131D7">
        <w:rPr>
          <w:rFonts w:ascii="Times New Roman" w:hAnsi="Times New Roman" w:cs="Times New Roman"/>
          <w:i/>
          <w:iCs/>
          <w:sz w:val="24"/>
          <w:szCs w:val="24"/>
        </w:rPr>
        <w:t>Werauhia noctiflorens</w:t>
      </w:r>
      <w:r w:rsidRPr="00C131D7">
        <w:rPr>
          <w:rFonts w:ascii="Times New Roman" w:hAnsi="Times New Roman" w:cs="Times New Roman"/>
          <w:sz w:val="24"/>
          <w:szCs w:val="24"/>
        </w:rPr>
        <w:t xml:space="preserve"> T.Krömer, Espejo, López</w:t>
      </w:r>
      <w:r w:rsidR="00C50A62" w:rsidRPr="00C131D7">
        <w:rPr>
          <w:rFonts w:ascii="Times New Roman" w:hAnsi="Times New Roman" w:cs="Times New Roman"/>
          <w:sz w:val="24"/>
          <w:szCs w:val="24"/>
        </w:rPr>
        <w:t>-</w:t>
      </w:r>
      <w:r w:rsidRPr="00C131D7">
        <w:rPr>
          <w:rFonts w:ascii="Times New Roman" w:hAnsi="Times New Roman" w:cs="Times New Roman"/>
          <w:sz w:val="24"/>
          <w:szCs w:val="24"/>
        </w:rPr>
        <w:t xml:space="preserve">Ferr. &amp; Acebey </w:t>
      </w:r>
      <w:r w:rsidR="00C50A62" w:rsidRPr="00C131D7">
        <w:rPr>
          <w:rFonts w:ascii="Times New Roman" w:hAnsi="Times New Roman" w:cs="Times New Roman"/>
          <w:sz w:val="24"/>
          <w:szCs w:val="24"/>
        </w:rPr>
        <w:t>-</w:t>
      </w:r>
      <w:r w:rsidRPr="00C131D7">
        <w:rPr>
          <w:rFonts w:ascii="Times New Roman" w:hAnsi="Times New Roman" w:cs="Times New Roman"/>
          <w:sz w:val="24"/>
          <w:szCs w:val="24"/>
        </w:rPr>
        <w:t xml:space="preserve"> </w:t>
      </w:r>
      <w:r w:rsidRPr="00C131D7">
        <w:rPr>
          <w:rFonts w:ascii="Times New Roman" w:hAnsi="Times New Roman" w:cs="Times New Roman"/>
          <w:i/>
          <w:iCs/>
          <w:sz w:val="24"/>
          <w:szCs w:val="24"/>
        </w:rPr>
        <w:t>M. Paredes 345</w:t>
      </w:r>
      <w:r w:rsidR="005E3B5D" w:rsidRPr="00C131D7">
        <w:rPr>
          <w:rFonts w:ascii="Times New Roman" w:hAnsi="Times New Roman" w:cs="Times New Roman"/>
          <w:sz w:val="24"/>
          <w:szCs w:val="24"/>
        </w:rPr>
        <w:t>,</w:t>
      </w:r>
      <w:r w:rsidRPr="00C131D7">
        <w:rPr>
          <w:rFonts w:ascii="Times New Roman" w:hAnsi="Times New Roman" w:cs="Times New Roman"/>
          <w:sz w:val="24"/>
          <w:szCs w:val="24"/>
        </w:rPr>
        <w:t xml:space="preserve"> SEL </w:t>
      </w:r>
      <w:r w:rsidR="005E3B5D" w:rsidRPr="00C131D7">
        <w:rPr>
          <w:rFonts w:ascii="Times New Roman" w:hAnsi="Times New Roman" w:cs="Times New Roman"/>
          <w:sz w:val="24"/>
          <w:szCs w:val="24"/>
        </w:rPr>
        <w:t>(</w:t>
      </w:r>
      <w:r w:rsidRPr="00C131D7">
        <w:rPr>
          <w:rFonts w:ascii="Times New Roman" w:hAnsi="Times New Roman" w:cs="Times New Roman"/>
          <w:sz w:val="24"/>
          <w:szCs w:val="24"/>
        </w:rPr>
        <w:t>Belice</w:t>
      </w:r>
      <w:r w:rsidR="005E3B5D" w:rsidRPr="00C131D7">
        <w:rPr>
          <w:rFonts w:ascii="Times New Roman" w:hAnsi="Times New Roman" w:cs="Times New Roman"/>
          <w:sz w:val="24"/>
          <w:szCs w:val="24"/>
        </w:rPr>
        <w:t>)</w:t>
      </w:r>
      <w:r w:rsidRPr="00C131D7">
        <w:rPr>
          <w:rFonts w:ascii="Times New Roman" w:hAnsi="Times New Roman" w:cs="Times New Roman"/>
          <w:sz w:val="24"/>
          <w:szCs w:val="24"/>
        </w:rPr>
        <w:t>.</w:t>
      </w:r>
    </w:p>
    <w:p w14:paraId="1ABB72AD" w14:textId="77777777" w:rsidR="00AE760E" w:rsidRPr="00C131D7" w:rsidRDefault="00AE760E" w:rsidP="00977A14">
      <w:pPr>
        <w:spacing w:after="0" w:line="360" w:lineRule="auto"/>
        <w:rPr>
          <w:rFonts w:ascii="Times New Roman" w:hAnsi="Times New Roman" w:cs="Times New Roman"/>
          <w:sz w:val="24"/>
          <w:szCs w:val="24"/>
        </w:rPr>
      </w:pPr>
    </w:p>
    <w:p w14:paraId="242B0707" w14:textId="77777777" w:rsidR="00AE760E" w:rsidRPr="00C131D7" w:rsidRDefault="00AE760E" w:rsidP="00977A14">
      <w:pPr>
        <w:spacing w:after="0" w:line="360" w:lineRule="auto"/>
        <w:rPr>
          <w:rFonts w:ascii="Times New Roman" w:hAnsi="Times New Roman" w:cs="Times New Roman"/>
          <w:sz w:val="24"/>
          <w:szCs w:val="24"/>
        </w:rPr>
      </w:pPr>
      <w:r w:rsidRPr="00C131D7">
        <w:rPr>
          <w:rFonts w:ascii="Times New Roman" w:hAnsi="Times New Roman" w:cs="Times New Roman"/>
          <w:sz w:val="24"/>
          <w:szCs w:val="24"/>
        </w:rPr>
        <w:t>CACTACEAE</w:t>
      </w:r>
    </w:p>
    <w:p w14:paraId="21B96984" w14:textId="0A0257CF" w:rsidR="00AE760E" w:rsidRPr="00C131D7" w:rsidRDefault="00AE760E" w:rsidP="00977A14">
      <w:pPr>
        <w:spacing w:after="0" w:line="360" w:lineRule="auto"/>
        <w:rPr>
          <w:rFonts w:ascii="Times New Roman" w:hAnsi="Times New Roman" w:cs="Times New Roman"/>
          <w:sz w:val="24"/>
          <w:szCs w:val="24"/>
        </w:rPr>
      </w:pPr>
      <w:r w:rsidRPr="00C131D7">
        <w:rPr>
          <w:rFonts w:ascii="Times New Roman" w:hAnsi="Times New Roman" w:cs="Times New Roman"/>
          <w:i/>
          <w:iCs/>
          <w:sz w:val="24"/>
          <w:szCs w:val="24"/>
        </w:rPr>
        <w:t>Cephalocereus senilis</w:t>
      </w:r>
      <w:r w:rsidRPr="00C131D7">
        <w:rPr>
          <w:rFonts w:ascii="Times New Roman" w:hAnsi="Times New Roman" w:cs="Times New Roman"/>
          <w:sz w:val="24"/>
          <w:szCs w:val="24"/>
        </w:rPr>
        <w:t xml:space="preserve"> (Haw.) Pfeiff. </w:t>
      </w:r>
      <w:r w:rsidR="00C50A62" w:rsidRPr="00C131D7">
        <w:rPr>
          <w:rFonts w:ascii="Times New Roman" w:hAnsi="Times New Roman" w:cs="Times New Roman"/>
          <w:sz w:val="24"/>
          <w:szCs w:val="24"/>
        </w:rPr>
        <w:t>-</w:t>
      </w:r>
      <w:r w:rsidRPr="00C131D7">
        <w:rPr>
          <w:rFonts w:ascii="Times New Roman" w:hAnsi="Times New Roman" w:cs="Times New Roman"/>
          <w:sz w:val="24"/>
          <w:szCs w:val="24"/>
        </w:rPr>
        <w:t xml:space="preserve"> </w:t>
      </w:r>
      <w:r w:rsidRPr="00C131D7">
        <w:rPr>
          <w:rFonts w:ascii="Times New Roman" w:hAnsi="Times New Roman" w:cs="Times New Roman"/>
          <w:i/>
          <w:iCs/>
          <w:sz w:val="24"/>
          <w:szCs w:val="24"/>
        </w:rPr>
        <w:t>J. N. Rose 9100</w:t>
      </w:r>
      <w:r w:rsidR="005E3B5D" w:rsidRPr="00C131D7">
        <w:rPr>
          <w:rFonts w:ascii="Times New Roman" w:hAnsi="Times New Roman" w:cs="Times New Roman"/>
          <w:sz w:val="24"/>
          <w:szCs w:val="24"/>
        </w:rPr>
        <w:t>,</w:t>
      </w:r>
      <w:r w:rsidRPr="00C131D7">
        <w:rPr>
          <w:rFonts w:ascii="Times New Roman" w:hAnsi="Times New Roman" w:cs="Times New Roman"/>
          <w:sz w:val="24"/>
          <w:szCs w:val="24"/>
        </w:rPr>
        <w:t xml:space="preserve"> NY </w:t>
      </w:r>
      <w:r w:rsidR="005E3B5D" w:rsidRPr="00C131D7">
        <w:rPr>
          <w:rFonts w:ascii="Times New Roman" w:hAnsi="Times New Roman" w:cs="Times New Roman"/>
          <w:sz w:val="24"/>
          <w:szCs w:val="24"/>
        </w:rPr>
        <w:t>(</w:t>
      </w:r>
      <w:r w:rsidRPr="00C131D7">
        <w:rPr>
          <w:rFonts w:ascii="Times New Roman" w:hAnsi="Times New Roman" w:cs="Times New Roman"/>
          <w:sz w:val="24"/>
          <w:szCs w:val="24"/>
        </w:rPr>
        <w:t>Hidalgo</w:t>
      </w:r>
      <w:r w:rsidR="005E3B5D" w:rsidRPr="00C131D7">
        <w:rPr>
          <w:rFonts w:ascii="Times New Roman" w:hAnsi="Times New Roman" w:cs="Times New Roman"/>
          <w:sz w:val="24"/>
          <w:szCs w:val="24"/>
        </w:rPr>
        <w:t>)</w:t>
      </w:r>
      <w:r w:rsidRPr="00C131D7">
        <w:rPr>
          <w:rFonts w:ascii="Times New Roman" w:hAnsi="Times New Roman" w:cs="Times New Roman"/>
          <w:sz w:val="24"/>
          <w:szCs w:val="24"/>
        </w:rPr>
        <w:t>. Es endémica de Hidalgo y Veracruz</w:t>
      </w:r>
      <w:bookmarkStart w:id="8" w:name="_Hlk165374154"/>
      <w:r w:rsidRPr="00C131D7">
        <w:rPr>
          <w:rFonts w:ascii="Times New Roman" w:hAnsi="Times New Roman" w:cs="Times New Roman"/>
          <w:sz w:val="24"/>
          <w:szCs w:val="24"/>
        </w:rPr>
        <w:t xml:space="preserve"> según Vázquez</w:t>
      </w:r>
      <w:r w:rsidR="00C50A62" w:rsidRPr="00C131D7">
        <w:rPr>
          <w:rFonts w:ascii="Times New Roman" w:hAnsi="Times New Roman" w:cs="Times New Roman"/>
          <w:sz w:val="24"/>
          <w:szCs w:val="24"/>
        </w:rPr>
        <w:t>-</w:t>
      </w:r>
      <w:r w:rsidRPr="00C131D7">
        <w:rPr>
          <w:rFonts w:ascii="Times New Roman" w:hAnsi="Times New Roman" w:cs="Times New Roman"/>
          <w:sz w:val="24"/>
          <w:szCs w:val="24"/>
        </w:rPr>
        <w:t xml:space="preserve">Sánchez </w:t>
      </w:r>
      <w:r w:rsidRPr="00C131D7">
        <w:rPr>
          <w:rFonts w:ascii="Times New Roman" w:hAnsi="Times New Roman" w:cs="Times New Roman"/>
          <w:i/>
          <w:iCs/>
          <w:sz w:val="24"/>
          <w:szCs w:val="24"/>
        </w:rPr>
        <w:t>et al.</w:t>
      </w:r>
      <w:r w:rsidRPr="00C131D7">
        <w:rPr>
          <w:rFonts w:ascii="Times New Roman" w:hAnsi="Times New Roman" w:cs="Times New Roman"/>
          <w:sz w:val="24"/>
          <w:szCs w:val="24"/>
        </w:rPr>
        <w:t xml:space="preserve"> </w:t>
      </w:r>
      <w:r w:rsidR="003C7899" w:rsidRPr="00C131D7">
        <w:rPr>
          <w:rFonts w:ascii="Times New Roman" w:hAnsi="Times New Roman" w:cs="Times New Roman"/>
          <w:sz w:val="24"/>
          <w:szCs w:val="24"/>
        </w:rPr>
        <w:t>(</w:t>
      </w:r>
      <w:r w:rsidRPr="00C131D7">
        <w:rPr>
          <w:rFonts w:ascii="Times New Roman" w:hAnsi="Times New Roman" w:cs="Times New Roman"/>
          <w:sz w:val="24"/>
          <w:szCs w:val="24"/>
        </w:rPr>
        <w:t>2005</w:t>
      </w:r>
      <w:r w:rsidR="003C7899" w:rsidRPr="00C131D7">
        <w:rPr>
          <w:rFonts w:ascii="Times New Roman" w:hAnsi="Times New Roman" w:cs="Times New Roman"/>
          <w:sz w:val="24"/>
          <w:szCs w:val="24"/>
        </w:rPr>
        <w:t>)</w:t>
      </w:r>
      <w:bookmarkEnd w:id="8"/>
      <w:r w:rsidRPr="00C131D7">
        <w:rPr>
          <w:rFonts w:ascii="Times New Roman" w:hAnsi="Times New Roman" w:cs="Times New Roman"/>
          <w:sz w:val="24"/>
          <w:szCs w:val="24"/>
        </w:rPr>
        <w:t>.</w:t>
      </w:r>
    </w:p>
    <w:p w14:paraId="6111BBDA" w14:textId="77777777" w:rsidR="00AE760E" w:rsidRPr="00C131D7" w:rsidRDefault="00AE760E" w:rsidP="00977A14">
      <w:pPr>
        <w:spacing w:after="0" w:line="360" w:lineRule="auto"/>
        <w:rPr>
          <w:rFonts w:ascii="Times New Roman" w:hAnsi="Times New Roman" w:cs="Times New Roman"/>
          <w:sz w:val="24"/>
          <w:szCs w:val="24"/>
        </w:rPr>
      </w:pPr>
    </w:p>
    <w:p w14:paraId="33F1231E" w14:textId="048A1DD5" w:rsidR="00801111" w:rsidRPr="00C131D7" w:rsidRDefault="00801111" w:rsidP="00977A14">
      <w:pPr>
        <w:spacing w:after="0" w:line="360" w:lineRule="auto"/>
        <w:rPr>
          <w:rFonts w:ascii="Times New Roman" w:hAnsi="Times New Roman" w:cs="Times New Roman"/>
          <w:sz w:val="24"/>
          <w:szCs w:val="24"/>
        </w:rPr>
      </w:pPr>
      <w:r w:rsidRPr="00C131D7">
        <w:rPr>
          <w:rFonts w:ascii="Times New Roman" w:hAnsi="Times New Roman" w:cs="Times New Roman"/>
          <w:sz w:val="24"/>
          <w:szCs w:val="24"/>
        </w:rPr>
        <w:t>CELASTRACEAE</w:t>
      </w:r>
    </w:p>
    <w:p w14:paraId="371F05F1" w14:textId="5B89E196" w:rsidR="00801111" w:rsidRPr="00C131D7" w:rsidRDefault="00801111" w:rsidP="00977A14">
      <w:pPr>
        <w:spacing w:after="0" w:line="360" w:lineRule="auto"/>
        <w:rPr>
          <w:rFonts w:ascii="Times New Roman" w:hAnsi="Times New Roman" w:cs="Times New Roman"/>
          <w:sz w:val="24"/>
          <w:szCs w:val="24"/>
        </w:rPr>
      </w:pPr>
      <w:r w:rsidRPr="00C131D7">
        <w:rPr>
          <w:rFonts w:ascii="Times New Roman" w:eastAsia="Times New Roman" w:hAnsi="Times New Roman" w:cs="Times New Roman"/>
          <w:i/>
          <w:iCs/>
          <w:sz w:val="24"/>
          <w:szCs w:val="24"/>
          <w:lang w:eastAsia="es-MX"/>
        </w:rPr>
        <w:t xml:space="preserve">Salacia frutiplatensis </w:t>
      </w:r>
      <w:r w:rsidRPr="00C131D7">
        <w:rPr>
          <w:rFonts w:ascii="Times New Roman" w:eastAsia="Times New Roman" w:hAnsi="Times New Roman" w:cs="Times New Roman"/>
          <w:sz w:val="24"/>
          <w:szCs w:val="24"/>
          <w:lang w:eastAsia="es-MX"/>
        </w:rPr>
        <w:t xml:space="preserve">Cast.-Campos </w:t>
      </w:r>
      <w:r w:rsidR="007604CF" w:rsidRPr="00C131D7">
        <w:rPr>
          <w:rFonts w:ascii="Times New Roman" w:eastAsia="Times New Roman" w:hAnsi="Times New Roman" w:cs="Times New Roman"/>
          <w:sz w:val="24"/>
          <w:szCs w:val="24"/>
          <w:lang w:eastAsia="es-MX"/>
        </w:rPr>
        <w:t>-</w:t>
      </w:r>
      <w:r w:rsidR="00EE6495" w:rsidRPr="00C131D7">
        <w:rPr>
          <w:rFonts w:ascii="Times New Roman" w:eastAsia="Times New Roman" w:hAnsi="Times New Roman" w:cs="Times New Roman"/>
          <w:sz w:val="24"/>
          <w:szCs w:val="24"/>
          <w:lang w:eastAsia="es-MX"/>
        </w:rPr>
        <w:t xml:space="preserve"> </w:t>
      </w:r>
      <w:r w:rsidR="007604CF" w:rsidRPr="00C131D7">
        <w:rPr>
          <w:rFonts w:ascii="Times New Roman" w:eastAsia="Times New Roman" w:hAnsi="Times New Roman" w:cs="Times New Roman"/>
          <w:sz w:val="24"/>
          <w:szCs w:val="24"/>
          <w:lang w:eastAsia="es-MX"/>
        </w:rPr>
        <w:t>Se distribuye en Tabasco (</w:t>
      </w:r>
      <w:r w:rsidR="00EE6495" w:rsidRPr="00C131D7">
        <w:rPr>
          <w:rFonts w:ascii="Times New Roman" w:eastAsia="Times New Roman" w:hAnsi="Times New Roman" w:cs="Times New Roman"/>
          <w:sz w:val="24"/>
          <w:szCs w:val="24"/>
          <w:lang w:eastAsia="es-MX"/>
        </w:rPr>
        <w:t xml:space="preserve">Ramírez-Guillermo </w:t>
      </w:r>
      <w:r w:rsidR="00EE6495" w:rsidRPr="00C131D7">
        <w:rPr>
          <w:rFonts w:ascii="Times New Roman" w:eastAsia="Times New Roman" w:hAnsi="Times New Roman" w:cs="Times New Roman"/>
          <w:i/>
          <w:iCs/>
          <w:sz w:val="24"/>
          <w:szCs w:val="24"/>
          <w:lang w:eastAsia="es-MX"/>
        </w:rPr>
        <w:t xml:space="preserve">et al. </w:t>
      </w:r>
      <w:r w:rsidR="00EE6495" w:rsidRPr="00C131D7">
        <w:rPr>
          <w:rFonts w:ascii="Times New Roman" w:eastAsia="Times New Roman" w:hAnsi="Times New Roman" w:cs="Times New Roman"/>
          <w:sz w:val="24"/>
          <w:szCs w:val="24"/>
          <w:lang w:eastAsia="es-MX"/>
        </w:rPr>
        <w:t>2023</w:t>
      </w:r>
      <w:r w:rsidR="000827F5" w:rsidRPr="00C131D7">
        <w:rPr>
          <w:rFonts w:ascii="Times New Roman" w:eastAsia="Times New Roman" w:hAnsi="Times New Roman" w:cs="Times New Roman"/>
          <w:sz w:val="24"/>
          <w:szCs w:val="24"/>
          <w:lang w:eastAsia="es-MX"/>
        </w:rPr>
        <w:t>)</w:t>
      </w:r>
      <w:r w:rsidRPr="00C131D7">
        <w:rPr>
          <w:rFonts w:ascii="Times New Roman" w:eastAsia="Times New Roman" w:hAnsi="Times New Roman" w:cs="Times New Roman"/>
          <w:sz w:val="24"/>
          <w:szCs w:val="24"/>
          <w:lang w:eastAsia="es-MX"/>
        </w:rPr>
        <w:t>.</w:t>
      </w:r>
    </w:p>
    <w:p w14:paraId="014BBE42" w14:textId="77777777" w:rsidR="00801111" w:rsidRPr="00C131D7" w:rsidRDefault="00801111" w:rsidP="00977A14">
      <w:pPr>
        <w:spacing w:after="0" w:line="360" w:lineRule="auto"/>
        <w:rPr>
          <w:rFonts w:ascii="Times New Roman" w:hAnsi="Times New Roman" w:cs="Times New Roman"/>
          <w:sz w:val="24"/>
          <w:szCs w:val="24"/>
        </w:rPr>
      </w:pPr>
    </w:p>
    <w:p w14:paraId="1D909B12" w14:textId="4A4C924F" w:rsidR="00E743B8" w:rsidRPr="00C131D7" w:rsidRDefault="00E743B8" w:rsidP="00977A14">
      <w:pPr>
        <w:spacing w:after="0" w:line="360" w:lineRule="auto"/>
        <w:rPr>
          <w:rFonts w:ascii="Times New Roman" w:hAnsi="Times New Roman" w:cs="Times New Roman"/>
          <w:sz w:val="24"/>
          <w:szCs w:val="24"/>
        </w:rPr>
      </w:pPr>
      <w:r w:rsidRPr="00C131D7">
        <w:rPr>
          <w:rFonts w:ascii="Times New Roman" w:hAnsi="Times New Roman" w:cs="Times New Roman"/>
          <w:sz w:val="24"/>
          <w:szCs w:val="24"/>
        </w:rPr>
        <w:t>CRASULACEAE</w:t>
      </w:r>
    </w:p>
    <w:p w14:paraId="7096E124" w14:textId="6CF9D2EA" w:rsidR="00E743B8" w:rsidRPr="00C131D7" w:rsidRDefault="00E743B8" w:rsidP="00977A14">
      <w:pPr>
        <w:spacing w:after="0" w:line="360" w:lineRule="auto"/>
        <w:rPr>
          <w:rFonts w:ascii="Times New Roman" w:hAnsi="Times New Roman" w:cs="Times New Roman"/>
          <w:sz w:val="24"/>
          <w:szCs w:val="24"/>
        </w:rPr>
      </w:pPr>
      <w:r w:rsidRPr="00C131D7">
        <w:rPr>
          <w:rFonts w:ascii="Times New Roman" w:eastAsia="Times New Roman" w:hAnsi="Times New Roman" w:cs="Times New Roman"/>
          <w:i/>
          <w:iCs/>
          <w:sz w:val="24"/>
          <w:szCs w:val="24"/>
          <w:lang w:eastAsia="es-MX"/>
        </w:rPr>
        <w:t xml:space="preserve">Sedum obcordatum </w:t>
      </w:r>
      <w:r w:rsidRPr="00C131D7">
        <w:rPr>
          <w:rFonts w:ascii="Times New Roman" w:eastAsia="Times New Roman" w:hAnsi="Times New Roman" w:cs="Times New Roman"/>
          <w:sz w:val="24"/>
          <w:szCs w:val="24"/>
          <w:lang w:eastAsia="es-MX"/>
        </w:rPr>
        <w:t xml:space="preserve">R.T.Clausen - </w:t>
      </w:r>
      <w:r w:rsidRPr="00C131D7">
        <w:rPr>
          <w:rFonts w:ascii="Times New Roman" w:eastAsia="Times New Roman" w:hAnsi="Times New Roman" w:cs="Times New Roman"/>
          <w:i/>
          <w:iCs/>
          <w:sz w:val="24"/>
          <w:szCs w:val="24"/>
          <w:lang w:eastAsia="es-MX"/>
        </w:rPr>
        <w:t>R. Hernández-Cárdenas 1740</w:t>
      </w:r>
      <w:r w:rsidRPr="00C131D7">
        <w:rPr>
          <w:rFonts w:ascii="Times New Roman" w:eastAsia="Times New Roman" w:hAnsi="Times New Roman" w:cs="Times New Roman"/>
          <w:sz w:val="24"/>
          <w:szCs w:val="24"/>
          <w:lang w:eastAsia="es-MX"/>
        </w:rPr>
        <w:t>, IEB (Puebla).</w:t>
      </w:r>
    </w:p>
    <w:p w14:paraId="0911F69D" w14:textId="77777777" w:rsidR="00E743B8" w:rsidRPr="00C131D7" w:rsidRDefault="00E743B8" w:rsidP="00977A14">
      <w:pPr>
        <w:spacing w:after="0" w:line="360" w:lineRule="auto"/>
        <w:rPr>
          <w:rFonts w:ascii="Times New Roman" w:hAnsi="Times New Roman" w:cs="Times New Roman"/>
          <w:sz w:val="24"/>
          <w:szCs w:val="24"/>
        </w:rPr>
      </w:pPr>
    </w:p>
    <w:p w14:paraId="00607E4E" w14:textId="2E51896D" w:rsidR="00AE760E" w:rsidRPr="00C131D7" w:rsidRDefault="00AE760E" w:rsidP="00977A14">
      <w:pPr>
        <w:spacing w:after="0" w:line="360" w:lineRule="auto"/>
        <w:rPr>
          <w:rFonts w:ascii="Times New Roman" w:hAnsi="Times New Roman" w:cs="Times New Roman"/>
          <w:sz w:val="24"/>
          <w:szCs w:val="24"/>
        </w:rPr>
      </w:pPr>
      <w:r w:rsidRPr="00C131D7">
        <w:rPr>
          <w:rFonts w:ascii="Times New Roman" w:hAnsi="Times New Roman" w:cs="Times New Roman"/>
          <w:sz w:val="24"/>
          <w:szCs w:val="24"/>
        </w:rPr>
        <w:t>DIOSCOREACEAE</w:t>
      </w:r>
    </w:p>
    <w:p w14:paraId="1A9FF7F7" w14:textId="7C093BF9" w:rsidR="00AE760E" w:rsidRPr="00C131D7" w:rsidRDefault="00AE760E" w:rsidP="00977A14">
      <w:pPr>
        <w:spacing w:after="0" w:line="360" w:lineRule="auto"/>
        <w:rPr>
          <w:rFonts w:ascii="Times New Roman" w:hAnsi="Times New Roman" w:cs="Times New Roman"/>
          <w:sz w:val="24"/>
          <w:szCs w:val="24"/>
        </w:rPr>
      </w:pPr>
      <w:r w:rsidRPr="00C131D7">
        <w:rPr>
          <w:rFonts w:ascii="Times New Roman" w:hAnsi="Times New Roman" w:cs="Times New Roman"/>
          <w:i/>
          <w:iCs/>
          <w:sz w:val="24"/>
          <w:szCs w:val="24"/>
        </w:rPr>
        <w:t>Dioscorea orizabensis</w:t>
      </w:r>
      <w:r w:rsidRPr="00C131D7">
        <w:rPr>
          <w:rFonts w:ascii="Times New Roman" w:hAnsi="Times New Roman" w:cs="Times New Roman"/>
          <w:sz w:val="24"/>
          <w:szCs w:val="24"/>
        </w:rPr>
        <w:t xml:space="preserve"> Uline </w:t>
      </w:r>
      <w:r w:rsidR="00C50A62" w:rsidRPr="00C131D7">
        <w:rPr>
          <w:rFonts w:ascii="Times New Roman" w:hAnsi="Times New Roman" w:cs="Times New Roman"/>
          <w:sz w:val="24"/>
          <w:szCs w:val="24"/>
        </w:rPr>
        <w:t>-</w:t>
      </w:r>
      <w:r w:rsidRPr="00C131D7">
        <w:rPr>
          <w:rFonts w:ascii="Times New Roman" w:hAnsi="Times New Roman" w:cs="Times New Roman"/>
          <w:sz w:val="24"/>
          <w:szCs w:val="24"/>
        </w:rPr>
        <w:t xml:space="preserve"> </w:t>
      </w:r>
      <w:r w:rsidRPr="00C131D7">
        <w:rPr>
          <w:rFonts w:ascii="Times New Roman" w:hAnsi="Times New Roman" w:cs="Times New Roman"/>
          <w:i/>
          <w:iCs/>
          <w:sz w:val="24"/>
          <w:szCs w:val="24"/>
        </w:rPr>
        <w:t>R</w:t>
      </w:r>
      <w:r w:rsidR="0078116D" w:rsidRPr="00C131D7">
        <w:rPr>
          <w:rFonts w:ascii="Times New Roman" w:hAnsi="Times New Roman" w:cs="Times New Roman"/>
          <w:i/>
          <w:iCs/>
          <w:sz w:val="24"/>
          <w:szCs w:val="24"/>
        </w:rPr>
        <w:t>.</w:t>
      </w:r>
      <w:r w:rsidRPr="00C131D7">
        <w:rPr>
          <w:rFonts w:ascii="Times New Roman" w:hAnsi="Times New Roman" w:cs="Times New Roman"/>
          <w:i/>
          <w:iCs/>
          <w:sz w:val="24"/>
          <w:szCs w:val="24"/>
        </w:rPr>
        <w:t xml:space="preserve"> MacVaugh 16131</w:t>
      </w:r>
      <w:r w:rsidR="007604CF" w:rsidRPr="00C131D7">
        <w:rPr>
          <w:rFonts w:ascii="Times New Roman" w:hAnsi="Times New Roman" w:cs="Times New Roman"/>
          <w:sz w:val="24"/>
          <w:szCs w:val="24"/>
        </w:rPr>
        <w:t>,</w:t>
      </w:r>
      <w:r w:rsidRPr="00C131D7">
        <w:rPr>
          <w:rFonts w:ascii="Times New Roman" w:hAnsi="Times New Roman" w:cs="Times New Roman"/>
          <w:sz w:val="24"/>
          <w:szCs w:val="24"/>
        </w:rPr>
        <w:t xml:space="preserve"> MEXU </w:t>
      </w:r>
      <w:r w:rsidR="007604CF" w:rsidRPr="00C131D7">
        <w:rPr>
          <w:rFonts w:ascii="Times New Roman" w:hAnsi="Times New Roman" w:cs="Times New Roman"/>
          <w:sz w:val="24"/>
          <w:szCs w:val="24"/>
        </w:rPr>
        <w:t>(</w:t>
      </w:r>
      <w:r w:rsidRPr="00C131D7">
        <w:rPr>
          <w:rFonts w:ascii="Times New Roman" w:hAnsi="Times New Roman" w:cs="Times New Roman"/>
          <w:sz w:val="24"/>
          <w:szCs w:val="24"/>
        </w:rPr>
        <w:t>Jalisco</w:t>
      </w:r>
      <w:r w:rsidR="007604CF" w:rsidRPr="00C131D7">
        <w:rPr>
          <w:rFonts w:ascii="Times New Roman" w:hAnsi="Times New Roman" w:cs="Times New Roman"/>
          <w:sz w:val="24"/>
          <w:szCs w:val="24"/>
        </w:rPr>
        <w:t>)</w:t>
      </w:r>
      <w:r w:rsidRPr="00C131D7">
        <w:rPr>
          <w:rFonts w:ascii="Times New Roman" w:hAnsi="Times New Roman" w:cs="Times New Roman"/>
          <w:sz w:val="24"/>
          <w:szCs w:val="24"/>
        </w:rPr>
        <w:t>.</w:t>
      </w:r>
    </w:p>
    <w:p w14:paraId="7D860C94" w14:textId="77777777" w:rsidR="00AE760E" w:rsidRPr="00C131D7" w:rsidRDefault="00AE760E" w:rsidP="00977A14">
      <w:pPr>
        <w:spacing w:after="0" w:line="360" w:lineRule="auto"/>
        <w:rPr>
          <w:rFonts w:ascii="Times New Roman" w:hAnsi="Times New Roman" w:cs="Times New Roman"/>
          <w:sz w:val="24"/>
          <w:szCs w:val="24"/>
        </w:rPr>
      </w:pPr>
    </w:p>
    <w:p w14:paraId="1A9D882C" w14:textId="77777777" w:rsidR="00AE760E" w:rsidRPr="00C131D7" w:rsidRDefault="00AE760E" w:rsidP="00977A14">
      <w:pPr>
        <w:spacing w:after="0" w:line="360" w:lineRule="auto"/>
        <w:rPr>
          <w:rFonts w:ascii="Times New Roman" w:hAnsi="Times New Roman" w:cs="Times New Roman"/>
          <w:sz w:val="24"/>
          <w:szCs w:val="24"/>
        </w:rPr>
      </w:pPr>
      <w:r w:rsidRPr="00C131D7">
        <w:rPr>
          <w:rFonts w:ascii="Times New Roman" w:hAnsi="Times New Roman" w:cs="Times New Roman"/>
          <w:sz w:val="24"/>
          <w:szCs w:val="24"/>
        </w:rPr>
        <w:t>HYDRANGEACEAE</w:t>
      </w:r>
    </w:p>
    <w:p w14:paraId="287DC3F2" w14:textId="393CD582" w:rsidR="00AE760E" w:rsidRPr="00C131D7" w:rsidRDefault="00AE760E" w:rsidP="00977A14">
      <w:pPr>
        <w:spacing w:after="0" w:line="360" w:lineRule="auto"/>
        <w:rPr>
          <w:rFonts w:ascii="Times New Roman" w:hAnsi="Times New Roman" w:cs="Times New Roman"/>
          <w:sz w:val="24"/>
          <w:szCs w:val="24"/>
        </w:rPr>
      </w:pPr>
      <w:r w:rsidRPr="00C131D7">
        <w:rPr>
          <w:rFonts w:ascii="Times New Roman" w:hAnsi="Times New Roman" w:cs="Times New Roman"/>
          <w:i/>
          <w:iCs/>
          <w:sz w:val="24"/>
          <w:szCs w:val="24"/>
        </w:rPr>
        <w:t>Hydrangea nebulicola</w:t>
      </w:r>
      <w:r w:rsidRPr="00C131D7">
        <w:rPr>
          <w:rFonts w:ascii="Times New Roman" w:hAnsi="Times New Roman" w:cs="Times New Roman"/>
          <w:sz w:val="24"/>
          <w:szCs w:val="24"/>
        </w:rPr>
        <w:t xml:space="preserve"> Nevling &amp; Gómez</w:t>
      </w:r>
      <w:r w:rsidR="00C50A62" w:rsidRPr="00C131D7">
        <w:rPr>
          <w:rFonts w:ascii="Times New Roman" w:hAnsi="Times New Roman" w:cs="Times New Roman"/>
          <w:sz w:val="24"/>
          <w:szCs w:val="24"/>
        </w:rPr>
        <w:t>-</w:t>
      </w:r>
      <w:r w:rsidRPr="00C131D7">
        <w:rPr>
          <w:rFonts w:ascii="Times New Roman" w:hAnsi="Times New Roman" w:cs="Times New Roman"/>
          <w:sz w:val="24"/>
          <w:szCs w:val="24"/>
        </w:rPr>
        <w:t xml:space="preserve">Pompa </w:t>
      </w:r>
      <w:r w:rsidR="00C50A62" w:rsidRPr="00C131D7">
        <w:rPr>
          <w:rFonts w:ascii="Times New Roman" w:hAnsi="Times New Roman" w:cs="Times New Roman"/>
          <w:sz w:val="24"/>
          <w:szCs w:val="24"/>
        </w:rPr>
        <w:t>-</w:t>
      </w:r>
      <w:r w:rsidRPr="00C131D7">
        <w:rPr>
          <w:rFonts w:ascii="Times New Roman" w:hAnsi="Times New Roman" w:cs="Times New Roman"/>
          <w:sz w:val="24"/>
          <w:szCs w:val="24"/>
        </w:rPr>
        <w:t xml:space="preserve"> </w:t>
      </w:r>
      <w:r w:rsidRPr="00C131D7">
        <w:rPr>
          <w:rFonts w:ascii="Times New Roman" w:hAnsi="Times New Roman" w:cs="Times New Roman"/>
          <w:i/>
          <w:iCs/>
          <w:sz w:val="24"/>
          <w:szCs w:val="24"/>
        </w:rPr>
        <w:t>A. J. Coombes 1487</w:t>
      </w:r>
      <w:r w:rsidR="007604CF" w:rsidRPr="00C131D7">
        <w:rPr>
          <w:rFonts w:ascii="Times New Roman" w:hAnsi="Times New Roman" w:cs="Times New Roman"/>
          <w:sz w:val="24"/>
          <w:szCs w:val="24"/>
        </w:rPr>
        <w:t>,</w:t>
      </w:r>
      <w:r w:rsidRPr="00C131D7">
        <w:rPr>
          <w:rFonts w:ascii="Times New Roman" w:hAnsi="Times New Roman" w:cs="Times New Roman"/>
          <w:sz w:val="24"/>
          <w:szCs w:val="24"/>
        </w:rPr>
        <w:t xml:space="preserve"> HUAP </w:t>
      </w:r>
      <w:r w:rsidR="007604CF" w:rsidRPr="00C131D7">
        <w:rPr>
          <w:rFonts w:ascii="Times New Roman" w:hAnsi="Times New Roman" w:cs="Times New Roman"/>
          <w:sz w:val="24"/>
          <w:szCs w:val="24"/>
        </w:rPr>
        <w:t>(</w:t>
      </w:r>
      <w:r w:rsidRPr="00C131D7">
        <w:rPr>
          <w:rFonts w:ascii="Times New Roman" w:hAnsi="Times New Roman" w:cs="Times New Roman"/>
          <w:sz w:val="24"/>
          <w:szCs w:val="24"/>
        </w:rPr>
        <w:t>Puebla</w:t>
      </w:r>
      <w:r w:rsidR="007604CF" w:rsidRPr="00C131D7">
        <w:rPr>
          <w:rFonts w:ascii="Times New Roman" w:hAnsi="Times New Roman" w:cs="Times New Roman"/>
          <w:sz w:val="24"/>
          <w:szCs w:val="24"/>
        </w:rPr>
        <w:t>)</w:t>
      </w:r>
      <w:r w:rsidRPr="00C131D7">
        <w:rPr>
          <w:rFonts w:ascii="Times New Roman" w:hAnsi="Times New Roman" w:cs="Times New Roman"/>
          <w:sz w:val="24"/>
          <w:szCs w:val="24"/>
        </w:rPr>
        <w:t>.</w:t>
      </w:r>
    </w:p>
    <w:p w14:paraId="7BD2EB16" w14:textId="77777777" w:rsidR="00AE760E" w:rsidRPr="00C131D7" w:rsidRDefault="00AE760E" w:rsidP="00977A14">
      <w:pPr>
        <w:spacing w:after="0" w:line="360" w:lineRule="auto"/>
        <w:rPr>
          <w:rFonts w:ascii="Times New Roman" w:hAnsi="Times New Roman" w:cs="Times New Roman"/>
          <w:sz w:val="24"/>
          <w:szCs w:val="24"/>
        </w:rPr>
      </w:pPr>
    </w:p>
    <w:p w14:paraId="65919277" w14:textId="77777777" w:rsidR="00AE760E" w:rsidRPr="00C131D7" w:rsidRDefault="00AE760E" w:rsidP="00977A14">
      <w:pPr>
        <w:spacing w:after="0" w:line="360" w:lineRule="auto"/>
        <w:rPr>
          <w:rFonts w:ascii="Times New Roman" w:hAnsi="Times New Roman" w:cs="Times New Roman"/>
          <w:sz w:val="24"/>
          <w:szCs w:val="24"/>
        </w:rPr>
      </w:pPr>
      <w:r w:rsidRPr="00C131D7">
        <w:rPr>
          <w:rFonts w:ascii="Times New Roman" w:hAnsi="Times New Roman" w:cs="Times New Roman"/>
          <w:sz w:val="24"/>
          <w:szCs w:val="24"/>
        </w:rPr>
        <w:t>HYDROCHARITACEAE</w:t>
      </w:r>
    </w:p>
    <w:p w14:paraId="1CACD997" w14:textId="5E4729B6" w:rsidR="00AE760E" w:rsidRPr="00C131D7" w:rsidRDefault="00AE760E" w:rsidP="00977A14">
      <w:pPr>
        <w:spacing w:after="0" w:line="360" w:lineRule="auto"/>
        <w:rPr>
          <w:rFonts w:ascii="Times New Roman" w:hAnsi="Times New Roman" w:cs="Times New Roman"/>
          <w:sz w:val="24"/>
          <w:szCs w:val="24"/>
        </w:rPr>
      </w:pPr>
      <w:r w:rsidRPr="00C131D7">
        <w:rPr>
          <w:rFonts w:ascii="Times New Roman" w:hAnsi="Times New Roman" w:cs="Times New Roman"/>
          <w:i/>
          <w:iCs/>
          <w:sz w:val="24"/>
          <w:szCs w:val="24"/>
        </w:rPr>
        <w:t>Nama linearis</w:t>
      </w:r>
      <w:r w:rsidRPr="00C131D7">
        <w:rPr>
          <w:rFonts w:ascii="Times New Roman" w:hAnsi="Times New Roman" w:cs="Times New Roman"/>
          <w:sz w:val="24"/>
          <w:szCs w:val="24"/>
        </w:rPr>
        <w:t xml:space="preserve"> D.L.Nash </w:t>
      </w:r>
      <w:r w:rsidR="00C50A62" w:rsidRPr="00C131D7">
        <w:rPr>
          <w:rFonts w:ascii="Times New Roman" w:hAnsi="Times New Roman" w:cs="Times New Roman"/>
          <w:sz w:val="24"/>
          <w:szCs w:val="24"/>
        </w:rPr>
        <w:t>-</w:t>
      </w:r>
      <w:r w:rsidRPr="00C131D7">
        <w:rPr>
          <w:rFonts w:ascii="Times New Roman" w:hAnsi="Times New Roman" w:cs="Times New Roman"/>
          <w:sz w:val="24"/>
          <w:szCs w:val="24"/>
        </w:rPr>
        <w:t xml:space="preserve"> </w:t>
      </w:r>
      <w:r w:rsidRPr="00C131D7">
        <w:rPr>
          <w:rFonts w:ascii="Times New Roman" w:hAnsi="Times New Roman" w:cs="Times New Roman"/>
          <w:i/>
          <w:iCs/>
          <w:sz w:val="24"/>
          <w:szCs w:val="24"/>
        </w:rPr>
        <w:t>J. L. Contreras 6304</w:t>
      </w:r>
      <w:r w:rsidR="007604CF" w:rsidRPr="00C131D7">
        <w:rPr>
          <w:rFonts w:ascii="Times New Roman" w:hAnsi="Times New Roman" w:cs="Times New Roman"/>
          <w:sz w:val="24"/>
          <w:szCs w:val="24"/>
        </w:rPr>
        <w:t>,</w:t>
      </w:r>
      <w:r w:rsidRPr="00C131D7">
        <w:rPr>
          <w:rFonts w:ascii="Times New Roman" w:hAnsi="Times New Roman" w:cs="Times New Roman"/>
          <w:sz w:val="24"/>
          <w:szCs w:val="24"/>
        </w:rPr>
        <w:t xml:space="preserve"> HUAP </w:t>
      </w:r>
      <w:r w:rsidR="007604CF" w:rsidRPr="00C131D7">
        <w:rPr>
          <w:rFonts w:ascii="Times New Roman" w:hAnsi="Times New Roman" w:cs="Times New Roman"/>
          <w:sz w:val="24"/>
          <w:szCs w:val="24"/>
        </w:rPr>
        <w:t>(</w:t>
      </w:r>
      <w:r w:rsidRPr="00C131D7">
        <w:rPr>
          <w:rFonts w:ascii="Times New Roman" w:hAnsi="Times New Roman" w:cs="Times New Roman"/>
          <w:sz w:val="24"/>
          <w:szCs w:val="24"/>
        </w:rPr>
        <w:t>Puebla</w:t>
      </w:r>
      <w:r w:rsidR="007604CF" w:rsidRPr="00C131D7">
        <w:rPr>
          <w:rFonts w:ascii="Times New Roman" w:hAnsi="Times New Roman" w:cs="Times New Roman"/>
          <w:sz w:val="24"/>
          <w:szCs w:val="24"/>
        </w:rPr>
        <w:t>)</w:t>
      </w:r>
      <w:r w:rsidR="0078116D" w:rsidRPr="00C131D7">
        <w:rPr>
          <w:rFonts w:ascii="Times New Roman" w:hAnsi="Times New Roman" w:cs="Times New Roman"/>
          <w:sz w:val="24"/>
          <w:szCs w:val="24"/>
        </w:rPr>
        <w:t xml:space="preserve"> (confirmado por </w:t>
      </w:r>
      <w:r w:rsidR="00027C3F" w:rsidRPr="00C131D7">
        <w:rPr>
          <w:rFonts w:ascii="Times New Roman" w:hAnsi="Times New Roman" w:cs="Times New Roman"/>
          <w:sz w:val="24"/>
          <w:szCs w:val="24"/>
        </w:rPr>
        <w:t xml:space="preserve">el especialista </w:t>
      </w:r>
      <w:r w:rsidR="0078116D" w:rsidRPr="00C131D7">
        <w:rPr>
          <w:rFonts w:ascii="Times New Roman" w:hAnsi="Times New Roman" w:cs="Times New Roman"/>
          <w:sz w:val="24"/>
          <w:szCs w:val="24"/>
        </w:rPr>
        <w:t>G. Castillo</w:t>
      </w:r>
      <w:r w:rsidR="00C50A62" w:rsidRPr="00C131D7">
        <w:rPr>
          <w:rFonts w:ascii="Times New Roman" w:hAnsi="Times New Roman" w:cs="Times New Roman"/>
          <w:sz w:val="24"/>
          <w:szCs w:val="24"/>
        </w:rPr>
        <w:t>-</w:t>
      </w:r>
      <w:r w:rsidR="0078116D" w:rsidRPr="00C131D7">
        <w:rPr>
          <w:rFonts w:ascii="Times New Roman" w:hAnsi="Times New Roman" w:cs="Times New Roman"/>
          <w:sz w:val="24"/>
          <w:szCs w:val="24"/>
        </w:rPr>
        <w:t>Campos)</w:t>
      </w:r>
      <w:r w:rsidRPr="00C131D7">
        <w:rPr>
          <w:rFonts w:ascii="Times New Roman" w:hAnsi="Times New Roman" w:cs="Times New Roman"/>
          <w:sz w:val="24"/>
          <w:szCs w:val="24"/>
        </w:rPr>
        <w:t>.</w:t>
      </w:r>
    </w:p>
    <w:p w14:paraId="2E244116" w14:textId="77777777" w:rsidR="00AE760E" w:rsidRPr="00C131D7" w:rsidRDefault="00AE760E" w:rsidP="00977A14">
      <w:pPr>
        <w:spacing w:after="0" w:line="360" w:lineRule="auto"/>
        <w:rPr>
          <w:rFonts w:ascii="Times New Roman" w:hAnsi="Times New Roman" w:cs="Times New Roman"/>
          <w:sz w:val="24"/>
          <w:szCs w:val="24"/>
        </w:rPr>
      </w:pPr>
    </w:p>
    <w:p w14:paraId="3FE1AA8E" w14:textId="77777777" w:rsidR="00AE760E" w:rsidRPr="00C131D7" w:rsidRDefault="00AE760E" w:rsidP="00977A14">
      <w:pPr>
        <w:spacing w:after="0" w:line="360" w:lineRule="auto"/>
        <w:rPr>
          <w:rFonts w:ascii="Times New Roman" w:hAnsi="Times New Roman" w:cs="Times New Roman"/>
          <w:sz w:val="24"/>
          <w:szCs w:val="24"/>
        </w:rPr>
      </w:pPr>
      <w:r w:rsidRPr="00C131D7">
        <w:rPr>
          <w:rFonts w:ascii="Times New Roman" w:hAnsi="Times New Roman" w:cs="Times New Roman"/>
          <w:sz w:val="24"/>
          <w:szCs w:val="24"/>
        </w:rPr>
        <w:lastRenderedPageBreak/>
        <w:t>LAMIACEAE</w:t>
      </w:r>
    </w:p>
    <w:p w14:paraId="4F58E0F4" w14:textId="1370BD74" w:rsidR="00AE760E" w:rsidRPr="00C131D7" w:rsidRDefault="00AE760E" w:rsidP="00977A14">
      <w:pPr>
        <w:spacing w:after="0" w:line="360" w:lineRule="auto"/>
        <w:rPr>
          <w:rFonts w:ascii="Times New Roman" w:hAnsi="Times New Roman" w:cs="Times New Roman"/>
          <w:sz w:val="24"/>
          <w:szCs w:val="24"/>
        </w:rPr>
      </w:pPr>
      <w:r w:rsidRPr="00C131D7">
        <w:rPr>
          <w:rFonts w:ascii="Times New Roman" w:hAnsi="Times New Roman" w:cs="Times New Roman"/>
          <w:i/>
          <w:iCs/>
          <w:sz w:val="24"/>
          <w:szCs w:val="24"/>
        </w:rPr>
        <w:t>Salvia iodophylla</w:t>
      </w:r>
      <w:r w:rsidRPr="00C131D7">
        <w:rPr>
          <w:rFonts w:ascii="Times New Roman" w:hAnsi="Times New Roman" w:cs="Times New Roman"/>
          <w:sz w:val="24"/>
          <w:szCs w:val="24"/>
        </w:rPr>
        <w:t xml:space="preserve"> Epling </w:t>
      </w:r>
      <w:r w:rsidR="00C50A62" w:rsidRPr="00C131D7">
        <w:rPr>
          <w:rFonts w:ascii="Times New Roman" w:hAnsi="Times New Roman" w:cs="Times New Roman"/>
          <w:sz w:val="24"/>
          <w:szCs w:val="24"/>
        </w:rPr>
        <w:t>-</w:t>
      </w:r>
      <w:r w:rsidRPr="00C131D7">
        <w:rPr>
          <w:rFonts w:ascii="Times New Roman" w:hAnsi="Times New Roman" w:cs="Times New Roman"/>
          <w:sz w:val="24"/>
          <w:szCs w:val="24"/>
        </w:rPr>
        <w:t xml:space="preserve"> González</w:t>
      </w:r>
      <w:r w:rsidR="00C50A62" w:rsidRPr="00C131D7">
        <w:rPr>
          <w:rFonts w:ascii="Times New Roman" w:hAnsi="Times New Roman" w:cs="Times New Roman"/>
          <w:sz w:val="24"/>
          <w:szCs w:val="24"/>
        </w:rPr>
        <w:t>-</w:t>
      </w:r>
      <w:r w:rsidRPr="00C131D7">
        <w:rPr>
          <w:rFonts w:ascii="Times New Roman" w:hAnsi="Times New Roman" w:cs="Times New Roman"/>
          <w:sz w:val="24"/>
          <w:szCs w:val="24"/>
        </w:rPr>
        <w:t xml:space="preserve">Gallegos </w:t>
      </w:r>
      <w:r w:rsidR="007604CF" w:rsidRPr="00C131D7">
        <w:rPr>
          <w:rFonts w:ascii="Times New Roman" w:hAnsi="Times New Roman" w:cs="Times New Roman"/>
          <w:sz w:val="24"/>
          <w:szCs w:val="24"/>
        </w:rPr>
        <w:t>&amp;</w:t>
      </w:r>
      <w:r w:rsidRPr="00C131D7">
        <w:rPr>
          <w:rFonts w:ascii="Times New Roman" w:hAnsi="Times New Roman" w:cs="Times New Roman"/>
          <w:sz w:val="24"/>
          <w:szCs w:val="24"/>
        </w:rPr>
        <w:t xml:space="preserve"> Marinero</w:t>
      </w:r>
      <w:r w:rsidR="00C50A62" w:rsidRPr="00C131D7">
        <w:rPr>
          <w:rFonts w:ascii="Times New Roman" w:hAnsi="Times New Roman" w:cs="Times New Roman"/>
          <w:sz w:val="24"/>
          <w:szCs w:val="24"/>
        </w:rPr>
        <w:t>-</w:t>
      </w:r>
      <w:r w:rsidRPr="00C131D7">
        <w:rPr>
          <w:rFonts w:ascii="Times New Roman" w:hAnsi="Times New Roman" w:cs="Times New Roman"/>
          <w:sz w:val="24"/>
          <w:szCs w:val="24"/>
        </w:rPr>
        <w:t xml:space="preserve">Sobal (2023) mencionan que </w:t>
      </w:r>
      <w:r w:rsidR="007604CF" w:rsidRPr="00C131D7">
        <w:rPr>
          <w:rFonts w:ascii="Times New Roman" w:hAnsi="Times New Roman" w:cs="Times New Roman"/>
          <w:sz w:val="24"/>
          <w:szCs w:val="24"/>
        </w:rPr>
        <w:t>se distribu</w:t>
      </w:r>
      <w:r w:rsidR="00F550E3" w:rsidRPr="00C131D7">
        <w:rPr>
          <w:rFonts w:ascii="Times New Roman" w:hAnsi="Times New Roman" w:cs="Times New Roman"/>
          <w:sz w:val="24"/>
          <w:szCs w:val="24"/>
        </w:rPr>
        <w:t>y</w:t>
      </w:r>
      <w:r w:rsidR="007604CF" w:rsidRPr="00C131D7">
        <w:rPr>
          <w:rFonts w:ascii="Times New Roman" w:hAnsi="Times New Roman" w:cs="Times New Roman"/>
          <w:sz w:val="24"/>
          <w:szCs w:val="24"/>
        </w:rPr>
        <w:t xml:space="preserve">e </w:t>
      </w:r>
      <w:r w:rsidRPr="00C131D7">
        <w:rPr>
          <w:rFonts w:ascii="Times New Roman" w:hAnsi="Times New Roman" w:cs="Times New Roman"/>
          <w:sz w:val="24"/>
          <w:szCs w:val="24"/>
        </w:rPr>
        <w:t>en Oaxaca (</w:t>
      </w:r>
      <w:r w:rsidRPr="00C131D7">
        <w:rPr>
          <w:rFonts w:ascii="Times New Roman" w:hAnsi="Times New Roman" w:cs="Times New Roman"/>
          <w:i/>
          <w:iCs/>
          <w:sz w:val="24"/>
          <w:szCs w:val="24"/>
        </w:rPr>
        <w:t>Munn</w:t>
      </w:r>
      <w:r w:rsidR="00C50A62" w:rsidRPr="00C131D7">
        <w:rPr>
          <w:rFonts w:ascii="Times New Roman" w:hAnsi="Times New Roman" w:cs="Times New Roman"/>
          <w:i/>
          <w:iCs/>
          <w:sz w:val="24"/>
          <w:szCs w:val="24"/>
        </w:rPr>
        <w:t>-</w:t>
      </w:r>
      <w:r w:rsidRPr="00C131D7">
        <w:rPr>
          <w:rFonts w:ascii="Times New Roman" w:hAnsi="Times New Roman" w:cs="Times New Roman"/>
          <w:i/>
          <w:iCs/>
          <w:sz w:val="24"/>
          <w:szCs w:val="24"/>
        </w:rPr>
        <w:t>Estrada 643</w:t>
      </w:r>
      <w:r w:rsidRPr="00C131D7">
        <w:rPr>
          <w:rFonts w:ascii="Times New Roman" w:hAnsi="Times New Roman" w:cs="Times New Roman"/>
          <w:sz w:val="24"/>
          <w:szCs w:val="24"/>
        </w:rPr>
        <w:t xml:space="preserve">, </w:t>
      </w:r>
      <w:r w:rsidRPr="00C131D7">
        <w:rPr>
          <w:rFonts w:ascii="Times New Roman" w:hAnsi="Times New Roman" w:cs="Times New Roman"/>
          <w:i/>
          <w:iCs/>
          <w:sz w:val="24"/>
          <w:szCs w:val="24"/>
        </w:rPr>
        <w:t>Munn</w:t>
      </w:r>
      <w:r w:rsidR="00C50A62" w:rsidRPr="00C131D7">
        <w:rPr>
          <w:rFonts w:ascii="Times New Roman" w:hAnsi="Times New Roman" w:cs="Times New Roman"/>
          <w:i/>
          <w:iCs/>
          <w:sz w:val="24"/>
          <w:szCs w:val="24"/>
        </w:rPr>
        <w:t>-</w:t>
      </w:r>
      <w:r w:rsidRPr="00C131D7">
        <w:rPr>
          <w:rFonts w:ascii="Times New Roman" w:hAnsi="Times New Roman" w:cs="Times New Roman"/>
          <w:i/>
          <w:iCs/>
          <w:sz w:val="24"/>
          <w:szCs w:val="24"/>
        </w:rPr>
        <w:t xml:space="preserve">Estrada </w:t>
      </w:r>
      <w:r w:rsidR="007604CF" w:rsidRPr="00C131D7">
        <w:rPr>
          <w:rFonts w:ascii="Times New Roman" w:hAnsi="Times New Roman" w:cs="Times New Roman"/>
          <w:i/>
          <w:iCs/>
          <w:sz w:val="24"/>
          <w:szCs w:val="24"/>
        </w:rPr>
        <w:t>y</w:t>
      </w:r>
      <w:r w:rsidRPr="00C131D7">
        <w:rPr>
          <w:rFonts w:ascii="Times New Roman" w:hAnsi="Times New Roman" w:cs="Times New Roman"/>
          <w:i/>
          <w:iCs/>
          <w:sz w:val="24"/>
          <w:szCs w:val="24"/>
        </w:rPr>
        <w:t xml:space="preserve"> Munn 779</w:t>
      </w:r>
      <w:r w:rsidRPr="00C131D7">
        <w:rPr>
          <w:rFonts w:ascii="Times New Roman" w:hAnsi="Times New Roman" w:cs="Times New Roman"/>
          <w:sz w:val="24"/>
          <w:szCs w:val="24"/>
        </w:rPr>
        <w:t>, MEXU), sin embargo, esas colectas aún no aparecen digitalizadas en MEXU.</w:t>
      </w:r>
    </w:p>
    <w:p w14:paraId="1FBAC28A" w14:textId="77777777" w:rsidR="00AE760E" w:rsidRPr="00C131D7" w:rsidRDefault="00AE760E" w:rsidP="00977A14">
      <w:pPr>
        <w:spacing w:after="0" w:line="360" w:lineRule="auto"/>
        <w:rPr>
          <w:rFonts w:ascii="Times New Roman" w:hAnsi="Times New Roman" w:cs="Times New Roman"/>
          <w:sz w:val="24"/>
          <w:szCs w:val="24"/>
        </w:rPr>
      </w:pPr>
    </w:p>
    <w:p w14:paraId="5AC5F010" w14:textId="46C9552D" w:rsidR="00AE760E" w:rsidRPr="007E23C9" w:rsidRDefault="00AE760E" w:rsidP="00977A14">
      <w:pPr>
        <w:spacing w:after="0" w:line="360" w:lineRule="auto"/>
        <w:rPr>
          <w:rFonts w:ascii="Times New Roman" w:hAnsi="Times New Roman" w:cs="Times New Roman"/>
          <w:sz w:val="24"/>
          <w:szCs w:val="24"/>
          <w:lang w:val="en-US"/>
        </w:rPr>
      </w:pPr>
      <w:r w:rsidRPr="007E23C9">
        <w:rPr>
          <w:rFonts w:ascii="Times New Roman" w:hAnsi="Times New Roman" w:cs="Times New Roman"/>
          <w:sz w:val="24"/>
          <w:szCs w:val="24"/>
          <w:lang w:val="en-US"/>
        </w:rPr>
        <w:t>MARATTIACEAE</w:t>
      </w:r>
    </w:p>
    <w:p w14:paraId="76977E09" w14:textId="552BC6D8" w:rsidR="00AE760E" w:rsidRPr="007E23C9" w:rsidRDefault="00AE760E" w:rsidP="00977A14">
      <w:pPr>
        <w:spacing w:after="0" w:line="360" w:lineRule="auto"/>
        <w:rPr>
          <w:rFonts w:ascii="Times New Roman" w:hAnsi="Times New Roman" w:cs="Times New Roman"/>
          <w:sz w:val="24"/>
          <w:szCs w:val="24"/>
          <w:lang w:val="en-US"/>
        </w:rPr>
      </w:pPr>
      <w:proofErr w:type="spellStart"/>
      <w:r w:rsidRPr="007E23C9">
        <w:rPr>
          <w:rFonts w:ascii="Times New Roman" w:hAnsi="Times New Roman" w:cs="Times New Roman"/>
          <w:i/>
          <w:iCs/>
          <w:sz w:val="24"/>
          <w:szCs w:val="24"/>
          <w:lang w:val="en-US"/>
        </w:rPr>
        <w:t>Marattia</w:t>
      </w:r>
      <w:proofErr w:type="spellEnd"/>
      <w:r w:rsidRPr="007E23C9">
        <w:rPr>
          <w:rFonts w:ascii="Times New Roman" w:hAnsi="Times New Roman" w:cs="Times New Roman"/>
          <w:i/>
          <w:iCs/>
          <w:sz w:val="24"/>
          <w:szCs w:val="24"/>
          <w:lang w:val="en-US"/>
        </w:rPr>
        <w:t xml:space="preserve"> </w:t>
      </w:r>
      <w:proofErr w:type="spellStart"/>
      <w:r w:rsidRPr="007E23C9">
        <w:rPr>
          <w:rFonts w:ascii="Times New Roman" w:hAnsi="Times New Roman" w:cs="Times New Roman"/>
          <w:i/>
          <w:iCs/>
          <w:sz w:val="24"/>
          <w:szCs w:val="24"/>
          <w:lang w:val="en-US"/>
        </w:rPr>
        <w:t>laxa</w:t>
      </w:r>
      <w:proofErr w:type="spellEnd"/>
      <w:r w:rsidRPr="007E23C9">
        <w:rPr>
          <w:rFonts w:ascii="Times New Roman" w:hAnsi="Times New Roman" w:cs="Times New Roman"/>
          <w:sz w:val="24"/>
          <w:szCs w:val="24"/>
          <w:lang w:val="en-US"/>
        </w:rPr>
        <w:t xml:space="preserve"> Kunze </w:t>
      </w:r>
      <w:r w:rsidR="00C50A62" w:rsidRPr="007E23C9">
        <w:rPr>
          <w:rFonts w:ascii="Times New Roman" w:hAnsi="Times New Roman" w:cs="Times New Roman"/>
          <w:sz w:val="24"/>
          <w:szCs w:val="24"/>
          <w:lang w:val="en-US"/>
        </w:rPr>
        <w:t>-</w:t>
      </w:r>
      <w:r w:rsidRPr="007E23C9">
        <w:rPr>
          <w:rFonts w:ascii="Times New Roman" w:hAnsi="Times New Roman" w:cs="Times New Roman"/>
          <w:sz w:val="24"/>
          <w:szCs w:val="24"/>
          <w:lang w:val="en-US"/>
        </w:rPr>
        <w:t xml:space="preserve"> </w:t>
      </w:r>
      <w:r w:rsidRPr="007E23C9">
        <w:rPr>
          <w:rFonts w:ascii="Times New Roman" w:hAnsi="Times New Roman" w:cs="Times New Roman"/>
          <w:i/>
          <w:iCs/>
          <w:sz w:val="24"/>
          <w:szCs w:val="24"/>
          <w:lang w:val="en-US"/>
        </w:rPr>
        <w:t>J. T. Mickel y R. L. Hellwig 4117</w:t>
      </w:r>
      <w:r w:rsidR="007604CF" w:rsidRPr="007E23C9">
        <w:rPr>
          <w:rFonts w:ascii="Times New Roman" w:hAnsi="Times New Roman" w:cs="Times New Roman"/>
          <w:sz w:val="24"/>
          <w:szCs w:val="24"/>
          <w:lang w:val="en-US"/>
        </w:rPr>
        <w:t>,</w:t>
      </w:r>
      <w:r w:rsidRPr="007E23C9">
        <w:rPr>
          <w:rFonts w:ascii="Times New Roman" w:hAnsi="Times New Roman" w:cs="Times New Roman"/>
          <w:sz w:val="24"/>
          <w:szCs w:val="24"/>
          <w:lang w:val="en-US"/>
        </w:rPr>
        <w:t xml:space="preserve"> TEX </w:t>
      </w:r>
      <w:r w:rsidR="008F694E" w:rsidRPr="007E23C9">
        <w:rPr>
          <w:rFonts w:ascii="Times New Roman" w:hAnsi="Times New Roman" w:cs="Times New Roman"/>
          <w:sz w:val="24"/>
          <w:szCs w:val="24"/>
          <w:lang w:val="en-US"/>
        </w:rPr>
        <w:t>(</w:t>
      </w:r>
      <w:r w:rsidRPr="007E23C9">
        <w:rPr>
          <w:rFonts w:ascii="Times New Roman" w:hAnsi="Times New Roman" w:cs="Times New Roman"/>
          <w:sz w:val="24"/>
          <w:szCs w:val="24"/>
          <w:lang w:val="en-US"/>
        </w:rPr>
        <w:t>Oaxaca</w:t>
      </w:r>
      <w:r w:rsidR="008F694E" w:rsidRPr="007E23C9">
        <w:rPr>
          <w:rFonts w:ascii="Times New Roman" w:hAnsi="Times New Roman" w:cs="Times New Roman"/>
          <w:sz w:val="24"/>
          <w:szCs w:val="24"/>
          <w:lang w:val="en-US"/>
        </w:rPr>
        <w:t>)</w:t>
      </w:r>
      <w:r w:rsidRPr="007E23C9">
        <w:rPr>
          <w:rFonts w:ascii="Times New Roman" w:hAnsi="Times New Roman" w:cs="Times New Roman"/>
          <w:sz w:val="24"/>
          <w:szCs w:val="24"/>
          <w:lang w:val="en-US"/>
        </w:rPr>
        <w:t>.</w:t>
      </w:r>
    </w:p>
    <w:p w14:paraId="2CCB1283" w14:textId="77777777" w:rsidR="00AE760E" w:rsidRPr="007E23C9" w:rsidRDefault="00AE760E" w:rsidP="00977A14">
      <w:pPr>
        <w:spacing w:after="0" w:line="360" w:lineRule="auto"/>
        <w:rPr>
          <w:rFonts w:ascii="Times New Roman" w:hAnsi="Times New Roman" w:cs="Times New Roman"/>
          <w:sz w:val="24"/>
          <w:szCs w:val="24"/>
          <w:lang w:val="en-US"/>
        </w:rPr>
      </w:pPr>
    </w:p>
    <w:p w14:paraId="0591ED28" w14:textId="77777777" w:rsidR="00AE760E" w:rsidRPr="00C131D7" w:rsidRDefault="00AE760E" w:rsidP="00977A14">
      <w:pPr>
        <w:spacing w:after="0" w:line="360" w:lineRule="auto"/>
        <w:rPr>
          <w:rFonts w:ascii="Times New Roman" w:hAnsi="Times New Roman" w:cs="Times New Roman"/>
          <w:sz w:val="24"/>
          <w:szCs w:val="24"/>
        </w:rPr>
      </w:pPr>
      <w:r w:rsidRPr="00C131D7">
        <w:rPr>
          <w:rFonts w:ascii="Times New Roman" w:hAnsi="Times New Roman" w:cs="Times New Roman"/>
          <w:sz w:val="24"/>
          <w:szCs w:val="24"/>
        </w:rPr>
        <w:t>MENISPERMACEAE</w:t>
      </w:r>
    </w:p>
    <w:p w14:paraId="4A43C889" w14:textId="612634D6" w:rsidR="00AE760E" w:rsidRPr="00C131D7" w:rsidRDefault="00AE760E" w:rsidP="00977A14">
      <w:pPr>
        <w:spacing w:after="0" w:line="360" w:lineRule="auto"/>
        <w:rPr>
          <w:rFonts w:ascii="Times New Roman" w:hAnsi="Times New Roman" w:cs="Times New Roman"/>
          <w:sz w:val="24"/>
          <w:szCs w:val="24"/>
        </w:rPr>
      </w:pPr>
      <w:r w:rsidRPr="00C131D7">
        <w:rPr>
          <w:rFonts w:ascii="Times New Roman" w:hAnsi="Times New Roman" w:cs="Times New Roman"/>
          <w:i/>
          <w:iCs/>
          <w:sz w:val="24"/>
          <w:szCs w:val="24"/>
        </w:rPr>
        <w:t>Hyperbaena jalcomulcensis</w:t>
      </w:r>
      <w:r w:rsidRPr="00C131D7">
        <w:rPr>
          <w:rFonts w:ascii="Times New Roman" w:hAnsi="Times New Roman" w:cs="Times New Roman"/>
          <w:sz w:val="24"/>
          <w:szCs w:val="24"/>
        </w:rPr>
        <w:t xml:space="preserve"> E.Pérez &amp; Cast.</w:t>
      </w:r>
      <w:r w:rsidR="00C50A62" w:rsidRPr="00C131D7">
        <w:rPr>
          <w:rFonts w:ascii="Times New Roman" w:hAnsi="Times New Roman" w:cs="Times New Roman"/>
          <w:sz w:val="24"/>
          <w:szCs w:val="24"/>
        </w:rPr>
        <w:t>-</w:t>
      </w:r>
      <w:r w:rsidRPr="00C131D7">
        <w:rPr>
          <w:rFonts w:ascii="Times New Roman" w:hAnsi="Times New Roman" w:cs="Times New Roman"/>
          <w:sz w:val="24"/>
          <w:szCs w:val="24"/>
        </w:rPr>
        <w:t xml:space="preserve">Campos </w:t>
      </w:r>
      <w:r w:rsidR="00C50A62" w:rsidRPr="00C131D7">
        <w:rPr>
          <w:rFonts w:ascii="Times New Roman" w:hAnsi="Times New Roman" w:cs="Times New Roman"/>
          <w:sz w:val="24"/>
          <w:szCs w:val="24"/>
        </w:rPr>
        <w:t>-</w:t>
      </w:r>
      <w:r w:rsidRPr="00C131D7">
        <w:rPr>
          <w:rFonts w:ascii="Times New Roman" w:hAnsi="Times New Roman" w:cs="Times New Roman"/>
          <w:sz w:val="24"/>
          <w:szCs w:val="24"/>
        </w:rPr>
        <w:t xml:space="preserve"> </w:t>
      </w:r>
      <w:r w:rsidRPr="00C131D7">
        <w:rPr>
          <w:rFonts w:ascii="Times New Roman" w:hAnsi="Times New Roman" w:cs="Times New Roman"/>
          <w:i/>
          <w:iCs/>
          <w:sz w:val="24"/>
          <w:szCs w:val="24"/>
        </w:rPr>
        <w:t>H. Kruse 1586</w:t>
      </w:r>
      <w:r w:rsidR="008F694E" w:rsidRPr="00C131D7">
        <w:rPr>
          <w:rFonts w:ascii="Times New Roman" w:hAnsi="Times New Roman" w:cs="Times New Roman"/>
          <w:sz w:val="24"/>
          <w:szCs w:val="24"/>
        </w:rPr>
        <w:t>,</w:t>
      </w:r>
      <w:r w:rsidRPr="00C131D7">
        <w:rPr>
          <w:rFonts w:ascii="Times New Roman" w:hAnsi="Times New Roman" w:cs="Times New Roman"/>
          <w:sz w:val="24"/>
          <w:szCs w:val="24"/>
        </w:rPr>
        <w:t xml:space="preserve"> MEXU </w:t>
      </w:r>
      <w:r w:rsidR="008F694E" w:rsidRPr="00C131D7">
        <w:rPr>
          <w:rFonts w:ascii="Times New Roman" w:hAnsi="Times New Roman" w:cs="Times New Roman"/>
          <w:sz w:val="24"/>
          <w:szCs w:val="24"/>
        </w:rPr>
        <w:t>(</w:t>
      </w:r>
      <w:r w:rsidRPr="00C131D7">
        <w:rPr>
          <w:rFonts w:ascii="Times New Roman" w:hAnsi="Times New Roman" w:cs="Times New Roman"/>
          <w:sz w:val="24"/>
          <w:szCs w:val="24"/>
        </w:rPr>
        <w:t>Guerrero</w:t>
      </w:r>
      <w:r w:rsidR="008F694E" w:rsidRPr="00C131D7">
        <w:rPr>
          <w:rFonts w:ascii="Times New Roman" w:hAnsi="Times New Roman" w:cs="Times New Roman"/>
          <w:sz w:val="24"/>
          <w:szCs w:val="24"/>
        </w:rPr>
        <w:t>)</w:t>
      </w:r>
      <w:r w:rsidRPr="00C131D7">
        <w:rPr>
          <w:rFonts w:ascii="Times New Roman" w:hAnsi="Times New Roman" w:cs="Times New Roman"/>
          <w:sz w:val="24"/>
          <w:szCs w:val="24"/>
        </w:rPr>
        <w:t>. Identificado recientemente por R</w:t>
      </w:r>
      <w:r w:rsidR="00212B1F" w:rsidRPr="00C131D7">
        <w:rPr>
          <w:rFonts w:ascii="Times New Roman" w:hAnsi="Times New Roman" w:cs="Times New Roman"/>
          <w:sz w:val="24"/>
          <w:szCs w:val="24"/>
        </w:rPr>
        <w:t>.</w:t>
      </w:r>
      <w:r w:rsidRPr="00C131D7">
        <w:rPr>
          <w:rFonts w:ascii="Times New Roman" w:hAnsi="Times New Roman" w:cs="Times New Roman"/>
          <w:sz w:val="24"/>
          <w:szCs w:val="24"/>
        </w:rPr>
        <w:t xml:space="preserve"> del C. Ortiz, especialista del grupo. </w:t>
      </w:r>
    </w:p>
    <w:p w14:paraId="257101AB" w14:textId="77777777" w:rsidR="00AE760E" w:rsidRPr="00C131D7" w:rsidRDefault="00AE760E" w:rsidP="00977A14">
      <w:pPr>
        <w:spacing w:after="0" w:line="360" w:lineRule="auto"/>
        <w:rPr>
          <w:rFonts w:ascii="Times New Roman" w:hAnsi="Times New Roman" w:cs="Times New Roman"/>
          <w:sz w:val="24"/>
          <w:szCs w:val="24"/>
        </w:rPr>
      </w:pPr>
    </w:p>
    <w:p w14:paraId="7B59C50D" w14:textId="77777777" w:rsidR="00AE760E" w:rsidRPr="00C131D7" w:rsidRDefault="00AE760E" w:rsidP="00977A14">
      <w:pPr>
        <w:spacing w:after="0" w:line="360" w:lineRule="auto"/>
        <w:rPr>
          <w:rFonts w:ascii="Times New Roman" w:hAnsi="Times New Roman" w:cs="Times New Roman"/>
          <w:sz w:val="24"/>
          <w:szCs w:val="24"/>
          <w:lang w:val="en-US"/>
        </w:rPr>
      </w:pPr>
      <w:r w:rsidRPr="00C131D7">
        <w:rPr>
          <w:rFonts w:ascii="Times New Roman" w:hAnsi="Times New Roman" w:cs="Times New Roman"/>
          <w:sz w:val="24"/>
          <w:szCs w:val="24"/>
          <w:lang w:val="en-US"/>
        </w:rPr>
        <w:t>ORCHIDACEAE</w:t>
      </w:r>
    </w:p>
    <w:p w14:paraId="3DE96BF3" w14:textId="2CF48E0C" w:rsidR="00AE760E" w:rsidRPr="00C131D7" w:rsidRDefault="00AE760E" w:rsidP="00977A14">
      <w:pPr>
        <w:spacing w:after="0" w:line="360" w:lineRule="auto"/>
        <w:rPr>
          <w:rFonts w:ascii="Times New Roman" w:hAnsi="Times New Roman" w:cs="Times New Roman"/>
          <w:sz w:val="24"/>
          <w:szCs w:val="24"/>
        </w:rPr>
      </w:pPr>
      <w:proofErr w:type="spellStart"/>
      <w:r w:rsidRPr="00C131D7">
        <w:rPr>
          <w:rFonts w:ascii="Times New Roman" w:hAnsi="Times New Roman" w:cs="Times New Roman"/>
          <w:i/>
          <w:iCs/>
          <w:sz w:val="24"/>
          <w:szCs w:val="24"/>
          <w:lang w:val="en-US"/>
        </w:rPr>
        <w:t>Acianthera</w:t>
      </w:r>
      <w:proofErr w:type="spellEnd"/>
      <w:r w:rsidRPr="00C131D7">
        <w:rPr>
          <w:rFonts w:ascii="Times New Roman" w:hAnsi="Times New Roman" w:cs="Times New Roman"/>
          <w:i/>
          <w:iCs/>
          <w:sz w:val="24"/>
          <w:szCs w:val="24"/>
          <w:lang w:val="en-US"/>
        </w:rPr>
        <w:t xml:space="preserve"> violacea</w:t>
      </w:r>
      <w:r w:rsidRPr="00C131D7">
        <w:rPr>
          <w:rFonts w:ascii="Times New Roman" w:hAnsi="Times New Roman" w:cs="Times New Roman"/>
          <w:sz w:val="24"/>
          <w:szCs w:val="24"/>
          <w:lang w:val="en-US"/>
        </w:rPr>
        <w:t xml:space="preserve"> (</w:t>
      </w:r>
      <w:proofErr w:type="spellStart"/>
      <w:proofErr w:type="gramStart"/>
      <w:r w:rsidRPr="00C131D7">
        <w:rPr>
          <w:rFonts w:ascii="Times New Roman" w:hAnsi="Times New Roman" w:cs="Times New Roman"/>
          <w:sz w:val="24"/>
          <w:szCs w:val="24"/>
          <w:lang w:val="en-US"/>
        </w:rPr>
        <w:t>A.Rich</w:t>
      </w:r>
      <w:proofErr w:type="spellEnd"/>
      <w:proofErr w:type="gramEnd"/>
      <w:r w:rsidRPr="00C131D7">
        <w:rPr>
          <w:rFonts w:ascii="Times New Roman" w:hAnsi="Times New Roman" w:cs="Times New Roman"/>
          <w:sz w:val="24"/>
          <w:szCs w:val="24"/>
          <w:lang w:val="en-US"/>
        </w:rPr>
        <w:t xml:space="preserve">. &amp; Galeotti) Pridgeon &amp; M.W. Chase </w:t>
      </w:r>
      <w:r w:rsidR="00C50A62" w:rsidRPr="00C131D7">
        <w:rPr>
          <w:rFonts w:ascii="Times New Roman" w:hAnsi="Times New Roman" w:cs="Times New Roman"/>
          <w:sz w:val="24"/>
          <w:szCs w:val="24"/>
          <w:lang w:val="en-US"/>
        </w:rPr>
        <w:t>-</w:t>
      </w:r>
      <w:r w:rsidRPr="00C131D7">
        <w:rPr>
          <w:rFonts w:ascii="Times New Roman" w:hAnsi="Times New Roman" w:cs="Times New Roman"/>
          <w:sz w:val="24"/>
          <w:szCs w:val="24"/>
          <w:lang w:val="en-US"/>
        </w:rPr>
        <w:t xml:space="preserve"> </w:t>
      </w:r>
      <w:r w:rsidRPr="00C131D7">
        <w:rPr>
          <w:rFonts w:ascii="Times New Roman" w:hAnsi="Times New Roman" w:cs="Times New Roman"/>
          <w:i/>
          <w:iCs/>
          <w:sz w:val="24"/>
          <w:szCs w:val="24"/>
          <w:lang w:val="en-US"/>
        </w:rPr>
        <w:t>H. Galeotti 5228</w:t>
      </w:r>
      <w:r w:rsidR="008F694E" w:rsidRPr="00C131D7">
        <w:rPr>
          <w:rFonts w:ascii="Times New Roman" w:hAnsi="Times New Roman" w:cs="Times New Roman"/>
          <w:sz w:val="24"/>
          <w:szCs w:val="24"/>
          <w:lang w:val="en-US"/>
        </w:rPr>
        <w:t>,</w:t>
      </w:r>
      <w:r w:rsidRPr="00C131D7">
        <w:rPr>
          <w:rFonts w:ascii="Times New Roman" w:hAnsi="Times New Roman" w:cs="Times New Roman"/>
          <w:sz w:val="24"/>
          <w:szCs w:val="24"/>
          <w:lang w:val="en-US"/>
        </w:rPr>
        <w:t xml:space="preserve"> K </w:t>
      </w:r>
      <w:r w:rsidR="008F694E" w:rsidRPr="00C131D7">
        <w:rPr>
          <w:rFonts w:ascii="Times New Roman" w:hAnsi="Times New Roman" w:cs="Times New Roman"/>
          <w:sz w:val="24"/>
          <w:szCs w:val="24"/>
          <w:lang w:val="en-US"/>
        </w:rPr>
        <w:t>(</w:t>
      </w:r>
      <w:r w:rsidRPr="00C131D7">
        <w:rPr>
          <w:rFonts w:ascii="Times New Roman" w:hAnsi="Times New Roman" w:cs="Times New Roman"/>
          <w:sz w:val="24"/>
          <w:szCs w:val="24"/>
          <w:lang w:val="en-US"/>
        </w:rPr>
        <w:t>Hidalgo</w:t>
      </w:r>
      <w:r w:rsidR="008F694E" w:rsidRPr="00C131D7">
        <w:rPr>
          <w:rFonts w:ascii="Times New Roman" w:hAnsi="Times New Roman" w:cs="Times New Roman"/>
          <w:sz w:val="24"/>
          <w:szCs w:val="24"/>
          <w:lang w:val="en-US"/>
        </w:rPr>
        <w:t>)</w:t>
      </w:r>
      <w:r w:rsidRPr="00C131D7">
        <w:rPr>
          <w:rFonts w:ascii="Times New Roman" w:hAnsi="Times New Roman" w:cs="Times New Roman"/>
          <w:sz w:val="24"/>
          <w:szCs w:val="24"/>
          <w:lang w:val="en-US"/>
        </w:rPr>
        <w:t xml:space="preserve">. </w:t>
      </w:r>
      <w:r w:rsidRPr="00C131D7">
        <w:rPr>
          <w:rFonts w:ascii="Times New Roman" w:hAnsi="Times New Roman" w:cs="Times New Roman"/>
          <w:sz w:val="24"/>
          <w:szCs w:val="24"/>
        </w:rPr>
        <w:t xml:space="preserve">El </w:t>
      </w:r>
      <w:r w:rsidR="00212B1F" w:rsidRPr="00C131D7">
        <w:rPr>
          <w:rFonts w:ascii="Times New Roman" w:hAnsi="Times New Roman" w:cs="Times New Roman"/>
          <w:sz w:val="24"/>
          <w:szCs w:val="24"/>
        </w:rPr>
        <w:t>especialista</w:t>
      </w:r>
      <w:r w:rsidRPr="00C131D7">
        <w:rPr>
          <w:rFonts w:ascii="Times New Roman" w:hAnsi="Times New Roman" w:cs="Times New Roman"/>
          <w:sz w:val="24"/>
          <w:szCs w:val="24"/>
        </w:rPr>
        <w:t xml:space="preserve"> R</w:t>
      </w:r>
      <w:r w:rsidR="00212B1F" w:rsidRPr="00C131D7">
        <w:rPr>
          <w:rFonts w:ascii="Times New Roman" w:hAnsi="Times New Roman" w:cs="Times New Roman"/>
          <w:sz w:val="24"/>
          <w:szCs w:val="24"/>
        </w:rPr>
        <w:t>.</w:t>
      </w:r>
      <w:r w:rsidRPr="00C131D7">
        <w:rPr>
          <w:rFonts w:ascii="Times New Roman" w:hAnsi="Times New Roman" w:cs="Times New Roman"/>
          <w:sz w:val="24"/>
          <w:szCs w:val="24"/>
        </w:rPr>
        <w:t xml:space="preserve"> Solano comenta: La especie fue originalmente descrita de Hidalgo, pero se presenta en Veracruz, Oaxaca y Chiapas (posiblemente en Guatemala también).</w:t>
      </w:r>
    </w:p>
    <w:p w14:paraId="3EDF163B" w14:textId="66449FEC" w:rsidR="00AE760E" w:rsidRPr="00C131D7" w:rsidRDefault="00AE760E" w:rsidP="00977A14">
      <w:pPr>
        <w:spacing w:after="0" w:line="360" w:lineRule="auto"/>
        <w:rPr>
          <w:rFonts w:ascii="Times New Roman" w:hAnsi="Times New Roman" w:cs="Times New Roman"/>
          <w:sz w:val="24"/>
          <w:szCs w:val="24"/>
        </w:rPr>
      </w:pPr>
      <w:r w:rsidRPr="00C131D7">
        <w:rPr>
          <w:rFonts w:ascii="Times New Roman" w:hAnsi="Times New Roman" w:cs="Times New Roman"/>
          <w:i/>
          <w:iCs/>
          <w:sz w:val="24"/>
          <w:szCs w:val="24"/>
        </w:rPr>
        <w:t>Cyclopogon saccatus</w:t>
      </w:r>
      <w:r w:rsidRPr="00C131D7">
        <w:rPr>
          <w:rFonts w:ascii="Times New Roman" w:hAnsi="Times New Roman" w:cs="Times New Roman"/>
          <w:sz w:val="24"/>
          <w:szCs w:val="24"/>
        </w:rPr>
        <w:t xml:space="preserve"> (A.Rich. &amp; Galeotti) Schltr. </w:t>
      </w:r>
      <w:r w:rsidR="00C50A62" w:rsidRPr="00C131D7">
        <w:rPr>
          <w:rFonts w:ascii="Times New Roman" w:hAnsi="Times New Roman" w:cs="Times New Roman"/>
          <w:sz w:val="24"/>
          <w:szCs w:val="24"/>
        </w:rPr>
        <w:t>-</w:t>
      </w:r>
      <w:r w:rsidRPr="00C131D7">
        <w:rPr>
          <w:rFonts w:ascii="Times New Roman" w:hAnsi="Times New Roman" w:cs="Times New Roman"/>
          <w:sz w:val="24"/>
          <w:szCs w:val="24"/>
        </w:rPr>
        <w:t xml:space="preserve"> </w:t>
      </w:r>
      <w:r w:rsidRPr="00C131D7">
        <w:rPr>
          <w:rFonts w:ascii="Times New Roman" w:hAnsi="Times New Roman" w:cs="Times New Roman"/>
          <w:i/>
          <w:iCs/>
          <w:sz w:val="24"/>
          <w:szCs w:val="24"/>
        </w:rPr>
        <w:t>G. B. Hinton 6152</w:t>
      </w:r>
      <w:r w:rsidR="008F694E" w:rsidRPr="00C131D7">
        <w:rPr>
          <w:rFonts w:ascii="Times New Roman" w:hAnsi="Times New Roman" w:cs="Times New Roman"/>
          <w:sz w:val="24"/>
          <w:szCs w:val="24"/>
        </w:rPr>
        <w:t>,</w:t>
      </w:r>
      <w:r w:rsidRPr="00C131D7">
        <w:rPr>
          <w:rFonts w:ascii="Times New Roman" w:hAnsi="Times New Roman" w:cs="Times New Roman"/>
          <w:sz w:val="24"/>
          <w:szCs w:val="24"/>
        </w:rPr>
        <w:t xml:space="preserve"> MO </w:t>
      </w:r>
      <w:r w:rsidR="008F694E" w:rsidRPr="00C131D7">
        <w:rPr>
          <w:rFonts w:ascii="Times New Roman" w:hAnsi="Times New Roman" w:cs="Times New Roman"/>
          <w:sz w:val="24"/>
          <w:szCs w:val="24"/>
        </w:rPr>
        <w:t>(</w:t>
      </w:r>
      <w:r w:rsidRPr="00C131D7">
        <w:rPr>
          <w:rFonts w:ascii="Times New Roman" w:hAnsi="Times New Roman" w:cs="Times New Roman"/>
          <w:sz w:val="24"/>
          <w:szCs w:val="24"/>
        </w:rPr>
        <w:t>Edo. de México</w:t>
      </w:r>
      <w:r w:rsidR="008F694E" w:rsidRPr="00C131D7">
        <w:rPr>
          <w:rFonts w:ascii="Times New Roman" w:hAnsi="Times New Roman" w:cs="Times New Roman"/>
          <w:sz w:val="24"/>
          <w:szCs w:val="24"/>
        </w:rPr>
        <w:t>)</w:t>
      </w:r>
      <w:r w:rsidRPr="00C131D7">
        <w:rPr>
          <w:rFonts w:ascii="Times New Roman" w:hAnsi="Times New Roman" w:cs="Times New Roman"/>
          <w:sz w:val="24"/>
          <w:szCs w:val="24"/>
        </w:rPr>
        <w:t xml:space="preserve">. El </w:t>
      </w:r>
      <w:r w:rsidR="00212B1F" w:rsidRPr="00C131D7">
        <w:rPr>
          <w:rFonts w:ascii="Times New Roman" w:hAnsi="Times New Roman" w:cs="Times New Roman"/>
          <w:sz w:val="24"/>
          <w:szCs w:val="24"/>
        </w:rPr>
        <w:t>especialista</w:t>
      </w:r>
      <w:r w:rsidRPr="00C131D7">
        <w:rPr>
          <w:rFonts w:ascii="Times New Roman" w:hAnsi="Times New Roman" w:cs="Times New Roman"/>
          <w:sz w:val="24"/>
          <w:szCs w:val="24"/>
        </w:rPr>
        <w:t xml:space="preserve"> R</w:t>
      </w:r>
      <w:r w:rsidR="00212B1F" w:rsidRPr="00C131D7">
        <w:rPr>
          <w:rFonts w:ascii="Times New Roman" w:hAnsi="Times New Roman" w:cs="Times New Roman"/>
          <w:sz w:val="24"/>
          <w:szCs w:val="24"/>
        </w:rPr>
        <w:t>.</w:t>
      </w:r>
      <w:r w:rsidRPr="00C131D7">
        <w:rPr>
          <w:rFonts w:ascii="Times New Roman" w:hAnsi="Times New Roman" w:cs="Times New Roman"/>
          <w:sz w:val="24"/>
          <w:szCs w:val="24"/>
        </w:rPr>
        <w:t xml:space="preserve"> Solano comenta: </w:t>
      </w:r>
      <w:r w:rsidR="00290DB2" w:rsidRPr="00C131D7">
        <w:rPr>
          <w:rFonts w:ascii="Times New Roman" w:hAnsi="Times New Roman" w:cs="Times New Roman"/>
          <w:sz w:val="24"/>
          <w:szCs w:val="24"/>
        </w:rPr>
        <w:t>La especie t</w:t>
      </w:r>
      <w:r w:rsidRPr="00C131D7">
        <w:rPr>
          <w:rFonts w:ascii="Times New Roman" w:hAnsi="Times New Roman" w:cs="Times New Roman"/>
          <w:sz w:val="24"/>
          <w:szCs w:val="24"/>
        </w:rPr>
        <w:t xml:space="preserve">iene una amplia </w:t>
      </w:r>
      <w:r w:rsidR="008F694E" w:rsidRPr="00C131D7">
        <w:rPr>
          <w:rFonts w:ascii="Times New Roman" w:hAnsi="Times New Roman" w:cs="Times New Roman"/>
          <w:sz w:val="24"/>
          <w:szCs w:val="24"/>
        </w:rPr>
        <w:t xml:space="preserve">distribución </w:t>
      </w:r>
      <w:r w:rsidRPr="00C131D7">
        <w:rPr>
          <w:rFonts w:ascii="Times New Roman" w:hAnsi="Times New Roman" w:cs="Times New Roman"/>
          <w:sz w:val="24"/>
          <w:szCs w:val="24"/>
        </w:rPr>
        <w:t>en el país: Chiapas, Jalisco, México, Morelos, Oaxaca, Puebla y Veracruz.</w:t>
      </w:r>
    </w:p>
    <w:p w14:paraId="0F649DD1" w14:textId="1C6EA1A3" w:rsidR="00AE760E" w:rsidRPr="00C131D7" w:rsidRDefault="00AE760E" w:rsidP="00977A14">
      <w:pPr>
        <w:spacing w:after="0" w:line="360" w:lineRule="auto"/>
        <w:rPr>
          <w:rFonts w:ascii="Times New Roman" w:hAnsi="Times New Roman" w:cs="Times New Roman"/>
          <w:i/>
          <w:iCs/>
          <w:sz w:val="24"/>
          <w:szCs w:val="24"/>
        </w:rPr>
      </w:pPr>
      <w:r w:rsidRPr="00C131D7">
        <w:rPr>
          <w:rFonts w:ascii="Times New Roman" w:hAnsi="Times New Roman" w:cs="Times New Roman"/>
          <w:i/>
          <w:iCs/>
          <w:sz w:val="24"/>
          <w:szCs w:val="24"/>
        </w:rPr>
        <w:t xml:space="preserve">Dichaea vaginata </w:t>
      </w:r>
      <w:r w:rsidRPr="00C131D7">
        <w:rPr>
          <w:rFonts w:ascii="Times New Roman" w:hAnsi="Times New Roman" w:cs="Times New Roman"/>
          <w:sz w:val="24"/>
          <w:szCs w:val="24"/>
        </w:rPr>
        <w:t xml:space="preserve">Rchb. f. ex Kraenzl. </w:t>
      </w:r>
      <w:r w:rsidR="00C50A62" w:rsidRPr="00C131D7">
        <w:rPr>
          <w:rFonts w:ascii="Times New Roman" w:hAnsi="Times New Roman" w:cs="Times New Roman"/>
          <w:sz w:val="24"/>
          <w:szCs w:val="24"/>
        </w:rPr>
        <w:t>-</w:t>
      </w:r>
      <w:r w:rsidRPr="00C131D7">
        <w:rPr>
          <w:rFonts w:ascii="Times New Roman" w:hAnsi="Times New Roman" w:cs="Times New Roman"/>
          <w:sz w:val="24"/>
          <w:szCs w:val="24"/>
        </w:rPr>
        <w:t xml:space="preserve"> </w:t>
      </w:r>
      <w:r w:rsidRPr="00C131D7">
        <w:rPr>
          <w:rFonts w:ascii="Times New Roman" w:hAnsi="Times New Roman" w:cs="Times New Roman"/>
          <w:i/>
          <w:iCs/>
          <w:sz w:val="24"/>
          <w:szCs w:val="24"/>
        </w:rPr>
        <w:t>S. L. Schumo s.n.</w:t>
      </w:r>
      <w:r w:rsidR="008F694E" w:rsidRPr="00C131D7">
        <w:rPr>
          <w:rFonts w:ascii="Times New Roman" w:hAnsi="Times New Roman" w:cs="Times New Roman"/>
          <w:sz w:val="24"/>
          <w:szCs w:val="24"/>
        </w:rPr>
        <w:t>,</w:t>
      </w:r>
      <w:r w:rsidRPr="00C131D7">
        <w:rPr>
          <w:rFonts w:ascii="Times New Roman" w:hAnsi="Times New Roman" w:cs="Times New Roman"/>
          <w:sz w:val="24"/>
          <w:szCs w:val="24"/>
        </w:rPr>
        <w:t xml:space="preserve"> PH </w:t>
      </w:r>
      <w:r w:rsidR="008F694E" w:rsidRPr="00C131D7">
        <w:rPr>
          <w:rFonts w:ascii="Times New Roman" w:hAnsi="Times New Roman" w:cs="Times New Roman"/>
          <w:sz w:val="24"/>
          <w:szCs w:val="24"/>
        </w:rPr>
        <w:t>(</w:t>
      </w:r>
      <w:r w:rsidRPr="00C131D7">
        <w:rPr>
          <w:rFonts w:ascii="Times New Roman" w:hAnsi="Times New Roman" w:cs="Times New Roman"/>
          <w:sz w:val="24"/>
          <w:szCs w:val="24"/>
        </w:rPr>
        <w:t>Guatemala</w:t>
      </w:r>
      <w:r w:rsidR="008F694E" w:rsidRPr="00C131D7">
        <w:rPr>
          <w:rFonts w:ascii="Times New Roman" w:hAnsi="Times New Roman" w:cs="Times New Roman"/>
          <w:sz w:val="24"/>
          <w:szCs w:val="24"/>
        </w:rPr>
        <w:t>)</w:t>
      </w:r>
      <w:r w:rsidRPr="00C131D7">
        <w:rPr>
          <w:rFonts w:ascii="Times New Roman" w:hAnsi="Times New Roman" w:cs="Times New Roman"/>
          <w:sz w:val="24"/>
          <w:szCs w:val="24"/>
        </w:rPr>
        <w:t xml:space="preserve">. El </w:t>
      </w:r>
      <w:r w:rsidR="00E47E35" w:rsidRPr="00C131D7">
        <w:rPr>
          <w:rFonts w:ascii="Times New Roman" w:hAnsi="Times New Roman" w:cs="Times New Roman"/>
          <w:sz w:val="24"/>
          <w:szCs w:val="24"/>
        </w:rPr>
        <w:t>especialista</w:t>
      </w:r>
      <w:r w:rsidR="00E929C3" w:rsidRPr="00C131D7">
        <w:rPr>
          <w:rFonts w:ascii="Times New Roman" w:hAnsi="Times New Roman" w:cs="Times New Roman"/>
          <w:sz w:val="24"/>
          <w:szCs w:val="24"/>
        </w:rPr>
        <w:t xml:space="preserve"> </w:t>
      </w:r>
      <w:r w:rsidRPr="00C131D7">
        <w:rPr>
          <w:rFonts w:ascii="Times New Roman" w:hAnsi="Times New Roman" w:cs="Times New Roman"/>
          <w:sz w:val="24"/>
          <w:szCs w:val="24"/>
        </w:rPr>
        <w:t>R</w:t>
      </w:r>
      <w:r w:rsidR="00E47E35" w:rsidRPr="00C131D7">
        <w:rPr>
          <w:rFonts w:ascii="Times New Roman" w:hAnsi="Times New Roman" w:cs="Times New Roman"/>
          <w:sz w:val="24"/>
          <w:szCs w:val="24"/>
        </w:rPr>
        <w:t>.</w:t>
      </w:r>
      <w:r w:rsidRPr="00C131D7">
        <w:rPr>
          <w:rFonts w:ascii="Times New Roman" w:hAnsi="Times New Roman" w:cs="Times New Roman"/>
          <w:sz w:val="24"/>
          <w:szCs w:val="24"/>
        </w:rPr>
        <w:t xml:space="preserve"> Solano comenta: Este nombre es complicado, pues fue descrito a partir de ejemplares provenientes de Veracruz y Costa Rica, en el sentido del autor de la especie, se trata de una orquídea que estaría en los dos países y no sería endémica de México. Pero posiblemente se trate de un sinónimo de </w:t>
      </w:r>
      <w:r w:rsidR="00C53A72" w:rsidRPr="00C131D7">
        <w:rPr>
          <w:rFonts w:ascii="Times New Roman" w:hAnsi="Times New Roman" w:cs="Times New Roman"/>
          <w:sz w:val="24"/>
          <w:szCs w:val="24"/>
        </w:rPr>
        <w:t>otr</w:t>
      </w:r>
      <w:r w:rsidRPr="00C131D7">
        <w:rPr>
          <w:rFonts w:ascii="Times New Roman" w:hAnsi="Times New Roman" w:cs="Times New Roman"/>
          <w:sz w:val="24"/>
          <w:szCs w:val="24"/>
        </w:rPr>
        <w:t>a</w:t>
      </w:r>
      <w:r w:rsidR="00C53A72" w:rsidRPr="00C131D7">
        <w:rPr>
          <w:rFonts w:ascii="Times New Roman" w:hAnsi="Times New Roman" w:cs="Times New Roman"/>
          <w:sz w:val="24"/>
          <w:szCs w:val="24"/>
        </w:rPr>
        <w:t xml:space="preserve"> especie de</w:t>
      </w:r>
      <w:r w:rsidRPr="00C131D7">
        <w:rPr>
          <w:rFonts w:ascii="Times New Roman" w:hAnsi="Times New Roman" w:cs="Times New Roman"/>
          <w:sz w:val="24"/>
          <w:szCs w:val="24"/>
        </w:rPr>
        <w:t xml:space="preserve"> </w:t>
      </w:r>
      <w:r w:rsidRPr="00C131D7">
        <w:rPr>
          <w:rFonts w:ascii="Times New Roman" w:hAnsi="Times New Roman" w:cs="Times New Roman"/>
          <w:i/>
          <w:iCs/>
          <w:sz w:val="24"/>
          <w:szCs w:val="24"/>
        </w:rPr>
        <w:t>Dichaea</w:t>
      </w:r>
      <w:r w:rsidRPr="00C131D7">
        <w:rPr>
          <w:rFonts w:ascii="Times New Roman" w:hAnsi="Times New Roman" w:cs="Times New Roman"/>
          <w:sz w:val="24"/>
          <w:szCs w:val="24"/>
        </w:rPr>
        <w:t xml:space="preserve"> de México.</w:t>
      </w:r>
    </w:p>
    <w:p w14:paraId="2FE0D83D" w14:textId="127675F9" w:rsidR="00D74691" w:rsidRPr="00C131D7" w:rsidRDefault="00AE760E" w:rsidP="00977A14">
      <w:pPr>
        <w:spacing w:after="0" w:line="360" w:lineRule="auto"/>
        <w:rPr>
          <w:rFonts w:ascii="Times New Roman" w:hAnsi="Times New Roman" w:cs="Times New Roman"/>
          <w:sz w:val="24"/>
          <w:szCs w:val="24"/>
          <w:lang w:val="de-DE"/>
        </w:rPr>
      </w:pPr>
      <w:r w:rsidRPr="00C131D7">
        <w:rPr>
          <w:rFonts w:ascii="Times New Roman" w:hAnsi="Times New Roman" w:cs="Times New Roman"/>
          <w:i/>
          <w:iCs/>
          <w:sz w:val="24"/>
          <w:szCs w:val="24"/>
          <w:lang w:val="de-DE"/>
        </w:rPr>
        <w:t>Epidendrum dressleri</w:t>
      </w:r>
      <w:r w:rsidRPr="00C131D7">
        <w:rPr>
          <w:rFonts w:ascii="Times New Roman" w:hAnsi="Times New Roman" w:cs="Times New Roman"/>
          <w:sz w:val="24"/>
          <w:szCs w:val="24"/>
          <w:lang w:val="de-DE"/>
        </w:rPr>
        <w:t xml:space="preserve"> Hágsater </w:t>
      </w:r>
      <w:r w:rsidR="00C50A62" w:rsidRPr="00C131D7">
        <w:rPr>
          <w:rFonts w:ascii="Times New Roman" w:hAnsi="Times New Roman" w:cs="Times New Roman"/>
          <w:sz w:val="24"/>
          <w:szCs w:val="24"/>
          <w:lang w:val="de-DE"/>
        </w:rPr>
        <w:t>-</w:t>
      </w:r>
      <w:r w:rsidRPr="00C131D7">
        <w:rPr>
          <w:rFonts w:ascii="Times New Roman" w:hAnsi="Times New Roman" w:cs="Times New Roman"/>
          <w:sz w:val="24"/>
          <w:szCs w:val="24"/>
          <w:lang w:val="de-DE"/>
        </w:rPr>
        <w:t xml:space="preserve"> </w:t>
      </w:r>
      <w:r w:rsidRPr="00C131D7">
        <w:rPr>
          <w:rFonts w:ascii="Times New Roman" w:hAnsi="Times New Roman" w:cs="Times New Roman"/>
          <w:i/>
          <w:iCs/>
          <w:sz w:val="24"/>
          <w:szCs w:val="24"/>
          <w:lang w:val="de-DE"/>
        </w:rPr>
        <w:t>Goldner s</w:t>
      </w:r>
      <w:r w:rsidR="00212B1F" w:rsidRPr="00C131D7">
        <w:rPr>
          <w:rFonts w:ascii="Times New Roman" w:hAnsi="Times New Roman" w:cs="Times New Roman"/>
          <w:i/>
          <w:iCs/>
          <w:sz w:val="24"/>
          <w:szCs w:val="24"/>
          <w:lang w:val="de-DE"/>
        </w:rPr>
        <w:t>.</w:t>
      </w:r>
      <w:r w:rsidRPr="00C131D7">
        <w:rPr>
          <w:rFonts w:ascii="Times New Roman" w:hAnsi="Times New Roman" w:cs="Times New Roman"/>
          <w:i/>
          <w:iCs/>
          <w:sz w:val="24"/>
          <w:szCs w:val="24"/>
          <w:lang w:val="de-DE"/>
        </w:rPr>
        <w:t>n.</w:t>
      </w:r>
      <w:r w:rsidR="00586BBA" w:rsidRPr="00C131D7">
        <w:rPr>
          <w:rFonts w:ascii="Times New Roman" w:hAnsi="Times New Roman" w:cs="Times New Roman"/>
          <w:sz w:val="24"/>
          <w:szCs w:val="24"/>
          <w:lang w:val="de-DE"/>
        </w:rPr>
        <w:t>,</w:t>
      </w:r>
      <w:r w:rsidRPr="00C131D7">
        <w:rPr>
          <w:rFonts w:ascii="Times New Roman" w:hAnsi="Times New Roman" w:cs="Times New Roman"/>
          <w:sz w:val="24"/>
          <w:szCs w:val="24"/>
          <w:lang w:val="de-DE"/>
        </w:rPr>
        <w:t xml:space="preserve"> AMO </w:t>
      </w:r>
      <w:r w:rsidR="00586BBA" w:rsidRPr="00C131D7">
        <w:rPr>
          <w:rFonts w:ascii="Times New Roman" w:hAnsi="Times New Roman" w:cs="Times New Roman"/>
          <w:sz w:val="24"/>
          <w:szCs w:val="24"/>
          <w:lang w:val="de-DE"/>
        </w:rPr>
        <w:t>(</w:t>
      </w:r>
      <w:r w:rsidRPr="00C131D7">
        <w:rPr>
          <w:rFonts w:ascii="Times New Roman" w:hAnsi="Times New Roman" w:cs="Times New Roman"/>
          <w:sz w:val="24"/>
          <w:szCs w:val="24"/>
          <w:lang w:val="de-DE"/>
        </w:rPr>
        <w:t>Chiapas</w:t>
      </w:r>
      <w:r w:rsidR="00586BBA" w:rsidRPr="00C131D7">
        <w:rPr>
          <w:rFonts w:ascii="Times New Roman" w:hAnsi="Times New Roman" w:cs="Times New Roman"/>
          <w:sz w:val="24"/>
          <w:szCs w:val="24"/>
          <w:lang w:val="de-DE"/>
        </w:rPr>
        <w:t>)</w:t>
      </w:r>
      <w:r w:rsidRPr="00C131D7">
        <w:rPr>
          <w:rFonts w:ascii="Times New Roman" w:hAnsi="Times New Roman" w:cs="Times New Roman"/>
          <w:sz w:val="24"/>
          <w:szCs w:val="24"/>
          <w:lang w:val="de-DE"/>
        </w:rPr>
        <w:t>.</w:t>
      </w:r>
    </w:p>
    <w:p w14:paraId="066C7850" w14:textId="0BA7070A" w:rsidR="00AE760E" w:rsidRPr="00C131D7" w:rsidRDefault="00AE760E" w:rsidP="00977A14">
      <w:pPr>
        <w:spacing w:after="0" w:line="360" w:lineRule="auto"/>
        <w:rPr>
          <w:rFonts w:ascii="Times New Roman" w:hAnsi="Times New Roman" w:cs="Times New Roman"/>
          <w:sz w:val="24"/>
          <w:szCs w:val="24"/>
        </w:rPr>
      </w:pPr>
      <w:r w:rsidRPr="00C131D7">
        <w:rPr>
          <w:rFonts w:ascii="Times New Roman" w:hAnsi="Times New Roman" w:cs="Times New Roman"/>
          <w:i/>
          <w:iCs/>
          <w:sz w:val="24"/>
          <w:szCs w:val="24"/>
        </w:rPr>
        <w:t>Laelia anceps</w:t>
      </w:r>
      <w:r w:rsidRPr="00C131D7">
        <w:rPr>
          <w:rFonts w:ascii="Times New Roman" w:hAnsi="Times New Roman" w:cs="Times New Roman"/>
          <w:sz w:val="24"/>
          <w:szCs w:val="24"/>
        </w:rPr>
        <w:t xml:space="preserve"> Lindl. </w:t>
      </w:r>
      <w:r w:rsidR="00C50A62" w:rsidRPr="00C131D7">
        <w:rPr>
          <w:rFonts w:ascii="Times New Roman" w:hAnsi="Times New Roman" w:cs="Times New Roman"/>
          <w:sz w:val="24"/>
          <w:szCs w:val="24"/>
        </w:rPr>
        <w:t>-</w:t>
      </w:r>
      <w:r w:rsidRPr="00C131D7">
        <w:rPr>
          <w:rFonts w:ascii="Times New Roman" w:hAnsi="Times New Roman" w:cs="Times New Roman"/>
          <w:sz w:val="24"/>
          <w:szCs w:val="24"/>
        </w:rPr>
        <w:t xml:space="preserve"> </w:t>
      </w:r>
      <w:r w:rsidRPr="00C131D7">
        <w:rPr>
          <w:rFonts w:ascii="Times New Roman" w:hAnsi="Times New Roman" w:cs="Times New Roman"/>
          <w:i/>
          <w:iCs/>
          <w:sz w:val="24"/>
          <w:szCs w:val="24"/>
        </w:rPr>
        <w:t xml:space="preserve">E. </w:t>
      </w:r>
      <w:r w:rsidR="00D74691" w:rsidRPr="00C131D7">
        <w:rPr>
          <w:rFonts w:ascii="Times New Roman" w:hAnsi="Times New Roman" w:cs="Times New Roman"/>
          <w:i/>
          <w:iCs/>
          <w:sz w:val="24"/>
          <w:szCs w:val="24"/>
        </w:rPr>
        <w:t>Pérez</w:t>
      </w:r>
      <w:r w:rsidRPr="00C131D7">
        <w:rPr>
          <w:rFonts w:ascii="Times New Roman" w:hAnsi="Times New Roman" w:cs="Times New Roman"/>
          <w:i/>
          <w:iCs/>
          <w:sz w:val="24"/>
          <w:szCs w:val="24"/>
        </w:rPr>
        <w:t xml:space="preserve"> 183</w:t>
      </w:r>
      <w:r w:rsidR="00586BBA" w:rsidRPr="00C131D7">
        <w:rPr>
          <w:rFonts w:ascii="Times New Roman" w:hAnsi="Times New Roman" w:cs="Times New Roman"/>
          <w:sz w:val="24"/>
          <w:szCs w:val="24"/>
        </w:rPr>
        <w:t>,</w:t>
      </w:r>
      <w:r w:rsidRPr="00C131D7">
        <w:rPr>
          <w:rFonts w:ascii="Times New Roman" w:hAnsi="Times New Roman" w:cs="Times New Roman"/>
          <w:sz w:val="24"/>
          <w:szCs w:val="24"/>
        </w:rPr>
        <w:t xml:space="preserve"> AMO </w:t>
      </w:r>
      <w:r w:rsidR="00586BBA" w:rsidRPr="00C131D7">
        <w:rPr>
          <w:rFonts w:ascii="Times New Roman" w:hAnsi="Times New Roman" w:cs="Times New Roman"/>
          <w:sz w:val="24"/>
          <w:szCs w:val="24"/>
        </w:rPr>
        <w:t>(</w:t>
      </w:r>
      <w:r w:rsidRPr="00C131D7">
        <w:rPr>
          <w:rFonts w:ascii="Times New Roman" w:hAnsi="Times New Roman" w:cs="Times New Roman"/>
          <w:sz w:val="24"/>
          <w:szCs w:val="24"/>
        </w:rPr>
        <w:t>Chiapas</w:t>
      </w:r>
      <w:r w:rsidR="00586BBA" w:rsidRPr="00C131D7">
        <w:rPr>
          <w:rFonts w:ascii="Times New Roman" w:hAnsi="Times New Roman" w:cs="Times New Roman"/>
          <w:sz w:val="24"/>
          <w:szCs w:val="24"/>
        </w:rPr>
        <w:t>)</w:t>
      </w:r>
      <w:r w:rsidRPr="00C131D7">
        <w:rPr>
          <w:rFonts w:ascii="Times New Roman" w:hAnsi="Times New Roman" w:cs="Times New Roman"/>
          <w:sz w:val="24"/>
          <w:szCs w:val="24"/>
        </w:rPr>
        <w:t>.</w:t>
      </w:r>
    </w:p>
    <w:p w14:paraId="0A5058BA" w14:textId="501B154F" w:rsidR="00AE760E" w:rsidRPr="00C131D7" w:rsidRDefault="00AE760E" w:rsidP="00977A14">
      <w:pPr>
        <w:spacing w:after="0" w:line="360" w:lineRule="auto"/>
        <w:rPr>
          <w:rFonts w:ascii="Times New Roman" w:hAnsi="Times New Roman" w:cs="Times New Roman"/>
          <w:sz w:val="24"/>
          <w:szCs w:val="24"/>
        </w:rPr>
      </w:pPr>
      <w:r w:rsidRPr="00C131D7">
        <w:rPr>
          <w:rFonts w:ascii="Times New Roman" w:hAnsi="Times New Roman" w:cs="Times New Roman"/>
          <w:i/>
          <w:iCs/>
          <w:sz w:val="24"/>
          <w:szCs w:val="24"/>
        </w:rPr>
        <w:t>Lepanthes avis</w:t>
      </w:r>
      <w:r w:rsidRPr="00C131D7">
        <w:rPr>
          <w:rFonts w:ascii="Times New Roman" w:hAnsi="Times New Roman" w:cs="Times New Roman"/>
          <w:sz w:val="24"/>
          <w:szCs w:val="24"/>
        </w:rPr>
        <w:t xml:space="preserve"> Rchb. f. </w:t>
      </w:r>
      <w:r w:rsidR="00C50A62" w:rsidRPr="00C131D7">
        <w:rPr>
          <w:rFonts w:ascii="Times New Roman" w:hAnsi="Times New Roman" w:cs="Times New Roman"/>
          <w:sz w:val="24"/>
          <w:szCs w:val="24"/>
        </w:rPr>
        <w:t>-</w:t>
      </w:r>
      <w:r w:rsidRPr="00C131D7">
        <w:rPr>
          <w:rFonts w:ascii="Times New Roman" w:hAnsi="Times New Roman" w:cs="Times New Roman"/>
          <w:sz w:val="24"/>
          <w:szCs w:val="24"/>
        </w:rPr>
        <w:t xml:space="preserve"> </w:t>
      </w:r>
      <w:r w:rsidRPr="00C131D7">
        <w:rPr>
          <w:rFonts w:ascii="Times New Roman" w:hAnsi="Times New Roman" w:cs="Times New Roman"/>
          <w:i/>
          <w:iCs/>
          <w:sz w:val="24"/>
          <w:szCs w:val="24"/>
        </w:rPr>
        <w:t>G. Juárez y A. Martínez 1337</w:t>
      </w:r>
      <w:r w:rsidR="00586BBA" w:rsidRPr="00C131D7">
        <w:rPr>
          <w:rFonts w:ascii="Times New Roman" w:hAnsi="Times New Roman" w:cs="Times New Roman"/>
          <w:sz w:val="24"/>
          <w:szCs w:val="24"/>
        </w:rPr>
        <w:t>,</w:t>
      </w:r>
      <w:r w:rsidRPr="00C131D7">
        <w:rPr>
          <w:rFonts w:ascii="Times New Roman" w:hAnsi="Times New Roman" w:cs="Times New Roman"/>
          <w:sz w:val="24"/>
          <w:szCs w:val="24"/>
        </w:rPr>
        <w:t xml:space="preserve"> MEXU </w:t>
      </w:r>
      <w:r w:rsidR="00586BBA" w:rsidRPr="00C131D7">
        <w:rPr>
          <w:rFonts w:ascii="Times New Roman" w:hAnsi="Times New Roman" w:cs="Times New Roman"/>
          <w:sz w:val="24"/>
          <w:szCs w:val="24"/>
        </w:rPr>
        <w:t>(</w:t>
      </w:r>
      <w:r w:rsidRPr="00C131D7">
        <w:rPr>
          <w:rFonts w:ascii="Times New Roman" w:hAnsi="Times New Roman" w:cs="Times New Roman"/>
          <w:sz w:val="24"/>
          <w:szCs w:val="24"/>
        </w:rPr>
        <w:t>Oaxaca</w:t>
      </w:r>
      <w:r w:rsidR="00586BBA" w:rsidRPr="00C131D7">
        <w:rPr>
          <w:rFonts w:ascii="Times New Roman" w:hAnsi="Times New Roman" w:cs="Times New Roman"/>
          <w:sz w:val="24"/>
          <w:szCs w:val="24"/>
        </w:rPr>
        <w:t>)</w:t>
      </w:r>
      <w:r w:rsidRPr="00C131D7">
        <w:rPr>
          <w:rFonts w:ascii="Times New Roman" w:hAnsi="Times New Roman" w:cs="Times New Roman"/>
          <w:sz w:val="24"/>
          <w:szCs w:val="24"/>
        </w:rPr>
        <w:t xml:space="preserve">. Confirmado por el </w:t>
      </w:r>
      <w:r w:rsidR="00212B1F" w:rsidRPr="00C131D7">
        <w:rPr>
          <w:rFonts w:ascii="Times New Roman" w:hAnsi="Times New Roman" w:cs="Times New Roman"/>
          <w:sz w:val="24"/>
          <w:szCs w:val="24"/>
        </w:rPr>
        <w:t>especialista</w:t>
      </w:r>
      <w:r w:rsidR="00212B1F" w:rsidRPr="00C131D7" w:rsidDel="00212B1F">
        <w:rPr>
          <w:rFonts w:ascii="Times New Roman" w:hAnsi="Times New Roman" w:cs="Times New Roman"/>
          <w:sz w:val="24"/>
          <w:szCs w:val="24"/>
        </w:rPr>
        <w:t xml:space="preserve"> </w:t>
      </w:r>
      <w:r w:rsidRPr="00C131D7">
        <w:rPr>
          <w:rFonts w:ascii="Times New Roman" w:hAnsi="Times New Roman" w:cs="Times New Roman"/>
          <w:sz w:val="24"/>
          <w:szCs w:val="24"/>
        </w:rPr>
        <w:t>R</w:t>
      </w:r>
      <w:r w:rsidR="00212B1F" w:rsidRPr="00C131D7">
        <w:rPr>
          <w:rFonts w:ascii="Times New Roman" w:hAnsi="Times New Roman" w:cs="Times New Roman"/>
          <w:sz w:val="24"/>
          <w:szCs w:val="24"/>
        </w:rPr>
        <w:t>.</w:t>
      </w:r>
      <w:r w:rsidRPr="00C131D7">
        <w:rPr>
          <w:rFonts w:ascii="Times New Roman" w:hAnsi="Times New Roman" w:cs="Times New Roman"/>
          <w:sz w:val="24"/>
          <w:szCs w:val="24"/>
        </w:rPr>
        <w:t xml:space="preserve"> Solano.</w:t>
      </w:r>
    </w:p>
    <w:p w14:paraId="47688BDF" w14:textId="7C801971" w:rsidR="00AE760E" w:rsidRPr="00C131D7" w:rsidRDefault="00AE760E" w:rsidP="00977A14">
      <w:pPr>
        <w:spacing w:after="0" w:line="360" w:lineRule="auto"/>
        <w:rPr>
          <w:rFonts w:ascii="Times New Roman" w:hAnsi="Times New Roman" w:cs="Times New Roman"/>
          <w:sz w:val="24"/>
          <w:szCs w:val="24"/>
        </w:rPr>
      </w:pPr>
      <w:r w:rsidRPr="00C131D7">
        <w:rPr>
          <w:rFonts w:ascii="Times New Roman" w:hAnsi="Times New Roman" w:cs="Times New Roman"/>
          <w:i/>
          <w:iCs/>
          <w:sz w:val="24"/>
          <w:szCs w:val="24"/>
        </w:rPr>
        <w:t>Lepanthes pristidis</w:t>
      </w:r>
      <w:r w:rsidRPr="00C131D7">
        <w:rPr>
          <w:rFonts w:ascii="Times New Roman" w:hAnsi="Times New Roman" w:cs="Times New Roman"/>
          <w:sz w:val="24"/>
          <w:szCs w:val="24"/>
        </w:rPr>
        <w:t xml:space="preserve"> Rchb. f. </w:t>
      </w:r>
      <w:r w:rsidR="00C50A62" w:rsidRPr="00C131D7">
        <w:rPr>
          <w:rFonts w:ascii="Times New Roman" w:hAnsi="Times New Roman" w:cs="Times New Roman"/>
          <w:sz w:val="24"/>
          <w:szCs w:val="24"/>
        </w:rPr>
        <w:t>-</w:t>
      </w:r>
      <w:r w:rsidRPr="00C131D7">
        <w:rPr>
          <w:rFonts w:ascii="Times New Roman" w:hAnsi="Times New Roman" w:cs="Times New Roman"/>
          <w:sz w:val="24"/>
          <w:szCs w:val="24"/>
        </w:rPr>
        <w:t xml:space="preserve"> </w:t>
      </w:r>
      <w:r w:rsidRPr="00C131D7">
        <w:rPr>
          <w:rFonts w:ascii="Times New Roman" w:hAnsi="Times New Roman" w:cs="Times New Roman"/>
          <w:i/>
          <w:iCs/>
          <w:sz w:val="24"/>
          <w:szCs w:val="24"/>
        </w:rPr>
        <w:t>E. M. Martínez 7694</w:t>
      </w:r>
      <w:r w:rsidR="00586BBA" w:rsidRPr="00C131D7">
        <w:rPr>
          <w:rFonts w:ascii="Times New Roman" w:hAnsi="Times New Roman" w:cs="Times New Roman"/>
          <w:sz w:val="24"/>
          <w:szCs w:val="24"/>
        </w:rPr>
        <w:t>,</w:t>
      </w:r>
      <w:r w:rsidRPr="00C131D7">
        <w:rPr>
          <w:rFonts w:ascii="Times New Roman" w:hAnsi="Times New Roman" w:cs="Times New Roman"/>
          <w:sz w:val="24"/>
          <w:szCs w:val="24"/>
        </w:rPr>
        <w:t xml:space="preserve"> MO </w:t>
      </w:r>
      <w:r w:rsidR="00586BBA" w:rsidRPr="00C131D7">
        <w:rPr>
          <w:rFonts w:ascii="Times New Roman" w:hAnsi="Times New Roman" w:cs="Times New Roman"/>
          <w:sz w:val="24"/>
          <w:szCs w:val="24"/>
        </w:rPr>
        <w:t>(</w:t>
      </w:r>
      <w:r w:rsidRPr="00C131D7">
        <w:rPr>
          <w:rFonts w:ascii="Times New Roman" w:hAnsi="Times New Roman" w:cs="Times New Roman"/>
          <w:sz w:val="24"/>
          <w:szCs w:val="24"/>
        </w:rPr>
        <w:t>Chiapas</w:t>
      </w:r>
      <w:r w:rsidR="00586BBA" w:rsidRPr="00C131D7">
        <w:rPr>
          <w:rFonts w:ascii="Times New Roman" w:hAnsi="Times New Roman" w:cs="Times New Roman"/>
          <w:sz w:val="24"/>
          <w:szCs w:val="24"/>
        </w:rPr>
        <w:t>)</w:t>
      </w:r>
      <w:r w:rsidRPr="00C131D7">
        <w:rPr>
          <w:rFonts w:ascii="Times New Roman" w:hAnsi="Times New Roman" w:cs="Times New Roman"/>
          <w:sz w:val="24"/>
          <w:szCs w:val="24"/>
        </w:rPr>
        <w:t xml:space="preserve">. El </w:t>
      </w:r>
      <w:r w:rsidR="00212B1F" w:rsidRPr="00C131D7">
        <w:rPr>
          <w:rFonts w:ascii="Times New Roman" w:hAnsi="Times New Roman" w:cs="Times New Roman"/>
          <w:sz w:val="24"/>
          <w:szCs w:val="24"/>
        </w:rPr>
        <w:t>especialista</w:t>
      </w:r>
      <w:r w:rsidRPr="00C131D7">
        <w:rPr>
          <w:rFonts w:ascii="Times New Roman" w:hAnsi="Times New Roman" w:cs="Times New Roman"/>
          <w:sz w:val="24"/>
          <w:szCs w:val="24"/>
        </w:rPr>
        <w:t xml:space="preserve"> R</w:t>
      </w:r>
      <w:r w:rsidR="00212B1F" w:rsidRPr="00C131D7">
        <w:rPr>
          <w:rFonts w:ascii="Times New Roman" w:hAnsi="Times New Roman" w:cs="Times New Roman"/>
          <w:sz w:val="24"/>
          <w:szCs w:val="24"/>
        </w:rPr>
        <w:t>.</w:t>
      </w:r>
      <w:r w:rsidRPr="00C131D7">
        <w:rPr>
          <w:rFonts w:ascii="Times New Roman" w:hAnsi="Times New Roman" w:cs="Times New Roman"/>
          <w:sz w:val="24"/>
          <w:szCs w:val="24"/>
        </w:rPr>
        <w:t xml:space="preserve"> Solano comenta: Esta especie se distribuye en Veracruz, Oaxaca y Chiapas.</w:t>
      </w:r>
    </w:p>
    <w:p w14:paraId="10CABB9D" w14:textId="6227BDB4" w:rsidR="00AE760E" w:rsidRPr="00C131D7" w:rsidRDefault="00AE760E" w:rsidP="00977A14">
      <w:pPr>
        <w:spacing w:after="0" w:line="360" w:lineRule="auto"/>
        <w:rPr>
          <w:rFonts w:ascii="Times New Roman" w:hAnsi="Times New Roman" w:cs="Times New Roman"/>
          <w:sz w:val="24"/>
          <w:szCs w:val="24"/>
        </w:rPr>
      </w:pPr>
      <w:r w:rsidRPr="00C131D7">
        <w:rPr>
          <w:rFonts w:ascii="Times New Roman" w:hAnsi="Times New Roman" w:cs="Times New Roman"/>
          <w:i/>
          <w:iCs/>
          <w:sz w:val="24"/>
          <w:szCs w:val="24"/>
        </w:rPr>
        <w:lastRenderedPageBreak/>
        <w:t>Mormodes tuxtlensis</w:t>
      </w:r>
      <w:r w:rsidRPr="00C131D7">
        <w:rPr>
          <w:rFonts w:ascii="Times New Roman" w:hAnsi="Times New Roman" w:cs="Times New Roman"/>
          <w:sz w:val="24"/>
          <w:szCs w:val="24"/>
        </w:rPr>
        <w:t xml:space="preserve"> Salazar </w:t>
      </w:r>
      <w:r w:rsidR="00C50A62" w:rsidRPr="00C131D7">
        <w:rPr>
          <w:rFonts w:ascii="Times New Roman" w:hAnsi="Times New Roman" w:cs="Times New Roman"/>
          <w:sz w:val="24"/>
          <w:szCs w:val="24"/>
        </w:rPr>
        <w:t>-</w:t>
      </w:r>
      <w:r w:rsidRPr="00C131D7">
        <w:rPr>
          <w:rFonts w:ascii="Times New Roman" w:hAnsi="Times New Roman" w:cs="Times New Roman"/>
          <w:sz w:val="24"/>
          <w:szCs w:val="24"/>
        </w:rPr>
        <w:t xml:space="preserve"> </w:t>
      </w:r>
      <w:r w:rsidRPr="00C131D7">
        <w:rPr>
          <w:rFonts w:ascii="Times New Roman" w:hAnsi="Times New Roman" w:cs="Times New Roman"/>
          <w:i/>
          <w:iCs/>
          <w:sz w:val="24"/>
          <w:szCs w:val="24"/>
        </w:rPr>
        <w:t>D</w:t>
      </w:r>
      <w:r w:rsidR="00A05ACF" w:rsidRPr="00C131D7">
        <w:rPr>
          <w:rFonts w:ascii="Times New Roman" w:hAnsi="Times New Roman" w:cs="Times New Roman"/>
          <w:i/>
          <w:iCs/>
          <w:sz w:val="24"/>
          <w:szCs w:val="24"/>
        </w:rPr>
        <w:t>.</w:t>
      </w:r>
      <w:r w:rsidRPr="00C131D7">
        <w:rPr>
          <w:rFonts w:ascii="Times New Roman" w:hAnsi="Times New Roman" w:cs="Times New Roman"/>
          <w:i/>
          <w:iCs/>
          <w:sz w:val="24"/>
          <w:szCs w:val="24"/>
        </w:rPr>
        <w:t xml:space="preserve"> E. Breedlove 36523</w:t>
      </w:r>
      <w:r w:rsidR="00586BBA" w:rsidRPr="00C131D7">
        <w:rPr>
          <w:rFonts w:ascii="Times New Roman" w:hAnsi="Times New Roman" w:cs="Times New Roman"/>
          <w:sz w:val="24"/>
          <w:szCs w:val="24"/>
        </w:rPr>
        <w:t>,</w:t>
      </w:r>
      <w:r w:rsidRPr="00C131D7">
        <w:rPr>
          <w:rFonts w:ascii="Times New Roman" w:hAnsi="Times New Roman" w:cs="Times New Roman"/>
          <w:sz w:val="24"/>
          <w:szCs w:val="24"/>
        </w:rPr>
        <w:t xml:space="preserve"> CAS </w:t>
      </w:r>
      <w:r w:rsidR="00586BBA" w:rsidRPr="00C131D7">
        <w:rPr>
          <w:rFonts w:ascii="Times New Roman" w:hAnsi="Times New Roman" w:cs="Times New Roman"/>
          <w:sz w:val="24"/>
          <w:szCs w:val="24"/>
        </w:rPr>
        <w:t>(</w:t>
      </w:r>
      <w:r w:rsidRPr="00C131D7">
        <w:rPr>
          <w:rFonts w:ascii="Times New Roman" w:hAnsi="Times New Roman" w:cs="Times New Roman"/>
          <w:sz w:val="24"/>
          <w:szCs w:val="24"/>
        </w:rPr>
        <w:t>Chiapas</w:t>
      </w:r>
      <w:r w:rsidR="00586BBA" w:rsidRPr="00C131D7">
        <w:rPr>
          <w:rFonts w:ascii="Times New Roman" w:hAnsi="Times New Roman" w:cs="Times New Roman"/>
          <w:sz w:val="24"/>
          <w:szCs w:val="24"/>
        </w:rPr>
        <w:t>)</w:t>
      </w:r>
      <w:r w:rsidRPr="00C131D7">
        <w:rPr>
          <w:rFonts w:ascii="Times New Roman" w:hAnsi="Times New Roman" w:cs="Times New Roman"/>
          <w:sz w:val="24"/>
          <w:szCs w:val="24"/>
        </w:rPr>
        <w:t xml:space="preserve">. El </w:t>
      </w:r>
      <w:r w:rsidR="00212B1F" w:rsidRPr="00C131D7">
        <w:rPr>
          <w:rFonts w:ascii="Times New Roman" w:hAnsi="Times New Roman" w:cs="Times New Roman"/>
          <w:sz w:val="24"/>
          <w:szCs w:val="24"/>
        </w:rPr>
        <w:t>especialista</w:t>
      </w:r>
      <w:r w:rsidRPr="00C131D7">
        <w:rPr>
          <w:rFonts w:ascii="Times New Roman" w:hAnsi="Times New Roman" w:cs="Times New Roman"/>
          <w:sz w:val="24"/>
          <w:szCs w:val="24"/>
        </w:rPr>
        <w:t xml:space="preserve"> R</w:t>
      </w:r>
      <w:r w:rsidR="00212B1F" w:rsidRPr="00C131D7">
        <w:rPr>
          <w:rFonts w:ascii="Times New Roman" w:hAnsi="Times New Roman" w:cs="Times New Roman"/>
          <w:sz w:val="24"/>
          <w:szCs w:val="24"/>
        </w:rPr>
        <w:t>.</w:t>
      </w:r>
      <w:r w:rsidRPr="00C131D7">
        <w:rPr>
          <w:rFonts w:ascii="Times New Roman" w:hAnsi="Times New Roman" w:cs="Times New Roman"/>
          <w:sz w:val="24"/>
          <w:szCs w:val="24"/>
        </w:rPr>
        <w:t xml:space="preserve"> Solano comenta: Esta especie se distribuye en Veracruz, Oaxaca y Chiapas.</w:t>
      </w:r>
    </w:p>
    <w:p w14:paraId="4C8C2218" w14:textId="2FF2D26B" w:rsidR="00AE760E" w:rsidRPr="00C131D7" w:rsidRDefault="00AE760E" w:rsidP="00977A14">
      <w:pPr>
        <w:spacing w:after="0" w:line="360" w:lineRule="auto"/>
        <w:rPr>
          <w:rFonts w:ascii="Times New Roman" w:hAnsi="Times New Roman" w:cs="Times New Roman"/>
          <w:sz w:val="24"/>
          <w:szCs w:val="24"/>
          <w:lang w:val="en-US"/>
        </w:rPr>
      </w:pPr>
      <w:proofErr w:type="spellStart"/>
      <w:r w:rsidRPr="00C131D7">
        <w:rPr>
          <w:rFonts w:ascii="Times New Roman" w:hAnsi="Times New Roman" w:cs="Times New Roman"/>
          <w:i/>
          <w:iCs/>
          <w:sz w:val="24"/>
          <w:szCs w:val="24"/>
          <w:lang w:val="en-US"/>
        </w:rPr>
        <w:t>Ornithocephalus</w:t>
      </w:r>
      <w:proofErr w:type="spellEnd"/>
      <w:r w:rsidRPr="00C131D7">
        <w:rPr>
          <w:rFonts w:ascii="Times New Roman" w:hAnsi="Times New Roman" w:cs="Times New Roman"/>
          <w:i/>
          <w:iCs/>
          <w:sz w:val="24"/>
          <w:szCs w:val="24"/>
          <w:lang w:val="en-US"/>
        </w:rPr>
        <w:t xml:space="preserve"> </w:t>
      </w:r>
      <w:proofErr w:type="spellStart"/>
      <w:r w:rsidRPr="00C131D7">
        <w:rPr>
          <w:rFonts w:ascii="Times New Roman" w:hAnsi="Times New Roman" w:cs="Times New Roman"/>
          <w:i/>
          <w:iCs/>
          <w:sz w:val="24"/>
          <w:szCs w:val="24"/>
          <w:lang w:val="en-US"/>
        </w:rPr>
        <w:t>iridifolius</w:t>
      </w:r>
      <w:proofErr w:type="spellEnd"/>
      <w:r w:rsidRPr="00C131D7">
        <w:rPr>
          <w:rFonts w:ascii="Times New Roman" w:hAnsi="Times New Roman" w:cs="Times New Roman"/>
          <w:sz w:val="24"/>
          <w:szCs w:val="24"/>
          <w:lang w:val="en-US"/>
        </w:rPr>
        <w:t xml:space="preserve"> </w:t>
      </w:r>
      <w:proofErr w:type="spellStart"/>
      <w:r w:rsidRPr="00C131D7">
        <w:rPr>
          <w:rFonts w:ascii="Times New Roman" w:hAnsi="Times New Roman" w:cs="Times New Roman"/>
          <w:sz w:val="24"/>
          <w:szCs w:val="24"/>
          <w:lang w:val="en-US"/>
        </w:rPr>
        <w:t>Rchb</w:t>
      </w:r>
      <w:proofErr w:type="spellEnd"/>
      <w:r w:rsidRPr="00C131D7">
        <w:rPr>
          <w:rFonts w:ascii="Times New Roman" w:hAnsi="Times New Roman" w:cs="Times New Roman"/>
          <w:sz w:val="24"/>
          <w:szCs w:val="24"/>
          <w:lang w:val="en-US"/>
        </w:rPr>
        <w:t xml:space="preserve">. f. </w:t>
      </w:r>
      <w:r w:rsidR="00C50A62" w:rsidRPr="00C131D7">
        <w:rPr>
          <w:rFonts w:ascii="Times New Roman" w:hAnsi="Times New Roman" w:cs="Times New Roman"/>
          <w:sz w:val="24"/>
          <w:szCs w:val="24"/>
          <w:lang w:val="en-US"/>
        </w:rPr>
        <w:t>-</w:t>
      </w:r>
      <w:r w:rsidRPr="00C131D7">
        <w:rPr>
          <w:rFonts w:ascii="Times New Roman" w:hAnsi="Times New Roman" w:cs="Times New Roman"/>
          <w:sz w:val="24"/>
          <w:szCs w:val="24"/>
          <w:lang w:val="en-US"/>
        </w:rPr>
        <w:t xml:space="preserve"> </w:t>
      </w:r>
      <w:r w:rsidRPr="00C131D7">
        <w:rPr>
          <w:rFonts w:ascii="Times New Roman" w:hAnsi="Times New Roman" w:cs="Times New Roman"/>
          <w:i/>
          <w:iCs/>
          <w:sz w:val="24"/>
          <w:szCs w:val="24"/>
          <w:lang w:val="en-US"/>
        </w:rPr>
        <w:t>E. T. Heyde y E. Lux 4618</w:t>
      </w:r>
      <w:r w:rsidR="00586BBA" w:rsidRPr="00C131D7">
        <w:rPr>
          <w:rFonts w:ascii="Times New Roman" w:hAnsi="Times New Roman" w:cs="Times New Roman"/>
          <w:sz w:val="24"/>
          <w:szCs w:val="24"/>
          <w:lang w:val="en-US"/>
        </w:rPr>
        <w:t>,</w:t>
      </w:r>
      <w:r w:rsidRPr="00C131D7">
        <w:rPr>
          <w:rFonts w:ascii="Times New Roman" w:hAnsi="Times New Roman" w:cs="Times New Roman"/>
          <w:sz w:val="24"/>
          <w:szCs w:val="24"/>
          <w:lang w:val="en-US"/>
        </w:rPr>
        <w:t xml:space="preserve"> US </w:t>
      </w:r>
      <w:r w:rsidR="00586BBA" w:rsidRPr="00C131D7">
        <w:rPr>
          <w:rFonts w:ascii="Times New Roman" w:hAnsi="Times New Roman" w:cs="Times New Roman"/>
          <w:sz w:val="24"/>
          <w:szCs w:val="24"/>
          <w:lang w:val="en-US"/>
        </w:rPr>
        <w:t>(</w:t>
      </w:r>
      <w:r w:rsidRPr="00C131D7">
        <w:rPr>
          <w:rFonts w:ascii="Times New Roman" w:hAnsi="Times New Roman" w:cs="Times New Roman"/>
          <w:sz w:val="24"/>
          <w:szCs w:val="24"/>
          <w:lang w:val="en-US"/>
        </w:rPr>
        <w:t>Guatemala</w:t>
      </w:r>
      <w:r w:rsidR="00586BBA" w:rsidRPr="00C131D7">
        <w:rPr>
          <w:rFonts w:ascii="Times New Roman" w:hAnsi="Times New Roman" w:cs="Times New Roman"/>
          <w:sz w:val="24"/>
          <w:szCs w:val="24"/>
          <w:lang w:val="en-US"/>
        </w:rPr>
        <w:t>)</w:t>
      </w:r>
      <w:r w:rsidRPr="00C131D7">
        <w:rPr>
          <w:rFonts w:ascii="Times New Roman" w:hAnsi="Times New Roman" w:cs="Times New Roman"/>
          <w:sz w:val="24"/>
          <w:szCs w:val="24"/>
          <w:lang w:val="en-US"/>
        </w:rPr>
        <w:t>.</w:t>
      </w:r>
    </w:p>
    <w:p w14:paraId="6EA2ECD8" w14:textId="77EC270E" w:rsidR="00006CEA" w:rsidRPr="00C131D7" w:rsidRDefault="00436ACD" w:rsidP="00977A14">
      <w:pPr>
        <w:spacing w:after="0" w:line="360" w:lineRule="auto"/>
        <w:rPr>
          <w:rFonts w:ascii="Times New Roman" w:hAnsi="Times New Roman" w:cs="Times New Roman"/>
          <w:sz w:val="24"/>
          <w:szCs w:val="24"/>
        </w:rPr>
      </w:pPr>
      <w:r w:rsidRPr="00C131D7">
        <w:rPr>
          <w:rFonts w:ascii="Times New Roman" w:hAnsi="Times New Roman" w:cs="Times New Roman"/>
          <w:i/>
          <w:iCs/>
          <w:sz w:val="24"/>
          <w:szCs w:val="24"/>
        </w:rPr>
        <w:t>Ponthieva nicolasii</w:t>
      </w:r>
      <w:r w:rsidRPr="00C131D7">
        <w:rPr>
          <w:rFonts w:ascii="Times New Roman" w:hAnsi="Times New Roman" w:cs="Times New Roman"/>
          <w:sz w:val="24"/>
          <w:szCs w:val="24"/>
        </w:rPr>
        <w:t xml:space="preserve"> Archila &amp; Bertolini. </w:t>
      </w:r>
      <w:r w:rsidR="00CD11BB" w:rsidRPr="00C131D7">
        <w:rPr>
          <w:rFonts w:ascii="Times New Roman" w:hAnsi="Times New Roman" w:cs="Times New Roman"/>
          <w:sz w:val="24"/>
          <w:szCs w:val="24"/>
        </w:rPr>
        <w:t xml:space="preserve">- </w:t>
      </w:r>
      <w:r w:rsidR="00006CEA" w:rsidRPr="00C131D7">
        <w:rPr>
          <w:rFonts w:ascii="Times New Roman" w:hAnsi="Times New Roman" w:cs="Times New Roman"/>
          <w:sz w:val="24"/>
          <w:szCs w:val="24"/>
        </w:rPr>
        <w:t xml:space="preserve">Por su parte, </w:t>
      </w:r>
      <w:r w:rsidR="00006CEA" w:rsidRPr="00C131D7">
        <w:rPr>
          <w:rFonts w:ascii="Times New Roman" w:hAnsi="Times New Roman" w:cs="Times New Roman"/>
          <w:i/>
          <w:iCs/>
          <w:sz w:val="24"/>
          <w:szCs w:val="24"/>
        </w:rPr>
        <w:t>Ponthieva rinconii</w:t>
      </w:r>
      <w:r w:rsidR="00006CEA" w:rsidRPr="00C131D7">
        <w:rPr>
          <w:rFonts w:ascii="Times New Roman" w:hAnsi="Times New Roman" w:cs="Times New Roman"/>
          <w:sz w:val="24"/>
          <w:szCs w:val="24"/>
        </w:rPr>
        <w:t>, una orquídea descrita de la zona de Córdoba</w:t>
      </w:r>
      <w:r w:rsidRPr="00C131D7">
        <w:rPr>
          <w:rFonts w:ascii="Times New Roman" w:hAnsi="Times New Roman" w:cs="Times New Roman"/>
          <w:sz w:val="24"/>
          <w:szCs w:val="24"/>
        </w:rPr>
        <w:t xml:space="preserve"> </w:t>
      </w:r>
      <w:r w:rsidR="00006CEA" w:rsidRPr="00C131D7">
        <w:rPr>
          <w:rFonts w:ascii="Times New Roman" w:hAnsi="Times New Roman" w:cs="Times New Roman"/>
          <w:sz w:val="24"/>
          <w:szCs w:val="24"/>
        </w:rPr>
        <w:t xml:space="preserve">ha sido </w:t>
      </w:r>
      <w:r w:rsidRPr="00C131D7">
        <w:rPr>
          <w:rFonts w:ascii="Times New Roman" w:hAnsi="Times New Roman" w:cs="Times New Roman"/>
          <w:sz w:val="24"/>
          <w:szCs w:val="24"/>
        </w:rPr>
        <w:t>colectada</w:t>
      </w:r>
      <w:r w:rsidR="00006CEA" w:rsidRPr="00C131D7">
        <w:rPr>
          <w:rFonts w:ascii="Times New Roman" w:hAnsi="Times New Roman" w:cs="Times New Roman"/>
          <w:sz w:val="24"/>
          <w:szCs w:val="24"/>
        </w:rPr>
        <w:t xml:space="preserve"> también en Tamaulipas e Hidalgo, en el último con el nombre de </w:t>
      </w:r>
      <w:r w:rsidR="00006CEA" w:rsidRPr="00C131D7">
        <w:rPr>
          <w:rFonts w:ascii="Times New Roman" w:hAnsi="Times New Roman" w:cs="Times New Roman"/>
          <w:i/>
          <w:iCs/>
          <w:sz w:val="24"/>
          <w:szCs w:val="24"/>
        </w:rPr>
        <w:t>P. nicolasii</w:t>
      </w:r>
      <w:r w:rsidR="00006CEA" w:rsidRPr="00C131D7">
        <w:rPr>
          <w:rFonts w:ascii="Times New Roman" w:hAnsi="Times New Roman" w:cs="Times New Roman"/>
          <w:sz w:val="24"/>
          <w:szCs w:val="24"/>
        </w:rPr>
        <w:t>, por lo</w:t>
      </w:r>
      <w:r w:rsidRPr="00C131D7">
        <w:rPr>
          <w:rFonts w:ascii="Times New Roman" w:hAnsi="Times New Roman" w:cs="Times New Roman"/>
          <w:sz w:val="24"/>
          <w:szCs w:val="24"/>
        </w:rPr>
        <w:t xml:space="preserve"> </w:t>
      </w:r>
      <w:r w:rsidR="00006CEA" w:rsidRPr="00C131D7">
        <w:rPr>
          <w:rFonts w:ascii="Times New Roman" w:hAnsi="Times New Roman" w:cs="Times New Roman"/>
          <w:sz w:val="24"/>
          <w:szCs w:val="24"/>
        </w:rPr>
        <w:t>que puede tratarse de una orquídea común en la vertiente del Golfo de México (</w:t>
      </w:r>
      <w:bookmarkStart w:id="9" w:name="_Hlk183524317"/>
      <w:r w:rsidR="00006CEA" w:rsidRPr="00C131D7">
        <w:rPr>
          <w:rFonts w:ascii="Times New Roman" w:hAnsi="Times New Roman" w:cs="Times New Roman"/>
          <w:sz w:val="24"/>
          <w:szCs w:val="24"/>
        </w:rPr>
        <w:t>Solano 2001</w:t>
      </w:r>
      <w:bookmarkEnd w:id="9"/>
      <w:r w:rsidR="00006CEA" w:rsidRPr="00C131D7">
        <w:rPr>
          <w:rFonts w:ascii="Times New Roman" w:hAnsi="Times New Roman" w:cs="Times New Roman"/>
          <w:sz w:val="24"/>
          <w:szCs w:val="24"/>
        </w:rPr>
        <w:t>).</w:t>
      </w:r>
    </w:p>
    <w:p w14:paraId="3704C511" w14:textId="4D18C5D0" w:rsidR="00AE760E" w:rsidRPr="00C131D7" w:rsidRDefault="00AE760E" w:rsidP="00977A14">
      <w:pPr>
        <w:spacing w:after="0" w:line="360" w:lineRule="auto"/>
        <w:rPr>
          <w:rFonts w:ascii="Times New Roman" w:hAnsi="Times New Roman" w:cs="Times New Roman"/>
          <w:sz w:val="24"/>
          <w:szCs w:val="24"/>
        </w:rPr>
      </w:pPr>
      <w:r w:rsidRPr="00C131D7">
        <w:rPr>
          <w:rFonts w:ascii="Times New Roman" w:hAnsi="Times New Roman" w:cs="Times New Roman"/>
          <w:i/>
          <w:iCs/>
          <w:sz w:val="24"/>
          <w:szCs w:val="24"/>
        </w:rPr>
        <w:t>Vanilla planifolia</w:t>
      </w:r>
      <w:r w:rsidRPr="00C131D7">
        <w:rPr>
          <w:rFonts w:ascii="Times New Roman" w:hAnsi="Times New Roman" w:cs="Times New Roman"/>
          <w:sz w:val="24"/>
          <w:szCs w:val="24"/>
        </w:rPr>
        <w:t xml:space="preserve"> Andrews </w:t>
      </w:r>
      <w:r w:rsidR="00C50A62" w:rsidRPr="00C131D7">
        <w:rPr>
          <w:rFonts w:ascii="Times New Roman" w:hAnsi="Times New Roman" w:cs="Times New Roman"/>
          <w:sz w:val="24"/>
          <w:szCs w:val="24"/>
        </w:rPr>
        <w:t>-</w:t>
      </w:r>
      <w:r w:rsidRPr="00C131D7">
        <w:rPr>
          <w:rFonts w:ascii="Times New Roman" w:hAnsi="Times New Roman" w:cs="Times New Roman"/>
          <w:sz w:val="24"/>
          <w:szCs w:val="24"/>
        </w:rPr>
        <w:t xml:space="preserve"> </w:t>
      </w:r>
      <w:r w:rsidRPr="00C131D7">
        <w:rPr>
          <w:rFonts w:ascii="Times New Roman" w:hAnsi="Times New Roman" w:cs="Times New Roman"/>
          <w:i/>
          <w:iCs/>
          <w:sz w:val="24"/>
          <w:szCs w:val="24"/>
        </w:rPr>
        <w:t>P. H. Gentle 6721</w:t>
      </w:r>
      <w:r w:rsidR="00CD11BB" w:rsidRPr="00C131D7">
        <w:rPr>
          <w:rFonts w:ascii="Times New Roman" w:hAnsi="Times New Roman" w:cs="Times New Roman"/>
          <w:sz w:val="24"/>
          <w:szCs w:val="24"/>
        </w:rPr>
        <w:t>,</w:t>
      </w:r>
      <w:r w:rsidRPr="00C131D7">
        <w:rPr>
          <w:rFonts w:ascii="Times New Roman" w:hAnsi="Times New Roman" w:cs="Times New Roman"/>
          <w:sz w:val="24"/>
          <w:szCs w:val="24"/>
        </w:rPr>
        <w:t xml:space="preserve"> MO </w:t>
      </w:r>
      <w:r w:rsidR="00CD11BB" w:rsidRPr="00C131D7">
        <w:rPr>
          <w:rFonts w:ascii="Times New Roman" w:hAnsi="Times New Roman" w:cs="Times New Roman"/>
          <w:sz w:val="24"/>
          <w:szCs w:val="24"/>
        </w:rPr>
        <w:t>(</w:t>
      </w:r>
      <w:r w:rsidRPr="00C131D7">
        <w:rPr>
          <w:rFonts w:ascii="Times New Roman" w:hAnsi="Times New Roman" w:cs="Times New Roman"/>
          <w:sz w:val="24"/>
          <w:szCs w:val="24"/>
        </w:rPr>
        <w:t>Belice</w:t>
      </w:r>
      <w:r w:rsidR="00CD11BB" w:rsidRPr="00C131D7">
        <w:rPr>
          <w:rFonts w:ascii="Times New Roman" w:hAnsi="Times New Roman" w:cs="Times New Roman"/>
          <w:sz w:val="24"/>
          <w:szCs w:val="24"/>
        </w:rPr>
        <w:t>)</w:t>
      </w:r>
      <w:r w:rsidRPr="00C131D7">
        <w:rPr>
          <w:rFonts w:ascii="Times New Roman" w:hAnsi="Times New Roman" w:cs="Times New Roman"/>
          <w:sz w:val="24"/>
          <w:szCs w:val="24"/>
        </w:rPr>
        <w:t xml:space="preserve">. El </w:t>
      </w:r>
      <w:r w:rsidR="00212B1F" w:rsidRPr="00C131D7">
        <w:rPr>
          <w:rFonts w:ascii="Times New Roman" w:hAnsi="Times New Roman" w:cs="Times New Roman"/>
          <w:sz w:val="24"/>
          <w:szCs w:val="24"/>
        </w:rPr>
        <w:t>especialista</w:t>
      </w:r>
      <w:r w:rsidR="00212B1F" w:rsidRPr="00C131D7" w:rsidDel="00212B1F">
        <w:rPr>
          <w:rFonts w:ascii="Times New Roman" w:hAnsi="Times New Roman" w:cs="Times New Roman"/>
          <w:sz w:val="24"/>
          <w:szCs w:val="24"/>
        </w:rPr>
        <w:t xml:space="preserve"> </w:t>
      </w:r>
      <w:r w:rsidRPr="00C131D7">
        <w:rPr>
          <w:rFonts w:ascii="Times New Roman" w:hAnsi="Times New Roman" w:cs="Times New Roman"/>
          <w:sz w:val="24"/>
          <w:szCs w:val="24"/>
        </w:rPr>
        <w:t>R</w:t>
      </w:r>
      <w:r w:rsidR="00212B1F" w:rsidRPr="00C131D7">
        <w:rPr>
          <w:rFonts w:ascii="Times New Roman" w:hAnsi="Times New Roman" w:cs="Times New Roman"/>
          <w:sz w:val="24"/>
          <w:szCs w:val="24"/>
        </w:rPr>
        <w:t>.</w:t>
      </w:r>
      <w:r w:rsidRPr="00C131D7">
        <w:rPr>
          <w:rFonts w:ascii="Times New Roman" w:hAnsi="Times New Roman" w:cs="Times New Roman"/>
          <w:sz w:val="24"/>
          <w:szCs w:val="24"/>
        </w:rPr>
        <w:t xml:space="preserve"> Solano comenta: Esta </w:t>
      </w:r>
      <w:r w:rsidR="00063329" w:rsidRPr="00C131D7">
        <w:rPr>
          <w:rFonts w:ascii="Times New Roman" w:hAnsi="Times New Roman" w:cs="Times New Roman"/>
          <w:sz w:val="24"/>
          <w:szCs w:val="24"/>
        </w:rPr>
        <w:t xml:space="preserve">especie </w:t>
      </w:r>
      <w:r w:rsidRPr="00C131D7">
        <w:rPr>
          <w:rFonts w:ascii="Times New Roman" w:hAnsi="Times New Roman" w:cs="Times New Roman"/>
          <w:sz w:val="24"/>
          <w:szCs w:val="24"/>
        </w:rPr>
        <w:t>se distribuye en Veracruz, Puebla, Oaxaca, Chiapas y el Sur de la península de Yucatán y está también en la mayor parte de Centroamérica.</w:t>
      </w:r>
    </w:p>
    <w:p w14:paraId="4D08E88E" w14:textId="77777777" w:rsidR="00AE760E" w:rsidRPr="00C131D7" w:rsidRDefault="00AE760E" w:rsidP="00977A14">
      <w:pPr>
        <w:spacing w:after="0" w:line="360" w:lineRule="auto"/>
        <w:rPr>
          <w:rFonts w:ascii="Times New Roman" w:hAnsi="Times New Roman" w:cs="Times New Roman"/>
          <w:sz w:val="24"/>
          <w:szCs w:val="24"/>
        </w:rPr>
      </w:pPr>
    </w:p>
    <w:p w14:paraId="69CE5F15" w14:textId="77777777" w:rsidR="00AE760E" w:rsidRPr="00C131D7" w:rsidRDefault="00AE760E" w:rsidP="00977A14">
      <w:pPr>
        <w:spacing w:after="0" w:line="360" w:lineRule="auto"/>
        <w:rPr>
          <w:rFonts w:ascii="Times New Roman" w:hAnsi="Times New Roman" w:cs="Times New Roman"/>
          <w:sz w:val="24"/>
          <w:szCs w:val="24"/>
        </w:rPr>
      </w:pPr>
      <w:r w:rsidRPr="00C131D7">
        <w:rPr>
          <w:rFonts w:ascii="Times New Roman" w:hAnsi="Times New Roman" w:cs="Times New Roman"/>
          <w:sz w:val="24"/>
          <w:szCs w:val="24"/>
        </w:rPr>
        <w:t>PIPERACEAE</w:t>
      </w:r>
    </w:p>
    <w:p w14:paraId="2D229E1E" w14:textId="64B8E1EF" w:rsidR="00AE760E" w:rsidRPr="00C131D7" w:rsidRDefault="00AE760E" w:rsidP="00977A14">
      <w:pPr>
        <w:spacing w:after="0" w:line="360" w:lineRule="auto"/>
        <w:rPr>
          <w:rFonts w:ascii="Times New Roman" w:hAnsi="Times New Roman" w:cs="Times New Roman"/>
          <w:sz w:val="24"/>
          <w:szCs w:val="24"/>
        </w:rPr>
      </w:pPr>
      <w:r w:rsidRPr="00C131D7">
        <w:rPr>
          <w:rFonts w:ascii="Times New Roman" w:hAnsi="Times New Roman" w:cs="Times New Roman"/>
          <w:i/>
          <w:iCs/>
          <w:sz w:val="24"/>
          <w:szCs w:val="24"/>
        </w:rPr>
        <w:t>Peperomia botterii</w:t>
      </w:r>
      <w:r w:rsidRPr="00C131D7">
        <w:rPr>
          <w:rFonts w:ascii="Times New Roman" w:hAnsi="Times New Roman" w:cs="Times New Roman"/>
          <w:sz w:val="24"/>
          <w:szCs w:val="24"/>
        </w:rPr>
        <w:t xml:space="preserve"> C.DC. </w:t>
      </w:r>
      <w:r w:rsidR="00C50A62" w:rsidRPr="00C131D7">
        <w:rPr>
          <w:rFonts w:ascii="Times New Roman" w:hAnsi="Times New Roman" w:cs="Times New Roman"/>
          <w:sz w:val="24"/>
          <w:szCs w:val="24"/>
        </w:rPr>
        <w:t>-</w:t>
      </w:r>
      <w:r w:rsidRPr="00C131D7">
        <w:rPr>
          <w:rFonts w:ascii="Times New Roman" w:hAnsi="Times New Roman" w:cs="Times New Roman"/>
          <w:sz w:val="24"/>
          <w:szCs w:val="24"/>
        </w:rPr>
        <w:t xml:space="preserve"> </w:t>
      </w:r>
      <w:r w:rsidRPr="00C131D7">
        <w:rPr>
          <w:rFonts w:ascii="Times New Roman" w:hAnsi="Times New Roman" w:cs="Times New Roman"/>
          <w:i/>
          <w:iCs/>
          <w:sz w:val="24"/>
          <w:szCs w:val="24"/>
        </w:rPr>
        <w:t>H. Puig 5230</w:t>
      </w:r>
      <w:r w:rsidR="00CD11BB" w:rsidRPr="00C131D7">
        <w:rPr>
          <w:rFonts w:ascii="Times New Roman" w:hAnsi="Times New Roman" w:cs="Times New Roman"/>
          <w:sz w:val="24"/>
          <w:szCs w:val="24"/>
        </w:rPr>
        <w:t>,</w:t>
      </w:r>
      <w:r w:rsidRPr="00C131D7">
        <w:rPr>
          <w:rFonts w:ascii="Times New Roman" w:hAnsi="Times New Roman" w:cs="Times New Roman"/>
          <w:sz w:val="24"/>
          <w:szCs w:val="24"/>
        </w:rPr>
        <w:t xml:space="preserve"> MICH </w:t>
      </w:r>
      <w:r w:rsidR="00CD11BB" w:rsidRPr="00C131D7">
        <w:rPr>
          <w:rFonts w:ascii="Times New Roman" w:hAnsi="Times New Roman" w:cs="Times New Roman"/>
          <w:sz w:val="24"/>
          <w:szCs w:val="24"/>
        </w:rPr>
        <w:t>(</w:t>
      </w:r>
      <w:r w:rsidRPr="00C131D7">
        <w:rPr>
          <w:rFonts w:ascii="Times New Roman" w:hAnsi="Times New Roman" w:cs="Times New Roman"/>
          <w:sz w:val="24"/>
          <w:szCs w:val="24"/>
        </w:rPr>
        <w:t>San Luis Potosí</w:t>
      </w:r>
      <w:r w:rsidR="00CD11BB" w:rsidRPr="00C131D7">
        <w:rPr>
          <w:rFonts w:ascii="Times New Roman" w:hAnsi="Times New Roman" w:cs="Times New Roman"/>
          <w:sz w:val="24"/>
          <w:szCs w:val="24"/>
        </w:rPr>
        <w:t>)</w:t>
      </w:r>
      <w:r w:rsidRPr="00C131D7">
        <w:rPr>
          <w:rFonts w:ascii="Times New Roman" w:hAnsi="Times New Roman" w:cs="Times New Roman"/>
          <w:sz w:val="24"/>
          <w:szCs w:val="24"/>
        </w:rPr>
        <w:t>.</w:t>
      </w:r>
    </w:p>
    <w:p w14:paraId="2418B78C" w14:textId="1E25563F" w:rsidR="00AE760E" w:rsidRPr="00C131D7" w:rsidRDefault="00AE760E" w:rsidP="00977A14">
      <w:pPr>
        <w:spacing w:after="0" w:line="360" w:lineRule="auto"/>
        <w:rPr>
          <w:rFonts w:ascii="Times New Roman" w:hAnsi="Times New Roman" w:cs="Times New Roman"/>
          <w:sz w:val="24"/>
          <w:szCs w:val="24"/>
        </w:rPr>
      </w:pPr>
      <w:r w:rsidRPr="00C131D7">
        <w:rPr>
          <w:rFonts w:ascii="Times New Roman" w:hAnsi="Times New Roman" w:cs="Times New Roman"/>
          <w:i/>
          <w:iCs/>
          <w:sz w:val="24"/>
          <w:szCs w:val="24"/>
        </w:rPr>
        <w:t>Peperomia camptotricha</w:t>
      </w:r>
      <w:r w:rsidRPr="00C131D7">
        <w:rPr>
          <w:rFonts w:ascii="Times New Roman" w:hAnsi="Times New Roman" w:cs="Times New Roman"/>
          <w:sz w:val="24"/>
          <w:szCs w:val="24"/>
        </w:rPr>
        <w:t xml:space="preserve"> Miq. </w:t>
      </w:r>
      <w:r w:rsidR="00C50A62" w:rsidRPr="00C131D7">
        <w:rPr>
          <w:rFonts w:ascii="Times New Roman" w:hAnsi="Times New Roman" w:cs="Times New Roman"/>
          <w:sz w:val="24"/>
          <w:szCs w:val="24"/>
        </w:rPr>
        <w:t>-</w:t>
      </w:r>
      <w:r w:rsidRPr="00C131D7">
        <w:rPr>
          <w:rFonts w:ascii="Times New Roman" w:hAnsi="Times New Roman" w:cs="Times New Roman"/>
          <w:sz w:val="24"/>
          <w:szCs w:val="24"/>
        </w:rPr>
        <w:t xml:space="preserve"> </w:t>
      </w:r>
      <w:r w:rsidRPr="00C131D7">
        <w:rPr>
          <w:rFonts w:ascii="Times New Roman" w:hAnsi="Times New Roman" w:cs="Times New Roman"/>
          <w:i/>
          <w:iCs/>
          <w:sz w:val="24"/>
          <w:szCs w:val="24"/>
        </w:rPr>
        <w:t>Buchinger 545</w:t>
      </w:r>
      <w:r w:rsidR="00CD11BB" w:rsidRPr="00C131D7">
        <w:rPr>
          <w:rFonts w:ascii="Times New Roman" w:hAnsi="Times New Roman" w:cs="Times New Roman"/>
          <w:sz w:val="24"/>
          <w:szCs w:val="24"/>
        </w:rPr>
        <w:t>,</w:t>
      </w:r>
      <w:r w:rsidRPr="00C131D7">
        <w:rPr>
          <w:rFonts w:ascii="Times New Roman" w:hAnsi="Times New Roman" w:cs="Times New Roman"/>
          <w:sz w:val="24"/>
          <w:szCs w:val="24"/>
        </w:rPr>
        <w:t xml:space="preserve"> GDC </w:t>
      </w:r>
      <w:r w:rsidR="00CD11BB" w:rsidRPr="00C131D7">
        <w:rPr>
          <w:rFonts w:ascii="Times New Roman" w:hAnsi="Times New Roman" w:cs="Times New Roman"/>
          <w:sz w:val="24"/>
          <w:szCs w:val="24"/>
        </w:rPr>
        <w:t>(</w:t>
      </w:r>
      <w:r w:rsidRPr="00C131D7">
        <w:rPr>
          <w:rFonts w:ascii="Times New Roman" w:hAnsi="Times New Roman" w:cs="Times New Roman"/>
          <w:sz w:val="24"/>
          <w:szCs w:val="24"/>
        </w:rPr>
        <w:t>Oaxaca</w:t>
      </w:r>
      <w:r w:rsidR="00CD11BB" w:rsidRPr="00C131D7">
        <w:rPr>
          <w:rFonts w:ascii="Times New Roman" w:hAnsi="Times New Roman" w:cs="Times New Roman"/>
          <w:sz w:val="24"/>
          <w:szCs w:val="24"/>
        </w:rPr>
        <w:t>)</w:t>
      </w:r>
      <w:r w:rsidRPr="00C131D7">
        <w:rPr>
          <w:rFonts w:ascii="Times New Roman" w:hAnsi="Times New Roman" w:cs="Times New Roman"/>
          <w:sz w:val="24"/>
          <w:szCs w:val="24"/>
        </w:rPr>
        <w:t>.</w:t>
      </w:r>
    </w:p>
    <w:p w14:paraId="634636BF" w14:textId="46B10C5A" w:rsidR="00AE760E" w:rsidRPr="00C131D7" w:rsidRDefault="00AE760E" w:rsidP="00977A14">
      <w:pPr>
        <w:spacing w:after="0" w:line="360" w:lineRule="auto"/>
        <w:rPr>
          <w:rFonts w:ascii="Times New Roman" w:hAnsi="Times New Roman" w:cs="Times New Roman"/>
          <w:sz w:val="24"/>
          <w:szCs w:val="24"/>
        </w:rPr>
      </w:pPr>
      <w:r w:rsidRPr="00C131D7">
        <w:rPr>
          <w:rFonts w:ascii="Times New Roman" w:hAnsi="Times New Roman" w:cs="Times New Roman"/>
          <w:i/>
          <w:iCs/>
          <w:sz w:val="24"/>
          <w:szCs w:val="24"/>
        </w:rPr>
        <w:t>Peperomia chazaroi</w:t>
      </w:r>
      <w:r w:rsidRPr="00C131D7">
        <w:rPr>
          <w:rFonts w:ascii="Times New Roman" w:hAnsi="Times New Roman" w:cs="Times New Roman"/>
          <w:sz w:val="24"/>
          <w:szCs w:val="24"/>
        </w:rPr>
        <w:t xml:space="preserve"> G.Mathieu &amp; T.Krömer </w:t>
      </w:r>
      <w:r w:rsidR="00C50A62" w:rsidRPr="00C131D7">
        <w:rPr>
          <w:rFonts w:ascii="Times New Roman" w:hAnsi="Times New Roman" w:cs="Times New Roman"/>
          <w:sz w:val="24"/>
          <w:szCs w:val="24"/>
        </w:rPr>
        <w:t>-</w:t>
      </w:r>
      <w:r w:rsidRPr="00C131D7">
        <w:rPr>
          <w:rFonts w:ascii="Times New Roman" w:hAnsi="Times New Roman" w:cs="Times New Roman"/>
          <w:sz w:val="24"/>
          <w:szCs w:val="24"/>
        </w:rPr>
        <w:t xml:space="preserve"> </w:t>
      </w:r>
      <w:r w:rsidRPr="00C131D7">
        <w:rPr>
          <w:rFonts w:ascii="Times New Roman" w:hAnsi="Times New Roman" w:cs="Times New Roman"/>
          <w:i/>
          <w:iCs/>
          <w:sz w:val="24"/>
          <w:szCs w:val="24"/>
        </w:rPr>
        <w:t>M. Cházaro y J. Vázquez 10092</w:t>
      </w:r>
      <w:r w:rsidR="00CD11BB" w:rsidRPr="00C131D7">
        <w:rPr>
          <w:rFonts w:ascii="Times New Roman" w:hAnsi="Times New Roman" w:cs="Times New Roman"/>
          <w:sz w:val="24"/>
          <w:szCs w:val="24"/>
        </w:rPr>
        <w:t>,</w:t>
      </w:r>
      <w:r w:rsidRPr="00C131D7">
        <w:rPr>
          <w:rFonts w:ascii="Times New Roman" w:hAnsi="Times New Roman" w:cs="Times New Roman"/>
          <w:sz w:val="24"/>
          <w:szCs w:val="24"/>
        </w:rPr>
        <w:t xml:space="preserve"> XAL </w:t>
      </w:r>
      <w:r w:rsidR="00CD11BB" w:rsidRPr="00C131D7">
        <w:rPr>
          <w:rFonts w:ascii="Times New Roman" w:hAnsi="Times New Roman" w:cs="Times New Roman"/>
          <w:sz w:val="24"/>
          <w:szCs w:val="24"/>
        </w:rPr>
        <w:t>(</w:t>
      </w:r>
      <w:r w:rsidRPr="00C131D7">
        <w:rPr>
          <w:rFonts w:ascii="Times New Roman" w:hAnsi="Times New Roman" w:cs="Times New Roman"/>
          <w:sz w:val="24"/>
          <w:szCs w:val="24"/>
        </w:rPr>
        <w:t>Puebla</w:t>
      </w:r>
      <w:r w:rsidR="00CD11BB" w:rsidRPr="00C131D7">
        <w:rPr>
          <w:rFonts w:ascii="Times New Roman" w:hAnsi="Times New Roman" w:cs="Times New Roman"/>
          <w:sz w:val="24"/>
          <w:szCs w:val="24"/>
        </w:rPr>
        <w:t>)</w:t>
      </w:r>
      <w:r w:rsidRPr="00C131D7">
        <w:rPr>
          <w:rFonts w:ascii="Times New Roman" w:hAnsi="Times New Roman" w:cs="Times New Roman"/>
          <w:sz w:val="24"/>
          <w:szCs w:val="24"/>
        </w:rPr>
        <w:t>.</w:t>
      </w:r>
    </w:p>
    <w:p w14:paraId="17AF22C4" w14:textId="2FEDC6F7" w:rsidR="00AE760E" w:rsidRPr="00C131D7" w:rsidRDefault="00AE760E" w:rsidP="00977A14">
      <w:pPr>
        <w:spacing w:after="0" w:line="360" w:lineRule="auto"/>
        <w:rPr>
          <w:rFonts w:ascii="Times New Roman" w:hAnsi="Times New Roman" w:cs="Times New Roman"/>
          <w:sz w:val="24"/>
          <w:szCs w:val="24"/>
        </w:rPr>
      </w:pPr>
      <w:r w:rsidRPr="00C131D7">
        <w:rPr>
          <w:rFonts w:ascii="Times New Roman" w:hAnsi="Times New Roman" w:cs="Times New Roman"/>
          <w:i/>
          <w:iCs/>
          <w:sz w:val="24"/>
          <w:szCs w:val="24"/>
        </w:rPr>
        <w:t>Peperomia huatuscoana</w:t>
      </w:r>
      <w:r w:rsidRPr="00C131D7">
        <w:rPr>
          <w:rFonts w:ascii="Times New Roman" w:hAnsi="Times New Roman" w:cs="Times New Roman"/>
          <w:sz w:val="24"/>
          <w:szCs w:val="24"/>
        </w:rPr>
        <w:t xml:space="preserve"> C.DC. </w:t>
      </w:r>
      <w:r w:rsidR="00C50A62" w:rsidRPr="00C131D7">
        <w:rPr>
          <w:rFonts w:ascii="Times New Roman" w:hAnsi="Times New Roman" w:cs="Times New Roman"/>
          <w:sz w:val="24"/>
          <w:szCs w:val="24"/>
        </w:rPr>
        <w:t>-</w:t>
      </w:r>
      <w:r w:rsidRPr="00C131D7">
        <w:rPr>
          <w:rFonts w:ascii="Times New Roman" w:hAnsi="Times New Roman" w:cs="Times New Roman"/>
          <w:sz w:val="24"/>
          <w:szCs w:val="24"/>
        </w:rPr>
        <w:t xml:space="preserve"> </w:t>
      </w:r>
      <w:r w:rsidRPr="00C131D7">
        <w:rPr>
          <w:rFonts w:ascii="Times New Roman" w:hAnsi="Times New Roman" w:cs="Times New Roman"/>
          <w:i/>
          <w:iCs/>
          <w:sz w:val="24"/>
          <w:szCs w:val="24"/>
        </w:rPr>
        <w:t>M. Taylor 755</w:t>
      </w:r>
      <w:r w:rsidR="00CD11BB" w:rsidRPr="00C131D7">
        <w:rPr>
          <w:rFonts w:ascii="Times New Roman" w:hAnsi="Times New Roman" w:cs="Times New Roman"/>
          <w:sz w:val="24"/>
          <w:szCs w:val="24"/>
        </w:rPr>
        <w:t>,</w:t>
      </w:r>
      <w:r w:rsidRPr="00C131D7">
        <w:rPr>
          <w:rFonts w:ascii="Times New Roman" w:hAnsi="Times New Roman" w:cs="Times New Roman"/>
          <w:sz w:val="24"/>
          <w:szCs w:val="24"/>
        </w:rPr>
        <w:t xml:space="preserve"> F </w:t>
      </w:r>
      <w:r w:rsidR="00CD11BB" w:rsidRPr="00C131D7">
        <w:rPr>
          <w:rFonts w:ascii="Times New Roman" w:hAnsi="Times New Roman" w:cs="Times New Roman"/>
          <w:sz w:val="24"/>
          <w:szCs w:val="24"/>
        </w:rPr>
        <w:t>(</w:t>
      </w:r>
      <w:r w:rsidRPr="00C131D7">
        <w:rPr>
          <w:rFonts w:ascii="Times New Roman" w:hAnsi="Times New Roman" w:cs="Times New Roman"/>
          <w:sz w:val="24"/>
          <w:szCs w:val="24"/>
        </w:rPr>
        <w:t>Hidalgo</w:t>
      </w:r>
      <w:r w:rsidR="00CD11BB" w:rsidRPr="00C131D7">
        <w:rPr>
          <w:rFonts w:ascii="Times New Roman" w:hAnsi="Times New Roman" w:cs="Times New Roman"/>
          <w:sz w:val="24"/>
          <w:szCs w:val="24"/>
        </w:rPr>
        <w:t>)</w:t>
      </w:r>
      <w:r w:rsidRPr="00C131D7">
        <w:rPr>
          <w:rFonts w:ascii="Times New Roman" w:hAnsi="Times New Roman" w:cs="Times New Roman"/>
          <w:sz w:val="24"/>
          <w:szCs w:val="24"/>
        </w:rPr>
        <w:t>.</w:t>
      </w:r>
    </w:p>
    <w:p w14:paraId="34D589D4" w14:textId="2EF50507" w:rsidR="00AE760E" w:rsidRPr="00C131D7" w:rsidRDefault="00AE760E" w:rsidP="00977A14">
      <w:pPr>
        <w:spacing w:after="0" w:line="360" w:lineRule="auto"/>
        <w:rPr>
          <w:rFonts w:ascii="Times New Roman" w:hAnsi="Times New Roman" w:cs="Times New Roman"/>
          <w:sz w:val="24"/>
          <w:szCs w:val="24"/>
        </w:rPr>
      </w:pPr>
      <w:r w:rsidRPr="00C131D7">
        <w:rPr>
          <w:rFonts w:ascii="Times New Roman" w:hAnsi="Times New Roman" w:cs="Times New Roman"/>
          <w:i/>
          <w:iCs/>
          <w:sz w:val="24"/>
          <w:szCs w:val="24"/>
        </w:rPr>
        <w:t>Peperomia tlapacoyoensis</w:t>
      </w:r>
      <w:r w:rsidRPr="00C131D7">
        <w:rPr>
          <w:rFonts w:ascii="Times New Roman" w:hAnsi="Times New Roman" w:cs="Times New Roman"/>
          <w:sz w:val="24"/>
          <w:szCs w:val="24"/>
        </w:rPr>
        <w:t xml:space="preserve"> C.DC. </w:t>
      </w:r>
      <w:r w:rsidR="00C50A62" w:rsidRPr="00C131D7">
        <w:rPr>
          <w:rFonts w:ascii="Times New Roman" w:hAnsi="Times New Roman" w:cs="Times New Roman"/>
          <w:sz w:val="24"/>
          <w:szCs w:val="24"/>
        </w:rPr>
        <w:t>-</w:t>
      </w:r>
      <w:r w:rsidRPr="00C131D7">
        <w:rPr>
          <w:rFonts w:ascii="Times New Roman" w:hAnsi="Times New Roman" w:cs="Times New Roman"/>
          <w:sz w:val="24"/>
          <w:szCs w:val="24"/>
        </w:rPr>
        <w:t xml:space="preserve"> </w:t>
      </w:r>
      <w:r w:rsidR="00346DD8" w:rsidRPr="00C131D7">
        <w:rPr>
          <w:rFonts w:ascii="Times New Roman" w:hAnsi="Times New Roman" w:cs="Times New Roman"/>
          <w:i/>
          <w:iCs/>
          <w:sz w:val="24"/>
          <w:szCs w:val="24"/>
        </w:rPr>
        <w:t xml:space="preserve">F. M. </w:t>
      </w:r>
      <w:r w:rsidRPr="00C131D7">
        <w:rPr>
          <w:rFonts w:ascii="Times New Roman" w:hAnsi="Times New Roman" w:cs="Times New Roman"/>
          <w:i/>
          <w:iCs/>
          <w:sz w:val="24"/>
          <w:szCs w:val="24"/>
        </w:rPr>
        <w:t>Liebmann 102</w:t>
      </w:r>
      <w:r w:rsidR="00CD11BB" w:rsidRPr="00C131D7">
        <w:rPr>
          <w:rFonts w:ascii="Times New Roman" w:hAnsi="Times New Roman" w:cs="Times New Roman"/>
          <w:sz w:val="24"/>
          <w:szCs w:val="24"/>
        </w:rPr>
        <w:t>,</w:t>
      </w:r>
      <w:r w:rsidRPr="00C131D7">
        <w:rPr>
          <w:rFonts w:ascii="Times New Roman" w:hAnsi="Times New Roman" w:cs="Times New Roman"/>
          <w:sz w:val="24"/>
          <w:szCs w:val="24"/>
        </w:rPr>
        <w:t xml:space="preserve"> G</w:t>
      </w:r>
      <w:r w:rsidR="00C50A62" w:rsidRPr="00C131D7">
        <w:rPr>
          <w:rFonts w:ascii="Times New Roman" w:hAnsi="Times New Roman" w:cs="Times New Roman"/>
          <w:sz w:val="24"/>
          <w:szCs w:val="24"/>
        </w:rPr>
        <w:t>-</w:t>
      </w:r>
      <w:r w:rsidRPr="00C131D7">
        <w:rPr>
          <w:rFonts w:ascii="Times New Roman" w:hAnsi="Times New Roman" w:cs="Times New Roman"/>
          <w:sz w:val="24"/>
          <w:szCs w:val="24"/>
        </w:rPr>
        <w:t xml:space="preserve">DC </w:t>
      </w:r>
      <w:r w:rsidR="00CD11BB" w:rsidRPr="00C131D7">
        <w:rPr>
          <w:rFonts w:ascii="Times New Roman" w:hAnsi="Times New Roman" w:cs="Times New Roman"/>
          <w:sz w:val="24"/>
          <w:szCs w:val="24"/>
        </w:rPr>
        <w:t>(</w:t>
      </w:r>
      <w:r w:rsidRPr="00C131D7">
        <w:rPr>
          <w:rFonts w:ascii="Times New Roman" w:hAnsi="Times New Roman" w:cs="Times New Roman"/>
          <w:sz w:val="24"/>
          <w:szCs w:val="24"/>
        </w:rPr>
        <w:t>Nicaragua</w:t>
      </w:r>
      <w:r w:rsidR="00CD11BB" w:rsidRPr="00C131D7">
        <w:rPr>
          <w:rFonts w:ascii="Times New Roman" w:hAnsi="Times New Roman" w:cs="Times New Roman"/>
          <w:sz w:val="24"/>
          <w:szCs w:val="24"/>
        </w:rPr>
        <w:t>)</w:t>
      </w:r>
      <w:r w:rsidRPr="00C131D7">
        <w:rPr>
          <w:rFonts w:ascii="Times New Roman" w:hAnsi="Times New Roman" w:cs="Times New Roman"/>
          <w:sz w:val="24"/>
          <w:szCs w:val="24"/>
        </w:rPr>
        <w:t>.</w:t>
      </w:r>
    </w:p>
    <w:p w14:paraId="7F154E92" w14:textId="061AD5EB" w:rsidR="00AE760E" w:rsidRPr="00C131D7" w:rsidRDefault="00AE760E" w:rsidP="00977A14">
      <w:pPr>
        <w:spacing w:after="0" w:line="360" w:lineRule="auto"/>
        <w:rPr>
          <w:rFonts w:ascii="Times New Roman" w:hAnsi="Times New Roman" w:cs="Times New Roman"/>
          <w:sz w:val="24"/>
          <w:szCs w:val="24"/>
        </w:rPr>
      </w:pPr>
      <w:r w:rsidRPr="00C131D7">
        <w:rPr>
          <w:rFonts w:ascii="Times New Roman" w:hAnsi="Times New Roman" w:cs="Times New Roman"/>
          <w:i/>
          <w:iCs/>
          <w:sz w:val="24"/>
          <w:szCs w:val="24"/>
        </w:rPr>
        <w:t>Piper acutiusculum</w:t>
      </w:r>
      <w:r w:rsidRPr="00C131D7">
        <w:rPr>
          <w:rFonts w:ascii="Times New Roman" w:hAnsi="Times New Roman" w:cs="Times New Roman"/>
          <w:sz w:val="24"/>
          <w:szCs w:val="24"/>
        </w:rPr>
        <w:t xml:space="preserve"> C.DC. </w:t>
      </w:r>
      <w:r w:rsidR="00C50A62" w:rsidRPr="00C131D7">
        <w:rPr>
          <w:rFonts w:ascii="Times New Roman" w:hAnsi="Times New Roman" w:cs="Times New Roman"/>
          <w:sz w:val="24"/>
          <w:szCs w:val="24"/>
        </w:rPr>
        <w:t>-</w:t>
      </w:r>
      <w:r w:rsidRPr="00C131D7">
        <w:rPr>
          <w:rFonts w:ascii="Times New Roman" w:hAnsi="Times New Roman" w:cs="Times New Roman"/>
          <w:sz w:val="24"/>
          <w:szCs w:val="24"/>
        </w:rPr>
        <w:t xml:space="preserve"> </w:t>
      </w:r>
      <w:r w:rsidRPr="00C131D7">
        <w:rPr>
          <w:rFonts w:ascii="Times New Roman" w:hAnsi="Times New Roman" w:cs="Times New Roman"/>
          <w:i/>
          <w:iCs/>
          <w:sz w:val="24"/>
          <w:szCs w:val="24"/>
        </w:rPr>
        <w:t>R. Callejas s.n.</w:t>
      </w:r>
      <w:r w:rsidR="00CD11BB" w:rsidRPr="00C131D7">
        <w:rPr>
          <w:rFonts w:ascii="Times New Roman" w:hAnsi="Times New Roman" w:cs="Times New Roman"/>
          <w:sz w:val="24"/>
          <w:szCs w:val="24"/>
        </w:rPr>
        <w:t>,</w:t>
      </w:r>
      <w:r w:rsidRPr="00C131D7">
        <w:rPr>
          <w:rFonts w:ascii="Times New Roman" w:hAnsi="Times New Roman" w:cs="Times New Roman"/>
          <w:sz w:val="24"/>
          <w:szCs w:val="24"/>
        </w:rPr>
        <w:t xml:space="preserve"> MO </w:t>
      </w:r>
      <w:r w:rsidR="00CD11BB" w:rsidRPr="00C131D7">
        <w:rPr>
          <w:rFonts w:ascii="Times New Roman" w:hAnsi="Times New Roman" w:cs="Times New Roman"/>
          <w:sz w:val="24"/>
          <w:szCs w:val="24"/>
        </w:rPr>
        <w:t>(</w:t>
      </w:r>
      <w:r w:rsidRPr="00C131D7">
        <w:rPr>
          <w:rFonts w:ascii="Times New Roman" w:hAnsi="Times New Roman" w:cs="Times New Roman"/>
          <w:sz w:val="24"/>
          <w:szCs w:val="24"/>
        </w:rPr>
        <w:t>Michoacán</w:t>
      </w:r>
      <w:r w:rsidR="00CD11BB" w:rsidRPr="00C131D7">
        <w:rPr>
          <w:rFonts w:ascii="Times New Roman" w:hAnsi="Times New Roman" w:cs="Times New Roman"/>
          <w:sz w:val="24"/>
          <w:szCs w:val="24"/>
        </w:rPr>
        <w:t>)</w:t>
      </w:r>
      <w:r w:rsidRPr="00C131D7">
        <w:rPr>
          <w:rFonts w:ascii="Times New Roman" w:hAnsi="Times New Roman" w:cs="Times New Roman"/>
          <w:sz w:val="24"/>
          <w:szCs w:val="24"/>
        </w:rPr>
        <w:t>.</w:t>
      </w:r>
    </w:p>
    <w:p w14:paraId="6F743EF5" w14:textId="03CA3FAC" w:rsidR="00AE760E" w:rsidRPr="00C131D7" w:rsidRDefault="00AE760E" w:rsidP="00977A14">
      <w:pPr>
        <w:spacing w:after="0" w:line="360" w:lineRule="auto"/>
        <w:rPr>
          <w:rFonts w:ascii="Times New Roman" w:hAnsi="Times New Roman" w:cs="Times New Roman"/>
          <w:sz w:val="24"/>
          <w:szCs w:val="24"/>
        </w:rPr>
      </w:pPr>
      <w:r w:rsidRPr="00C131D7">
        <w:rPr>
          <w:rFonts w:ascii="Times New Roman" w:hAnsi="Times New Roman" w:cs="Times New Roman"/>
          <w:i/>
          <w:iCs/>
          <w:sz w:val="24"/>
          <w:szCs w:val="24"/>
        </w:rPr>
        <w:t>Piper donnell</w:t>
      </w:r>
      <w:r w:rsidR="00C50A62" w:rsidRPr="00C131D7">
        <w:rPr>
          <w:rFonts w:ascii="Times New Roman" w:hAnsi="Times New Roman" w:cs="Times New Roman"/>
          <w:i/>
          <w:iCs/>
          <w:sz w:val="24"/>
          <w:szCs w:val="24"/>
        </w:rPr>
        <w:t>-</w:t>
      </w:r>
      <w:r w:rsidRPr="00C131D7">
        <w:rPr>
          <w:rFonts w:ascii="Times New Roman" w:hAnsi="Times New Roman" w:cs="Times New Roman"/>
          <w:i/>
          <w:iCs/>
          <w:sz w:val="24"/>
          <w:szCs w:val="24"/>
        </w:rPr>
        <w:t>smithii</w:t>
      </w:r>
      <w:r w:rsidRPr="00C131D7">
        <w:rPr>
          <w:rFonts w:ascii="Times New Roman" w:hAnsi="Times New Roman" w:cs="Times New Roman"/>
          <w:sz w:val="24"/>
          <w:szCs w:val="24"/>
        </w:rPr>
        <w:t xml:space="preserve"> C.DC. </w:t>
      </w:r>
      <w:r w:rsidR="00C50A62" w:rsidRPr="00C131D7">
        <w:rPr>
          <w:rFonts w:ascii="Times New Roman" w:hAnsi="Times New Roman" w:cs="Times New Roman"/>
          <w:sz w:val="24"/>
          <w:szCs w:val="24"/>
        </w:rPr>
        <w:t>-</w:t>
      </w:r>
      <w:r w:rsidRPr="00C131D7">
        <w:rPr>
          <w:rFonts w:ascii="Times New Roman" w:hAnsi="Times New Roman" w:cs="Times New Roman"/>
          <w:sz w:val="24"/>
          <w:szCs w:val="24"/>
        </w:rPr>
        <w:t xml:space="preserve"> Callejas </w:t>
      </w:r>
      <w:r w:rsidR="00C6587B" w:rsidRPr="00C131D7">
        <w:rPr>
          <w:rFonts w:ascii="Times New Roman" w:hAnsi="Times New Roman" w:cs="Times New Roman"/>
          <w:sz w:val="24"/>
          <w:szCs w:val="24"/>
        </w:rPr>
        <w:t>(</w:t>
      </w:r>
      <w:r w:rsidRPr="00C131D7">
        <w:rPr>
          <w:rFonts w:ascii="Times New Roman" w:hAnsi="Times New Roman" w:cs="Times New Roman"/>
          <w:sz w:val="24"/>
          <w:szCs w:val="24"/>
        </w:rPr>
        <w:t>2020</w:t>
      </w:r>
      <w:r w:rsidR="00C6587B" w:rsidRPr="00C131D7">
        <w:rPr>
          <w:rFonts w:ascii="Times New Roman" w:hAnsi="Times New Roman" w:cs="Times New Roman"/>
          <w:sz w:val="24"/>
          <w:szCs w:val="24"/>
        </w:rPr>
        <w:t>)</w:t>
      </w:r>
      <w:r w:rsidRPr="00C131D7">
        <w:rPr>
          <w:rFonts w:ascii="Times New Roman" w:hAnsi="Times New Roman" w:cs="Times New Roman"/>
          <w:sz w:val="24"/>
          <w:szCs w:val="24"/>
        </w:rPr>
        <w:t xml:space="preserve"> menciona el </w:t>
      </w:r>
      <w:r w:rsidR="00066F8F" w:rsidRPr="00C131D7">
        <w:rPr>
          <w:rFonts w:ascii="Times New Roman" w:hAnsi="Times New Roman" w:cs="Times New Roman"/>
          <w:sz w:val="24"/>
          <w:szCs w:val="24"/>
        </w:rPr>
        <w:t>espécimen</w:t>
      </w:r>
      <w:r w:rsidRPr="00C131D7">
        <w:rPr>
          <w:rFonts w:ascii="Times New Roman" w:hAnsi="Times New Roman" w:cs="Times New Roman"/>
          <w:sz w:val="24"/>
          <w:szCs w:val="24"/>
        </w:rPr>
        <w:t xml:space="preserve">: </w:t>
      </w:r>
      <w:r w:rsidRPr="00C131D7">
        <w:rPr>
          <w:rFonts w:ascii="Times New Roman" w:hAnsi="Times New Roman" w:cs="Times New Roman"/>
          <w:i/>
          <w:iCs/>
          <w:sz w:val="24"/>
          <w:szCs w:val="24"/>
        </w:rPr>
        <w:t>von Türckheim 975</w:t>
      </w:r>
      <w:r w:rsidR="00CD11BB" w:rsidRPr="00C131D7">
        <w:rPr>
          <w:rFonts w:ascii="Times New Roman" w:hAnsi="Times New Roman" w:cs="Times New Roman"/>
          <w:sz w:val="24"/>
          <w:szCs w:val="24"/>
        </w:rPr>
        <w:t>,</w:t>
      </w:r>
      <w:r w:rsidRPr="00C131D7">
        <w:rPr>
          <w:rFonts w:ascii="Times New Roman" w:hAnsi="Times New Roman" w:cs="Times New Roman"/>
          <w:sz w:val="24"/>
          <w:szCs w:val="24"/>
        </w:rPr>
        <w:t xml:space="preserve"> US </w:t>
      </w:r>
      <w:r w:rsidR="00CD11BB" w:rsidRPr="00C131D7">
        <w:rPr>
          <w:rFonts w:ascii="Times New Roman" w:hAnsi="Times New Roman" w:cs="Times New Roman"/>
          <w:sz w:val="24"/>
          <w:szCs w:val="24"/>
        </w:rPr>
        <w:t>(</w:t>
      </w:r>
      <w:r w:rsidRPr="00C131D7">
        <w:rPr>
          <w:rFonts w:ascii="Times New Roman" w:hAnsi="Times New Roman" w:cs="Times New Roman"/>
          <w:sz w:val="24"/>
          <w:szCs w:val="24"/>
        </w:rPr>
        <w:t>Guatemala</w:t>
      </w:r>
      <w:r w:rsidR="00CD11BB" w:rsidRPr="00C131D7">
        <w:rPr>
          <w:rFonts w:ascii="Times New Roman" w:hAnsi="Times New Roman" w:cs="Times New Roman"/>
          <w:sz w:val="24"/>
          <w:szCs w:val="24"/>
        </w:rPr>
        <w:t>)</w:t>
      </w:r>
      <w:r w:rsidRPr="00C131D7">
        <w:rPr>
          <w:rFonts w:ascii="Times New Roman" w:hAnsi="Times New Roman" w:cs="Times New Roman"/>
          <w:sz w:val="24"/>
          <w:szCs w:val="24"/>
        </w:rPr>
        <w:t>.</w:t>
      </w:r>
    </w:p>
    <w:p w14:paraId="59A02A06" w14:textId="6984795C" w:rsidR="00AE760E" w:rsidRPr="00C131D7" w:rsidRDefault="00AE760E" w:rsidP="00977A14">
      <w:pPr>
        <w:spacing w:after="0" w:line="360" w:lineRule="auto"/>
        <w:rPr>
          <w:rFonts w:ascii="Times New Roman" w:hAnsi="Times New Roman" w:cs="Times New Roman"/>
          <w:sz w:val="24"/>
          <w:szCs w:val="24"/>
          <w:lang w:val="es-ES"/>
        </w:rPr>
      </w:pPr>
      <w:r w:rsidRPr="00C131D7">
        <w:rPr>
          <w:rFonts w:ascii="Times New Roman" w:hAnsi="Times New Roman" w:cs="Times New Roman"/>
          <w:i/>
          <w:iCs/>
          <w:sz w:val="24"/>
          <w:szCs w:val="24"/>
        </w:rPr>
        <w:t>Piper colipanum</w:t>
      </w:r>
      <w:r w:rsidRPr="00C131D7">
        <w:rPr>
          <w:rFonts w:ascii="Times New Roman" w:hAnsi="Times New Roman" w:cs="Times New Roman"/>
          <w:sz w:val="24"/>
          <w:szCs w:val="24"/>
        </w:rPr>
        <w:t xml:space="preserve"> C.DC. </w:t>
      </w:r>
      <w:r w:rsidR="00C50A62" w:rsidRPr="00C131D7">
        <w:rPr>
          <w:rFonts w:ascii="Times New Roman" w:hAnsi="Times New Roman" w:cs="Times New Roman"/>
          <w:sz w:val="24"/>
          <w:szCs w:val="24"/>
        </w:rPr>
        <w:t>-</w:t>
      </w:r>
      <w:r w:rsidRPr="00C131D7">
        <w:rPr>
          <w:rFonts w:ascii="Times New Roman" w:hAnsi="Times New Roman" w:cs="Times New Roman"/>
          <w:sz w:val="24"/>
          <w:szCs w:val="24"/>
        </w:rPr>
        <w:t xml:space="preserve"> </w:t>
      </w:r>
      <w:r w:rsidRPr="00C131D7">
        <w:rPr>
          <w:rFonts w:ascii="Times New Roman" w:hAnsi="Times New Roman" w:cs="Times New Roman"/>
          <w:i/>
          <w:iCs/>
          <w:sz w:val="24"/>
          <w:szCs w:val="24"/>
        </w:rPr>
        <w:t>S</w:t>
      </w:r>
      <w:r w:rsidR="005165A0" w:rsidRPr="00C131D7">
        <w:rPr>
          <w:rFonts w:ascii="Times New Roman" w:hAnsi="Times New Roman" w:cs="Times New Roman"/>
          <w:i/>
          <w:iCs/>
          <w:sz w:val="24"/>
          <w:szCs w:val="24"/>
        </w:rPr>
        <w:t>.</w:t>
      </w:r>
      <w:r w:rsidRPr="00C131D7">
        <w:rPr>
          <w:rFonts w:ascii="Times New Roman" w:hAnsi="Times New Roman" w:cs="Times New Roman"/>
          <w:i/>
          <w:iCs/>
          <w:sz w:val="24"/>
          <w:szCs w:val="24"/>
        </w:rPr>
        <w:t xml:space="preserve"> Salas et al. </w:t>
      </w:r>
      <w:r w:rsidRPr="00C131D7">
        <w:rPr>
          <w:rFonts w:ascii="Times New Roman" w:hAnsi="Times New Roman" w:cs="Times New Roman"/>
          <w:i/>
          <w:iCs/>
          <w:sz w:val="24"/>
          <w:szCs w:val="24"/>
          <w:lang w:val="es-ES"/>
        </w:rPr>
        <w:t>6916</w:t>
      </w:r>
      <w:r w:rsidR="00CD11BB" w:rsidRPr="00C131D7">
        <w:rPr>
          <w:rFonts w:ascii="Times New Roman" w:hAnsi="Times New Roman" w:cs="Times New Roman"/>
          <w:sz w:val="24"/>
          <w:szCs w:val="24"/>
          <w:lang w:val="es-ES"/>
        </w:rPr>
        <w:t>,</w:t>
      </w:r>
      <w:r w:rsidRPr="00C131D7">
        <w:rPr>
          <w:rFonts w:ascii="Times New Roman" w:hAnsi="Times New Roman" w:cs="Times New Roman"/>
          <w:sz w:val="24"/>
          <w:szCs w:val="24"/>
          <w:lang w:val="es-ES"/>
        </w:rPr>
        <w:t xml:space="preserve"> SEMO </w:t>
      </w:r>
      <w:r w:rsidR="00CD11BB" w:rsidRPr="00C131D7">
        <w:rPr>
          <w:rFonts w:ascii="Times New Roman" w:hAnsi="Times New Roman" w:cs="Times New Roman"/>
          <w:sz w:val="24"/>
          <w:szCs w:val="24"/>
          <w:lang w:val="es-ES"/>
        </w:rPr>
        <w:t>(</w:t>
      </w:r>
      <w:r w:rsidRPr="00C131D7">
        <w:rPr>
          <w:rFonts w:ascii="Times New Roman" w:hAnsi="Times New Roman" w:cs="Times New Roman"/>
          <w:sz w:val="24"/>
          <w:szCs w:val="24"/>
          <w:lang w:val="es-ES"/>
        </w:rPr>
        <w:t>Oaxaca</w:t>
      </w:r>
      <w:r w:rsidR="00CD11BB" w:rsidRPr="00C131D7">
        <w:rPr>
          <w:rFonts w:ascii="Times New Roman" w:hAnsi="Times New Roman" w:cs="Times New Roman"/>
          <w:sz w:val="24"/>
          <w:szCs w:val="24"/>
          <w:lang w:val="es-ES"/>
        </w:rPr>
        <w:t>)</w:t>
      </w:r>
      <w:r w:rsidRPr="00C131D7">
        <w:rPr>
          <w:rFonts w:ascii="Times New Roman" w:hAnsi="Times New Roman" w:cs="Times New Roman"/>
          <w:sz w:val="24"/>
          <w:szCs w:val="24"/>
          <w:lang w:val="es-ES"/>
        </w:rPr>
        <w:t>.</w:t>
      </w:r>
    </w:p>
    <w:p w14:paraId="70790D1B" w14:textId="0CFC7C94" w:rsidR="00AE760E" w:rsidRPr="00C131D7" w:rsidRDefault="00AE760E" w:rsidP="00977A14">
      <w:pPr>
        <w:spacing w:after="0" w:line="360" w:lineRule="auto"/>
        <w:rPr>
          <w:rFonts w:ascii="Times New Roman" w:hAnsi="Times New Roman" w:cs="Times New Roman"/>
          <w:sz w:val="24"/>
          <w:szCs w:val="24"/>
          <w:lang w:val="en-US"/>
        </w:rPr>
      </w:pPr>
      <w:r w:rsidRPr="00C131D7">
        <w:rPr>
          <w:rFonts w:ascii="Times New Roman" w:hAnsi="Times New Roman" w:cs="Times New Roman"/>
          <w:i/>
          <w:iCs/>
          <w:sz w:val="24"/>
          <w:szCs w:val="24"/>
          <w:lang w:val="en-US"/>
        </w:rPr>
        <w:t xml:space="preserve">Piper </w:t>
      </w:r>
      <w:proofErr w:type="spellStart"/>
      <w:r w:rsidRPr="00C131D7">
        <w:rPr>
          <w:rFonts w:ascii="Times New Roman" w:hAnsi="Times New Roman" w:cs="Times New Roman"/>
          <w:i/>
          <w:iCs/>
          <w:sz w:val="24"/>
          <w:szCs w:val="24"/>
          <w:lang w:val="en-US"/>
        </w:rPr>
        <w:t>fortunyoanum</w:t>
      </w:r>
      <w:proofErr w:type="spellEnd"/>
      <w:r w:rsidRPr="00C131D7">
        <w:rPr>
          <w:rFonts w:ascii="Times New Roman" w:hAnsi="Times New Roman" w:cs="Times New Roman"/>
          <w:sz w:val="24"/>
          <w:szCs w:val="24"/>
          <w:lang w:val="en-US"/>
        </w:rPr>
        <w:t xml:space="preserve"> </w:t>
      </w:r>
      <w:proofErr w:type="spellStart"/>
      <w:r w:rsidRPr="00C131D7">
        <w:rPr>
          <w:rFonts w:ascii="Times New Roman" w:hAnsi="Times New Roman" w:cs="Times New Roman"/>
          <w:sz w:val="24"/>
          <w:szCs w:val="24"/>
          <w:lang w:val="en-US"/>
        </w:rPr>
        <w:t>Trel</w:t>
      </w:r>
      <w:proofErr w:type="spellEnd"/>
      <w:r w:rsidRPr="00C131D7">
        <w:rPr>
          <w:rFonts w:ascii="Times New Roman" w:hAnsi="Times New Roman" w:cs="Times New Roman"/>
          <w:sz w:val="24"/>
          <w:szCs w:val="24"/>
          <w:lang w:val="en-US"/>
        </w:rPr>
        <w:t xml:space="preserve">. </w:t>
      </w:r>
      <w:r w:rsidR="00D74691" w:rsidRPr="00C131D7">
        <w:rPr>
          <w:rFonts w:ascii="Times New Roman" w:hAnsi="Times New Roman" w:cs="Times New Roman"/>
          <w:sz w:val="24"/>
          <w:szCs w:val="24"/>
          <w:lang w:val="en-US"/>
        </w:rPr>
        <w:t>–</w:t>
      </w:r>
      <w:r w:rsidRPr="00C131D7">
        <w:rPr>
          <w:rFonts w:ascii="Times New Roman" w:hAnsi="Times New Roman" w:cs="Times New Roman"/>
          <w:sz w:val="24"/>
          <w:szCs w:val="24"/>
          <w:lang w:val="en-US"/>
        </w:rPr>
        <w:t xml:space="preserve"> </w:t>
      </w:r>
      <w:r w:rsidR="00D74691" w:rsidRPr="00C131D7">
        <w:rPr>
          <w:rFonts w:ascii="Times New Roman" w:hAnsi="Times New Roman" w:cs="Times New Roman"/>
          <w:i/>
          <w:iCs/>
          <w:sz w:val="24"/>
          <w:szCs w:val="24"/>
          <w:lang w:val="en-US"/>
        </w:rPr>
        <w:t>D. E. Breedlove 24964</w:t>
      </w:r>
      <w:r w:rsidR="00CD11BB" w:rsidRPr="00C131D7">
        <w:rPr>
          <w:rFonts w:ascii="Times New Roman" w:hAnsi="Times New Roman" w:cs="Times New Roman"/>
          <w:sz w:val="24"/>
          <w:szCs w:val="24"/>
          <w:lang w:val="en-US"/>
        </w:rPr>
        <w:t>,</w:t>
      </w:r>
      <w:r w:rsidRPr="00C131D7">
        <w:rPr>
          <w:rFonts w:ascii="Times New Roman" w:hAnsi="Times New Roman" w:cs="Times New Roman"/>
          <w:sz w:val="24"/>
          <w:szCs w:val="24"/>
          <w:lang w:val="en-US"/>
        </w:rPr>
        <w:t xml:space="preserve"> MO </w:t>
      </w:r>
      <w:r w:rsidR="00CD11BB" w:rsidRPr="00C131D7">
        <w:rPr>
          <w:rFonts w:ascii="Times New Roman" w:hAnsi="Times New Roman" w:cs="Times New Roman"/>
          <w:sz w:val="24"/>
          <w:szCs w:val="24"/>
          <w:lang w:val="en-US"/>
        </w:rPr>
        <w:t>(</w:t>
      </w:r>
      <w:r w:rsidRPr="00C131D7">
        <w:rPr>
          <w:rFonts w:ascii="Times New Roman" w:hAnsi="Times New Roman" w:cs="Times New Roman"/>
          <w:sz w:val="24"/>
          <w:szCs w:val="24"/>
          <w:lang w:val="en-US"/>
        </w:rPr>
        <w:t>Chiapas</w:t>
      </w:r>
      <w:r w:rsidR="00CD11BB" w:rsidRPr="00C131D7">
        <w:rPr>
          <w:rFonts w:ascii="Times New Roman" w:hAnsi="Times New Roman" w:cs="Times New Roman"/>
          <w:sz w:val="24"/>
          <w:szCs w:val="24"/>
          <w:lang w:val="en-US"/>
        </w:rPr>
        <w:t>)</w:t>
      </w:r>
      <w:r w:rsidRPr="00C131D7">
        <w:rPr>
          <w:rFonts w:ascii="Times New Roman" w:hAnsi="Times New Roman" w:cs="Times New Roman"/>
          <w:sz w:val="24"/>
          <w:szCs w:val="24"/>
          <w:lang w:val="en-US"/>
        </w:rPr>
        <w:t>.</w:t>
      </w:r>
    </w:p>
    <w:p w14:paraId="6EF8B858" w14:textId="3C0D62F0" w:rsidR="00AE760E" w:rsidRPr="00C131D7" w:rsidRDefault="00AE760E" w:rsidP="00977A14">
      <w:pPr>
        <w:spacing w:after="0" w:line="360" w:lineRule="auto"/>
        <w:rPr>
          <w:rFonts w:ascii="Times New Roman" w:hAnsi="Times New Roman" w:cs="Times New Roman"/>
          <w:sz w:val="24"/>
          <w:szCs w:val="24"/>
        </w:rPr>
      </w:pPr>
      <w:r w:rsidRPr="00C131D7">
        <w:rPr>
          <w:rFonts w:ascii="Times New Roman" w:hAnsi="Times New Roman" w:cs="Times New Roman"/>
          <w:i/>
          <w:iCs/>
          <w:sz w:val="24"/>
          <w:szCs w:val="24"/>
        </w:rPr>
        <w:t>Piper orizabanum</w:t>
      </w:r>
      <w:r w:rsidRPr="00C131D7">
        <w:rPr>
          <w:rFonts w:ascii="Times New Roman" w:hAnsi="Times New Roman" w:cs="Times New Roman"/>
          <w:sz w:val="24"/>
          <w:szCs w:val="24"/>
        </w:rPr>
        <w:t xml:space="preserve"> C.DC. </w:t>
      </w:r>
      <w:r w:rsidR="00C50A62" w:rsidRPr="00C131D7">
        <w:rPr>
          <w:rFonts w:ascii="Times New Roman" w:hAnsi="Times New Roman" w:cs="Times New Roman"/>
          <w:sz w:val="24"/>
          <w:szCs w:val="24"/>
        </w:rPr>
        <w:t>-</w:t>
      </w:r>
      <w:r w:rsidRPr="00C131D7">
        <w:rPr>
          <w:rFonts w:ascii="Times New Roman" w:hAnsi="Times New Roman" w:cs="Times New Roman"/>
          <w:sz w:val="24"/>
          <w:szCs w:val="24"/>
        </w:rPr>
        <w:t xml:space="preserve"> </w:t>
      </w:r>
      <w:r w:rsidRPr="00C131D7">
        <w:rPr>
          <w:rFonts w:ascii="Times New Roman" w:hAnsi="Times New Roman" w:cs="Times New Roman"/>
          <w:i/>
          <w:iCs/>
          <w:sz w:val="24"/>
          <w:szCs w:val="24"/>
        </w:rPr>
        <w:t>T.</w:t>
      </w:r>
      <w:r w:rsidR="000E48D9" w:rsidRPr="00C131D7">
        <w:rPr>
          <w:rFonts w:ascii="Times New Roman" w:hAnsi="Times New Roman" w:cs="Times New Roman"/>
          <w:i/>
          <w:iCs/>
          <w:sz w:val="24"/>
          <w:szCs w:val="24"/>
        </w:rPr>
        <w:t xml:space="preserve"> </w:t>
      </w:r>
      <w:r w:rsidRPr="00C131D7">
        <w:rPr>
          <w:rFonts w:ascii="Times New Roman" w:hAnsi="Times New Roman" w:cs="Times New Roman"/>
          <w:i/>
          <w:iCs/>
          <w:sz w:val="24"/>
          <w:szCs w:val="24"/>
        </w:rPr>
        <w:t>B. Croat 45253</w:t>
      </w:r>
      <w:r w:rsidR="00CD11BB" w:rsidRPr="00C131D7">
        <w:rPr>
          <w:rFonts w:ascii="Times New Roman" w:hAnsi="Times New Roman" w:cs="Times New Roman"/>
          <w:sz w:val="24"/>
          <w:szCs w:val="24"/>
        </w:rPr>
        <w:t>,</w:t>
      </w:r>
      <w:r w:rsidRPr="00C131D7">
        <w:rPr>
          <w:rFonts w:ascii="Times New Roman" w:hAnsi="Times New Roman" w:cs="Times New Roman"/>
          <w:sz w:val="24"/>
          <w:szCs w:val="24"/>
        </w:rPr>
        <w:t xml:space="preserve"> MO </w:t>
      </w:r>
      <w:r w:rsidR="00CD11BB" w:rsidRPr="00C131D7">
        <w:rPr>
          <w:rFonts w:ascii="Times New Roman" w:hAnsi="Times New Roman" w:cs="Times New Roman"/>
          <w:sz w:val="24"/>
          <w:szCs w:val="24"/>
        </w:rPr>
        <w:t>(</w:t>
      </w:r>
      <w:r w:rsidRPr="00C131D7">
        <w:rPr>
          <w:rFonts w:ascii="Times New Roman" w:hAnsi="Times New Roman" w:cs="Times New Roman"/>
          <w:sz w:val="24"/>
          <w:szCs w:val="24"/>
        </w:rPr>
        <w:t>Nayarit</w:t>
      </w:r>
      <w:r w:rsidR="00CD11BB" w:rsidRPr="00C131D7">
        <w:rPr>
          <w:rFonts w:ascii="Times New Roman" w:hAnsi="Times New Roman" w:cs="Times New Roman"/>
          <w:sz w:val="24"/>
          <w:szCs w:val="24"/>
        </w:rPr>
        <w:t>)</w:t>
      </w:r>
      <w:r w:rsidRPr="00C131D7">
        <w:rPr>
          <w:rFonts w:ascii="Times New Roman" w:hAnsi="Times New Roman" w:cs="Times New Roman"/>
          <w:sz w:val="24"/>
          <w:szCs w:val="24"/>
        </w:rPr>
        <w:t xml:space="preserve">, corroborado por </w:t>
      </w:r>
      <w:r w:rsidR="005165A0" w:rsidRPr="00C131D7">
        <w:rPr>
          <w:rFonts w:ascii="Times New Roman" w:hAnsi="Times New Roman" w:cs="Times New Roman"/>
          <w:sz w:val="24"/>
          <w:szCs w:val="24"/>
        </w:rPr>
        <w:t xml:space="preserve">R. </w:t>
      </w:r>
      <w:r w:rsidRPr="00C131D7">
        <w:rPr>
          <w:rFonts w:ascii="Times New Roman" w:hAnsi="Times New Roman" w:cs="Times New Roman"/>
          <w:sz w:val="24"/>
          <w:szCs w:val="24"/>
        </w:rPr>
        <w:t>Callejas.</w:t>
      </w:r>
    </w:p>
    <w:p w14:paraId="56C50BC4" w14:textId="08AA3BC6" w:rsidR="00AE760E" w:rsidRPr="00C131D7" w:rsidRDefault="00AE760E" w:rsidP="00977A14">
      <w:pPr>
        <w:spacing w:after="0" w:line="480" w:lineRule="auto"/>
        <w:rPr>
          <w:rFonts w:ascii="Times New Roman" w:hAnsi="Times New Roman" w:cs="Times New Roman"/>
          <w:sz w:val="24"/>
          <w:szCs w:val="24"/>
        </w:rPr>
      </w:pPr>
      <w:r w:rsidRPr="00C131D7">
        <w:rPr>
          <w:rFonts w:ascii="Times New Roman" w:hAnsi="Times New Roman" w:cs="Times New Roman"/>
          <w:i/>
          <w:iCs/>
          <w:sz w:val="24"/>
          <w:szCs w:val="24"/>
        </w:rPr>
        <w:t>Piper unguiculatum</w:t>
      </w:r>
      <w:r w:rsidRPr="00C131D7">
        <w:rPr>
          <w:rFonts w:ascii="Times New Roman" w:hAnsi="Times New Roman" w:cs="Times New Roman"/>
          <w:sz w:val="24"/>
          <w:szCs w:val="24"/>
        </w:rPr>
        <w:t xml:space="preserve"> Ruiz &amp; Pav. </w:t>
      </w:r>
      <w:r w:rsidR="00C50A62" w:rsidRPr="00C131D7">
        <w:rPr>
          <w:rFonts w:ascii="Times New Roman" w:hAnsi="Times New Roman" w:cs="Times New Roman"/>
          <w:sz w:val="24"/>
          <w:szCs w:val="24"/>
        </w:rPr>
        <w:t>-</w:t>
      </w:r>
      <w:r w:rsidRPr="00C131D7">
        <w:rPr>
          <w:rFonts w:ascii="Times New Roman" w:hAnsi="Times New Roman" w:cs="Times New Roman"/>
          <w:sz w:val="24"/>
          <w:szCs w:val="24"/>
        </w:rPr>
        <w:t xml:space="preserve"> </w:t>
      </w:r>
      <w:r w:rsidRPr="00C131D7">
        <w:rPr>
          <w:rFonts w:ascii="Times New Roman" w:hAnsi="Times New Roman" w:cs="Times New Roman"/>
          <w:i/>
          <w:iCs/>
          <w:sz w:val="24"/>
          <w:szCs w:val="24"/>
        </w:rPr>
        <w:t>A. J. García</w:t>
      </w:r>
      <w:r w:rsidR="00C50A62" w:rsidRPr="00C131D7">
        <w:rPr>
          <w:rFonts w:ascii="Times New Roman" w:hAnsi="Times New Roman" w:cs="Times New Roman"/>
          <w:i/>
          <w:iCs/>
          <w:sz w:val="24"/>
          <w:szCs w:val="24"/>
        </w:rPr>
        <w:t>-</w:t>
      </w:r>
      <w:r w:rsidRPr="00C131D7">
        <w:rPr>
          <w:rFonts w:ascii="Times New Roman" w:hAnsi="Times New Roman" w:cs="Times New Roman"/>
          <w:i/>
          <w:iCs/>
          <w:sz w:val="24"/>
          <w:szCs w:val="24"/>
        </w:rPr>
        <w:t>Mendoza et al. 10379</w:t>
      </w:r>
      <w:r w:rsidR="00CD11BB" w:rsidRPr="00C131D7">
        <w:rPr>
          <w:rFonts w:ascii="Times New Roman" w:hAnsi="Times New Roman" w:cs="Times New Roman"/>
          <w:sz w:val="24"/>
          <w:szCs w:val="24"/>
        </w:rPr>
        <w:t>,</w:t>
      </w:r>
      <w:r w:rsidRPr="00C131D7">
        <w:rPr>
          <w:rFonts w:ascii="Times New Roman" w:hAnsi="Times New Roman" w:cs="Times New Roman"/>
          <w:sz w:val="24"/>
          <w:szCs w:val="24"/>
        </w:rPr>
        <w:t xml:space="preserve"> MO </w:t>
      </w:r>
      <w:r w:rsidR="00CD11BB" w:rsidRPr="00C131D7">
        <w:rPr>
          <w:rFonts w:ascii="Times New Roman" w:hAnsi="Times New Roman" w:cs="Times New Roman"/>
          <w:sz w:val="24"/>
          <w:szCs w:val="24"/>
        </w:rPr>
        <w:t>(</w:t>
      </w:r>
      <w:r w:rsidRPr="00C131D7">
        <w:rPr>
          <w:rFonts w:ascii="Times New Roman" w:hAnsi="Times New Roman" w:cs="Times New Roman"/>
          <w:sz w:val="24"/>
          <w:szCs w:val="24"/>
        </w:rPr>
        <w:t>Oaxaca</w:t>
      </w:r>
      <w:r w:rsidR="00CD11BB" w:rsidRPr="00C131D7">
        <w:rPr>
          <w:rFonts w:ascii="Times New Roman" w:hAnsi="Times New Roman" w:cs="Times New Roman"/>
          <w:sz w:val="24"/>
          <w:szCs w:val="24"/>
        </w:rPr>
        <w:t>)</w:t>
      </w:r>
      <w:r w:rsidRPr="00C131D7">
        <w:rPr>
          <w:rFonts w:ascii="Times New Roman" w:hAnsi="Times New Roman" w:cs="Times New Roman"/>
          <w:sz w:val="24"/>
          <w:szCs w:val="24"/>
        </w:rPr>
        <w:t xml:space="preserve">. </w:t>
      </w:r>
      <w:r w:rsidR="00951C1A" w:rsidRPr="00C131D7">
        <w:rPr>
          <w:rFonts w:ascii="Times New Roman" w:hAnsi="Times New Roman" w:cs="Times New Roman"/>
          <w:sz w:val="24"/>
          <w:szCs w:val="24"/>
        </w:rPr>
        <w:t xml:space="preserve">El listado de </w:t>
      </w:r>
      <w:r w:rsidRPr="00C131D7">
        <w:rPr>
          <w:rFonts w:ascii="Times New Roman" w:hAnsi="Times New Roman" w:cs="Times New Roman"/>
          <w:sz w:val="24"/>
          <w:szCs w:val="24"/>
        </w:rPr>
        <w:t xml:space="preserve">Villaseñor </w:t>
      </w:r>
      <w:r w:rsidR="000E48D9" w:rsidRPr="00C131D7">
        <w:rPr>
          <w:rFonts w:ascii="Times New Roman" w:hAnsi="Times New Roman" w:cs="Times New Roman"/>
          <w:sz w:val="24"/>
          <w:szCs w:val="24"/>
        </w:rPr>
        <w:t xml:space="preserve">(2016) </w:t>
      </w:r>
      <w:r w:rsidRPr="00C131D7">
        <w:rPr>
          <w:rFonts w:ascii="Times New Roman" w:hAnsi="Times New Roman" w:cs="Times New Roman"/>
          <w:sz w:val="24"/>
          <w:szCs w:val="24"/>
        </w:rPr>
        <w:t xml:space="preserve">maneja </w:t>
      </w:r>
      <w:r w:rsidRPr="00C131D7">
        <w:rPr>
          <w:rFonts w:ascii="Times New Roman" w:hAnsi="Times New Roman" w:cs="Times New Roman"/>
          <w:i/>
          <w:iCs/>
          <w:sz w:val="24"/>
          <w:szCs w:val="24"/>
        </w:rPr>
        <w:t>P</w:t>
      </w:r>
      <w:r w:rsidR="005165A0" w:rsidRPr="00C131D7">
        <w:rPr>
          <w:rFonts w:ascii="Times New Roman" w:hAnsi="Times New Roman" w:cs="Times New Roman"/>
          <w:i/>
          <w:iCs/>
          <w:sz w:val="24"/>
          <w:szCs w:val="24"/>
        </w:rPr>
        <w:t>.</w:t>
      </w:r>
      <w:r w:rsidRPr="00C131D7">
        <w:rPr>
          <w:rFonts w:ascii="Times New Roman" w:hAnsi="Times New Roman" w:cs="Times New Roman"/>
          <w:i/>
          <w:iCs/>
          <w:sz w:val="24"/>
          <w:szCs w:val="24"/>
        </w:rPr>
        <w:t xml:space="preserve"> glaucescens</w:t>
      </w:r>
      <w:r w:rsidRPr="00C131D7">
        <w:rPr>
          <w:rFonts w:ascii="Times New Roman" w:hAnsi="Times New Roman" w:cs="Times New Roman"/>
          <w:sz w:val="24"/>
          <w:szCs w:val="24"/>
        </w:rPr>
        <w:t xml:space="preserve"> Jacq., sin embargo, en </w:t>
      </w:r>
      <w:r w:rsidR="00F4640C" w:rsidRPr="00C131D7">
        <w:rPr>
          <w:rFonts w:ascii="Times New Roman" w:hAnsi="Times New Roman" w:cs="Times New Roman"/>
          <w:sz w:val="24"/>
          <w:szCs w:val="24"/>
        </w:rPr>
        <w:t>Tropicos</w:t>
      </w:r>
      <w:r w:rsidRPr="00C131D7">
        <w:rPr>
          <w:rFonts w:ascii="Times New Roman" w:hAnsi="Times New Roman" w:cs="Times New Roman"/>
          <w:sz w:val="24"/>
          <w:szCs w:val="24"/>
        </w:rPr>
        <w:t xml:space="preserve"> y POWO el nombre aceptado es </w:t>
      </w:r>
      <w:r w:rsidRPr="00C131D7">
        <w:rPr>
          <w:rFonts w:ascii="Times New Roman" w:hAnsi="Times New Roman" w:cs="Times New Roman"/>
          <w:i/>
          <w:iCs/>
          <w:sz w:val="24"/>
          <w:szCs w:val="24"/>
        </w:rPr>
        <w:t>P</w:t>
      </w:r>
      <w:r w:rsidR="005165A0" w:rsidRPr="00C131D7">
        <w:rPr>
          <w:rFonts w:ascii="Times New Roman" w:hAnsi="Times New Roman" w:cs="Times New Roman"/>
          <w:i/>
          <w:iCs/>
          <w:sz w:val="24"/>
          <w:szCs w:val="24"/>
        </w:rPr>
        <w:t>.</w:t>
      </w:r>
      <w:r w:rsidRPr="00C131D7">
        <w:rPr>
          <w:rFonts w:ascii="Times New Roman" w:hAnsi="Times New Roman" w:cs="Times New Roman"/>
          <w:i/>
          <w:iCs/>
          <w:sz w:val="24"/>
          <w:szCs w:val="24"/>
        </w:rPr>
        <w:t xml:space="preserve"> unguiculatum</w:t>
      </w:r>
      <w:r w:rsidRPr="00C131D7">
        <w:rPr>
          <w:rFonts w:ascii="Times New Roman" w:hAnsi="Times New Roman" w:cs="Times New Roman"/>
          <w:sz w:val="24"/>
          <w:szCs w:val="24"/>
        </w:rPr>
        <w:t xml:space="preserve"> con colectas en Oaxaca y Puerto Rico.</w:t>
      </w:r>
    </w:p>
    <w:p w14:paraId="60614B86" w14:textId="77777777" w:rsidR="00AE760E" w:rsidRPr="00C131D7" w:rsidRDefault="00AE760E" w:rsidP="00977A14">
      <w:pPr>
        <w:spacing w:after="0" w:line="360" w:lineRule="auto"/>
        <w:rPr>
          <w:rFonts w:ascii="Times New Roman" w:hAnsi="Times New Roman" w:cs="Times New Roman"/>
          <w:sz w:val="24"/>
          <w:szCs w:val="24"/>
        </w:rPr>
      </w:pPr>
    </w:p>
    <w:p w14:paraId="0F9B2E0C" w14:textId="77777777" w:rsidR="00AE760E" w:rsidRPr="00C131D7" w:rsidRDefault="00AE760E" w:rsidP="00977A14">
      <w:pPr>
        <w:spacing w:after="0" w:line="360" w:lineRule="auto"/>
        <w:rPr>
          <w:rFonts w:ascii="Times New Roman" w:hAnsi="Times New Roman" w:cs="Times New Roman"/>
          <w:sz w:val="24"/>
          <w:szCs w:val="24"/>
        </w:rPr>
      </w:pPr>
      <w:r w:rsidRPr="00C131D7">
        <w:rPr>
          <w:rFonts w:ascii="Times New Roman" w:hAnsi="Times New Roman" w:cs="Times New Roman"/>
          <w:sz w:val="24"/>
          <w:szCs w:val="24"/>
        </w:rPr>
        <w:t>POACEAE</w:t>
      </w:r>
    </w:p>
    <w:p w14:paraId="4F423815" w14:textId="5E434081" w:rsidR="00AE760E" w:rsidRPr="00C131D7" w:rsidRDefault="00AE760E" w:rsidP="00977A14">
      <w:pPr>
        <w:spacing w:after="0" w:line="360" w:lineRule="auto"/>
        <w:rPr>
          <w:rFonts w:ascii="Times New Roman" w:hAnsi="Times New Roman" w:cs="Times New Roman"/>
          <w:sz w:val="24"/>
          <w:szCs w:val="24"/>
          <w:lang w:val="es-ES"/>
        </w:rPr>
      </w:pPr>
      <w:r w:rsidRPr="00C131D7">
        <w:rPr>
          <w:rFonts w:ascii="Times New Roman" w:hAnsi="Times New Roman" w:cs="Times New Roman"/>
          <w:i/>
          <w:iCs/>
          <w:sz w:val="24"/>
          <w:szCs w:val="24"/>
        </w:rPr>
        <w:t>Olmeca recta</w:t>
      </w:r>
      <w:r w:rsidRPr="00C131D7">
        <w:rPr>
          <w:rFonts w:ascii="Times New Roman" w:hAnsi="Times New Roman" w:cs="Times New Roman"/>
          <w:sz w:val="24"/>
          <w:szCs w:val="24"/>
        </w:rPr>
        <w:t xml:space="preserve"> Soderstr </w:t>
      </w:r>
      <w:r w:rsidR="00C50A62" w:rsidRPr="00C131D7">
        <w:rPr>
          <w:rFonts w:ascii="Times New Roman" w:hAnsi="Times New Roman" w:cs="Times New Roman"/>
          <w:sz w:val="24"/>
          <w:szCs w:val="24"/>
        </w:rPr>
        <w:t>-</w:t>
      </w:r>
      <w:r w:rsidRPr="00C131D7">
        <w:rPr>
          <w:rFonts w:ascii="Times New Roman" w:hAnsi="Times New Roman" w:cs="Times New Roman"/>
          <w:sz w:val="24"/>
          <w:szCs w:val="24"/>
        </w:rPr>
        <w:t xml:space="preserve"> </w:t>
      </w:r>
      <w:r w:rsidRPr="00C131D7">
        <w:rPr>
          <w:rFonts w:ascii="Times New Roman" w:hAnsi="Times New Roman" w:cs="Times New Roman"/>
          <w:i/>
          <w:iCs/>
          <w:sz w:val="24"/>
          <w:szCs w:val="24"/>
        </w:rPr>
        <w:t>M.</w:t>
      </w:r>
      <w:r w:rsidR="000E48D9" w:rsidRPr="00C131D7">
        <w:rPr>
          <w:rFonts w:ascii="Times New Roman" w:hAnsi="Times New Roman" w:cs="Times New Roman"/>
          <w:i/>
          <w:iCs/>
          <w:sz w:val="24"/>
          <w:szCs w:val="24"/>
        </w:rPr>
        <w:t xml:space="preserve"> </w:t>
      </w:r>
      <w:r w:rsidRPr="00C131D7">
        <w:rPr>
          <w:rFonts w:ascii="Times New Roman" w:hAnsi="Times New Roman" w:cs="Times New Roman"/>
          <w:i/>
          <w:iCs/>
          <w:sz w:val="24"/>
          <w:szCs w:val="24"/>
        </w:rPr>
        <w:t>T. Mejía</w:t>
      </w:r>
      <w:r w:rsidR="00C50A62" w:rsidRPr="00C131D7">
        <w:rPr>
          <w:rFonts w:ascii="Times New Roman" w:hAnsi="Times New Roman" w:cs="Times New Roman"/>
          <w:i/>
          <w:iCs/>
          <w:sz w:val="24"/>
          <w:szCs w:val="24"/>
        </w:rPr>
        <w:t>-</w:t>
      </w:r>
      <w:r w:rsidRPr="00C131D7">
        <w:rPr>
          <w:rFonts w:ascii="Times New Roman" w:hAnsi="Times New Roman" w:cs="Times New Roman"/>
          <w:i/>
          <w:iCs/>
          <w:sz w:val="24"/>
          <w:szCs w:val="24"/>
        </w:rPr>
        <w:t xml:space="preserve">Saulés et al. </w:t>
      </w:r>
      <w:r w:rsidRPr="00C131D7">
        <w:rPr>
          <w:rFonts w:ascii="Times New Roman" w:hAnsi="Times New Roman" w:cs="Times New Roman"/>
          <w:i/>
          <w:iCs/>
          <w:sz w:val="24"/>
          <w:szCs w:val="24"/>
          <w:lang w:val="es-ES"/>
        </w:rPr>
        <w:t>s.n.</w:t>
      </w:r>
      <w:r w:rsidR="00951C1A" w:rsidRPr="00C131D7">
        <w:rPr>
          <w:rFonts w:ascii="Times New Roman" w:hAnsi="Times New Roman" w:cs="Times New Roman"/>
          <w:sz w:val="24"/>
          <w:szCs w:val="24"/>
          <w:lang w:val="es-ES"/>
        </w:rPr>
        <w:t>,</w:t>
      </w:r>
      <w:r w:rsidRPr="00C131D7">
        <w:rPr>
          <w:rFonts w:ascii="Times New Roman" w:hAnsi="Times New Roman" w:cs="Times New Roman"/>
          <w:sz w:val="24"/>
          <w:szCs w:val="24"/>
          <w:lang w:val="es-ES"/>
        </w:rPr>
        <w:t xml:space="preserve"> XAL </w:t>
      </w:r>
      <w:r w:rsidR="00951C1A" w:rsidRPr="00C131D7">
        <w:rPr>
          <w:rFonts w:ascii="Times New Roman" w:hAnsi="Times New Roman" w:cs="Times New Roman"/>
          <w:sz w:val="24"/>
          <w:szCs w:val="24"/>
          <w:lang w:val="es-ES"/>
        </w:rPr>
        <w:t>(</w:t>
      </w:r>
      <w:r w:rsidRPr="00C131D7">
        <w:rPr>
          <w:rFonts w:ascii="Times New Roman" w:hAnsi="Times New Roman" w:cs="Times New Roman"/>
          <w:sz w:val="24"/>
          <w:szCs w:val="24"/>
          <w:lang w:val="es-ES"/>
        </w:rPr>
        <w:t>Chiapas</w:t>
      </w:r>
      <w:r w:rsidR="00951C1A" w:rsidRPr="00C131D7">
        <w:rPr>
          <w:rFonts w:ascii="Times New Roman" w:hAnsi="Times New Roman" w:cs="Times New Roman"/>
          <w:sz w:val="24"/>
          <w:szCs w:val="24"/>
          <w:lang w:val="es-ES"/>
        </w:rPr>
        <w:t>)</w:t>
      </w:r>
      <w:r w:rsidRPr="00C131D7">
        <w:rPr>
          <w:rFonts w:ascii="Times New Roman" w:hAnsi="Times New Roman" w:cs="Times New Roman"/>
          <w:sz w:val="24"/>
          <w:szCs w:val="24"/>
          <w:lang w:val="es-ES"/>
        </w:rPr>
        <w:t>.</w:t>
      </w:r>
    </w:p>
    <w:p w14:paraId="6D755045" w14:textId="44D0E691" w:rsidR="00D428E8" w:rsidRPr="00C131D7" w:rsidRDefault="00D428E8" w:rsidP="00977A14">
      <w:pPr>
        <w:spacing w:after="0" w:line="360" w:lineRule="auto"/>
        <w:rPr>
          <w:rFonts w:ascii="Times New Roman" w:hAnsi="Times New Roman" w:cs="Times New Roman"/>
          <w:i/>
          <w:iCs/>
          <w:sz w:val="24"/>
          <w:szCs w:val="24"/>
          <w:lang w:val="en-US"/>
        </w:rPr>
      </w:pPr>
      <w:r w:rsidRPr="00C131D7">
        <w:rPr>
          <w:rFonts w:ascii="Times New Roman" w:eastAsia="Times New Roman" w:hAnsi="Times New Roman" w:cs="Times New Roman"/>
          <w:i/>
          <w:iCs/>
          <w:sz w:val="24"/>
          <w:szCs w:val="24"/>
          <w:lang w:val="en-US" w:eastAsia="es-MX"/>
        </w:rPr>
        <w:t xml:space="preserve">Panicum longum </w:t>
      </w:r>
      <w:proofErr w:type="spellStart"/>
      <w:r w:rsidRPr="00C131D7">
        <w:rPr>
          <w:rFonts w:ascii="Times New Roman" w:eastAsia="Times New Roman" w:hAnsi="Times New Roman" w:cs="Times New Roman"/>
          <w:sz w:val="24"/>
          <w:szCs w:val="24"/>
          <w:lang w:val="en-US" w:eastAsia="es-MX"/>
        </w:rPr>
        <w:t>Hitchc</w:t>
      </w:r>
      <w:proofErr w:type="spellEnd"/>
      <w:r w:rsidRPr="00C131D7">
        <w:rPr>
          <w:rFonts w:ascii="Times New Roman" w:eastAsia="Times New Roman" w:hAnsi="Times New Roman" w:cs="Times New Roman"/>
          <w:sz w:val="24"/>
          <w:szCs w:val="24"/>
          <w:lang w:val="en-US" w:eastAsia="es-MX"/>
        </w:rPr>
        <w:t xml:space="preserve">. &amp; Chase - C. G. Pringle </w:t>
      </w:r>
      <w:proofErr w:type="spellStart"/>
      <w:r w:rsidRPr="00C131D7">
        <w:rPr>
          <w:rFonts w:ascii="Times New Roman" w:eastAsia="Times New Roman" w:hAnsi="Times New Roman" w:cs="Times New Roman"/>
          <w:sz w:val="24"/>
          <w:szCs w:val="24"/>
          <w:lang w:val="en-US" w:eastAsia="es-MX"/>
        </w:rPr>
        <w:t>s.n</w:t>
      </w:r>
      <w:proofErr w:type="spellEnd"/>
      <w:r w:rsidRPr="00C131D7">
        <w:rPr>
          <w:rFonts w:ascii="Times New Roman" w:eastAsia="Times New Roman" w:hAnsi="Times New Roman" w:cs="Times New Roman"/>
          <w:sz w:val="24"/>
          <w:szCs w:val="24"/>
          <w:lang w:val="en-US" w:eastAsia="es-MX"/>
        </w:rPr>
        <w:t>., CJBG-G (Tabasco).</w:t>
      </w:r>
    </w:p>
    <w:p w14:paraId="3A6E6089" w14:textId="4C63D15B" w:rsidR="00AE760E" w:rsidRPr="00C131D7" w:rsidRDefault="00AE760E" w:rsidP="00977A14">
      <w:pPr>
        <w:spacing w:after="0" w:line="360" w:lineRule="auto"/>
        <w:rPr>
          <w:rFonts w:ascii="Times New Roman" w:hAnsi="Times New Roman" w:cs="Times New Roman"/>
          <w:sz w:val="24"/>
          <w:szCs w:val="24"/>
        </w:rPr>
      </w:pPr>
      <w:r w:rsidRPr="00C131D7">
        <w:rPr>
          <w:rFonts w:ascii="Times New Roman" w:hAnsi="Times New Roman" w:cs="Times New Roman"/>
          <w:i/>
          <w:iCs/>
          <w:sz w:val="24"/>
          <w:szCs w:val="24"/>
        </w:rPr>
        <w:lastRenderedPageBreak/>
        <w:t>Trisetum ligulatum</w:t>
      </w:r>
      <w:r w:rsidRPr="00C131D7">
        <w:rPr>
          <w:rFonts w:ascii="Times New Roman" w:hAnsi="Times New Roman" w:cs="Times New Roman"/>
          <w:sz w:val="24"/>
          <w:szCs w:val="24"/>
        </w:rPr>
        <w:t xml:space="preserve"> Finot &amp; Zuloaga </w:t>
      </w:r>
      <w:r w:rsidR="00C50A62" w:rsidRPr="00C131D7">
        <w:rPr>
          <w:rFonts w:ascii="Times New Roman" w:hAnsi="Times New Roman" w:cs="Times New Roman"/>
          <w:sz w:val="24"/>
          <w:szCs w:val="24"/>
        </w:rPr>
        <w:t>-</w:t>
      </w:r>
      <w:r w:rsidRPr="00C131D7">
        <w:rPr>
          <w:rFonts w:ascii="Times New Roman" w:hAnsi="Times New Roman" w:cs="Times New Roman"/>
          <w:sz w:val="24"/>
          <w:szCs w:val="24"/>
        </w:rPr>
        <w:t xml:space="preserve"> </w:t>
      </w:r>
      <w:r w:rsidRPr="00C131D7">
        <w:rPr>
          <w:rFonts w:ascii="Times New Roman" w:hAnsi="Times New Roman" w:cs="Times New Roman"/>
          <w:i/>
          <w:iCs/>
          <w:sz w:val="24"/>
          <w:szCs w:val="24"/>
        </w:rPr>
        <w:t>C.</w:t>
      </w:r>
      <w:r w:rsidR="005165A0" w:rsidRPr="00C131D7">
        <w:rPr>
          <w:rFonts w:ascii="Times New Roman" w:hAnsi="Times New Roman" w:cs="Times New Roman"/>
          <w:i/>
          <w:iCs/>
          <w:sz w:val="24"/>
          <w:szCs w:val="24"/>
        </w:rPr>
        <w:t xml:space="preserve"> </w:t>
      </w:r>
      <w:r w:rsidRPr="00C131D7">
        <w:rPr>
          <w:rFonts w:ascii="Times New Roman" w:hAnsi="Times New Roman" w:cs="Times New Roman"/>
          <w:i/>
          <w:iCs/>
          <w:sz w:val="24"/>
          <w:szCs w:val="24"/>
        </w:rPr>
        <w:t>R. Bell y J.</w:t>
      </w:r>
      <w:r w:rsidR="00951C1A" w:rsidRPr="00C131D7">
        <w:rPr>
          <w:rFonts w:ascii="Times New Roman" w:hAnsi="Times New Roman" w:cs="Times New Roman"/>
          <w:i/>
          <w:iCs/>
          <w:sz w:val="24"/>
          <w:szCs w:val="24"/>
        </w:rPr>
        <w:t xml:space="preserve"> </w:t>
      </w:r>
      <w:r w:rsidRPr="00C131D7">
        <w:rPr>
          <w:rFonts w:ascii="Times New Roman" w:hAnsi="Times New Roman" w:cs="Times New Roman"/>
          <w:i/>
          <w:iCs/>
          <w:sz w:val="24"/>
          <w:szCs w:val="24"/>
        </w:rPr>
        <w:t>A. Duke 16572</w:t>
      </w:r>
      <w:r w:rsidR="00951C1A" w:rsidRPr="00C131D7">
        <w:rPr>
          <w:rFonts w:ascii="Times New Roman" w:hAnsi="Times New Roman" w:cs="Times New Roman"/>
          <w:sz w:val="24"/>
          <w:szCs w:val="24"/>
        </w:rPr>
        <w:t>,</w:t>
      </w:r>
      <w:r w:rsidRPr="00C131D7">
        <w:rPr>
          <w:rFonts w:ascii="Times New Roman" w:hAnsi="Times New Roman" w:cs="Times New Roman"/>
          <w:sz w:val="24"/>
          <w:szCs w:val="24"/>
        </w:rPr>
        <w:t xml:space="preserve"> US </w:t>
      </w:r>
      <w:r w:rsidR="00951C1A" w:rsidRPr="00C131D7">
        <w:rPr>
          <w:rFonts w:ascii="Times New Roman" w:hAnsi="Times New Roman" w:cs="Times New Roman"/>
          <w:sz w:val="24"/>
          <w:szCs w:val="24"/>
        </w:rPr>
        <w:t>(</w:t>
      </w:r>
      <w:r w:rsidRPr="00C131D7">
        <w:rPr>
          <w:rFonts w:ascii="Times New Roman" w:hAnsi="Times New Roman" w:cs="Times New Roman"/>
          <w:sz w:val="24"/>
          <w:szCs w:val="24"/>
        </w:rPr>
        <w:t>Nuevo León</w:t>
      </w:r>
      <w:r w:rsidR="00951C1A" w:rsidRPr="00C131D7">
        <w:rPr>
          <w:rFonts w:ascii="Times New Roman" w:hAnsi="Times New Roman" w:cs="Times New Roman"/>
          <w:sz w:val="24"/>
          <w:szCs w:val="24"/>
        </w:rPr>
        <w:t>)</w:t>
      </w:r>
      <w:r w:rsidRPr="00C131D7">
        <w:rPr>
          <w:rFonts w:ascii="Times New Roman" w:hAnsi="Times New Roman" w:cs="Times New Roman"/>
          <w:sz w:val="24"/>
          <w:szCs w:val="24"/>
        </w:rPr>
        <w:t>.</w:t>
      </w:r>
    </w:p>
    <w:p w14:paraId="377A389E" w14:textId="77777777" w:rsidR="00AE760E" w:rsidRPr="00C131D7" w:rsidRDefault="00AE760E" w:rsidP="00977A14">
      <w:pPr>
        <w:spacing w:after="0" w:line="360" w:lineRule="auto"/>
        <w:rPr>
          <w:rFonts w:ascii="Times New Roman" w:hAnsi="Times New Roman" w:cs="Times New Roman"/>
          <w:sz w:val="24"/>
          <w:szCs w:val="24"/>
        </w:rPr>
      </w:pPr>
    </w:p>
    <w:p w14:paraId="22B6DC4F" w14:textId="77777777" w:rsidR="00AE760E" w:rsidRPr="00C131D7" w:rsidRDefault="00AE760E" w:rsidP="00977A14">
      <w:pPr>
        <w:spacing w:after="0" w:line="360" w:lineRule="auto"/>
        <w:rPr>
          <w:rFonts w:ascii="Times New Roman" w:hAnsi="Times New Roman" w:cs="Times New Roman"/>
          <w:sz w:val="24"/>
          <w:szCs w:val="24"/>
        </w:rPr>
      </w:pPr>
      <w:r w:rsidRPr="00C131D7">
        <w:rPr>
          <w:rFonts w:ascii="Times New Roman" w:hAnsi="Times New Roman" w:cs="Times New Roman"/>
          <w:sz w:val="24"/>
          <w:szCs w:val="24"/>
        </w:rPr>
        <w:t>ONAGRACEAE</w:t>
      </w:r>
    </w:p>
    <w:p w14:paraId="5898A9E4" w14:textId="746CBA20" w:rsidR="00E414C5" w:rsidRPr="00C131D7" w:rsidRDefault="00AE760E" w:rsidP="00977A14">
      <w:pPr>
        <w:spacing w:after="0" w:line="360" w:lineRule="auto"/>
        <w:rPr>
          <w:rFonts w:ascii="Times New Roman" w:hAnsi="Times New Roman" w:cs="Times New Roman"/>
          <w:sz w:val="24"/>
          <w:szCs w:val="24"/>
        </w:rPr>
      </w:pPr>
      <w:r w:rsidRPr="00C131D7">
        <w:rPr>
          <w:rFonts w:ascii="Times New Roman" w:hAnsi="Times New Roman" w:cs="Times New Roman"/>
          <w:i/>
          <w:iCs/>
          <w:sz w:val="24"/>
          <w:szCs w:val="24"/>
        </w:rPr>
        <w:t>Fuchsia</w:t>
      </w:r>
      <w:r w:rsidRPr="00C131D7">
        <w:rPr>
          <w:rFonts w:ascii="Times New Roman" w:hAnsi="Times New Roman" w:cs="Times New Roman"/>
          <w:sz w:val="24"/>
          <w:szCs w:val="24"/>
        </w:rPr>
        <w:t xml:space="preserve"> </w:t>
      </w:r>
      <w:r w:rsidRPr="00C131D7">
        <w:rPr>
          <w:rFonts w:ascii="Times New Roman" w:hAnsi="Times New Roman" w:cs="Times New Roman"/>
          <w:i/>
          <w:iCs/>
          <w:sz w:val="24"/>
          <w:szCs w:val="24"/>
        </w:rPr>
        <w:t>× exoniensis</w:t>
      </w:r>
      <w:r w:rsidRPr="00C131D7">
        <w:rPr>
          <w:rFonts w:ascii="Times New Roman" w:hAnsi="Times New Roman" w:cs="Times New Roman"/>
          <w:sz w:val="24"/>
          <w:szCs w:val="24"/>
        </w:rPr>
        <w:t xml:space="preserve"> </w:t>
      </w:r>
      <w:r w:rsidR="00E414C5" w:rsidRPr="00C131D7">
        <w:rPr>
          <w:rFonts w:ascii="Times New Roman" w:hAnsi="Times New Roman" w:cs="Times New Roman"/>
          <w:sz w:val="24"/>
          <w:szCs w:val="24"/>
        </w:rPr>
        <w:t xml:space="preserve">Paxton </w:t>
      </w:r>
      <w:r w:rsidR="00C50A62" w:rsidRPr="00C131D7">
        <w:rPr>
          <w:rFonts w:ascii="Times New Roman" w:hAnsi="Times New Roman" w:cs="Times New Roman"/>
          <w:sz w:val="24"/>
          <w:szCs w:val="24"/>
        </w:rPr>
        <w:t>-</w:t>
      </w:r>
      <w:r w:rsidRPr="00C131D7">
        <w:rPr>
          <w:rFonts w:ascii="Times New Roman" w:hAnsi="Times New Roman" w:cs="Times New Roman"/>
          <w:sz w:val="24"/>
          <w:szCs w:val="24"/>
        </w:rPr>
        <w:t xml:space="preserve"> Híbrido de cultivo en Exeter</w:t>
      </w:r>
      <w:r w:rsidR="00E414C5" w:rsidRPr="00C131D7">
        <w:rPr>
          <w:rFonts w:ascii="Times New Roman" w:hAnsi="Times New Roman" w:cs="Times New Roman"/>
          <w:sz w:val="24"/>
          <w:szCs w:val="24"/>
        </w:rPr>
        <w:t>, África.</w:t>
      </w:r>
    </w:p>
    <w:p w14:paraId="0B5F6879" w14:textId="77777777" w:rsidR="00E414C5" w:rsidRPr="00C131D7" w:rsidRDefault="00E414C5" w:rsidP="00977A14">
      <w:pPr>
        <w:spacing w:after="0" w:line="360" w:lineRule="auto"/>
        <w:rPr>
          <w:rFonts w:ascii="Times New Roman" w:hAnsi="Times New Roman" w:cs="Times New Roman"/>
          <w:sz w:val="24"/>
          <w:szCs w:val="24"/>
        </w:rPr>
      </w:pPr>
    </w:p>
    <w:p w14:paraId="7DFCA811" w14:textId="77121292" w:rsidR="00AE760E" w:rsidRPr="00C131D7" w:rsidRDefault="00AE760E" w:rsidP="00977A14">
      <w:pPr>
        <w:spacing w:after="0" w:line="360" w:lineRule="auto"/>
        <w:rPr>
          <w:rFonts w:ascii="Times New Roman" w:hAnsi="Times New Roman" w:cs="Times New Roman"/>
          <w:sz w:val="24"/>
          <w:szCs w:val="24"/>
        </w:rPr>
      </w:pPr>
      <w:r w:rsidRPr="00C131D7">
        <w:rPr>
          <w:rFonts w:ascii="Times New Roman" w:hAnsi="Times New Roman" w:cs="Times New Roman"/>
          <w:sz w:val="24"/>
          <w:szCs w:val="24"/>
        </w:rPr>
        <w:t>RANUNCULACEAE</w:t>
      </w:r>
    </w:p>
    <w:p w14:paraId="60C8962D" w14:textId="7D8EE677" w:rsidR="00AE760E" w:rsidRPr="00C131D7" w:rsidRDefault="00AE760E" w:rsidP="00977A14">
      <w:pPr>
        <w:spacing w:after="0" w:line="480" w:lineRule="auto"/>
        <w:rPr>
          <w:rFonts w:ascii="Times New Roman" w:hAnsi="Times New Roman" w:cs="Times New Roman"/>
          <w:sz w:val="24"/>
          <w:szCs w:val="24"/>
        </w:rPr>
      </w:pPr>
      <w:r w:rsidRPr="00C131D7">
        <w:rPr>
          <w:rFonts w:ascii="Times New Roman" w:hAnsi="Times New Roman" w:cs="Times New Roman"/>
          <w:i/>
          <w:iCs/>
          <w:sz w:val="24"/>
          <w:szCs w:val="24"/>
        </w:rPr>
        <w:t>Delphinium consolida</w:t>
      </w:r>
      <w:r w:rsidRPr="00C131D7">
        <w:rPr>
          <w:rFonts w:ascii="Times New Roman" w:hAnsi="Times New Roman" w:cs="Times New Roman"/>
          <w:sz w:val="24"/>
          <w:szCs w:val="24"/>
        </w:rPr>
        <w:t xml:space="preserve"> subsp</w:t>
      </w:r>
      <w:r w:rsidRPr="00C131D7">
        <w:rPr>
          <w:rFonts w:ascii="Times New Roman" w:hAnsi="Times New Roman" w:cs="Times New Roman"/>
          <w:i/>
          <w:iCs/>
          <w:sz w:val="24"/>
          <w:szCs w:val="24"/>
        </w:rPr>
        <w:t>. divaricatum</w:t>
      </w:r>
      <w:r w:rsidRPr="00C131D7">
        <w:rPr>
          <w:rFonts w:ascii="Times New Roman" w:hAnsi="Times New Roman" w:cs="Times New Roman"/>
          <w:sz w:val="24"/>
          <w:szCs w:val="24"/>
        </w:rPr>
        <w:t xml:space="preserve"> (Ledeb.) A.Nyár. </w:t>
      </w:r>
      <w:r w:rsidR="00C801D5" w:rsidRPr="00C131D7">
        <w:rPr>
          <w:rFonts w:ascii="Times New Roman" w:hAnsi="Times New Roman" w:cs="Times New Roman"/>
          <w:sz w:val="24"/>
          <w:szCs w:val="24"/>
        </w:rPr>
        <w:t>-</w:t>
      </w:r>
      <w:r w:rsidRPr="00C131D7">
        <w:rPr>
          <w:rFonts w:ascii="Times New Roman" w:hAnsi="Times New Roman" w:cs="Times New Roman"/>
          <w:sz w:val="24"/>
          <w:szCs w:val="24"/>
        </w:rPr>
        <w:t xml:space="preserve"> </w:t>
      </w:r>
      <w:r w:rsidR="00951C1A" w:rsidRPr="00C131D7">
        <w:rPr>
          <w:rFonts w:ascii="Times New Roman" w:hAnsi="Times New Roman" w:cs="Times New Roman"/>
          <w:sz w:val="24"/>
          <w:szCs w:val="24"/>
        </w:rPr>
        <w:t xml:space="preserve">El listado de </w:t>
      </w:r>
      <w:r w:rsidRPr="00C131D7">
        <w:rPr>
          <w:rFonts w:ascii="Times New Roman" w:hAnsi="Times New Roman" w:cs="Times New Roman"/>
          <w:sz w:val="24"/>
          <w:szCs w:val="24"/>
        </w:rPr>
        <w:t xml:space="preserve">Villaseñor </w:t>
      </w:r>
      <w:r w:rsidR="00706B58" w:rsidRPr="00C131D7">
        <w:rPr>
          <w:rFonts w:ascii="Times New Roman" w:hAnsi="Times New Roman" w:cs="Times New Roman"/>
          <w:sz w:val="24"/>
          <w:szCs w:val="24"/>
        </w:rPr>
        <w:t xml:space="preserve">(2016) </w:t>
      </w:r>
      <w:r w:rsidRPr="00C131D7">
        <w:rPr>
          <w:rFonts w:ascii="Times New Roman" w:hAnsi="Times New Roman" w:cs="Times New Roman"/>
          <w:sz w:val="24"/>
          <w:szCs w:val="24"/>
        </w:rPr>
        <w:t xml:space="preserve">maneja la especie </w:t>
      </w:r>
      <w:r w:rsidRPr="00C131D7">
        <w:rPr>
          <w:rFonts w:ascii="Times New Roman" w:hAnsi="Times New Roman" w:cs="Times New Roman"/>
          <w:i/>
          <w:iCs/>
          <w:sz w:val="24"/>
          <w:szCs w:val="24"/>
        </w:rPr>
        <w:t>D</w:t>
      </w:r>
      <w:r w:rsidR="00706B58" w:rsidRPr="00C131D7">
        <w:rPr>
          <w:rFonts w:ascii="Times New Roman" w:hAnsi="Times New Roman" w:cs="Times New Roman"/>
          <w:i/>
          <w:iCs/>
          <w:sz w:val="24"/>
          <w:szCs w:val="24"/>
        </w:rPr>
        <w:t>.</w:t>
      </w:r>
      <w:r w:rsidRPr="00C131D7">
        <w:rPr>
          <w:rFonts w:ascii="Times New Roman" w:hAnsi="Times New Roman" w:cs="Times New Roman"/>
          <w:i/>
          <w:iCs/>
          <w:sz w:val="24"/>
          <w:szCs w:val="24"/>
        </w:rPr>
        <w:t xml:space="preserve"> divaricatum</w:t>
      </w:r>
      <w:r w:rsidRPr="00C131D7">
        <w:rPr>
          <w:rFonts w:ascii="Times New Roman" w:hAnsi="Times New Roman" w:cs="Times New Roman"/>
          <w:sz w:val="24"/>
          <w:szCs w:val="24"/>
        </w:rPr>
        <w:t xml:space="preserve"> Ledeb. como endémica, sin embargo, POWO dice que en realidad esta especie e</w:t>
      </w:r>
      <w:r w:rsidR="00C560C7" w:rsidRPr="00C131D7">
        <w:rPr>
          <w:rFonts w:ascii="Times New Roman" w:hAnsi="Times New Roman" w:cs="Times New Roman"/>
          <w:sz w:val="24"/>
          <w:szCs w:val="24"/>
        </w:rPr>
        <w:t>s</w:t>
      </w:r>
      <w:r w:rsidRPr="00C131D7">
        <w:rPr>
          <w:rFonts w:ascii="Times New Roman" w:hAnsi="Times New Roman" w:cs="Times New Roman"/>
          <w:sz w:val="24"/>
          <w:szCs w:val="24"/>
        </w:rPr>
        <w:t xml:space="preserve"> sinónimo de </w:t>
      </w:r>
      <w:r w:rsidRPr="00C131D7">
        <w:rPr>
          <w:rFonts w:ascii="Times New Roman" w:hAnsi="Times New Roman" w:cs="Times New Roman"/>
          <w:i/>
          <w:iCs/>
          <w:sz w:val="24"/>
          <w:szCs w:val="24"/>
        </w:rPr>
        <w:t>D</w:t>
      </w:r>
      <w:r w:rsidR="00706B58" w:rsidRPr="00C131D7">
        <w:rPr>
          <w:rFonts w:ascii="Times New Roman" w:hAnsi="Times New Roman" w:cs="Times New Roman"/>
          <w:i/>
          <w:iCs/>
          <w:sz w:val="24"/>
          <w:szCs w:val="24"/>
        </w:rPr>
        <w:t>.</w:t>
      </w:r>
      <w:r w:rsidRPr="00C131D7">
        <w:rPr>
          <w:rFonts w:ascii="Times New Roman" w:hAnsi="Times New Roman" w:cs="Times New Roman"/>
          <w:i/>
          <w:iCs/>
          <w:sz w:val="24"/>
          <w:szCs w:val="24"/>
        </w:rPr>
        <w:t xml:space="preserve"> consolida </w:t>
      </w:r>
      <w:r w:rsidRPr="00C131D7">
        <w:rPr>
          <w:rFonts w:ascii="Times New Roman" w:hAnsi="Times New Roman" w:cs="Times New Roman"/>
          <w:sz w:val="24"/>
          <w:szCs w:val="24"/>
        </w:rPr>
        <w:t>subsp.</w:t>
      </w:r>
      <w:r w:rsidRPr="00C131D7">
        <w:rPr>
          <w:rFonts w:ascii="Times New Roman" w:hAnsi="Times New Roman" w:cs="Times New Roman"/>
          <w:i/>
          <w:iCs/>
          <w:sz w:val="24"/>
          <w:szCs w:val="24"/>
        </w:rPr>
        <w:t xml:space="preserve"> divaricatum</w:t>
      </w:r>
      <w:r w:rsidRPr="00C131D7">
        <w:rPr>
          <w:rFonts w:ascii="Times New Roman" w:hAnsi="Times New Roman" w:cs="Times New Roman"/>
          <w:sz w:val="24"/>
          <w:szCs w:val="24"/>
        </w:rPr>
        <w:t xml:space="preserve"> y </w:t>
      </w:r>
      <w:r w:rsidR="00F4640C" w:rsidRPr="00C131D7">
        <w:rPr>
          <w:rFonts w:ascii="Times New Roman" w:hAnsi="Times New Roman" w:cs="Times New Roman"/>
          <w:sz w:val="24"/>
          <w:szCs w:val="24"/>
        </w:rPr>
        <w:t>Tropicos</w:t>
      </w:r>
      <w:r w:rsidRPr="00C131D7">
        <w:rPr>
          <w:rFonts w:ascii="Times New Roman" w:hAnsi="Times New Roman" w:cs="Times New Roman"/>
          <w:sz w:val="24"/>
          <w:szCs w:val="24"/>
        </w:rPr>
        <w:t xml:space="preserve"> menciona como nombres aceptados </w:t>
      </w:r>
      <w:r w:rsidRPr="00C131D7">
        <w:rPr>
          <w:rFonts w:ascii="Times New Roman" w:hAnsi="Times New Roman" w:cs="Times New Roman"/>
          <w:i/>
          <w:iCs/>
          <w:sz w:val="24"/>
          <w:szCs w:val="24"/>
        </w:rPr>
        <w:t>D</w:t>
      </w:r>
      <w:r w:rsidR="00706B58" w:rsidRPr="00C131D7">
        <w:rPr>
          <w:rFonts w:ascii="Times New Roman" w:hAnsi="Times New Roman" w:cs="Times New Roman"/>
          <w:i/>
          <w:iCs/>
          <w:sz w:val="24"/>
          <w:szCs w:val="24"/>
        </w:rPr>
        <w:t>.</w:t>
      </w:r>
      <w:r w:rsidRPr="00C131D7">
        <w:rPr>
          <w:rFonts w:ascii="Times New Roman" w:hAnsi="Times New Roman" w:cs="Times New Roman"/>
          <w:i/>
          <w:iCs/>
          <w:sz w:val="24"/>
          <w:szCs w:val="24"/>
        </w:rPr>
        <w:t xml:space="preserve"> consolida </w:t>
      </w:r>
      <w:r w:rsidRPr="00C131D7">
        <w:rPr>
          <w:rFonts w:ascii="Times New Roman" w:hAnsi="Times New Roman" w:cs="Times New Roman"/>
          <w:sz w:val="24"/>
          <w:szCs w:val="24"/>
        </w:rPr>
        <w:t>subsp.</w:t>
      </w:r>
      <w:r w:rsidRPr="00C131D7">
        <w:rPr>
          <w:rFonts w:ascii="Times New Roman" w:hAnsi="Times New Roman" w:cs="Times New Roman"/>
          <w:i/>
          <w:iCs/>
          <w:sz w:val="24"/>
          <w:szCs w:val="24"/>
        </w:rPr>
        <w:t xml:space="preserve"> divaricatum</w:t>
      </w:r>
      <w:r w:rsidRPr="00C131D7">
        <w:rPr>
          <w:rFonts w:ascii="Times New Roman" w:hAnsi="Times New Roman" w:cs="Times New Roman"/>
          <w:sz w:val="24"/>
          <w:szCs w:val="24"/>
        </w:rPr>
        <w:t xml:space="preserve"> (Ledeb.) A. Nyár. y </w:t>
      </w:r>
      <w:r w:rsidRPr="00C131D7">
        <w:rPr>
          <w:rFonts w:ascii="Times New Roman" w:hAnsi="Times New Roman" w:cs="Times New Roman"/>
          <w:i/>
          <w:iCs/>
          <w:sz w:val="24"/>
          <w:szCs w:val="24"/>
        </w:rPr>
        <w:t>Consolida divaricata</w:t>
      </w:r>
      <w:r w:rsidRPr="00C131D7">
        <w:rPr>
          <w:rFonts w:ascii="Times New Roman" w:hAnsi="Times New Roman" w:cs="Times New Roman"/>
          <w:sz w:val="24"/>
          <w:szCs w:val="24"/>
        </w:rPr>
        <w:t xml:space="preserve"> (Ledeb.) Schroding. G</w:t>
      </w:r>
      <w:r w:rsidR="00C560C7" w:rsidRPr="00C131D7">
        <w:rPr>
          <w:rFonts w:ascii="Times New Roman" w:hAnsi="Times New Roman" w:cs="Times New Roman"/>
          <w:sz w:val="24"/>
          <w:szCs w:val="24"/>
        </w:rPr>
        <w:t>BIF</w:t>
      </w:r>
      <w:r w:rsidRPr="00C131D7">
        <w:rPr>
          <w:rFonts w:ascii="Times New Roman" w:hAnsi="Times New Roman" w:cs="Times New Roman"/>
          <w:sz w:val="24"/>
          <w:szCs w:val="24"/>
        </w:rPr>
        <w:t xml:space="preserve"> presenta ejemplares de </w:t>
      </w:r>
      <w:r w:rsidRPr="00C131D7">
        <w:rPr>
          <w:rFonts w:ascii="Times New Roman" w:hAnsi="Times New Roman" w:cs="Times New Roman"/>
          <w:i/>
          <w:iCs/>
          <w:sz w:val="24"/>
          <w:szCs w:val="24"/>
        </w:rPr>
        <w:t>D</w:t>
      </w:r>
      <w:r w:rsidR="00706B58" w:rsidRPr="00C131D7">
        <w:rPr>
          <w:rFonts w:ascii="Times New Roman" w:hAnsi="Times New Roman" w:cs="Times New Roman"/>
          <w:i/>
          <w:iCs/>
          <w:sz w:val="24"/>
          <w:szCs w:val="24"/>
        </w:rPr>
        <w:t>.</w:t>
      </w:r>
      <w:r w:rsidRPr="00C131D7">
        <w:rPr>
          <w:rFonts w:ascii="Times New Roman" w:hAnsi="Times New Roman" w:cs="Times New Roman"/>
          <w:i/>
          <w:iCs/>
          <w:sz w:val="24"/>
          <w:szCs w:val="24"/>
        </w:rPr>
        <w:t xml:space="preserve"> divaricatum</w:t>
      </w:r>
      <w:r w:rsidRPr="00C131D7">
        <w:rPr>
          <w:rFonts w:ascii="Times New Roman" w:hAnsi="Times New Roman" w:cs="Times New Roman"/>
          <w:sz w:val="24"/>
          <w:szCs w:val="24"/>
        </w:rPr>
        <w:t xml:space="preserve"> en Veracruz, EUA y Georgia.</w:t>
      </w:r>
    </w:p>
    <w:p w14:paraId="0A361BE3" w14:textId="77777777" w:rsidR="00AE760E" w:rsidRPr="00C131D7" w:rsidRDefault="00AE760E" w:rsidP="00977A14">
      <w:pPr>
        <w:spacing w:after="0" w:line="360" w:lineRule="auto"/>
        <w:rPr>
          <w:rFonts w:ascii="Times New Roman" w:hAnsi="Times New Roman" w:cs="Times New Roman"/>
          <w:sz w:val="24"/>
          <w:szCs w:val="24"/>
        </w:rPr>
      </w:pPr>
    </w:p>
    <w:p w14:paraId="04C60F3A" w14:textId="640E1C0D" w:rsidR="00387EDE" w:rsidRPr="00C131D7" w:rsidRDefault="00387EDE" w:rsidP="00977A14">
      <w:pPr>
        <w:spacing w:after="0" w:line="360" w:lineRule="auto"/>
        <w:rPr>
          <w:rFonts w:ascii="Times New Roman" w:hAnsi="Times New Roman" w:cs="Times New Roman"/>
          <w:sz w:val="24"/>
          <w:szCs w:val="24"/>
        </w:rPr>
      </w:pPr>
      <w:r w:rsidRPr="00C131D7">
        <w:rPr>
          <w:rFonts w:ascii="Times New Roman" w:hAnsi="Times New Roman" w:cs="Times New Roman"/>
          <w:sz w:val="24"/>
          <w:szCs w:val="24"/>
        </w:rPr>
        <w:t>RUBIACEAE</w:t>
      </w:r>
    </w:p>
    <w:p w14:paraId="669F0B45" w14:textId="0A79E2D7" w:rsidR="00D428E8" w:rsidRPr="00C131D7" w:rsidRDefault="00D428E8" w:rsidP="00977A14">
      <w:pPr>
        <w:spacing w:after="0" w:line="360" w:lineRule="auto"/>
        <w:rPr>
          <w:rFonts w:ascii="Times New Roman" w:eastAsia="Times New Roman" w:hAnsi="Times New Roman" w:cs="Times New Roman"/>
          <w:sz w:val="24"/>
          <w:szCs w:val="24"/>
          <w:lang w:eastAsia="es-MX"/>
        </w:rPr>
      </w:pPr>
      <w:r w:rsidRPr="00C131D7">
        <w:rPr>
          <w:rFonts w:ascii="Times New Roman" w:eastAsia="Times New Roman" w:hAnsi="Times New Roman" w:cs="Times New Roman"/>
          <w:i/>
          <w:iCs/>
          <w:sz w:val="24"/>
          <w:szCs w:val="24"/>
          <w:lang w:eastAsia="es-MX"/>
        </w:rPr>
        <w:t xml:space="preserve">Arachnothryx pumae </w:t>
      </w:r>
      <w:r w:rsidRPr="00C131D7">
        <w:rPr>
          <w:rFonts w:ascii="Times New Roman" w:eastAsia="Times New Roman" w:hAnsi="Times New Roman" w:cs="Times New Roman"/>
          <w:sz w:val="24"/>
          <w:szCs w:val="24"/>
          <w:lang w:eastAsia="es-MX"/>
        </w:rPr>
        <w:t xml:space="preserve">Torr.-Montúfar &amp; H.Ochot. - </w:t>
      </w:r>
      <w:r w:rsidR="009B7E7B" w:rsidRPr="00C131D7">
        <w:rPr>
          <w:rFonts w:ascii="Times New Roman" w:eastAsia="Times New Roman" w:hAnsi="Times New Roman" w:cs="Times New Roman"/>
          <w:i/>
          <w:iCs/>
          <w:sz w:val="24"/>
          <w:szCs w:val="24"/>
          <w:lang w:eastAsia="es-MX"/>
        </w:rPr>
        <w:t>H. G. Galeotti s.n.,</w:t>
      </w:r>
      <w:r w:rsidR="009B7E7B" w:rsidRPr="00C131D7">
        <w:rPr>
          <w:rFonts w:ascii="Times New Roman" w:eastAsia="Times New Roman" w:hAnsi="Times New Roman" w:cs="Times New Roman"/>
          <w:sz w:val="24"/>
          <w:szCs w:val="24"/>
          <w:lang w:eastAsia="es-MX"/>
        </w:rPr>
        <w:t xml:space="preserve"> XAL (Oaxaca). Además, POWO dice que es sinónimo de </w:t>
      </w:r>
      <w:r w:rsidR="009B7E7B" w:rsidRPr="00C131D7">
        <w:rPr>
          <w:rFonts w:ascii="Times New Roman" w:eastAsia="Times New Roman" w:hAnsi="Times New Roman" w:cs="Times New Roman"/>
          <w:i/>
          <w:iCs/>
          <w:sz w:val="24"/>
          <w:szCs w:val="24"/>
          <w:lang w:eastAsia="es-MX"/>
        </w:rPr>
        <w:t>Arachnothryx buddleioides</w:t>
      </w:r>
      <w:r w:rsidR="009B7E7B" w:rsidRPr="00C131D7">
        <w:rPr>
          <w:rFonts w:ascii="Times New Roman" w:eastAsia="Times New Roman" w:hAnsi="Times New Roman" w:cs="Times New Roman"/>
          <w:sz w:val="24"/>
          <w:szCs w:val="24"/>
          <w:lang w:eastAsia="es-MX"/>
        </w:rPr>
        <w:t> (Benth.) Planch., de amplia distribución.</w:t>
      </w:r>
    </w:p>
    <w:p w14:paraId="46A034CF" w14:textId="15A27B58" w:rsidR="009B7E7B" w:rsidRPr="00C131D7" w:rsidRDefault="009B7E7B" w:rsidP="00977A14">
      <w:pPr>
        <w:spacing w:after="0" w:line="360" w:lineRule="auto"/>
        <w:rPr>
          <w:rFonts w:ascii="Times New Roman" w:eastAsia="Times New Roman" w:hAnsi="Times New Roman" w:cs="Times New Roman"/>
          <w:sz w:val="24"/>
          <w:szCs w:val="24"/>
          <w:lang w:eastAsia="es-MX"/>
        </w:rPr>
      </w:pPr>
      <w:r w:rsidRPr="00C131D7">
        <w:rPr>
          <w:rFonts w:ascii="Times New Roman" w:eastAsia="Times New Roman" w:hAnsi="Times New Roman" w:cs="Times New Roman"/>
          <w:i/>
          <w:iCs/>
          <w:sz w:val="24"/>
          <w:szCs w:val="24"/>
          <w:lang w:eastAsia="es-MX"/>
        </w:rPr>
        <w:t>Arachnothryx</w:t>
      </w:r>
      <w:r w:rsidR="00C801D5" w:rsidRPr="00C131D7">
        <w:rPr>
          <w:rFonts w:ascii="Times New Roman" w:eastAsia="Times New Roman" w:hAnsi="Times New Roman" w:cs="Times New Roman"/>
          <w:i/>
          <w:iCs/>
          <w:sz w:val="24"/>
          <w:szCs w:val="24"/>
          <w:lang w:eastAsia="es-MX"/>
        </w:rPr>
        <w:t xml:space="preserve"> </w:t>
      </w:r>
      <w:r w:rsidRPr="00C131D7">
        <w:rPr>
          <w:rFonts w:ascii="Times New Roman" w:eastAsia="Times New Roman" w:hAnsi="Times New Roman" w:cs="Times New Roman"/>
          <w:i/>
          <w:iCs/>
          <w:sz w:val="24"/>
          <w:szCs w:val="24"/>
          <w:lang w:eastAsia="es-MX"/>
        </w:rPr>
        <w:t xml:space="preserve">tuxtlensis </w:t>
      </w:r>
      <w:r w:rsidRPr="00C131D7">
        <w:rPr>
          <w:rFonts w:ascii="Times New Roman" w:eastAsia="Times New Roman" w:hAnsi="Times New Roman" w:cs="Times New Roman"/>
          <w:sz w:val="24"/>
          <w:szCs w:val="24"/>
          <w:lang w:eastAsia="es-MX"/>
        </w:rPr>
        <w:t xml:space="preserve">(Lorence &amp; Cast.-Campos) Borhidi - </w:t>
      </w:r>
      <w:r w:rsidRPr="00C131D7">
        <w:rPr>
          <w:rFonts w:ascii="Times New Roman" w:eastAsia="Times New Roman" w:hAnsi="Times New Roman" w:cs="Times New Roman"/>
          <w:i/>
          <w:iCs/>
          <w:sz w:val="24"/>
          <w:szCs w:val="24"/>
          <w:lang w:eastAsia="es-MX"/>
        </w:rPr>
        <w:t>R. Torres Colín 12120m</w:t>
      </w:r>
      <w:r w:rsidRPr="00C131D7">
        <w:rPr>
          <w:rFonts w:ascii="Times New Roman" w:eastAsia="Times New Roman" w:hAnsi="Times New Roman" w:cs="Times New Roman"/>
          <w:sz w:val="24"/>
          <w:szCs w:val="24"/>
          <w:lang w:eastAsia="es-MX"/>
        </w:rPr>
        <w:t>, MEXU (Oaxaca).</w:t>
      </w:r>
    </w:p>
    <w:p w14:paraId="04AA1928" w14:textId="2A8EA78F" w:rsidR="00CC306F" w:rsidRPr="00C131D7" w:rsidRDefault="00387EDE" w:rsidP="00977A14">
      <w:pPr>
        <w:spacing w:after="0" w:line="360" w:lineRule="auto"/>
        <w:rPr>
          <w:rFonts w:ascii="Times New Roman" w:hAnsi="Times New Roman" w:cs="Times New Roman"/>
          <w:sz w:val="24"/>
          <w:szCs w:val="24"/>
        </w:rPr>
      </w:pPr>
      <w:r w:rsidRPr="00C131D7">
        <w:rPr>
          <w:rFonts w:ascii="Times New Roman" w:hAnsi="Times New Roman" w:cs="Times New Roman"/>
          <w:i/>
          <w:iCs/>
          <w:sz w:val="24"/>
          <w:szCs w:val="24"/>
        </w:rPr>
        <w:t>Bouvardia castilloi</w:t>
      </w:r>
      <w:r w:rsidRPr="00C131D7">
        <w:rPr>
          <w:rFonts w:ascii="Times New Roman" w:hAnsi="Times New Roman" w:cs="Times New Roman"/>
          <w:sz w:val="24"/>
          <w:szCs w:val="24"/>
        </w:rPr>
        <w:t xml:space="preserve"> Borhidi &amp; García Gonz.</w:t>
      </w:r>
      <w:r w:rsidRPr="00C131D7">
        <w:rPr>
          <w:rFonts w:ascii="Times New Roman" w:hAnsi="Times New Roman" w:cs="Times New Roman"/>
          <w:sz w:val="24"/>
          <w:szCs w:val="24"/>
        </w:rPr>
        <w:tab/>
      </w:r>
      <w:r w:rsidR="00CC306F" w:rsidRPr="00C131D7">
        <w:rPr>
          <w:rFonts w:ascii="Times New Roman" w:hAnsi="Times New Roman" w:cs="Times New Roman"/>
          <w:sz w:val="24"/>
          <w:szCs w:val="24"/>
        </w:rPr>
        <w:t xml:space="preserve">- </w:t>
      </w:r>
      <w:r w:rsidR="00CC306F" w:rsidRPr="00C131D7">
        <w:rPr>
          <w:rFonts w:ascii="Times New Roman" w:hAnsi="Times New Roman" w:cs="Times New Roman"/>
          <w:i/>
          <w:iCs/>
          <w:sz w:val="24"/>
          <w:szCs w:val="24"/>
        </w:rPr>
        <w:t>J. Reyes-Santiago 324</w:t>
      </w:r>
      <w:r w:rsidR="00951C1A" w:rsidRPr="00C131D7">
        <w:rPr>
          <w:rFonts w:ascii="Times New Roman" w:hAnsi="Times New Roman" w:cs="Times New Roman"/>
          <w:sz w:val="24"/>
          <w:szCs w:val="24"/>
        </w:rPr>
        <w:t>,</w:t>
      </w:r>
      <w:r w:rsidR="00CC306F" w:rsidRPr="00C131D7">
        <w:rPr>
          <w:rFonts w:ascii="Times New Roman" w:hAnsi="Times New Roman" w:cs="Times New Roman"/>
          <w:sz w:val="24"/>
          <w:szCs w:val="24"/>
        </w:rPr>
        <w:t xml:space="preserve"> MEXU </w:t>
      </w:r>
      <w:r w:rsidR="00951C1A" w:rsidRPr="00C131D7">
        <w:rPr>
          <w:rFonts w:ascii="Times New Roman" w:hAnsi="Times New Roman" w:cs="Times New Roman"/>
          <w:sz w:val="24"/>
          <w:szCs w:val="24"/>
        </w:rPr>
        <w:t>(</w:t>
      </w:r>
      <w:r w:rsidR="00CC306F" w:rsidRPr="00C131D7">
        <w:rPr>
          <w:rFonts w:ascii="Times New Roman" w:hAnsi="Times New Roman" w:cs="Times New Roman"/>
          <w:sz w:val="24"/>
          <w:szCs w:val="24"/>
        </w:rPr>
        <w:t>Oaxaca</w:t>
      </w:r>
      <w:r w:rsidR="00951C1A" w:rsidRPr="00C131D7">
        <w:rPr>
          <w:rFonts w:ascii="Times New Roman" w:hAnsi="Times New Roman" w:cs="Times New Roman"/>
          <w:sz w:val="24"/>
          <w:szCs w:val="24"/>
        </w:rPr>
        <w:t>)</w:t>
      </w:r>
      <w:r w:rsidR="00CC306F" w:rsidRPr="00C131D7">
        <w:rPr>
          <w:rFonts w:ascii="Times New Roman" w:hAnsi="Times New Roman" w:cs="Times New Roman"/>
          <w:sz w:val="24"/>
          <w:szCs w:val="24"/>
        </w:rPr>
        <w:t>.</w:t>
      </w:r>
    </w:p>
    <w:p w14:paraId="77DC2030" w14:textId="77777777" w:rsidR="009B7E7B" w:rsidRPr="00C131D7" w:rsidRDefault="009B7E7B" w:rsidP="00977A14">
      <w:pPr>
        <w:spacing w:after="0" w:line="360" w:lineRule="auto"/>
        <w:rPr>
          <w:rFonts w:ascii="Times New Roman" w:eastAsia="Times New Roman" w:hAnsi="Times New Roman" w:cs="Times New Roman"/>
          <w:sz w:val="24"/>
          <w:szCs w:val="24"/>
          <w:lang w:eastAsia="es-MX"/>
        </w:rPr>
      </w:pPr>
      <w:r w:rsidRPr="00C131D7">
        <w:rPr>
          <w:rFonts w:ascii="Times New Roman" w:eastAsia="Times New Roman" w:hAnsi="Times New Roman" w:cs="Times New Roman"/>
          <w:i/>
          <w:iCs/>
          <w:sz w:val="24"/>
          <w:szCs w:val="24"/>
          <w:lang w:eastAsia="es-MX"/>
        </w:rPr>
        <w:t xml:space="preserve">Hoffmannia orizabensis </w:t>
      </w:r>
      <w:r w:rsidRPr="00C131D7">
        <w:rPr>
          <w:rFonts w:ascii="Times New Roman" w:eastAsia="Times New Roman" w:hAnsi="Times New Roman" w:cs="Times New Roman"/>
          <w:sz w:val="24"/>
          <w:szCs w:val="24"/>
          <w:lang w:eastAsia="es-MX"/>
        </w:rPr>
        <w:t>Standl</w:t>
      </w:r>
      <w:r w:rsidRPr="00C131D7">
        <w:rPr>
          <w:rFonts w:ascii="Times New Roman" w:eastAsia="Times New Roman" w:hAnsi="Times New Roman" w:cs="Times New Roman"/>
          <w:i/>
          <w:iCs/>
          <w:sz w:val="24"/>
          <w:szCs w:val="24"/>
          <w:lang w:eastAsia="es-MX"/>
        </w:rPr>
        <w:t>.</w:t>
      </w:r>
      <w:r w:rsidRPr="00C131D7">
        <w:rPr>
          <w:rFonts w:ascii="Times New Roman" w:eastAsia="Times New Roman" w:hAnsi="Times New Roman" w:cs="Times New Roman"/>
          <w:sz w:val="24"/>
          <w:szCs w:val="24"/>
          <w:lang w:eastAsia="es-MX"/>
        </w:rPr>
        <w:t xml:space="preserve"> - </w:t>
      </w:r>
      <w:r w:rsidRPr="00C131D7">
        <w:rPr>
          <w:rFonts w:ascii="Times New Roman" w:eastAsia="Times New Roman" w:hAnsi="Times New Roman" w:cs="Times New Roman"/>
          <w:i/>
          <w:iCs/>
          <w:sz w:val="24"/>
          <w:szCs w:val="24"/>
          <w:lang w:eastAsia="es-MX"/>
        </w:rPr>
        <w:t>H. D. Lorence 4909</w:t>
      </w:r>
      <w:r w:rsidRPr="00C131D7">
        <w:rPr>
          <w:rFonts w:ascii="Times New Roman" w:eastAsia="Times New Roman" w:hAnsi="Times New Roman" w:cs="Times New Roman"/>
          <w:sz w:val="24"/>
          <w:szCs w:val="24"/>
          <w:lang w:eastAsia="es-MX"/>
        </w:rPr>
        <w:t>, MEXU (Hidalgo).</w:t>
      </w:r>
    </w:p>
    <w:p w14:paraId="74949317" w14:textId="552F139D" w:rsidR="00AF421C" w:rsidRPr="00C131D7" w:rsidRDefault="00AF421C" w:rsidP="00977A14">
      <w:pPr>
        <w:spacing w:after="0" w:line="360" w:lineRule="auto"/>
        <w:rPr>
          <w:rFonts w:ascii="Times New Roman" w:hAnsi="Times New Roman" w:cs="Times New Roman"/>
          <w:sz w:val="24"/>
          <w:szCs w:val="24"/>
        </w:rPr>
      </w:pPr>
      <w:r w:rsidRPr="00C131D7">
        <w:rPr>
          <w:rFonts w:ascii="Times New Roman" w:eastAsia="Times New Roman" w:hAnsi="Times New Roman" w:cs="Times New Roman"/>
          <w:i/>
          <w:iCs/>
          <w:sz w:val="24"/>
          <w:szCs w:val="24"/>
          <w:lang w:eastAsia="es-MX"/>
        </w:rPr>
        <w:t xml:space="preserve">Placocarpa mexicana </w:t>
      </w:r>
      <w:r w:rsidRPr="00C131D7">
        <w:rPr>
          <w:rFonts w:ascii="Times New Roman" w:eastAsia="Times New Roman" w:hAnsi="Times New Roman" w:cs="Times New Roman"/>
          <w:sz w:val="24"/>
          <w:szCs w:val="24"/>
          <w:lang w:eastAsia="es-MX"/>
        </w:rPr>
        <w:t xml:space="preserve">Hook.f. - </w:t>
      </w:r>
      <w:r w:rsidRPr="00C131D7">
        <w:rPr>
          <w:rFonts w:ascii="Times New Roman" w:eastAsia="Times New Roman" w:hAnsi="Times New Roman" w:cs="Times New Roman"/>
          <w:i/>
          <w:iCs/>
          <w:sz w:val="24"/>
          <w:szCs w:val="24"/>
          <w:lang w:eastAsia="es-MX"/>
        </w:rPr>
        <w:t>C. Conzatti 4326</w:t>
      </w:r>
      <w:r w:rsidRPr="00C131D7">
        <w:rPr>
          <w:rFonts w:ascii="Times New Roman" w:eastAsia="Times New Roman" w:hAnsi="Times New Roman" w:cs="Times New Roman"/>
          <w:sz w:val="24"/>
          <w:szCs w:val="24"/>
          <w:lang w:eastAsia="es-MX"/>
        </w:rPr>
        <w:t>, MEXU (Oaxaca).</w:t>
      </w:r>
    </w:p>
    <w:p w14:paraId="38327D44" w14:textId="2550D537" w:rsidR="00AF421C" w:rsidRPr="00C131D7" w:rsidRDefault="00AF421C" w:rsidP="00977A14">
      <w:pPr>
        <w:spacing w:after="0" w:line="360" w:lineRule="auto"/>
        <w:rPr>
          <w:rFonts w:ascii="Times New Roman" w:eastAsia="Times New Roman" w:hAnsi="Times New Roman" w:cs="Times New Roman"/>
          <w:sz w:val="24"/>
          <w:szCs w:val="24"/>
          <w:lang w:eastAsia="es-MX"/>
        </w:rPr>
      </w:pPr>
      <w:r w:rsidRPr="00C131D7">
        <w:rPr>
          <w:rFonts w:ascii="Times New Roman" w:eastAsia="Times New Roman" w:hAnsi="Times New Roman" w:cs="Times New Roman"/>
          <w:i/>
          <w:iCs/>
          <w:sz w:val="24"/>
          <w:szCs w:val="24"/>
          <w:lang w:eastAsia="es-MX"/>
        </w:rPr>
        <w:t xml:space="preserve">Randia veracruzana </w:t>
      </w:r>
      <w:r w:rsidRPr="00C131D7">
        <w:rPr>
          <w:rFonts w:ascii="Times New Roman" w:eastAsia="Times New Roman" w:hAnsi="Times New Roman" w:cs="Times New Roman"/>
          <w:sz w:val="24"/>
          <w:szCs w:val="24"/>
          <w:lang w:eastAsia="es-MX"/>
        </w:rPr>
        <w:t xml:space="preserve">Borhidi &amp; E.Martínez </w:t>
      </w:r>
      <w:r w:rsidR="00FC284B" w:rsidRPr="00C131D7">
        <w:rPr>
          <w:rFonts w:ascii="Times New Roman" w:eastAsia="Times New Roman" w:hAnsi="Times New Roman" w:cs="Times New Roman"/>
          <w:sz w:val="24"/>
          <w:szCs w:val="24"/>
          <w:lang w:eastAsia="es-MX"/>
        </w:rPr>
        <w:t>-</w:t>
      </w:r>
      <w:r w:rsidRPr="00C131D7">
        <w:rPr>
          <w:rFonts w:ascii="Times New Roman" w:eastAsia="Times New Roman" w:hAnsi="Times New Roman" w:cs="Times New Roman"/>
          <w:sz w:val="24"/>
          <w:szCs w:val="24"/>
          <w:lang w:eastAsia="es-MX"/>
        </w:rPr>
        <w:t xml:space="preserve"> </w:t>
      </w:r>
      <w:r w:rsidR="00FC284B" w:rsidRPr="00C131D7">
        <w:rPr>
          <w:rFonts w:ascii="Times New Roman" w:eastAsia="Times New Roman" w:hAnsi="Times New Roman" w:cs="Times New Roman"/>
          <w:sz w:val="24"/>
          <w:szCs w:val="24"/>
          <w:lang w:eastAsia="es-MX"/>
        </w:rPr>
        <w:t>E. Cabrera 8369, MEXU (Quintana Roo).</w:t>
      </w:r>
    </w:p>
    <w:p w14:paraId="3B28CC34" w14:textId="3903DFBB" w:rsidR="00387EDE" w:rsidRPr="00C131D7" w:rsidRDefault="00387EDE" w:rsidP="00977A14">
      <w:pPr>
        <w:spacing w:after="0" w:line="360" w:lineRule="auto"/>
        <w:rPr>
          <w:rFonts w:ascii="Times New Roman" w:hAnsi="Times New Roman" w:cs="Times New Roman"/>
          <w:sz w:val="24"/>
          <w:szCs w:val="24"/>
        </w:rPr>
      </w:pPr>
    </w:p>
    <w:p w14:paraId="58D87748" w14:textId="61314B76" w:rsidR="00AE760E" w:rsidRPr="00C131D7" w:rsidRDefault="00AE760E" w:rsidP="00977A14">
      <w:pPr>
        <w:spacing w:after="0" w:line="360" w:lineRule="auto"/>
        <w:rPr>
          <w:rFonts w:ascii="Times New Roman" w:hAnsi="Times New Roman" w:cs="Times New Roman"/>
          <w:sz w:val="24"/>
          <w:szCs w:val="24"/>
          <w:lang w:val="en-US"/>
        </w:rPr>
      </w:pPr>
      <w:r w:rsidRPr="00C131D7">
        <w:rPr>
          <w:rFonts w:ascii="Times New Roman" w:hAnsi="Times New Roman" w:cs="Times New Roman"/>
          <w:sz w:val="24"/>
          <w:szCs w:val="24"/>
          <w:lang w:val="en-US"/>
        </w:rPr>
        <w:t>RUTACEAE</w:t>
      </w:r>
    </w:p>
    <w:p w14:paraId="0364D841" w14:textId="69AD6437" w:rsidR="00AE760E" w:rsidRPr="00C131D7" w:rsidRDefault="00AE760E" w:rsidP="00977A14">
      <w:pPr>
        <w:spacing w:after="0" w:line="360" w:lineRule="auto"/>
        <w:rPr>
          <w:rFonts w:ascii="Times New Roman" w:hAnsi="Times New Roman" w:cs="Times New Roman"/>
          <w:sz w:val="24"/>
          <w:szCs w:val="24"/>
        </w:rPr>
      </w:pPr>
      <w:r w:rsidRPr="00C131D7">
        <w:rPr>
          <w:rFonts w:ascii="Times New Roman" w:hAnsi="Times New Roman" w:cs="Times New Roman"/>
          <w:i/>
          <w:iCs/>
          <w:sz w:val="24"/>
          <w:szCs w:val="24"/>
          <w:lang w:val="en-US"/>
        </w:rPr>
        <w:t xml:space="preserve">Amyris </w:t>
      </w:r>
      <w:proofErr w:type="spellStart"/>
      <w:r w:rsidRPr="00C131D7">
        <w:rPr>
          <w:rFonts w:ascii="Times New Roman" w:hAnsi="Times New Roman" w:cs="Times New Roman"/>
          <w:i/>
          <w:iCs/>
          <w:sz w:val="24"/>
          <w:szCs w:val="24"/>
          <w:lang w:val="en-US"/>
        </w:rPr>
        <w:t>purpusii</w:t>
      </w:r>
      <w:proofErr w:type="spellEnd"/>
      <w:r w:rsidRPr="00C131D7">
        <w:rPr>
          <w:rFonts w:ascii="Times New Roman" w:hAnsi="Times New Roman" w:cs="Times New Roman"/>
          <w:i/>
          <w:iCs/>
          <w:sz w:val="24"/>
          <w:szCs w:val="24"/>
          <w:lang w:val="en-US"/>
        </w:rPr>
        <w:t xml:space="preserve"> </w:t>
      </w:r>
      <w:proofErr w:type="spellStart"/>
      <w:proofErr w:type="gramStart"/>
      <w:r w:rsidRPr="00C131D7">
        <w:rPr>
          <w:rFonts w:ascii="Times New Roman" w:hAnsi="Times New Roman" w:cs="Times New Roman"/>
          <w:sz w:val="24"/>
          <w:szCs w:val="24"/>
          <w:lang w:val="en-US"/>
        </w:rPr>
        <w:t>P.Wilson</w:t>
      </w:r>
      <w:proofErr w:type="spellEnd"/>
      <w:proofErr w:type="gramEnd"/>
      <w:r w:rsidRPr="00C131D7">
        <w:rPr>
          <w:rFonts w:ascii="Times New Roman" w:hAnsi="Times New Roman" w:cs="Times New Roman"/>
          <w:sz w:val="24"/>
          <w:szCs w:val="24"/>
          <w:lang w:val="en-US"/>
        </w:rPr>
        <w:t xml:space="preserve"> </w:t>
      </w:r>
      <w:r w:rsidR="00C50A62" w:rsidRPr="00C131D7">
        <w:rPr>
          <w:rFonts w:ascii="Times New Roman" w:hAnsi="Times New Roman" w:cs="Times New Roman"/>
          <w:sz w:val="24"/>
          <w:szCs w:val="24"/>
          <w:lang w:val="en-US"/>
        </w:rPr>
        <w:t>-</w:t>
      </w:r>
      <w:r w:rsidRPr="00C131D7">
        <w:rPr>
          <w:rFonts w:ascii="Times New Roman" w:hAnsi="Times New Roman" w:cs="Times New Roman"/>
          <w:sz w:val="24"/>
          <w:szCs w:val="24"/>
          <w:lang w:val="en-US"/>
        </w:rPr>
        <w:t xml:space="preserve"> </w:t>
      </w:r>
      <w:r w:rsidRPr="00C131D7">
        <w:rPr>
          <w:rFonts w:ascii="Times New Roman" w:hAnsi="Times New Roman" w:cs="Times New Roman"/>
          <w:i/>
          <w:iCs/>
          <w:sz w:val="24"/>
          <w:szCs w:val="24"/>
          <w:lang w:val="en-US"/>
        </w:rPr>
        <w:t>C.</w:t>
      </w:r>
      <w:r w:rsidR="00915FEB" w:rsidRPr="00C131D7">
        <w:rPr>
          <w:rFonts w:ascii="Times New Roman" w:hAnsi="Times New Roman" w:cs="Times New Roman"/>
          <w:i/>
          <w:iCs/>
          <w:sz w:val="24"/>
          <w:szCs w:val="24"/>
          <w:lang w:val="en-US"/>
        </w:rPr>
        <w:t xml:space="preserve"> </w:t>
      </w:r>
      <w:r w:rsidRPr="00C131D7">
        <w:rPr>
          <w:rFonts w:ascii="Times New Roman" w:hAnsi="Times New Roman" w:cs="Times New Roman"/>
          <w:i/>
          <w:iCs/>
          <w:sz w:val="24"/>
          <w:szCs w:val="24"/>
          <w:lang w:val="en-US"/>
        </w:rPr>
        <w:t xml:space="preserve">A. </w:t>
      </w:r>
      <w:proofErr w:type="spellStart"/>
      <w:r w:rsidRPr="00C131D7">
        <w:rPr>
          <w:rFonts w:ascii="Times New Roman" w:hAnsi="Times New Roman" w:cs="Times New Roman"/>
          <w:i/>
          <w:iCs/>
          <w:sz w:val="24"/>
          <w:szCs w:val="24"/>
          <w:lang w:val="en-US"/>
        </w:rPr>
        <w:t>Purpus</w:t>
      </w:r>
      <w:proofErr w:type="spellEnd"/>
      <w:r w:rsidRPr="00C131D7">
        <w:rPr>
          <w:rFonts w:ascii="Times New Roman" w:hAnsi="Times New Roman" w:cs="Times New Roman"/>
          <w:i/>
          <w:iCs/>
          <w:sz w:val="24"/>
          <w:szCs w:val="24"/>
          <w:lang w:val="en-US"/>
        </w:rPr>
        <w:t xml:space="preserve"> 10314</w:t>
      </w:r>
      <w:r w:rsidR="00951C1A" w:rsidRPr="00C131D7">
        <w:rPr>
          <w:rFonts w:ascii="Times New Roman" w:hAnsi="Times New Roman" w:cs="Times New Roman"/>
          <w:sz w:val="24"/>
          <w:szCs w:val="24"/>
          <w:lang w:val="en-US"/>
        </w:rPr>
        <w:t>,</w:t>
      </w:r>
      <w:r w:rsidRPr="00C131D7">
        <w:rPr>
          <w:rFonts w:ascii="Times New Roman" w:hAnsi="Times New Roman" w:cs="Times New Roman"/>
          <w:sz w:val="24"/>
          <w:szCs w:val="24"/>
          <w:lang w:val="en-US"/>
        </w:rPr>
        <w:t xml:space="preserve"> US </w:t>
      </w:r>
      <w:r w:rsidR="00951C1A" w:rsidRPr="00C131D7">
        <w:rPr>
          <w:rFonts w:ascii="Times New Roman" w:hAnsi="Times New Roman" w:cs="Times New Roman"/>
          <w:sz w:val="24"/>
          <w:szCs w:val="24"/>
          <w:lang w:val="en-US"/>
        </w:rPr>
        <w:t>(</w:t>
      </w:r>
      <w:r w:rsidRPr="00C131D7">
        <w:rPr>
          <w:rFonts w:ascii="Times New Roman" w:hAnsi="Times New Roman" w:cs="Times New Roman"/>
          <w:sz w:val="24"/>
          <w:szCs w:val="24"/>
          <w:lang w:val="en-US"/>
        </w:rPr>
        <w:t>Chiapas</w:t>
      </w:r>
      <w:r w:rsidR="00951C1A" w:rsidRPr="00C131D7">
        <w:rPr>
          <w:rFonts w:ascii="Times New Roman" w:hAnsi="Times New Roman" w:cs="Times New Roman"/>
          <w:sz w:val="24"/>
          <w:szCs w:val="24"/>
          <w:lang w:val="en-US"/>
        </w:rPr>
        <w:t>)</w:t>
      </w:r>
      <w:r w:rsidRPr="00C131D7">
        <w:rPr>
          <w:rFonts w:ascii="Times New Roman" w:hAnsi="Times New Roman" w:cs="Times New Roman"/>
          <w:sz w:val="24"/>
          <w:szCs w:val="24"/>
          <w:lang w:val="en-US"/>
        </w:rPr>
        <w:t xml:space="preserve">. </w:t>
      </w:r>
      <w:r w:rsidRPr="00C131D7">
        <w:rPr>
          <w:rFonts w:ascii="Times New Roman" w:hAnsi="Times New Roman" w:cs="Times New Roman"/>
          <w:sz w:val="24"/>
          <w:szCs w:val="24"/>
        </w:rPr>
        <w:t>Colecta corroborada por R</w:t>
      </w:r>
      <w:r w:rsidR="003C3212" w:rsidRPr="00C131D7">
        <w:rPr>
          <w:rFonts w:ascii="Times New Roman" w:hAnsi="Times New Roman" w:cs="Times New Roman"/>
          <w:sz w:val="24"/>
          <w:szCs w:val="24"/>
        </w:rPr>
        <w:t>.</w:t>
      </w:r>
      <w:r w:rsidRPr="00C131D7">
        <w:rPr>
          <w:rFonts w:ascii="Times New Roman" w:hAnsi="Times New Roman" w:cs="Times New Roman"/>
          <w:sz w:val="24"/>
          <w:szCs w:val="24"/>
        </w:rPr>
        <w:t xml:space="preserve"> Cerros</w:t>
      </w:r>
      <w:r w:rsidR="003C3212" w:rsidRPr="00C131D7">
        <w:rPr>
          <w:rFonts w:ascii="Times New Roman" w:hAnsi="Times New Roman" w:cs="Times New Roman"/>
          <w:sz w:val="24"/>
          <w:szCs w:val="24"/>
        </w:rPr>
        <w:t>-</w:t>
      </w:r>
      <w:r w:rsidRPr="00C131D7">
        <w:rPr>
          <w:rFonts w:ascii="Times New Roman" w:hAnsi="Times New Roman" w:cs="Times New Roman"/>
          <w:sz w:val="24"/>
          <w:szCs w:val="24"/>
        </w:rPr>
        <w:t>Tlatilpa.</w:t>
      </w:r>
    </w:p>
    <w:p w14:paraId="4EC8F9F3" w14:textId="77777777" w:rsidR="00AE760E" w:rsidRPr="00C131D7" w:rsidRDefault="00AE760E" w:rsidP="00977A14">
      <w:pPr>
        <w:spacing w:after="0" w:line="360" w:lineRule="auto"/>
        <w:rPr>
          <w:rFonts w:ascii="Times New Roman" w:hAnsi="Times New Roman" w:cs="Times New Roman"/>
          <w:sz w:val="24"/>
          <w:szCs w:val="24"/>
        </w:rPr>
      </w:pPr>
    </w:p>
    <w:p w14:paraId="0F29ABEF" w14:textId="77777777" w:rsidR="00AE760E" w:rsidRPr="00C131D7" w:rsidRDefault="00AE760E" w:rsidP="00977A14">
      <w:pPr>
        <w:spacing w:after="0" w:line="360" w:lineRule="auto"/>
        <w:rPr>
          <w:rFonts w:ascii="Times New Roman" w:hAnsi="Times New Roman" w:cs="Times New Roman"/>
          <w:sz w:val="24"/>
          <w:szCs w:val="24"/>
        </w:rPr>
      </w:pPr>
      <w:r w:rsidRPr="00C131D7">
        <w:rPr>
          <w:rFonts w:ascii="Times New Roman" w:hAnsi="Times New Roman" w:cs="Times New Roman"/>
          <w:sz w:val="24"/>
          <w:szCs w:val="24"/>
        </w:rPr>
        <w:t>SALICACEAE</w:t>
      </w:r>
    </w:p>
    <w:p w14:paraId="4CB59C55" w14:textId="3BEA8991" w:rsidR="00AE760E" w:rsidRPr="00C131D7" w:rsidRDefault="00AE760E" w:rsidP="00977A14">
      <w:pPr>
        <w:spacing w:after="0" w:line="360" w:lineRule="auto"/>
        <w:rPr>
          <w:rFonts w:ascii="Times New Roman" w:hAnsi="Times New Roman" w:cs="Times New Roman"/>
          <w:sz w:val="24"/>
          <w:szCs w:val="24"/>
        </w:rPr>
      </w:pPr>
      <w:r w:rsidRPr="00C131D7">
        <w:rPr>
          <w:rFonts w:ascii="Times New Roman" w:hAnsi="Times New Roman" w:cs="Times New Roman"/>
          <w:i/>
          <w:iCs/>
          <w:sz w:val="24"/>
          <w:szCs w:val="24"/>
        </w:rPr>
        <w:t>Casearia guevarana</w:t>
      </w:r>
      <w:r w:rsidRPr="00C131D7">
        <w:rPr>
          <w:rFonts w:ascii="Times New Roman" w:hAnsi="Times New Roman" w:cs="Times New Roman"/>
          <w:sz w:val="24"/>
          <w:szCs w:val="24"/>
        </w:rPr>
        <w:t xml:space="preserve"> Cast.</w:t>
      </w:r>
      <w:r w:rsidR="00C50A62" w:rsidRPr="00C131D7">
        <w:rPr>
          <w:rFonts w:ascii="Times New Roman" w:hAnsi="Times New Roman" w:cs="Times New Roman"/>
          <w:sz w:val="24"/>
          <w:szCs w:val="24"/>
        </w:rPr>
        <w:t>-</w:t>
      </w:r>
      <w:r w:rsidRPr="00C131D7">
        <w:rPr>
          <w:rFonts w:ascii="Times New Roman" w:hAnsi="Times New Roman" w:cs="Times New Roman"/>
          <w:sz w:val="24"/>
          <w:szCs w:val="24"/>
        </w:rPr>
        <w:t>Campos &amp; E.Medina</w:t>
      </w:r>
      <w:r w:rsidR="00915FEB" w:rsidRPr="00C131D7">
        <w:rPr>
          <w:rFonts w:ascii="Times New Roman" w:hAnsi="Times New Roman" w:cs="Times New Roman"/>
          <w:sz w:val="24"/>
          <w:szCs w:val="24"/>
        </w:rPr>
        <w:t xml:space="preserve"> </w:t>
      </w:r>
      <w:r w:rsidR="00C50A62" w:rsidRPr="00C131D7">
        <w:rPr>
          <w:rFonts w:ascii="Times New Roman" w:hAnsi="Times New Roman" w:cs="Times New Roman"/>
          <w:sz w:val="24"/>
          <w:szCs w:val="24"/>
        </w:rPr>
        <w:t>-</w:t>
      </w:r>
      <w:r w:rsidRPr="00C131D7">
        <w:rPr>
          <w:rFonts w:ascii="Times New Roman" w:hAnsi="Times New Roman" w:cs="Times New Roman"/>
          <w:sz w:val="24"/>
          <w:szCs w:val="24"/>
        </w:rPr>
        <w:t xml:space="preserve"> Castillo</w:t>
      </w:r>
      <w:r w:rsidR="00C50A62" w:rsidRPr="00C131D7">
        <w:rPr>
          <w:rFonts w:ascii="Times New Roman" w:hAnsi="Times New Roman" w:cs="Times New Roman"/>
          <w:sz w:val="24"/>
          <w:szCs w:val="24"/>
        </w:rPr>
        <w:t>-</w:t>
      </w:r>
      <w:r w:rsidRPr="00C131D7">
        <w:rPr>
          <w:rFonts w:ascii="Times New Roman" w:hAnsi="Times New Roman" w:cs="Times New Roman"/>
          <w:sz w:val="24"/>
          <w:szCs w:val="24"/>
        </w:rPr>
        <w:t xml:space="preserve">Campos </w:t>
      </w:r>
      <w:r w:rsidR="00915FEB" w:rsidRPr="00C131D7">
        <w:rPr>
          <w:rFonts w:ascii="Times New Roman" w:hAnsi="Times New Roman" w:cs="Times New Roman"/>
          <w:sz w:val="24"/>
          <w:szCs w:val="24"/>
        </w:rPr>
        <w:t xml:space="preserve">&amp; </w:t>
      </w:r>
      <w:r w:rsidRPr="00C131D7">
        <w:rPr>
          <w:rFonts w:ascii="Times New Roman" w:hAnsi="Times New Roman" w:cs="Times New Roman"/>
          <w:sz w:val="24"/>
          <w:szCs w:val="24"/>
        </w:rPr>
        <w:t>Medina</w:t>
      </w:r>
      <w:r w:rsidR="00C50A62" w:rsidRPr="00C131D7">
        <w:rPr>
          <w:rFonts w:ascii="Times New Roman" w:hAnsi="Times New Roman" w:cs="Times New Roman"/>
          <w:sz w:val="24"/>
          <w:szCs w:val="24"/>
        </w:rPr>
        <w:t>-</w:t>
      </w:r>
      <w:r w:rsidRPr="00C131D7">
        <w:rPr>
          <w:rFonts w:ascii="Times New Roman" w:hAnsi="Times New Roman" w:cs="Times New Roman"/>
          <w:sz w:val="24"/>
          <w:szCs w:val="24"/>
        </w:rPr>
        <w:t>Abreo (2003) mencionan que se distribuye en Veracruz y Tabasco.</w:t>
      </w:r>
    </w:p>
    <w:p w14:paraId="6E3B3EAB" w14:textId="36C5D0A3" w:rsidR="00AE760E" w:rsidRPr="00C131D7" w:rsidRDefault="00AE760E" w:rsidP="00977A14">
      <w:pPr>
        <w:spacing w:after="0" w:line="360" w:lineRule="auto"/>
        <w:rPr>
          <w:rFonts w:ascii="Times New Roman" w:hAnsi="Times New Roman" w:cs="Times New Roman"/>
          <w:sz w:val="24"/>
          <w:szCs w:val="24"/>
        </w:rPr>
      </w:pPr>
      <w:r w:rsidRPr="00C131D7">
        <w:rPr>
          <w:rFonts w:ascii="Times New Roman" w:hAnsi="Times New Roman" w:cs="Times New Roman"/>
          <w:i/>
          <w:iCs/>
          <w:sz w:val="24"/>
          <w:szCs w:val="24"/>
        </w:rPr>
        <w:lastRenderedPageBreak/>
        <w:t>Salix cana</w:t>
      </w:r>
      <w:r w:rsidRPr="00C131D7">
        <w:rPr>
          <w:rFonts w:ascii="Times New Roman" w:hAnsi="Times New Roman" w:cs="Times New Roman"/>
          <w:sz w:val="24"/>
          <w:szCs w:val="24"/>
        </w:rPr>
        <w:t xml:space="preserve"> M.Martens &amp; Galeotti </w:t>
      </w:r>
      <w:r w:rsidR="00C50A62" w:rsidRPr="00C131D7">
        <w:rPr>
          <w:rFonts w:ascii="Times New Roman" w:hAnsi="Times New Roman" w:cs="Times New Roman"/>
          <w:sz w:val="24"/>
          <w:szCs w:val="24"/>
        </w:rPr>
        <w:t>-</w:t>
      </w:r>
      <w:r w:rsidRPr="00C131D7">
        <w:rPr>
          <w:rFonts w:ascii="Times New Roman" w:hAnsi="Times New Roman" w:cs="Times New Roman"/>
          <w:sz w:val="24"/>
          <w:szCs w:val="24"/>
        </w:rPr>
        <w:t xml:space="preserve"> </w:t>
      </w:r>
      <w:r w:rsidRPr="00C131D7">
        <w:rPr>
          <w:rFonts w:ascii="Times New Roman" w:hAnsi="Times New Roman" w:cs="Times New Roman"/>
          <w:i/>
          <w:iCs/>
          <w:sz w:val="24"/>
          <w:szCs w:val="24"/>
        </w:rPr>
        <w:t>J. Rzedowski 27135</w:t>
      </w:r>
      <w:r w:rsidR="00951C1A" w:rsidRPr="00C131D7">
        <w:rPr>
          <w:rFonts w:ascii="Times New Roman" w:hAnsi="Times New Roman" w:cs="Times New Roman"/>
          <w:sz w:val="24"/>
          <w:szCs w:val="24"/>
        </w:rPr>
        <w:t>,</w:t>
      </w:r>
      <w:r w:rsidRPr="00C131D7">
        <w:rPr>
          <w:rFonts w:ascii="Times New Roman" w:hAnsi="Times New Roman" w:cs="Times New Roman"/>
          <w:sz w:val="24"/>
          <w:szCs w:val="24"/>
        </w:rPr>
        <w:t xml:space="preserve"> UMO </w:t>
      </w:r>
      <w:r w:rsidR="00951C1A" w:rsidRPr="00C131D7">
        <w:rPr>
          <w:rFonts w:ascii="Times New Roman" w:hAnsi="Times New Roman" w:cs="Times New Roman"/>
          <w:sz w:val="24"/>
          <w:szCs w:val="24"/>
        </w:rPr>
        <w:t>(</w:t>
      </w:r>
      <w:r w:rsidRPr="00C131D7">
        <w:rPr>
          <w:rFonts w:ascii="Times New Roman" w:hAnsi="Times New Roman" w:cs="Times New Roman"/>
          <w:sz w:val="24"/>
          <w:szCs w:val="24"/>
        </w:rPr>
        <w:t>Hidalgo</w:t>
      </w:r>
      <w:r w:rsidR="00951C1A" w:rsidRPr="00C131D7">
        <w:rPr>
          <w:rFonts w:ascii="Times New Roman" w:hAnsi="Times New Roman" w:cs="Times New Roman"/>
          <w:sz w:val="24"/>
          <w:szCs w:val="24"/>
        </w:rPr>
        <w:t>)</w:t>
      </w:r>
      <w:r w:rsidRPr="00C131D7">
        <w:rPr>
          <w:rFonts w:ascii="Times New Roman" w:hAnsi="Times New Roman" w:cs="Times New Roman"/>
          <w:sz w:val="24"/>
          <w:szCs w:val="24"/>
        </w:rPr>
        <w:t xml:space="preserve">. </w:t>
      </w:r>
    </w:p>
    <w:p w14:paraId="6032105C" w14:textId="77777777" w:rsidR="00442C52" w:rsidRPr="00C131D7" w:rsidRDefault="00442C52" w:rsidP="00977A14">
      <w:pPr>
        <w:spacing w:after="0" w:line="360" w:lineRule="auto"/>
        <w:rPr>
          <w:rFonts w:ascii="Times New Roman" w:hAnsi="Times New Roman" w:cs="Times New Roman"/>
          <w:sz w:val="24"/>
          <w:szCs w:val="24"/>
        </w:rPr>
      </w:pPr>
    </w:p>
    <w:p w14:paraId="03A340DE" w14:textId="6CCB46B3" w:rsidR="00AE760E" w:rsidRPr="00C131D7" w:rsidRDefault="00AE760E" w:rsidP="00977A14">
      <w:pPr>
        <w:spacing w:after="0" w:line="360" w:lineRule="auto"/>
        <w:rPr>
          <w:rFonts w:ascii="Times New Roman" w:hAnsi="Times New Roman" w:cs="Times New Roman"/>
          <w:sz w:val="24"/>
          <w:szCs w:val="24"/>
        </w:rPr>
      </w:pPr>
      <w:r w:rsidRPr="00C131D7">
        <w:rPr>
          <w:rFonts w:ascii="Times New Roman" w:hAnsi="Times New Roman" w:cs="Times New Roman"/>
          <w:sz w:val="24"/>
          <w:szCs w:val="24"/>
        </w:rPr>
        <w:t>SMILACACEAE</w:t>
      </w:r>
    </w:p>
    <w:p w14:paraId="28FC264B" w14:textId="5DE1CBD0" w:rsidR="00AE760E" w:rsidRPr="00C131D7" w:rsidRDefault="00AE760E" w:rsidP="00977A14">
      <w:pPr>
        <w:spacing w:after="0" w:line="480" w:lineRule="auto"/>
        <w:rPr>
          <w:rFonts w:ascii="Times New Roman" w:hAnsi="Times New Roman" w:cs="Times New Roman"/>
          <w:sz w:val="24"/>
          <w:szCs w:val="24"/>
        </w:rPr>
      </w:pPr>
      <w:r w:rsidRPr="00C131D7">
        <w:rPr>
          <w:rFonts w:ascii="Times New Roman" w:hAnsi="Times New Roman" w:cs="Times New Roman"/>
          <w:i/>
          <w:iCs/>
          <w:sz w:val="24"/>
          <w:szCs w:val="24"/>
        </w:rPr>
        <w:t>Smilax paniculata</w:t>
      </w:r>
      <w:r w:rsidRPr="00C131D7">
        <w:rPr>
          <w:rFonts w:ascii="Times New Roman" w:hAnsi="Times New Roman" w:cs="Times New Roman"/>
          <w:sz w:val="24"/>
          <w:szCs w:val="24"/>
        </w:rPr>
        <w:t xml:space="preserve"> M.Martens &amp; Galeotti </w:t>
      </w:r>
      <w:r w:rsidR="00C50A62" w:rsidRPr="00C131D7">
        <w:rPr>
          <w:rFonts w:ascii="Times New Roman" w:hAnsi="Times New Roman" w:cs="Times New Roman"/>
          <w:sz w:val="24"/>
          <w:szCs w:val="24"/>
        </w:rPr>
        <w:t>-</w:t>
      </w:r>
      <w:r w:rsidRPr="00C131D7">
        <w:rPr>
          <w:rFonts w:ascii="Times New Roman" w:hAnsi="Times New Roman" w:cs="Times New Roman"/>
          <w:sz w:val="24"/>
          <w:szCs w:val="24"/>
        </w:rPr>
        <w:t xml:space="preserve"> </w:t>
      </w:r>
      <w:r w:rsidR="00915FEB" w:rsidRPr="00C131D7">
        <w:rPr>
          <w:rFonts w:ascii="Times New Roman" w:hAnsi="Times New Roman" w:cs="Times New Roman"/>
          <w:sz w:val="24"/>
          <w:szCs w:val="24"/>
        </w:rPr>
        <w:t>E</w:t>
      </w:r>
      <w:r w:rsidRPr="00C131D7">
        <w:rPr>
          <w:rFonts w:ascii="Times New Roman" w:hAnsi="Times New Roman" w:cs="Times New Roman"/>
          <w:sz w:val="24"/>
          <w:szCs w:val="24"/>
        </w:rPr>
        <w:t xml:space="preserve">xiste el nombre de </w:t>
      </w:r>
      <w:r w:rsidRPr="00C131D7">
        <w:rPr>
          <w:rFonts w:ascii="Times New Roman" w:hAnsi="Times New Roman" w:cs="Times New Roman"/>
          <w:i/>
          <w:iCs/>
          <w:sz w:val="24"/>
          <w:szCs w:val="24"/>
        </w:rPr>
        <w:t>S</w:t>
      </w:r>
      <w:r w:rsidR="007D4738" w:rsidRPr="00C131D7">
        <w:rPr>
          <w:rFonts w:ascii="Times New Roman" w:hAnsi="Times New Roman" w:cs="Times New Roman"/>
          <w:i/>
          <w:iCs/>
          <w:sz w:val="24"/>
          <w:szCs w:val="24"/>
        </w:rPr>
        <w:t>.</w:t>
      </w:r>
      <w:r w:rsidRPr="00C131D7">
        <w:rPr>
          <w:rFonts w:ascii="Times New Roman" w:hAnsi="Times New Roman" w:cs="Times New Roman"/>
          <w:i/>
          <w:iCs/>
          <w:sz w:val="24"/>
          <w:szCs w:val="24"/>
        </w:rPr>
        <w:t xml:space="preserve"> paniculata</w:t>
      </w:r>
      <w:r w:rsidRPr="00C131D7">
        <w:rPr>
          <w:rFonts w:ascii="Times New Roman" w:hAnsi="Times New Roman" w:cs="Times New Roman"/>
          <w:sz w:val="24"/>
          <w:szCs w:val="24"/>
        </w:rPr>
        <w:t xml:space="preserve"> (Gagnep.) P.Li &amp; C.X.Fu pero para una especie que crece en Camboya y Vietnam. En México </w:t>
      </w:r>
      <w:r w:rsidR="007D4738" w:rsidRPr="00C131D7">
        <w:rPr>
          <w:rFonts w:ascii="Times New Roman" w:hAnsi="Times New Roman" w:cs="Times New Roman"/>
          <w:sz w:val="24"/>
          <w:szCs w:val="24"/>
        </w:rPr>
        <w:t>n</w:t>
      </w:r>
      <w:r w:rsidRPr="00C131D7">
        <w:rPr>
          <w:rFonts w:ascii="Times New Roman" w:hAnsi="Times New Roman" w:cs="Times New Roman"/>
          <w:sz w:val="24"/>
          <w:szCs w:val="24"/>
        </w:rPr>
        <w:t xml:space="preserve">o hay ningún </w:t>
      </w:r>
      <w:r w:rsidRPr="00C131D7">
        <w:rPr>
          <w:rFonts w:ascii="Times New Roman" w:hAnsi="Times New Roman" w:cs="Times New Roman"/>
          <w:i/>
          <w:iCs/>
          <w:sz w:val="24"/>
          <w:szCs w:val="24"/>
        </w:rPr>
        <w:t>S</w:t>
      </w:r>
      <w:r w:rsidR="007D4738" w:rsidRPr="00C131D7">
        <w:rPr>
          <w:rFonts w:ascii="Times New Roman" w:hAnsi="Times New Roman" w:cs="Times New Roman"/>
          <w:i/>
          <w:iCs/>
          <w:sz w:val="24"/>
          <w:szCs w:val="24"/>
        </w:rPr>
        <w:t>.</w:t>
      </w:r>
      <w:r w:rsidRPr="00C131D7">
        <w:rPr>
          <w:rFonts w:ascii="Times New Roman" w:hAnsi="Times New Roman" w:cs="Times New Roman"/>
          <w:i/>
          <w:iCs/>
          <w:sz w:val="24"/>
          <w:szCs w:val="24"/>
        </w:rPr>
        <w:t xml:space="preserve"> paniculata </w:t>
      </w:r>
      <w:r w:rsidRPr="00C131D7">
        <w:rPr>
          <w:rFonts w:ascii="Times New Roman" w:hAnsi="Times New Roman" w:cs="Times New Roman"/>
          <w:sz w:val="24"/>
          <w:szCs w:val="24"/>
        </w:rPr>
        <w:t xml:space="preserve">(información brindada por el </w:t>
      </w:r>
      <w:r w:rsidR="007D4738" w:rsidRPr="00C131D7">
        <w:rPr>
          <w:rFonts w:ascii="Times New Roman" w:hAnsi="Times New Roman" w:cs="Times New Roman"/>
          <w:sz w:val="24"/>
          <w:szCs w:val="24"/>
        </w:rPr>
        <w:t>especialista</w:t>
      </w:r>
      <w:r w:rsidRPr="00C131D7">
        <w:rPr>
          <w:rFonts w:ascii="Times New Roman" w:hAnsi="Times New Roman" w:cs="Times New Roman"/>
          <w:sz w:val="24"/>
          <w:szCs w:val="24"/>
        </w:rPr>
        <w:t xml:space="preserve"> A</w:t>
      </w:r>
      <w:r w:rsidR="007D4738" w:rsidRPr="00C131D7">
        <w:rPr>
          <w:rFonts w:ascii="Times New Roman" w:hAnsi="Times New Roman" w:cs="Times New Roman"/>
          <w:sz w:val="24"/>
          <w:szCs w:val="24"/>
        </w:rPr>
        <w:t>.</w:t>
      </w:r>
      <w:r w:rsidRPr="00C131D7">
        <w:rPr>
          <w:rFonts w:ascii="Times New Roman" w:hAnsi="Times New Roman" w:cs="Times New Roman"/>
          <w:sz w:val="24"/>
          <w:szCs w:val="24"/>
        </w:rPr>
        <w:t xml:space="preserve"> Espejo</w:t>
      </w:r>
      <w:r w:rsidR="00C50A62" w:rsidRPr="00C131D7">
        <w:rPr>
          <w:rFonts w:ascii="Times New Roman" w:hAnsi="Times New Roman" w:cs="Times New Roman"/>
          <w:sz w:val="24"/>
          <w:szCs w:val="24"/>
        </w:rPr>
        <w:t>-</w:t>
      </w:r>
      <w:r w:rsidRPr="00C131D7">
        <w:rPr>
          <w:rFonts w:ascii="Times New Roman" w:hAnsi="Times New Roman" w:cs="Times New Roman"/>
          <w:sz w:val="24"/>
          <w:szCs w:val="24"/>
        </w:rPr>
        <w:t>Serna).</w:t>
      </w:r>
    </w:p>
    <w:p w14:paraId="78AAF913" w14:textId="77777777" w:rsidR="00691860" w:rsidRPr="00C131D7" w:rsidRDefault="00691860" w:rsidP="00977A14">
      <w:pPr>
        <w:spacing w:after="0" w:line="360" w:lineRule="auto"/>
        <w:rPr>
          <w:rFonts w:ascii="Times New Roman" w:hAnsi="Times New Roman" w:cs="Times New Roman"/>
          <w:sz w:val="24"/>
          <w:szCs w:val="24"/>
        </w:rPr>
      </w:pPr>
    </w:p>
    <w:p w14:paraId="6C55D413" w14:textId="77777777" w:rsidR="00AE760E" w:rsidRPr="00C131D7" w:rsidRDefault="00AE760E" w:rsidP="00977A14">
      <w:pPr>
        <w:spacing w:after="0" w:line="360" w:lineRule="auto"/>
        <w:rPr>
          <w:rFonts w:ascii="Times New Roman" w:hAnsi="Times New Roman" w:cs="Times New Roman"/>
          <w:sz w:val="24"/>
          <w:szCs w:val="24"/>
        </w:rPr>
      </w:pPr>
      <w:r w:rsidRPr="00C131D7">
        <w:rPr>
          <w:rFonts w:ascii="Times New Roman" w:hAnsi="Times New Roman" w:cs="Times New Roman"/>
          <w:sz w:val="24"/>
          <w:szCs w:val="24"/>
        </w:rPr>
        <w:t>SYMPLOCACEAE</w:t>
      </w:r>
    </w:p>
    <w:p w14:paraId="33B5CC06" w14:textId="156C6076" w:rsidR="00AE760E" w:rsidRPr="00C131D7" w:rsidRDefault="00AE760E" w:rsidP="00977A14">
      <w:pPr>
        <w:spacing w:after="0" w:line="360" w:lineRule="auto"/>
        <w:rPr>
          <w:rFonts w:ascii="Times New Roman" w:hAnsi="Times New Roman" w:cs="Times New Roman"/>
          <w:sz w:val="24"/>
          <w:szCs w:val="24"/>
        </w:rPr>
      </w:pPr>
      <w:r w:rsidRPr="00C131D7">
        <w:rPr>
          <w:rFonts w:ascii="Times New Roman" w:hAnsi="Times New Roman" w:cs="Times New Roman"/>
          <w:i/>
          <w:iCs/>
          <w:sz w:val="24"/>
          <w:szCs w:val="24"/>
        </w:rPr>
        <w:t>Symplocos coccinea</w:t>
      </w:r>
      <w:r w:rsidRPr="00C131D7">
        <w:rPr>
          <w:rFonts w:ascii="Times New Roman" w:hAnsi="Times New Roman" w:cs="Times New Roman"/>
          <w:sz w:val="24"/>
          <w:szCs w:val="24"/>
        </w:rPr>
        <w:t xml:space="preserve"> Humb. &amp; Bonpl. </w:t>
      </w:r>
      <w:r w:rsidR="00C50A62" w:rsidRPr="00C131D7">
        <w:rPr>
          <w:rFonts w:ascii="Times New Roman" w:hAnsi="Times New Roman" w:cs="Times New Roman"/>
          <w:sz w:val="24"/>
          <w:szCs w:val="24"/>
        </w:rPr>
        <w:t>-</w:t>
      </w:r>
      <w:r w:rsidRPr="00C131D7">
        <w:rPr>
          <w:rFonts w:ascii="Times New Roman" w:hAnsi="Times New Roman" w:cs="Times New Roman"/>
          <w:sz w:val="24"/>
          <w:szCs w:val="24"/>
        </w:rPr>
        <w:t xml:space="preserve"> </w:t>
      </w:r>
      <w:r w:rsidRPr="00C131D7">
        <w:rPr>
          <w:rFonts w:ascii="Times New Roman" w:hAnsi="Times New Roman" w:cs="Times New Roman"/>
          <w:i/>
          <w:iCs/>
          <w:sz w:val="24"/>
          <w:szCs w:val="24"/>
        </w:rPr>
        <w:t>F. Ventura 520</w:t>
      </w:r>
      <w:r w:rsidR="00951C1A" w:rsidRPr="00C131D7">
        <w:rPr>
          <w:rFonts w:ascii="Times New Roman" w:hAnsi="Times New Roman" w:cs="Times New Roman"/>
          <w:sz w:val="24"/>
          <w:szCs w:val="24"/>
        </w:rPr>
        <w:t>,</w:t>
      </w:r>
      <w:r w:rsidRPr="00C131D7">
        <w:rPr>
          <w:rFonts w:ascii="Times New Roman" w:hAnsi="Times New Roman" w:cs="Times New Roman"/>
          <w:sz w:val="24"/>
          <w:szCs w:val="24"/>
        </w:rPr>
        <w:t xml:space="preserve"> SAT </w:t>
      </w:r>
      <w:r w:rsidR="00951C1A" w:rsidRPr="00C131D7">
        <w:rPr>
          <w:rFonts w:ascii="Times New Roman" w:hAnsi="Times New Roman" w:cs="Times New Roman"/>
          <w:sz w:val="24"/>
          <w:szCs w:val="24"/>
        </w:rPr>
        <w:t>(</w:t>
      </w:r>
      <w:r w:rsidRPr="00C131D7">
        <w:rPr>
          <w:rFonts w:ascii="Times New Roman" w:hAnsi="Times New Roman" w:cs="Times New Roman"/>
          <w:sz w:val="24"/>
          <w:szCs w:val="24"/>
        </w:rPr>
        <w:t>Puebla</w:t>
      </w:r>
      <w:r w:rsidR="00951C1A" w:rsidRPr="00C131D7">
        <w:rPr>
          <w:rFonts w:ascii="Times New Roman" w:hAnsi="Times New Roman" w:cs="Times New Roman"/>
          <w:sz w:val="24"/>
          <w:szCs w:val="24"/>
        </w:rPr>
        <w:t>)</w:t>
      </w:r>
      <w:r w:rsidRPr="00C131D7">
        <w:rPr>
          <w:rFonts w:ascii="Times New Roman" w:hAnsi="Times New Roman" w:cs="Times New Roman"/>
          <w:sz w:val="24"/>
          <w:szCs w:val="24"/>
        </w:rPr>
        <w:t>.</w:t>
      </w:r>
    </w:p>
    <w:p w14:paraId="7A039BA5" w14:textId="77777777" w:rsidR="00AE760E" w:rsidRPr="00C131D7" w:rsidRDefault="00AE760E" w:rsidP="00977A14">
      <w:pPr>
        <w:spacing w:after="0" w:line="360" w:lineRule="auto"/>
        <w:rPr>
          <w:rFonts w:ascii="Times New Roman" w:hAnsi="Times New Roman" w:cs="Times New Roman"/>
          <w:sz w:val="24"/>
          <w:szCs w:val="24"/>
        </w:rPr>
      </w:pPr>
    </w:p>
    <w:p w14:paraId="7776F955" w14:textId="77777777" w:rsidR="00AE760E" w:rsidRPr="00C131D7" w:rsidRDefault="00AE760E" w:rsidP="00977A14">
      <w:pPr>
        <w:spacing w:after="0" w:line="360" w:lineRule="auto"/>
        <w:rPr>
          <w:rFonts w:ascii="Times New Roman" w:hAnsi="Times New Roman" w:cs="Times New Roman"/>
          <w:sz w:val="24"/>
          <w:szCs w:val="24"/>
          <w:lang w:val="en-US"/>
        </w:rPr>
      </w:pPr>
      <w:r w:rsidRPr="00C131D7">
        <w:rPr>
          <w:rFonts w:ascii="Times New Roman" w:hAnsi="Times New Roman" w:cs="Times New Roman"/>
          <w:sz w:val="24"/>
          <w:szCs w:val="24"/>
          <w:lang w:val="en-US"/>
        </w:rPr>
        <w:t>THYMELAEACEAE</w:t>
      </w:r>
    </w:p>
    <w:p w14:paraId="2A481D67" w14:textId="19B9D172" w:rsidR="00AE760E" w:rsidRPr="00C131D7" w:rsidRDefault="00AE760E" w:rsidP="00977A14">
      <w:pPr>
        <w:spacing w:after="0" w:line="360" w:lineRule="auto"/>
        <w:rPr>
          <w:rFonts w:ascii="Times New Roman" w:hAnsi="Times New Roman" w:cs="Times New Roman"/>
          <w:sz w:val="24"/>
          <w:szCs w:val="24"/>
          <w:lang w:val="en-US"/>
        </w:rPr>
      </w:pPr>
      <w:proofErr w:type="spellStart"/>
      <w:r w:rsidRPr="00C131D7">
        <w:rPr>
          <w:rFonts w:ascii="Times New Roman" w:hAnsi="Times New Roman" w:cs="Times New Roman"/>
          <w:i/>
          <w:iCs/>
          <w:sz w:val="24"/>
          <w:szCs w:val="24"/>
          <w:lang w:val="en-US"/>
        </w:rPr>
        <w:t>Daphnopsis</w:t>
      </w:r>
      <w:proofErr w:type="spellEnd"/>
      <w:r w:rsidRPr="00C131D7">
        <w:rPr>
          <w:rFonts w:ascii="Times New Roman" w:hAnsi="Times New Roman" w:cs="Times New Roman"/>
          <w:i/>
          <w:iCs/>
          <w:sz w:val="24"/>
          <w:szCs w:val="24"/>
          <w:lang w:val="en-US"/>
        </w:rPr>
        <w:t xml:space="preserve"> </w:t>
      </w:r>
      <w:proofErr w:type="spellStart"/>
      <w:r w:rsidRPr="00C131D7">
        <w:rPr>
          <w:rFonts w:ascii="Times New Roman" w:hAnsi="Times New Roman" w:cs="Times New Roman"/>
          <w:i/>
          <w:iCs/>
          <w:sz w:val="24"/>
          <w:szCs w:val="24"/>
          <w:lang w:val="en-US"/>
        </w:rPr>
        <w:t>mollis</w:t>
      </w:r>
      <w:proofErr w:type="spellEnd"/>
      <w:r w:rsidRPr="00C131D7">
        <w:rPr>
          <w:rFonts w:ascii="Times New Roman" w:hAnsi="Times New Roman" w:cs="Times New Roman"/>
          <w:sz w:val="24"/>
          <w:szCs w:val="24"/>
          <w:lang w:val="en-US"/>
        </w:rPr>
        <w:t xml:space="preserve"> (</w:t>
      </w:r>
      <w:proofErr w:type="spellStart"/>
      <w:r w:rsidRPr="00C131D7">
        <w:rPr>
          <w:rFonts w:ascii="Times New Roman" w:hAnsi="Times New Roman" w:cs="Times New Roman"/>
          <w:sz w:val="24"/>
          <w:szCs w:val="24"/>
          <w:lang w:val="en-US"/>
        </w:rPr>
        <w:t>Schltdl</w:t>
      </w:r>
      <w:proofErr w:type="spellEnd"/>
      <w:r w:rsidRPr="00C131D7">
        <w:rPr>
          <w:rFonts w:ascii="Times New Roman" w:hAnsi="Times New Roman" w:cs="Times New Roman"/>
          <w:sz w:val="24"/>
          <w:szCs w:val="24"/>
          <w:lang w:val="en-US"/>
        </w:rPr>
        <w:t xml:space="preserve">. &amp; Cham.) </w:t>
      </w:r>
      <w:proofErr w:type="spellStart"/>
      <w:r w:rsidRPr="00C131D7">
        <w:rPr>
          <w:rFonts w:ascii="Times New Roman" w:hAnsi="Times New Roman" w:cs="Times New Roman"/>
          <w:sz w:val="24"/>
          <w:szCs w:val="24"/>
          <w:lang w:val="en-US"/>
        </w:rPr>
        <w:t>Standl</w:t>
      </w:r>
      <w:proofErr w:type="spellEnd"/>
      <w:r w:rsidRPr="00C131D7">
        <w:rPr>
          <w:rFonts w:ascii="Times New Roman" w:hAnsi="Times New Roman" w:cs="Times New Roman"/>
          <w:sz w:val="24"/>
          <w:szCs w:val="24"/>
          <w:lang w:val="en-US"/>
        </w:rPr>
        <w:t xml:space="preserve">. </w:t>
      </w:r>
      <w:r w:rsidR="00C50A62" w:rsidRPr="00C131D7">
        <w:rPr>
          <w:rFonts w:ascii="Times New Roman" w:hAnsi="Times New Roman" w:cs="Times New Roman"/>
          <w:sz w:val="24"/>
          <w:szCs w:val="24"/>
          <w:lang w:val="en-US"/>
        </w:rPr>
        <w:t>-</w:t>
      </w:r>
      <w:r w:rsidRPr="00C131D7">
        <w:rPr>
          <w:rFonts w:ascii="Times New Roman" w:hAnsi="Times New Roman" w:cs="Times New Roman"/>
          <w:sz w:val="24"/>
          <w:szCs w:val="24"/>
          <w:lang w:val="en-US"/>
        </w:rPr>
        <w:t xml:space="preserve"> </w:t>
      </w:r>
      <w:r w:rsidRPr="00C131D7">
        <w:rPr>
          <w:rFonts w:ascii="Times New Roman" w:hAnsi="Times New Roman" w:cs="Times New Roman"/>
          <w:i/>
          <w:iCs/>
          <w:sz w:val="24"/>
          <w:szCs w:val="24"/>
          <w:lang w:val="en-US"/>
        </w:rPr>
        <w:t xml:space="preserve">D. E. Breedlove </w:t>
      </w:r>
      <w:r w:rsidR="00915FEB" w:rsidRPr="00C131D7">
        <w:rPr>
          <w:rFonts w:ascii="Times New Roman" w:hAnsi="Times New Roman" w:cs="Times New Roman"/>
          <w:i/>
          <w:iCs/>
          <w:sz w:val="24"/>
          <w:szCs w:val="24"/>
          <w:lang w:val="en-US"/>
        </w:rPr>
        <w:t>y</w:t>
      </w:r>
      <w:r w:rsidRPr="00C131D7">
        <w:rPr>
          <w:rFonts w:ascii="Times New Roman" w:hAnsi="Times New Roman" w:cs="Times New Roman"/>
          <w:i/>
          <w:iCs/>
          <w:sz w:val="24"/>
          <w:szCs w:val="24"/>
          <w:lang w:val="en-US"/>
        </w:rPr>
        <w:t xml:space="preserve"> B. Anderson 63688</w:t>
      </w:r>
      <w:r w:rsidR="00951C1A" w:rsidRPr="00C131D7">
        <w:rPr>
          <w:rFonts w:ascii="Times New Roman" w:hAnsi="Times New Roman" w:cs="Times New Roman"/>
          <w:sz w:val="24"/>
          <w:szCs w:val="24"/>
          <w:lang w:val="en-US"/>
        </w:rPr>
        <w:t>,</w:t>
      </w:r>
      <w:r w:rsidRPr="00C131D7">
        <w:rPr>
          <w:rFonts w:ascii="Times New Roman" w:hAnsi="Times New Roman" w:cs="Times New Roman"/>
          <w:sz w:val="24"/>
          <w:szCs w:val="24"/>
          <w:lang w:val="en-US"/>
        </w:rPr>
        <w:t xml:space="preserve"> MO </w:t>
      </w:r>
      <w:r w:rsidR="00951C1A" w:rsidRPr="00C131D7">
        <w:rPr>
          <w:rFonts w:ascii="Times New Roman" w:hAnsi="Times New Roman" w:cs="Times New Roman"/>
          <w:sz w:val="24"/>
          <w:szCs w:val="24"/>
          <w:lang w:val="en-US"/>
        </w:rPr>
        <w:t>(</w:t>
      </w:r>
      <w:r w:rsidRPr="00C131D7">
        <w:rPr>
          <w:rFonts w:ascii="Times New Roman" w:hAnsi="Times New Roman" w:cs="Times New Roman"/>
          <w:sz w:val="24"/>
          <w:szCs w:val="24"/>
          <w:lang w:val="en-US"/>
        </w:rPr>
        <w:t>Tamaulipas</w:t>
      </w:r>
      <w:r w:rsidR="00951C1A" w:rsidRPr="00C131D7">
        <w:rPr>
          <w:rFonts w:ascii="Times New Roman" w:hAnsi="Times New Roman" w:cs="Times New Roman"/>
          <w:sz w:val="24"/>
          <w:szCs w:val="24"/>
          <w:lang w:val="en-US"/>
        </w:rPr>
        <w:t>)</w:t>
      </w:r>
      <w:r w:rsidRPr="00C131D7">
        <w:rPr>
          <w:rFonts w:ascii="Times New Roman" w:hAnsi="Times New Roman" w:cs="Times New Roman"/>
          <w:sz w:val="24"/>
          <w:szCs w:val="24"/>
          <w:lang w:val="en-US"/>
        </w:rPr>
        <w:t>.</w:t>
      </w:r>
    </w:p>
    <w:p w14:paraId="2B9CC512" w14:textId="77777777" w:rsidR="00AE760E" w:rsidRPr="00C131D7" w:rsidRDefault="00AE760E" w:rsidP="00977A14">
      <w:pPr>
        <w:spacing w:after="0" w:line="360" w:lineRule="auto"/>
        <w:rPr>
          <w:rFonts w:ascii="Times New Roman" w:hAnsi="Times New Roman" w:cs="Times New Roman"/>
          <w:sz w:val="24"/>
          <w:szCs w:val="24"/>
          <w:lang w:val="en-US"/>
        </w:rPr>
      </w:pPr>
    </w:p>
    <w:p w14:paraId="38411669" w14:textId="77777777" w:rsidR="00AE760E" w:rsidRPr="00C131D7" w:rsidRDefault="00AE760E" w:rsidP="00977A14">
      <w:pPr>
        <w:spacing w:after="0" w:line="360" w:lineRule="auto"/>
        <w:rPr>
          <w:rFonts w:ascii="Times New Roman" w:hAnsi="Times New Roman" w:cs="Times New Roman"/>
          <w:sz w:val="24"/>
          <w:szCs w:val="24"/>
        </w:rPr>
      </w:pPr>
      <w:r w:rsidRPr="00C131D7">
        <w:rPr>
          <w:rFonts w:ascii="Times New Roman" w:hAnsi="Times New Roman" w:cs="Times New Roman"/>
          <w:sz w:val="24"/>
          <w:szCs w:val="24"/>
        </w:rPr>
        <w:t>URTICACEAE</w:t>
      </w:r>
    </w:p>
    <w:p w14:paraId="34058FF0" w14:textId="7AECF2DB" w:rsidR="00AE760E" w:rsidRPr="00C131D7" w:rsidRDefault="00AE760E" w:rsidP="00977A14">
      <w:pPr>
        <w:spacing w:after="0" w:line="360" w:lineRule="auto"/>
        <w:rPr>
          <w:rFonts w:ascii="Times New Roman" w:hAnsi="Times New Roman" w:cs="Times New Roman"/>
          <w:sz w:val="24"/>
          <w:szCs w:val="24"/>
        </w:rPr>
      </w:pPr>
      <w:r w:rsidRPr="00C131D7">
        <w:rPr>
          <w:rFonts w:ascii="Times New Roman" w:hAnsi="Times New Roman" w:cs="Times New Roman"/>
          <w:i/>
          <w:iCs/>
          <w:sz w:val="24"/>
          <w:szCs w:val="24"/>
        </w:rPr>
        <w:t>Pilea robusta</w:t>
      </w:r>
      <w:r w:rsidRPr="00C131D7">
        <w:rPr>
          <w:rFonts w:ascii="Times New Roman" w:hAnsi="Times New Roman" w:cs="Times New Roman"/>
          <w:sz w:val="24"/>
          <w:szCs w:val="24"/>
        </w:rPr>
        <w:t xml:space="preserve"> Liebm </w:t>
      </w:r>
      <w:r w:rsidR="00C50A62" w:rsidRPr="00C131D7">
        <w:rPr>
          <w:rFonts w:ascii="Times New Roman" w:hAnsi="Times New Roman" w:cs="Times New Roman"/>
          <w:sz w:val="24"/>
          <w:szCs w:val="24"/>
        </w:rPr>
        <w:t>-</w:t>
      </w:r>
      <w:r w:rsidRPr="00C131D7">
        <w:rPr>
          <w:rFonts w:ascii="Times New Roman" w:hAnsi="Times New Roman" w:cs="Times New Roman"/>
          <w:sz w:val="24"/>
          <w:szCs w:val="24"/>
        </w:rPr>
        <w:t xml:space="preserve"> </w:t>
      </w:r>
      <w:r w:rsidRPr="00C131D7">
        <w:rPr>
          <w:rFonts w:ascii="Times New Roman" w:hAnsi="Times New Roman" w:cs="Times New Roman"/>
          <w:i/>
          <w:iCs/>
          <w:sz w:val="24"/>
          <w:szCs w:val="24"/>
        </w:rPr>
        <w:t>H. F. A. von Eggers 4888</w:t>
      </w:r>
      <w:r w:rsidR="00951C1A" w:rsidRPr="00C131D7">
        <w:rPr>
          <w:rFonts w:ascii="Times New Roman" w:hAnsi="Times New Roman" w:cs="Times New Roman"/>
          <w:sz w:val="24"/>
          <w:szCs w:val="24"/>
        </w:rPr>
        <w:t>,</w:t>
      </w:r>
      <w:r w:rsidRPr="00C131D7">
        <w:rPr>
          <w:rFonts w:ascii="Times New Roman" w:hAnsi="Times New Roman" w:cs="Times New Roman"/>
          <w:sz w:val="24"/>
          <w:szCs w:val="24"/>
        </w:rPr>
        <w:t xml:space="preserve"> TRH </w:t>
      </w:r>
      <w:r w:rsidR="00951C1A" w:rsidRPr="00C131D7">
        <w:rPr>
          <w:rFonts w:ascii="Times New Roman" w:hAnsi="Times New Roman" w:cs="Times New Roman"/>
          <w:sz w:val="24"/>
          <w:szCs w:val="24"/>
        </w:rPr>
        <w:t>(</w:t>
      </w:r>
      <w:r w:rsidRPr="00C131D7">
        <w:rPr>
          <w:rFonts w:ascii="Times New Roman" w:hAnsi="Times New Roman" w:cs="Times New Roman"/>
          <w:sz w:val="24"/>
          <w:szCs w:val="24"/>
        </w:rPr>
        <w:t>Cuba</w:t>
      </w:r>
      <w:r w:rsidR="00951C1A" w:rsidRPr="00C131D7">
        <w:rPr>
          <w:rFonts w:ascii="Times New Roman" w:hAnsi="Times New Roman" w:cs="Times New Roman"/>
          <w:sz w:val="24"/>
          <w:szCs w:val="24"/>
        </w:rPr>
        <w:t>)</w:t>
      </w:r>
      <w:r w:rsidRPr="00C131D7">
        <w:rPr>
          <w:rFonts w:ascii="Times New Roman" w:hAnsi="Times New Roman" w:cs="Times New Roman"/>
          <w:sz w:val="24"/>
          <w:szCs w:val="24"/>
        </w:rPr>
        <w:t xml:space="preserve">. Sólo </w:t>
      </w:r>
      <w:r w:rsidR="00951C1A" w:rsidRPr="00C131D7">
        <w:rPr>
          <w:rFonts w:ascii="Times New Roman" w:hAnsi="Times New Roman" w:cs="Times New Roman"/>
          <w:sz w:val="24"/>
          <w:szCs w:val="24"/>
        </w:rPr>
        <w:t>encontramos</w:t>
      </w:r>
      <w:r w:rsidRPr="00C131D7">
        <w:rPr>
          <w:rFonts w:ascii="Times New Roman" w:hAnsi="Times New Roman" w:cs="Times New Roman"/>
          <w:sz w:val="24"/>
          <w:szCs w:val="24"/>
        </w:rPr>
        <w:t xml:space="preserve"> ejemplares de Cuba y Ecuador.</w:t>
      </w:r>
    </w:p>
    <w:p w14:paraId="546FC334" w14:textId="77777777" w:rsidR="00AE760E" w:rsidRPr="00C131D7" w:rsidRDefault="00AE760E" w:rsidP="00977A14">
      <w:pPr>
        <w:spacing w:after="0" w:line="360" w:lineRule="auto"/>
        <w:rPr>
          <w:rFonts w:ascii="Times New Roman" w:hAnsi="Times New Roman" w:cs="Times New Roman"/>
          <w:sz w:val="24"/>
          <w:szCs w:val="24"/>
        </w:rPr>
      </w:pPr>
    </w:p>
    <w:p w14:paraId="5EA073A3" w14:textId="77777777" w:rsidR="00AE760E" w:rsidRPr="00C131D7" w:rsidRDefault="00AE760E" w:rsidP="00977A14">
      <w:pPr>
        <w:spacing w:after="0" w:line="360" w:lineRule="auto"/>
        <w:rPr>
          <w:rFonts w:ascii="Times New Roman" w:hAnsi="Times New Roman" w:cs="Times New Roman"/>
          <w:sz w:val="24"/>
          <w:szCs w:val="24"/>
          <w:lang w:val="en-US"/>
        </w:rPr>
      </w:pPr>
      <w:r w:rsidRPr="00C131D7">
        <w:rPr>
          <w:rFonts w:ascii="Times New Roman" w:hAnsi="Times New Roman" w:cs="Times New Roman"/>
          <w:sz w:val="24"/>
          <w:szCs w:val="24"/>
          <w:lang w:val="en-US"/>
        </w:rPr>
        <w:t>VALERIANACEAE</w:t>
      </w:r>
    </w:p>
    <w:p w14:paraId="4C811492" w14:textId="08AA23AF" w:rsidR="00AE760E" w:rsidRPr="00C131D7" w:rsidRDefault="00AE760E" w:rsidP="00977A14">
      <w:pPr>
        <w:spacing w:after="0" w:line="360" w:lineRule="auto"/>
        <w:rPr>
          <w:rFonts w:ascii="Times New Roman" w:hAnsi="Times New Roman" w:cs="Times New Roman"/>
          <w:sz w:val="24"/>
          <w:szCs w:val="24"/>
          <w:lang w:val="en-US"/>
        </w:rPr>
      </w:pPr>
      <w:r w:rsidRPr="00C131D7">
        <w:rPr>
          <w:rFonts w:ascii="Times New Roman" w:hAnsi="Times New Roman" w:cs="Times New Roman"/>
          <w:i/>
          <w:iCs/>
          <w:sz w:val="24"/>
          <w:szCs w:val="24"/>
          <w:lang w:val="en-US"/>
        </w:rPr>
        <w:t>Valeriana pratensis</w:t>
      </w:r>
      <w:r w:rsidRPr="00C131D7">
        <w:rPr>
          <w:rFonts w:ascii="Times New Roman" w:hAnsi="Times New Roman" w:cs="Times New Roman"/>
          <w:sz w:val="24"/>
          <w:szCs w:val="24"/>
          <w:lang w:val="en-US"/>
        </w:rPr>
        <w:t xml:space="preserve"> (Benth.) Steud. </w:t>
      </w:r>
      <w:r w:rsidR="00C50A62" w:rsidRPr="00C131D7">
        <w:rPr>
          <w:rFonts w:ascii="Times New Roman" w:hAnsi="Times New Roman" w:cs="Times New Roman"/>
          <w:sz w:val="24"/>
          <w:szCs w:val="24"/>
          <w:lang w:val="en-US"/>
        </w:rPr>
        <w:t>-</w:t>
      </w:r>
      <w:r w:rsidRPr="00C131D7">
        <w:rPr>
          <w:rFonts w:ascii="Times New Roman" w:hAnsi="Times New Roman" w:cs="Times New Roman"/>
          <w:sz w:val="24"/>
          <w:szCs w:val="24"/>
          <w:lang w:val="en-US"/>
        </w:rPr>
        <w:t xml:space="preserve"> </w:t>
      </w:r>
      <w:r w:rsidRPr="00C131D7">
        <w:rPr>
          <w:rFonts w:ascii="Times New Roman" w:hAnsi="Times New Roman" w:cs="Times New Roman"/>
          <w:i/>
          <w:iCs/>
          <w:sz w:val="24"/>
          <w:szCs w:val="24"/>
          <w:lang w:val="en-US"/>
        </w:rPr>
        <w:t>J. Rzedowski 47587</w:t>
      </w:r>
      <w:r w:rsidR="00951C1A" w:rsidRPr="00C131D7">
        <w:rPr>
          <w:rFonts w:ascii="Times New Roman" w:hAnsi="Times New Roman" w:cs="Times New Roman"/>
          <w:sz w:val="24"/>
          <w:szCs w:val="24"/>
          <w:lang w:val="en-US"/>
        </w:rPr>
        <w:t>,</w:t>
      </w:r>
      <w:r w:rsidRPr="00C131D7">
        <w:rPr>
          <w:rFonts w:ascii="Times New Roman" w:hAnsi="Times New Roman" w:cs="Times New Roman"/>
          <w:sz w:val="24"/>
          <w:szCs w:val="24"/>
          <w:lang w:val="en-US"/>
        </w:rPr>
        <w:t xml:space="preserve"> MO </w:t>
      </w:r>
      <w:r w:rsidR="00951C1A" w:rsidRPr="00C131D7">
        <w:rPr>
          <w:rFonts w:ascii="Times New Roman" w:hAnsi="Times New Roman" w:cs="Times New Roman"/>
          <w:sz w:val="24"/>
          <w:szCs w:val="24"/>
          <w:lang w:val="en-US"/>
        </w:rPr>
        <w:t>(</w:t>
      </w:r>
      <w:r w:rsidRPr="00C131D7">
        <w:rPr>
          <w:rFonts w:ascii="Times New Roman" w:hAnsi="Times New Roman" w:cs="Times New Roman"/>
          <w:sz w:val="24"/>
          <w:szCs w:val="24"/>
          <w:lang w:val="en-US"/>
        </w:rPr>
        <w:t>Michoacán</w:t>
      </w:r>
      <w:r w:rsidR="00951C1A" w:rsidRPr="00C131D7">
        <w:rPr>
          <w:rFonts w:ascii="Times New Roman" w:hAnsi="Times New Roman" w:cs="Times New Roman"/>
          <w:sz w:val="24"/>
          <w:szCs w:val="24"/>
          <w:lang w:val="en-US"/>
        </w:rPr>
        <w:t>)</w:t>
      </w:r>
      <w:r w:rsidRPr="00C131D7">
        <w:rPr>
          <w:rFonts w:ascii="Times New Roman" w:hAnsi="Times New Roman" w:cs="Times New Roman"/>
          <w:sz w:val="24"/>
          <w:szCs w:val="24"/>
          <w:lang w:val="en-US"/>
        </w:rPr>
        <w:t>.</w:t>
      </w:r>
    </w:p>
    <w:p w14:paraId="0EFF1582" w14:textId="77777777" w:rsidR="00AE760E" w:rsidRPr="00C131D7" w:rsidRDefault="00AE760E" w:rsidP="00977A14">
      <w:pPr>
        <w:spacing w:after="0" w:line="360" w:lineRule="auto"/>
        <w:rPr>
          <w:rFonts w:ascii="Times New Roman" w:hAnsi="Times New Roman" w:cs="Times New Roman"/>
          <w:sz w:val="24"/>
          <w:szCs w:val="24"/>
          <w:lang w:val="en-US"/>
        </w:rPr>
      </w:pPr>
    </w:p>
    <w:p w14:paraId="37727EF1" w14:textId="77777777" w:rsidR="00AE760E" w:rsidRPr="00C131D7" w:rsidRDefault="00AE760E" w:rsidP="00977A14">
      <w:pPr>
        <w:spacing w:after="0" w:line="360" w:lineRule="auto"/>
        <w:rPr>
          <w:rFonts w:ascii="Times New Roman" w:hAnsi="Times New Roman" w:cs="Times New Roman"/>
          <w:sz w:val="24"/>
          <w:szCs w:val="24"/>
          <w:lang w:val="en-US"/>
        </w:rPr>
      </w:pPr>
    </w:p>
    <w:p w14:paraId="3E7CBB11" w14:textId="33409BC3" w:rsidR="00AE760E" w:rsidRPr="00C131D7" w:rsidRDefault="00AE760E" w:rsidP="00977A14">
      <w:pPr>
        <w:spacing w:after="0" w:line="360" w:lineRule="auto"/>
        <w:rPr>
          <w:rFonts w:ascii="Times New Roman" w:hAnsi="Times New Roman" w:cs="Times New Roman"/>
          <w:sz w:val="28"/>
          <w:szCs w:val="28"/>
          <w:u w:val="single"/>
        </w:rPr>
      </w:pPr>
      <w:r w:rsidRPr="00C131D7">
        <w:rPr>
          <w:rFonts w:ascii="Times New Roman" w:hAnsi="Times New Roman" w:cs="Times New Roman"/>
          <w:sz w:val="28"/>
          <w:szCs w:val="28"/>
          <w:u w:val="single"/>
        </w:rPr>
        <w:t>No endémicas 2</w:t>
      </w:r>
      <w:r w:rsidR="007E463C" w:rsidRPr="00C131D7">
        <w:rPr>
          <w:rFonts w:ascii="Times New Roman" w:hAnsi="Times New Roman" w:cs="Times New Roman"/>
          <w:sz w:val="28"/>
          <w:szCs w:val="28"/>
          <w:u w:val="single"/>
        </w:rPr>
        <w:t xml:space="preserve">. Especies </w:t>
      </w:r>
      <w:r w:rsidRPr="00C131D7">
        <w:rPr>
          <w:rFonts w:ascii="Times New Roman" w:hAnsi="Times New Roman" w:cs="Times New Roman"/>
          <w:sz w:val="28"/>
          <w:szCs w:val="28"/>
          <w:u w:val="single"/>
        </w:rPr>
        <w:t>con amplia distribución por sinonimia o con errores taxonómicos:</w:t>
      </w:r>
    </w:p>
    <w:p w14:paraId="7D6EE3D1" w14:textId="77777777" w:rsidR="00387EDE" w:rsidRPr="00C131D7" w:rsidRDefault="00387EDE" w:rsidP="00977A14">
      <w:pPr>
        <w:spacing w:after="0" w:line="360" w:lineRule="auto"/>
        <w:rPr>
          <w:rFonts w:ascii="Times New Roman" w:hAnsi="Times New Roman" w:cs="Times New Roman"/>
          <w:b/>
          <w:bCs/>
          <w:sz w:val="24"/>
          <w:szCs w:val="24"/>
        </w:rPr>
      </w:pPr>
    </w:p>
    <w:p w14:paraId="0AF986C3" w14:textId="7801F05C" w:rsidR="000C0183" w:rsidRPr="00C131D7" w:rsidRDefault="000C0183" w:rsidP="00977A14">
      <w:pPr>
        <w:spacing w:after="0" w:line="360" w:lineRule="auto"/>
        <w:rPr>
          <w:rFonts w:ascii="Times New Roman" w:hAnsi="Times New Roman" w:cs="Times New Roman"/>
          <w:b/>
          <w:bCs/>
          <w:sz w:val="24"/>
          <w:szCs w:val="24"/>
          <w:lang w:val="en-US"/>
        </w:rPr>
      </w:pPr>
      <w:r w:rsidRPr="00C131D7">
        <w:rPr>
          <w:rFonts w:ascii="Times New Roman" w:hAnsi="Times New Roman" w:cs="Times New Roman"/>
          <w:b/>
          <w:bCs/>
          <w:sz w:val="24"/>
          <w:szCs w:val="24"/>
          <w:lang w:val="en-US"/>
        </w:rPr>
        <w:t>PTERIDOPHYTA</w:t>
      </w:r>
    </w:p>
    <w:p w14:paraId="7EBBA57C" w14:textId="1BAE5B84" w:rsidR="00C849D5" w:rsidRPr="00C131D7" w:rsidRDefault="00C849D5" w:rsidP="00977A14">
      <w:pPr>
        <w:spacing w:after="0" w:line="360" w:lineRule="auto"/>
        <w:rPr>
          <w:rFonts w:ascii="Times New Roman" w:hAnsi="Times New Roman" w:cs="Times New Roman"/>
          <w:sz w:val="24"/>
          <w:szCs w:val="24"/>
          <w:lang w:val="en-US"/>
        </w:rPr>
      </w:pPr>
      <w:r w:rsidRPr="00C131D7">
        <w:rPr>
          <w:rFonts w:ascii="Times New Roman" w:hAnsi="Times New Roman" w:cs="Times New Roman"/>
          <w:sz w:val="24"/>
          <w:szCs w:val="24"/>
          <w:lang w:val="en-US"/>
        </w:rPr>
        <w:t>ATHYRIACEAE</w:t>
      </w:r>
    </w:p>
    <w:p w14:paraId="6A330C8B" w14:textId="5C9605B2" w:rsidR="00D76FFE" w:rsidRPr="00C131D7" w:rsidRDefault="00E34335" w:rsidP="00977A14">
      <w:pPr>
        <w:spacing w:after="0" w:line="360" w:lineRule="auto"/>
        <w:rPr>
          <w:rFonts w:ascii="Times New Roman" w:hAnsi="Times New Roman" w:cs="Times New Roman"/>
          <w:sz w:val="24"/>
          <w:szCs w:val="24"/>
        </w:rPr>
      </w:pPr>
      <w:proofErr w:type="spellStart"/>
      <w:r w:rsidRPr="00C131D7">
        <w:rPr>
          <w:rFonts w:ascii="Times New Roman" w:hAnsi="Times New Roman" w:cs="Times New Roman"/>
          <w:i/>
          <w:iCs/>
          <w:sz w:val="24"/>
          <w:szCs w:val="24"/>
          <w:lang w:val="en-US"/>
        </w:rPr>
        <w:t>Diplazium</w:t>
      </w:r>
      <w:proofErr w:type="spellEnd"/>
      <w:r w:rsidRPr="00C131D7">
        <w:rPr>
          <w:rFonts w:ascii="Times New Roman" w:hAnsi="Times New Roman" w:cs="Times New Roman"/>
          <w:i/>
          <w:iCs/>
          <w:sz w:val="24"/>
          <w:szCs w:val="24"/>
          <w:lang w:val="en-US"/>
        </w:rPr>
        <w:t xml:space="preserve"> </w:t>
      </w:r>
      <w:proofErr w:type="spellStart"/>
      <w:r w:rsidRPr="00C131D7">
        <w:rPr>
          <w:rFonts w:ascii="Times New Roman" w:hAnsi="Times New Roman" w:cs="Times New Roman"/>
          <w:i/>
          <w:iCs/>
          <w:sz w:val="24"/>
          <w:szCs w:val="24"/>
          <w:lang w:val="en-US"/>
        </w:rPr>
        <w:t>hahnii</w:t>
      </w:r>
      <w:proofErr w:type="spellEnd"/>
      <w:r w:rsidRPr="00C131D7">
        <w:rPr>
          <w:rFonts w:ascii="Times New Roman" w:hAnsi="Times New Roman" w:cs="Times New Roman"/>
          <w:sz w:val="24"/>
          <w:szCs w:val="24"/>
          <w:lang w:val="en-US"/>
        </w:rPr>
        <w:t xml:space="preserve"> (Fourn.) </w:t>
      </w:r>
      <w:r w:rsidRPr="00C131D7">
        <w:rPr>
          <w:rFonts w:ascii="Times New Roman" w:hAnsi="Times New Roman" w:cs="Times New Roman"/>
          <w:sz w:val="24"/>
          <w:szCs w:val="24"/>
        </w:rPr>
        <w:t>C.Chr.</w:t>
      </w:r>
      <w:r w:rsidR="00C849D5" w:rsidRPr="00C131D7">
        <w:rPr>
          <w:rFonts w:ascii="Times New Roman" w:hAnsi="Times New Roman" w:cs="Times New Roman"/>
          <w:sz w:val="24"/>
          <w:szCs w:val="24"/>
        </w:rPr>
        <w:t xml:space="preserve"> - </w:t>
      </w:r>
      <w:bookmarkStart w:id="10" w:name="_Hlk197519114"/>
      <w:r w:rsidR="00D76FFE" w:rsidRPr="00C131D7">
        <w:rPr>
          <w:rFonts w:ascii="Times New Roman" w:hAnsi="Times New Roman" w:cs="Times New Roman"/>
          <w:sz w:val="24"/>
          <w:szCs w:val="24"/>
        </w:rPr>
        <w:t xml:space="preserve">Registrada como endémica de Veracruz por Castillo-Campos </w:t>
      </w:r>
      <w:r w:rsidR="00D76FFE" w:rsidRPr="00C131D7">
        <w:rPr>
          <w:rFonts w:ascii="Times New Roman" w:hAnsi="Times New Roman" w:cs="Times New Roman"/>
          <w:i/>
          <w:iCs/>
          <w:sz w:val="24"/>
          <w:szCs w:val="24"/>
        </w:rPr>
        <w:t>et al.</w:t>
      </w:r>
      <w:r w:rsidR="00D76FFE" w:rsidRPr="00C131D7">
        <w:rPr>
          <w:rFonts w:ascii="Times New Roman" w:hAnsi="Times New Roman" w:cs="Times New Roman"/>
          <w:sz w:val="24"/>
          <w:szCs w:val="24"/>
        </w:rPr>
        <w:t xml:space="preserve"> (2005); sinónimo de </w:t>
      </w:r>
      <w:r w:rsidR="00D76FFE" w:rsidRPr="00C131D7">
        <w:rPr>
          <w:rFonts w:ascii="Times New Roman" w:hAnsi="Times New Roman" w:cs="Times New Roman"/>
          <w:i/>
          <w:iCs/>
          <w:sz w:val="24"/>
          <w:szCs w:val="24"/>
        </w:rPr>
        <w:t>D. donnell-smithii</w:t>
      </w:r>
      <w:r w:rsidR="00D76FFE" w:rsidRPr="00C131D7">
        <w:rPr>
          <w:rFonts w:ascii="Times New Roman" w:hAnsi="Times New Roman" w:cs="Times New Roman"/>
          <w:sz w:val="24"/>
          <w:szCs w:val="24"/>
        </w:rPr>
        <w:t xml:space="preserve"> Christ., nativa de Costa Rica, El Salvador, Guatemala, Honduras, Nicaragua y diversos estados del Sur de México (POWO).</w:t>
      </w:r>
    </w:p>
    <w:bookmarkEnd w:id="10"/>
    <w:p w14:paraId="76D53FCD" w14:textId="77777777" w:rsidR="00234530" w:rsidRPr="00C131D7" w:rsidRDefault="00234530" w:rsidP="00977A14">
      <w:pPr>
        <w:spacing w:after="0" w:line="360" w:lineRule="auto"/>
        <w:rPr>
          <w:rFonts w:ascii="Times New Roman" w:hAnsi="Times New Roman" w:cs="Times New Roman"/>
          <w:sz w:val="24"/>
          <w:szCs w:val="24"/>
        </w:rPr>
      </w:pPr>
    </w:p>
    <w:p w14:paraId="29AAC1E1" w14:textId="77777777" w:rsidR="00234530" w:rsidRPr="00C131D7" w:rsidRDefault="00234530" w:rsidP="00977A14">
      <w:pPr>
        <w:spacing w:after="0" w:line="360" w:lineRule="auto"/>
        <w:rPr>
          <w:rFonts w:ascii="Times New Roman" w:hAnsi="Times New Roman" w:cs="Times New Roman"/>
          <w:sz w:val="24"/>
          <w:szCs w:val="24"/>
        </w:rPr>
      </w:pPr>
      <w:r w:rsidRPr="00C131D7">
        <w:rPr>
          <w:rFonts w:ascii="Times New Roman" w:hAnsi="Times New Roman" w:cs="Times New Roman"/>
          <w:sz w:val="24"/>
          <w:szCs w:val="24"/>
        </w:rPr>
        <w:t>BLECHNACEAE</w:t>
      </w:r>
    </w:p>
    <w:p w14:paraId="084CC9E3" w14:textId="271C973B" w:rsidR="00D76FFE" w:rsidRPr="00C131D7" w:rsidRDefault="001F79DB" w:rsidP="00977A14">
      <w:pPr>
        <w:spacing w:after="0" w:line="360" w:lineRule="auto"/>
        <w:rPr>
          <w:rFonts w:ascii="Times New Roman" w:hAnsi="Times New Roman" w:cs="Times New Roman"/>
          <w:sz w:val="24"/>
          <w:szCs w:val="24"/>
        </w:rPr>
      </w:pPr>
      <w:r w:rsidRPr="00C131D7">
        <w:rPr>
          <w:rFonts w:ascii="Times New Roman" w:hAnsi="Times New Roman" w:cs="Times New Roman"/>
          <w:i/>
          <w:iCs/>
          <w:sz w:val="24"/>
          <w:szCs w:val="24"/>
        </w:rPr>
        <w:t>Blechnum danaeaceum</w:t>
      </w:r>
      <w:r w:rsidRPr="00C131D7">
        <w:rPr>
          <w:rFonts w:ascii="Times New Roman" w:hAnsi="Times New Roman" w:cs="Times New Roman"/>
          <w:sz w:val="24"/>
          <w:szCs w:val="24"/>
        </w:rPr>
        <w:t xml:space="preserve"> (Kunze) C.Chr. </w:t>
      </w:r>
      <w:r w:rsidR="00234530" w:rsidRPr="00C131D7">
        <w:rPr>
          <w:rFonts w:ascii="Times New Roman" w:hAnsi="Times New Roman" w:cs="Times New Roman"/>
          <w:sz w:val="24"/>
          <w:szCs w:val="24"/>
        </w:rPr>
        <w:t xml:space="preserve">- </w:t>
      </w:r>
      <w:r w:rsidR="00D76FFE" w:rsidRPr="00C131D7">
        <w:rPr>
          <w:rFonts w:ascii="Times New Roman" w:hAnsi="Times New Roman" w:cs="Times New Roman"/>
          <w:sz w:val="24"/>
          <w:szCs w:val="24"/>
        </w:rPr>
        <w:t xml:space="preserve">Registrada como endémica de Veracruz por Castillo-Campos et al. (2005); sinónimo de </w:t>
      </w:r>
      <w:r w:rsidR="00D76FFE" w:rsidRPr="00C131D7">
        <w:rPr>
          <w:rFonts w:ascii="Times New Roman" w:hAnsi="Times New Roman" w:cs="Times New Roman"/>
          <w:i/>
          <w:iCs/>
          <w:sz w:val="24"/>
          <w:szCs w:val="24"/>
        </w:rPr>
        <w:t>B. schiedeanum</w:t>
      </w:r>
      <w:r w:rsidR="00D76FFE" w:rsidRPr="00C131D7">
        <w:rPr>
          <w:rFonts w:ascii="Times New Roman" w:hAnsi="Times New Roman" w:cs="Times New Roman"/>
          <w:sz w:val="24"/>
          <w:szCs w:val="24"/>
        </w:rPr>
        <w:t xml:space="preserve"> Hieron., nativo de Costa Rica, Ecuador, El Salvador, Guatemala, Honduras, Nicaragua, Panamá y diversos estados del Sur de México (POWO).</w:t>
      </w:r>
    </w:p>
    <w:p w14:paraId="3A64D8A3" w14:textId="77777777" w:rsidR="00234530" w:rsidRPr="00C131D7" w:rsidRDefault="00234530" w:rsidP="00977A14">
      <w:pPr>
        <w:spacing w:after="0" w:line="360" w:lineRule="auto"/>
        <w:rPr>
          <w:rFonts w:ascii="Times New Roman" w:hAnsi="Times New Roman" w:cs="Times New Roman"/>
          <w:sz w:val="24"/>
          <w:szCs w:val="24"/>
        </w:rPr>
      </w:pPr>
    </w:p>
    <w:p w14:paraId="0E8480DA" w14:textId="0E464F82" w:rsidR="00234530" w:rsidRPr="00C131D7" w:rsidRDefault="00234530" w:rsidP="00977A14">
      <w:pPr>
        <w:spacing w:after="0" w:line="360" w:lineRule="auto"/>
        <w:rPr>
          <w:rFonts w:ascii="Times New Roman" w:hAnsi="Times New Roman" w:cs="Times New Roman"/>
          <w:sz w:val="24"/>
          <w:szCs w:val="24"/>
        </w:rPr>
      </w:pPr>
      <w:r w:rsidRPr="00C131D7">
        <w:rPr>
          <w:rFonts w:ascii="Times New Roman" w:hAnsi="Times New Roman" w:cs="Times New Roman"/>
          <w:sz w:val="24"/>
          <w:szCs w:val="24"/>
        </w:rPr>
        <w:t>CYATHEACEAE</w:t>
      </w:r>
    </w:p>
    <w:p w14:paraId="0C4FECC3" w14:textId="526C773F" w:rsidR="00234530" w:rsidRPr="00C131D7" w:rsidRDefault="00234530" w:rsidP="00977A14">
      <w:pPr>
        <w:spacing w:after="0" w:line="360" w:lineRule="auto"/>
        <w:rPr>
          <w:rFonts w:ascii="Times New Roman" w:hAnsi="Times New Roman" w:cs="Times New Roman"/>
          <w:sz w:val="24"/>
          <w:szCs w:val="24"/>
        </w:rPr>
      </w:pPr>
      <w:r w:rsidRPr="00C131D7">
        <w:rPr>
          <w:rFonts w:ascii="Times New Roman" w:hAnsi="Times New Roman" w:cs="Times New Roman"/>
          <w:i/>
          <w:iCs/>
          <w:sz w:val="24"/>
          <w:szCs w:val="24"/>
        </w:rPr>
        <w:t>Alsophila tryoniana</w:t>
      </w:r>
      <w:r w:rsidRPr="00C131D7">
        <w:rPr>
          <w:rFonts w:ascii="Times New Roman" w:hAnsi="Times New Roman" w:cs="Times New Roman"/>
          <w:sz w:val="24"/>
          <w:szCs w:val="24"/>
        </w:rPr>
        <w:t xml:space="preserve"> (Gastony) D.S.Conant - </w:t>
      </w:r>
      <w:r w:rsidR="00D76FFE" w:rsidRPr="00C131D7">
        <w:rPr>
          <w:rFonts w:ascii="Times New Roman" w:hAnsi="Times New Roman" w:cs="Times New Roman"/>
          <w:sz w:val="24"/>
          <w:szCs w:val="24"/>
        </w:rPr>
        <w:t xml:space="preserve">Registrada como endémica de Veracruz por Vovides &amp; Medina (1997) y Villaseñor (2016); nativa de El Salvador, Guatemala, Honduras, México y Nicaragua (POWO). </w:t>
      </w:r>
      <w:r w:rsidRPr="00C131D7">
        <w:rPr>
          <w:rFonts w:ascii="Times New Roman" w:hAnsi="Times New Roman" w:cs="Times New Roman"/>
          <w:sz w:val="24"/>
          <w:szCs w:val="24"/>
        </w:rPr>
        <w:t xml:space="preserve">Existen colectas de estos </w:t>
      </w:r>
      <w:r w:rsidR="009568E1" w:rsidRPr="00C131D7">
        <w:rPr>
          <w:rFonts w:ascii="Times New Roman" w:hAnsi="Times New Roman" w:cs="Times New Roman"/>
          <w:sz w:val="24"/>
          <w:szCs w:val="24"/>
        </w:rPr>
        <w:t xml:space="preserve">países </w:t>
      </w:r>
      <w:r w:rsidRPr="00C131D7">
        <w:rPr>
          <w:rFonts w:ascii="Times New Roman" w:hAnsi="Times New Roman" w:cs="Times New Roman"/>
          <w:sz w:val="24"/>
          <w:szCs w:val="24"/>
        </w:rPr>
        <w:t>en SEINet.</w:t>
      </w:r>
    </w:p>
    <w:p w14:paraId="26A0534A" w14:textId="77777777" w:rsidR="00262B65" w:rsidRPr="00C131D7" w:rsidRDefault="00262B65" w:rsidP="00977A14">
      <w:pPr>
        <w:spacing w:after="0" w:line="360" w:lineRule="auto"/>
        <w:rPr>
          <w:rFonts w:ascii="Times New Roman" w:hAnsi="Times New Roman" w:cs="Times New Roman"/>
          <w:sz w:val="24"/>
          <w:szCs w:val="24"/>
        </w:rPr>
      </w:pPr>
    </w:p>
    <w:p w14:paraId="496BB45A" w14:textId="77777777" w:rsidR="00234530" w:rsidRPr="00C131D7" w:rsidRDefault="00234530" w:rsidP="00977A14">
      <w:pPr>
        <w:spacing w:after="0" w:line="360" w:lineRule="auto"/>
        <w:rPr>
          <w:rFonts w:ascii="Times New Roman" w:hAnsi="Times New Roman" w:cs="Times New Roman"/>
          <w:sz w:val="24"/>
          <w:szCs w:val="24"/>
        </w:rPr>
      </w:pPr>
      <w:r w:rsidRPr="00C131D7">
        <w:rPr>
          <w:rFonts w:ascii="Times New Roman" w:hAnsi="Times New Roman" w:cs="Times New Roman"/>
          <w:sz w:val="24"/>
          <w:szCs w:val="24"/>
        </w:rPr>
        <w:t>DRYOPTERIDACEAE</w:t>
      </w:r>
    </w:p>
    <w:p w14:paraId="346C1034" w14:textId="201EE069" w:rsidR="00D76FFE" w:rsidRPr="00C131D7" w:rsidRDefault="00234530" w:rsidP="00977A14">
      <w:pPr>
        <w:spacing w:after="0" w:line="360" w:lineRule="auto"/>
        <w:rPr>
          <w:rFonts w:ascii="Times New Roman" w:hAnsi="Times New Roman" w:cs="Times New Roman"/>
          <w:sz w:val="24"/>
          <w:szCs w:val="24"/>
        </w:rPr>
      </w:pPr>
      <w:r w:rsidRPr="00C131D7">
        <w:rPr>
          <w:rFonts w:ascii="Times New Roman" w:hAnsi="Times New Roman" w:cs="Times New Roman"/>
          <w:i/>
          <w:iCs/>
          <w:sz w:val="24"/>
          <w:szCs w:val="24"/>
        </w:rPr>
        <w:t>Elaphoglossum laminarioides</w:t>
      </w:r>
      <w:r w:rsidRPr="00C131D7">
        <w:rPr>
          <w:rFonts w:ascii="Times New Roman" w:hAnsi="Times New Roman" w:cs="Times New Roman"/>
          <w:sz w:val="24"/>
          <w:szCs w:val="24"/>
        </w:rPr>
        <w:t xml:space="preserve"> (Bory) T.Moore </w:t>
      </w:r>
      <w:r w:rsidR="008B622B" w:rsidRPr="00C131D7">
        <w:rPr>
          <w:rFonts w:ascii="Times New Roman" w:hAnsi="Times New Roman" w:cs="Times New Roman"/>
          <w:sz w:val="24"/>
          <w:szCs w:val="24"/>
        </w:rPr>
        <w:t>-</w:t>
      </w:r>
      <w:r w:rsidRPr="00C131D7">
        <w:rPr>
          <w:rFonts w:ascii="Times New Roman" w:hAnsi="Times New Roman" w:cs="Times New Roman"/>
          <w:sz w:val="24"/>
          <w:szCs w:val="24"/>
        </w:rPr>
        <w:t xml:space="preserve"> </w:t>
      </w:r>
      <w:r w:rsidR="00D76FFE" w:rsidRPr="00C131D7">
        <w:rPr>
          <w:rFonts w:ascii="Times New Roman" w:hAnsi="Times New Roman" w:cs="Times New Roman"/>
          <w:sz w:val="24"/>
          <w:szCs w:val="24"/>
        </w:rPr>
        <w:t>Registrada como endémica de Veracruz por</w:t>
      </w:r>
      <w:r w:rsidRPr="00C131D7">
        <w:rPr>
          <w:rFonts w:ascii="Times New Roman" w:hAnsi="Times New Roman" w:cs="Times New Roman"/>
          <w:sz w:val="24"/>
          <w:szCs w:val="24"/>
        </w:rPr>
        <w:t xml:space="preserve"> Villaseñor (2016)</w:t>
      </w:r>
      <w:r w:rsidR="00D76FFE" w:rsidRPr="00C131D7">
        <w:rPr>
          <w:rFonts w:ascii="Times New Roman" w:hAnsi="Times New Roman" w:cs="Times New Roman"/>
          <w:sz w:val="24"/>
          <w:szCs w:val="24"/>
        </w:rPr>
        <w:t>;</w:t>
      </w:r>
      <w:r w:rsidRPr="00C131D7">
        <w:rPr>
          <w:rFonts w:ascii="Times New Roman" w:hAnsi="Times New Roman" w:cs="Times New Roman"/>
          <w:sz w:val="24"/>
          <w:szCs w:val="24"/>
        </w:rPr>
        <w:t xml:space="preserve"> en Tropicos y POWO </w:t>
      </w:r>
      <w:r w:rsidR="00D76FFE" w:rsidRPr="00C131D7">
        <w:rPr>
          <w:rFonts w:ascii="Times New Roman" w:hAnsi="Times New Roman" w:cs="Times New Roman"/>
          <w:sz w:val="24"/>
          <w:szCs w:val="24"/>
        </w:rPr>
        <w:t xml:space="preserve">se cita </w:t>
      </w:r>
      <w:r w:rsidRPr="00C131D7">
        <w:rPr>
          <w:rFonts w:ascii="Times New Roman" w:hAnsi="Times New Roman" w:cs="Times New Roman"/>
          <w:sz w:val="24"/>
          <w:szCs w:val="24"/>
        </w:rPr>
        <w:t>como especie de amplia distribución en</w:t>
      </w:r>
      <w:r w:rsidR="00D76FFE" w:rsidRPr="00C131D7">
        <w:rPr>
          <w:rFonts w:ascii="Times New Roman" w:hAnsi="Times New Roman" w:cs="Times New Roman"/>
          <w:sz w:val="24"/>
          <w:szCs w:val="24"/>
        </w:rPr>
        <w:t xml:space="preserve"> el norte de Sudamérica, además de en Veracruz.</w:t>
      </w:r>
    </w:p>
    <w:p w14:paraId="36BE163C" w14:textId="77777777" w:rsidR="00234530" w:rsidRPr="00C131D7" w:rsidRDefault="00234530" w:rsidP="00977A14">
      <w:pPr>
        <w:spacing w:after="0" w:line="360" w:lineRule="auto"/>
        <w:rPr>
          <w:rFonts w:ascii="Times New Roman" w:hAnsi="Times New Roman" w:cs="Times New Roman"/>
          <w:sz w:val="24"/>
          <w:szCs w:val="24"/>
        </w:rPr>
      </w:pPr>
    </w:p>
    <w:p w14:paraId="7E28926F" w14:textId="70EF47BF" w:rsidR="00262B65" w:rsidRPr="00C131D7" w:rsidRDefault="00262B65" w:rsidP="00977A14">
      <w:pPr>
        <w:spacing w:after="0" w:line="360" w:lineRule="auto"/>
        <w:rPr>
          <w:rFonts w:ascii="Times New Roman" w:hAnsi="Times New Roman" w:cs="Times New Roman"/>
          <w:sz w:val="24"/>
          <w:szCs w:val="24"/>
        </w:rPr>
      </w:pPr>
      <w:r w:rsidRPr="00C131D7">
        <w:rPr>
          <w:rFonts w:ascii="Times New Roman" w:hAnsi="Times New Roman" w:cs="Times New Roman"/>
          <w:sz w:val="24"/>
          <w:szCs w:val="24"/>
        </w:rPr>
        <w:t>THELYPTERIDACEAE</w:t>
      </w:r>
    </w:p>
    <w:p w14:paraId="7586B511" w14:textId="339038F6" w:rsidR="00262B65" w:rsidRPr="00C131D7" w:rsidRDefault="001F79DB" w:rsidP="00977A14">
      <w:pPr>
        <w:tabs>
          <w:tab w:val="center" w:pos="4702"/>
        </w:tabs>
        <w:spacing w:after="0" w:line="360" w:lineRule="auto"/>
        <w:rPr>
          <w:rFonts w:ascii="Times New Roman" w:hAnsi="Times New Roman" w:cs="Times New Roman"/>
          <w:sz w:val="24"/>
          <w:szCs w:val="24"/>
        </w:rPr>
      </w:pPr>
      <w:bookmarkStart w:id="11" w:name="_Hlk172653675"/>
      <w:r w:rsidRPr="00C131D7">
        <w:rPr>
          <w:rFonts w:ascii="Times New Roman" w:hAnsi="Times New Roman" w:cs="Times New Roman"/>
          <w:i/>
          <w:iCs/>
          <w:sz w:val="24"/>
          <w:szCs w:val="24"/>
        </w:rPr>
        <w:t>Thelypteris orizabae</w:t>
      </w:r>
      <w:r w:rsidRPr="00C131D7">
        <w:rPr>
          <w:rFonts w:ascii="Times New Roman" w:hAnsi="Times New Roman" w:cs="Times New Roman"/>
          <w:sz w:val="24"/>
          <w:szCs w:val="24"/>
        </w:rPr>
        <w:t xml:space="preserve"> (Fée) Christenh. </w:t>
      </w:r>
      <w:r w:rsidR="00262B65" w:rsidRPr="00C131D7">
        <w:rPr>
          <w:rFonts w:ascii="Times New Roman" w:hAnsi="Times New Roman" w:cs="Times New Roman"/>
          <w:sz w:val="24"/>
          <w:szCs w:val="24"/>
        </w:rPr>
        <w:t xml:space="preserve">- </w:t>
      </w:r>
      <w:r w:rsidR="0036334C" w:rsidRPr="00C131D7">
        <w:rPr>
          <w:rFonts w:ascii="Times New Roman" w:hAnsi="Times New Roman" w:cs="Times New Roman"/>
          <w:sz w:val="24"/>
          <w:szCs w:val="24"/>
        </w:rPr>
        <w:t xml:space="preserve">Endémica de Veracruz según </w:t>
      </w:r>
      <w:r w:rsidR="00262B65" w:rsidRPr="00C131D7">
        <w:rPr>
          <w:rFonts w:ascii="Times New Roman" w:hAnsi="Times New Roman" w:cs="Times New Roman"/>
          <w:sz w:val="24"/>
          <w:szCs w:val="24"/>
        </w:rPr>
        <w:t>POWO</w:t>
      </w:r>
      <w:r w:rsidR="0036334C" w:rsidRPr="00C131D7">
        <w:rPr>
          <w:rFonts w:ascii="Times New Roman" w:hAnsi="Times New Roman" w:cs="Times New Roman"/>
          <w:sz w:val="24"/>
          <w:szCs w:val="24"/>
        </w:rPr>
        <w:t>;</w:t>
      </w:r>
      <w:r w:rsidR="00262B65" w:rsidRPr="00C131D7">
        <w:rPr>
          <w:rFonts w:ascii="Times New Roman" w:hAnsi="Times New Roman" w:cs="Times New Roman"/>
          <w:sz w:val="24"/>
          <w:szCs w:val="24"/>
        </w:rPr>
        <w:t xml:space="preserve"> sinónimo de </w:t>
      </w:r>
      <w:r w:rsidR="00262B65" w:rsidRPr="00C131D7">
        <w:rPr>
          <w:rFonts w:ascii="Times New Roman" w:hAnsi="Times New Roman" w:cs="Times New Roman"/>
          <w:i/>
          <w:iCs/>
          <w:sz w:val="24"/>
          <w:szCs w:val="24"/>
        </w:rPr>
        <w:t>Pelazoneuron puberulum</w:t>
      </w:r>
      <w:r w:rsidR="00262B65" w:rsidRPr="00C131D7">
        <w:rPr>
          <w:rFonts w:ascii="Times New Roman" w:hAnsi="Times New Roman" w:cs="Times New Roman"/>
          <w:sz w:val="24"/>
          <w:szCs w:val="24"/>
        </w:rPr>
        <w:t xml:space="preserve"> (Baker) A.R.Sm. &amp; S.E.Fawc. con amplia distribución en México (</w:t>
      </w:r>
      <w:r w:rsidR="0036334C" w:rsidRPr="00C131D7">
        <w:rPr>
          <w:rFonts w:ascii="Times New Roman" w:hAnsi="Times New Roman" w:cs="Times New Roman"/>
          <w:sz w:val="24"/>
          <w:szCs w:val="24"/>
        </w:rPr>
        <w:t xml:space="preserve">desde </w:t>
      </w:r>
      <w:r w:rsidR="00262B65" w:rsidRPr="00C131D7">
        <w:rPr>
          <w:rFonts w:ascii="Times New Roman" w:hAnsi="Times New Roman" w:cs="Times New Roman"/>
          <w:sz w:val="24"/>
          <w:szCs w:val="24"/>
        </w:rPr>
        <w:t xml:space="preserve">Baja California </w:t>
      </w:r>
      <w:r w:rsidR="0036334C" w:rsidRPr="00C131D7">
        <w:rPr>
          <w:rFonts w:ascii="Times New Roman" w:hAnsi="Times New Roman" w:cs="Times New Roman"/>
          <w:sz w:val="24"/>
          <w:szCs w:val="24"/>
        </w:rPr>
        <w:t>hasta</w:t>
      </w:r>
      <w:r w:rsidR="00262B65" w:rsidRPr="00C131D7">
        <w:rPr>
          <w:rFonts w:ascii="Times New Roman" w:hAnsi="Times New Roman" w:cs="Times New Roman"/>
          <w:sz w:val="24"/>
          <w:szCs w:val="24"/>
        </w:rPr>
        <w:t xml:space="preserve"> Quintana Roo</w:t>
      </w:r>
      <w:r w:rsidR="0036334C" w:rsidRPr="00C131D7">
        <w:rPr>
          <w:rFonts w:ascii="Times New Roman" w:hAnsi="Times New Roman" w:cs="Times New Roman"/>
          <w:sz w:val="24"/>
          <w:szCs w:val="24"/>
        </w:rPr>
        <w:t xml:space="preserve"> y </w:t>
      </w:r>
      <w:r w:rsidR="00262B65" w:rsidRPr="00C131D7">
        <w:rPr>
          <w:rFonts w:ascii="Times New Roman" w:hAnsi="Times New Roman" w:cs="Times New Roman"/>
          <w:sz w:val="24"/>
          <w:szCs w:val="24"/>
        </w:rPr>
        <w:t>Veracruz</w:t>
      </w:r>
      <w:r w:rsidR="008B710F" w:rsidRPr="00C131D7">
        <w:rPr>
          <w:rFonts w:ascii="Times New Roman" w:hAnsi="Times New Roman" w:cs="Times New Roman"/>
          <w:sz w:val="24"/>
          <w:szCs w:val="24"/>
        </w:rPr>
        <w:t xml:space="preserve">), </w:t>
      </w:r>
      <w:r w:rsidR="00262B65" w:rsidRPr="00C131D7">
        <w:rPr>
          <w:rFonts w:ascii="Times New Roman" w:hAnsi="Times New Roman" w:cs="Times New Roman"/>
          <w:sz w:val="24"/>
          <w:szCs w:val="24"/>
        </w:rPr>
        <w:t>Guatemala</w:t>
      </w:r>
      <w:r w:rsidR="008B710F" w:rsidRPr="00C131D7">
        <w:rPr>
          <w:rFonts w:ascii="Times New Roman" w:hAnsi="Times New Roman" w:cs="Times New Roman"/>
          <w:sz w:val="24"/>
          <w:szCs w:val="24"/>
        </w:rPr>
        <w:t>,</w:t>
      </w:r>
      <w:r w:rsidR="00262B65" w:rsidRPr="00C131D7">
        <w:rPr>
          <w:rFonts w:ascii="Times New Roman" w:hAnsi="Times New Roman" w:cs="Times New Roman"/>
          <w:sz w:val="24"/>
          <w:szCs w:val="24"/>
        </w:rPr>
        <w:t xml:space="preserve"> El Salvador</w:t>
      </w:r>
      <w:r w:rsidR="008B710F" w:rsidRPr="00C131D7">
        <w:rPr>
          <w:rFonts w:ascii="Times New Roman" w:hAnsi="Times New Roman" w:cs="Times New Roman"/>
          <w:sz w:val="24"/>
          <w:szCs w:val="24"/>
        </w:rPr>
        <w:t xml:space="preserve">, </w:t>
      </w:r>
      <w:r w:rsidR="00262B65" w:rsidRPr="00C131D7">
        <w:rPr>
          <w:rFonts w:ascii="Times New Roman" w:hAnsi="Times New Roman" w:cs="Times New Roman"/>
          <w:sz w:val="24"/>
          <w:szCs w:val="24"/>
        </w:rPr>
        <w:t>Honduras</w:t>
      </w:r>
      <w:r w:rsidR="008B710F" w:rsidRPr="00C131D7">
        <w:rPr>
          <w:rFonts w:ascii="Times New Roman" w:hAnsi="Times New Roman" w:cs="Times New Roman"/>
          <w:sz w:val="24"/>
          <w:szCs w:val="24"/>
        </w:rPr>
        <w:t xml:space="preserve">, </w:t>
      </w:r>
      <w:r w:rsidR="00262B65" w:rsidRPr="00C131D7">
        <w:rPr>
          <w:rFonts w:ascii="Times New Roman" w:hAnsi="Times New Roman" w:cs="Times New Roman"/>
          <w:sz w:val="24"/>
          <w:szCs w:val="24"/>
        </w:rPr>
        <w:t>Costa Rica y Haití (Hassler 1994-2024).</w:t>
      </w:r>
    </w:p>
    <w:bookmarkEnd w:id="11"/>
    <w:p w14:paraId="307BA641" w14:textId="77777777" w:rsidR="007453A5" w:rsidRPr="00C131D7" w:rsidRDefault="007453A5" w:rsidP="00977A14">
      <w:pPr>
        <w:spacing w:after="0" w:line="360" w:lineRule="auto"/>
        <w:rPr>
          <w:rFonts w:ascii="Times New Roman" w:hAnsi="Times New Roman" w:cs="Times New Roman"/>
          <w:sz w:val="24"/>
          <w:szCs w:val="24"/>
        </w:rPr>
      </w:pPr>
    </w:p>
    <w:p w14:paraId="10F6C5F4" w14:textId="581271B0" w:rsidR="007453A5" w:rsidRPr="00C131D7" w:rsidRDefault="00262B65" w:rsidP="00977A14">
      <w:pPr>
        <w:spacing w:after="0" w:line="360" w:lineRule="auto"/>
        <w:rPr>
          <w:rFonts w:ascii="Times New Roman" w:hAnsi="Times New Roman" w:cs="Times New Roman"/>
          <w:b/>
          <w:bCs/>
          <w:sz w:val="24"/>
          <w:szCs w:val="24"/>
        </w:rPr>
      </w:pPr>
      <w:r w:rsidRPr="00C131D7">
        <w:rPr>
          <w:rFonts w:ascii="Times New Roman" w:hAnsi="Times New Roman" w:cs="Times New Roman"/>
          <w:b/>
          <w:bCs/>
          <w:sz w:val="24"/>
          <w:szCs w:val="24"/>
        </w:rPr>
        <w:t>ANGIOSPERMAE</w:t>
      </w:r>
    </w:p>
    <w:p w14:paraId="14AF64DB" w14:textId="33EFC8CA" w:rsidR="000A282E" w:rsidRPr="00C131D7" w:rsidRDefault="000A282E" w:rsidP="00977A14">
      <w:pPr>
        <w:spacing w:after="0" w:line="360" w:lineRule="auto"/>
        <w:rPr>
          <w:rFonts w:ascii="Times New Roman" w:hAnsi="Times New Roman" w:cs="Times New Roman"/>
          <w:sz w:val="24"/>
          <w:szCs w:val="24"/>
        </w:rPr>
      </w:pPr>
      <w:r w:rsidRPr="00C131D7">
        <w:rPr>
          <w:rFonts w:ascii="Times New Roman" w:hAnsi="Times New Roman" w:cs="Times New Roman"/>
          <w:sz w:val="24"/>
          <w:szCs w:val="24"/>
        </w:rPr>
        <w:t>ASPARAGACEAE</w:t>
      </w:r>
    </w:p>
    <w:p w14:paraId="05674BCE" w14:textId="6DB35FB0" w:rsidR="00EA62AC" w:rsidRPr="00C131D7" w:rsidRDefault="001F79DB" w:rsidP="00977A14">
      <w:pPr>
        <w:spacing w:after="0" w:line="360" w:lineRule="auto"/>
        <w:rPr>
          <w:rFonts w:ascii="Times New Roman" w:hAnsi="Times New Roman" w:cs="Times New Roman"/>
          <w:sz w:val="24"/>
          <w:szCs w:val="24"/>
        </w:rPr>
      </w:pPr>
      <w:bookmarkStart w:id="12" w:name="_Hlk172645127"/>
      <w:r w:rsidRPr="00C131D7">
        <w:rPr>
          <w:rFonts w:ascii="Times New Roman" w:hAnsi="Times New Roman" w:cs="Times New Roman"/>
          <w:i/>
          <w:iCs/>
          <w:sz w:val="24"/>
          <w:szCs w:val="24"/>
        </w:rPr>
        <w:t>Diphalangium graminifolium</w:t>
      </w:r>
      <w:r w:rsidRPr="00C131D7">
        <w:rPr>
          <w:rFonts w:ascii="Times New Roman" w:hAnsi="Times New Roman" w:cs="Times New Roman"/>
          <w:sz w:val="24"/>
          <w:szCs w:val="24"/>
        </w:rPr>
        <w:t xml:space="preserve"> Schauer</w:t>
      </w:r>
      <w:r w:rsidRPr="00C131D7">
        <w:rPr>
          <w:rFonts w:ascii="Times New Roman" w:hAnsi="Times New Roman" w:cs="Times New Roman"/>
          <w:i/>
          <w:iCs/>
          <w:sz w:val="24"/>
          <w:szCs w:val="24"/>
        </w:rPr>
        <w:t xml:space="preserve"> </w:t>
      </w:r>
      <w:r w:rsidR="00C50A62" w:rsidRPr="00C131D7">
        <w:rPr>
          <w:rFonts w:ascii="Times New Roman" w:hAnsi="Times New Roman" w:cs="Times New Roman"/>
          <w:sz w:val="24"/>
          <w:szCs w:val="24"/>
        </w:rPr>
        <w:t>-</w:t>
      </w:r>
      <w:r w:rsidR="000A282E" w:rsidRPr="00C131D7">
        <w:rPr>
          <w:rFonts w:ascii="Times New Roman" w:hAnsi="Times New Roman" w:cs="Times New Roman"/>
          <w:sz w:val="24"/>
          <w:szCs w:val="24"/>
        </w:rPr>
        <w:t xml:space="preserve"> </w:t>
      </w:r>
      <w:r w:rsidR="0036334C" w:rsidRPr="00C131D7">
        <w:rPr>
          <w:rFonts w:ascii="Times New Roman" w:hAnsi="Times New Roman" w:cs="Times New Roman"/>
          <w:sz w:val="24"/>
          <w:szCs w:val="24"/>
        </w:rPr>
        <w:t xml:space="preserve">Registrada como endémica de Veracruz por </w:t>
      </w:r>
      <w:r w:rsidR="00F4640C" w:rsidRPr="00C131D7">
        <w:rPr>
          <w:rFonts w:ascii="Times New Roman" w:hAnsi="Times New Roman" w:cs="Times New Roman"/>
          <w:sz w:val="24"/>
          <w:szCs w:val="24"/>
        </w:rPr>
        <w:t>Villaseñor (2016)</w:t>
      </w:r>
      <w:r w:rsidR="0036334C" w:rsidRPr="00C131D7">
        <w:rPr>
          <w:rFonts w:ascii="Times New Roman" w:hAnsi="Times New Roman" w:cs="Times New Roman"/>
          <w:sz w:val="24"/>
          <w:szCs w:val="24"/>
        </w:rPr>
        <w:t>;</w:t>
      </w:r>
      <w:r w:rsidR="00F4640C" w:rsidRPr="00C131D7">
        <w:rPr>
          <w:rFonts w:ascii="Times New Roman" w:hAnsi="Times New Roman" w:cs="Times New Roman"/>
          <w:sz w:val="24"/>
          <w:szCs w:val="24"/>
        </w:rPr>
        <w:t xml:space="preserve"> </w:t>
      </w:r>
      <w:r w:rsidR="0036334C" w:rsidRPr="00C131D7">
        <w:rPr>
          <w:rFonts w:ascii="Times New Roman" w:hAnsi="Times New Roman" w:cs="Times New Roman"/>
          <w:sz w:val="24"/>
          <w:szCs w:val="24"/>
        </w:rPr>
        <w:t xml:space="preserve">el </w:t>
      </w:r>
      <w:r w:rsidRPr="00C131D7">
        <w:rPr>
          <w:rFonts w:ascii="Times New Roman" w:hAnsi="Times New Roman" w:cs="Times New Roman"/>
          <w:sz w:val="24"/>
          <w:szCs w:val="24"/>
        </w:rPr>
        <w:t>nombre aceptado</w:t>
      </w:r>
      <w:r w:rsidR="0036334C" w:rsidRPr="00C131D7">
        <w:rPr>
          <w:rFonts w:ascii="Times New Roman" w:hAnsi="Times New Roman" w:cs="Times New Roman"/>
          <w:sz w:val="24"/>
          <w:szCs w:val="24"/>
        </w:rPr>
        <w:t xml:space="preserve"> es</w:t>
      </w:r>
      <w:r w:rsidR="00582CE6" w:rsidRPr="00C131D7">
        <w:rPr>
          <w:rFonts w:ascii="Times New Roman" w:hAnsi="Times New Roman" w:cs="Times New Roman"/>
          <w:sz w:val="24"/>
          <w:szCs w:val="24"/>
        </w:rPr>
        <w:t xml:space="preserve"> </w:t>
      </w:r>
      <w:r w:rsidR="000A282E" w:rsidRPr="00C131D7">
        <w:rPr>
          <w:rFonts w:ascii="Times New Roman" w:hAnsi="Times New Roman" w:cs="Times New Roman"/>
          <w:i/>
          <w:iCs/>
          <w:sz w:val="24"/>
          <w:szCs w:val="24"/>
        </w:rPr>
        <w:t>Milla biflora</w:t>
      </w:r>
      <w:r w:rsidR="0036334C" w:rsidRPr="00C131D7">
        <w:rPr>
          <w:rFonts w:ascii="Times New Roman" w:hAnsi="Times New Roman" w:cs="Times New Roman"/>
          <w:i/>
          <w:iCs/>
          <w:sz w:val="24"/>
          <w:szCs w:val="24"/>
        </w:rPr>
        <w:t xml:space="preserve"> </w:t>
      </w:r>
      <w:r w:rsidR="0036334C" w:rsidRPr="00C131D7">
        <w:rPr>
          <w:rFonts w:ascii="Times New Roman" w:hAnsi="Times New Roman" w:cs="Times New Roman"/>
          <w:sz w:val="24"/>
          <w:szCs w:val="24"/>
        </w:rPr>
        <w:t>Cav. (POWO)</w:t>
      </w:r>
      <w:r w:rsidR="000A282E" w:rsidRPr="00C131D7">
        <w:rPr>
          <w:rFonts w:ascii="Times New Roman" w:hAnsi="Times New Roman" w:cs="Times New Roman"/>
          <w:sz w:val="24"/>
          <w:szCs w:val="24"/>
        </w:rPr>
        <w:t xml:space="preserve">. Villaseñor </w:t>
      </w:r>
      <w:r w:rsidR="00327987" w:rsidRPr="00C131D7">
        <w:rPr>
          <w:rFonts w:ascii="Times New Roman" w:hAnsi="Times New Roman" w:cs="Times New Roman"/>
          <w:sz w:val="24"/>
          <w:szCs w:val="24"/>
        </w:rPr>
        <w:t xml:space="preserve">(2016) </w:t>
      </w:r>
      <w:r w:rsidR="000A282E" w:rsidRPr="00C131D7">
        <w:rPr>
          <w:rFonts w:ascii="Times New Roman" w:hAnsi="Times New Roman" w:cs="Times New Roman"/>
          <w:sz w:val="24"/>
          <w:szCs w:val="24"/>
        </w:rPr>
        <w:t xml:space="preserve">maneja </w:t>
      </w:r>
      <w:r w:rsidR="0051140A" w:rsidRPr="00C131D7">
        <w:rPr>
          <w:rFonts w:ascii="Times New Roman" w:hAnsi="Times New Roman" w:cs="Times New Roman"/>
          <w:sz w:val="24"/>
          <w:szCs w:val="24"/>
        </w:rPr>
        <w:t>ambas</w:t>
      </w:r>
      <w:r w:rsidR="000A282E" w:rsidRPr="00C131D7">
        <w:rPr>
          <w:rFonts w:ascii="Times New Roman" w:hAnsi="Times New Roman" w:cs="Times New Roman"/>
          <w:sz w:val="24"/>
          <w:szCs w:val="24"/>
        </w:rPr>
        <w:t xml:space="preserve"> como especies </w:t>
      </w:r>
      <w:r w:rsidR="0036334C" w:rsidRPr="00C131D7">
        <w:rPr>
          <w:rFonts w:ascii="Times New Roman" w:hAnsi="Times New Roman" w:cs="Times New Roman"/>
          <w:sz w:val="24"/>
          <w:szCs w:val="24"/>
        </w:rPr>
        <w:t xml:space="preserve">como </w:t>
      </w:r>
      <w:r w:rsidR="000A282E" w:rsidRPr="00C131D7">
        <w:rPr>
          <w:rFonts w:ascii="Times New Roman" w:hAnsi="Times New Roman" w:cs="Times New Roman"/>
          <w:sz w:val="24"/>
          <w:szCs w:val="24"/>
        </w:rPr>
        <w:t xml:space="preserve">distintas, </w:t>
      </w:r>
      <w:r w:rsidR="000A282E" w:rsidRPr="00C131D7">
        <w:rPr>
          <w:rFonts w:ascii="Times New Roman" w:hAnsi="Times New Roman" w:cs="Times New Roman"/>
          <w:i/>
          <w:iCs/>
          <w:sz w:val="24"/>
          <w:szCs w:val="24"/>
        </w:rPr>
        <w:t xml:space="preserve">M. biflora </w:t>
      </w:r>
      <w:r w:rsidR="000A282E" w:rsidRPr="00C131D7">
        <w:rPr>
          <w:rFonts w:ascii="Times New Roman" w:hAnsi="Times New Roman" w:cs="Times New Roman"/>
          <w:sz w:val="24"/>
          <w:szCs w:val="24"/>
        </w:rPr>
        <w:t xml:space="preserve">con amplia distribución y </w:t>
      </w:r>
      <w:r w:rsidR="000A282E" w:rsidRPr="00C131D7">
        <w:rPr>
          <w:rFonts w:ascii="Times New Roman" w:hAnsi="Times New Roman" w:cs="Times New Roman"/>
          <w:i/>
          <w:iCs/>
          <w:sz w:val="24"/>
          <w:szCs w:val="24"/>
        </w:rPr>
        <w:t>D. graminifolium</w:t>
      </w:r>
      <w:r w:rsidR="000A282E" w:rsidRPr="00C131D7">
        <w:rPr>
          <w:rFonts w:ascii="Times New Roman" w:hAnsi="Times New Roman" w:cs="Times New Roman"/>
          <w:sz w:val="24"/>
          <w:szCs w:val="24"/>
        </w:rPr>
        <w:t xml:space="preserve"> como endémica. </w:t>
      </w:r>
      <w:bookmarkEnd w:id="12"/>
      <w:r w:rsidR="000A282E" w:rsidRPr="00C131D7">
        <w:rPr>
          <w:rFonts w:ascii="Times New Roman" w:hAnsi="Times New Roman" w:cs="Times New Roman"/>
          <w:sz w:val="24"/>
          <w:szCs w:val="24"/>
        </w:rPr>
        <w:t>En Espejo</w:t>
      </w:r>
      <w:r w:rsidR="00C50A62" w:rsidRPr="00C131D7">
        <w:rPr>
          <w:rFonts w:ascii="Times New Roman" w:hAnsi="Times New Roman" w:cs="Times New Roman"/>
          <w:sz w:val="24"/>
          <w:szCs w:val="24"/>
        </w:rPr>
        <w:t>-</w:t>
      </w:r>
      <w:r w:rsidR="000A282E" w:rsidRPr="00C131D7">
        <w:rPr>
          <w:rFonts w:ascii="Times New Roman" w:hAnsi="Times New Roman" w:cs="Times New Roman"/>
          <w:sz w:val="24"/>
          <w:szCs w:val="24"/>
        </w:rPr>
        <w:t xml:space="preserve">Serna </w:t>
      </w:r>
      <w:r w:rsidR="0082201D" w:rsidRPr="00C131D7">
        <w:rPr>
          <w:rFonts w:ascii="Times New Roman" w:hAnsi="Times New Roman" w:cs="Times New Roman"/>
          <w:i/>
          <w:iCs/>
          <w:sz w:val="24"/>
          <w:szCs w:val="24"/>
        </w:rPr>
        <w:t>et al.</w:t>
      </w:r>
      <w:r w:rsidR="0082201D" w:rsidRPr="00C131D7">
        <w:rPr>
          <w:rFonts w:ascii="Times New Roman" w:hAnsi="Times New Roman" w:cs="Times New Roman"/>
          <w:sz w:val="24"/>
          <w:szCs w:val="24"/>
        </w:rPr>
        <w:t xml:space="preserve"> </w:t>
      </w:r>
      <w:r w:rsidR="000A282E" w:rsidRPr="00C131D7">
        <w:rPr>
          <w:rFonts w:ascii="Times New Roman" w:hAnsi="Times New Roman" w:cs="Times New Roman"/>
          <w:sz w:val="24"/>
          <w:szCs w:val="24"/>
        </w:rPr>
        <w:t xml:space="preserve">(1993) </w:t>
      </w:r>
      <w:r w:rsidR="0082201D" w:rsidRPr="00C131D7">
        <w:rPr>
          <w:rFonts w:ascii="Times New Roman" w:hAnsi="Times New Roman" w:cs="Times New Roman"/>
          <w:sz w:val="24"/>
          <w:szCs w:val="24"/>
        </w:rPr>
        <w:t xml:space="preserve">se consideran especies diferentes, pero </w:t>
      </w:r>
      <w:r w:rsidR="0082201D" w:rsidRPr="00C131D7">
        <w:rPr>
          <w:rFonts w:ascii="Times New Roman" w:hAnsi="Times New Roman" w:cs="Times New Roman"/>
          <w:i/>
          <w:iCs/>
          <w:sz w:val="24"/>
          <w:szCs w:val="24"/>
        </w:rPr>
        <w:t>D.</w:t>
      </w:r>
      <w:r w:rsidR="0082201D" w:rsidRPr="00C131D7">
        <w:rPr>
          <w:rFonts w:ascii="Times New Roman" w:hAnsi="Times New Roman" w:cs="Times New Roman"/>
          <w:sz w:val="24"/>
          <w:szCs w:val="24"/>
        </w:rPr>
        <w:t xml:space="preserve"> </w:t>
      </w:r>
      <w:r w:rsidR="0082201D" w:rsidRPr="00C131D7">
        <w:rPr>
          <w:rFonts w:ascii="Times New Roman" w:hAnsi="Times New Roman" w:cs="Times New Roman"/>
          <w:i/>
          <w:iCs/>
          <w:sz w:val="24"/>
          <w:szCs w:val="24"/>
        </w:rPr>
        <w:t>graminifolium</w:t>
      </w:r>
      <w:r w:rsidR="0082201D" w:rsidRPr="00C131D7">
        <w:rPr>
          <w:rFonts w:ascii="Times New Roman" w:hAnsi="Times New Roman" w:cs="Times New Roman"/>
          <w:sz w:val="24"/>
          <w:szCs w:val="24"/>
        </w:rPr>
        <w:t xml:space="preserve"> aparece </w:t>
      </w:r>
      <w:r w:rsidR="006E20F5" w:rsidRPr="00C131D7">
        <w:rPr>
          <w:rFonts w:ascii="Times New Roman" w:hAnsi="Times New Roman" w:cs="Times New Roman"/>
          <w:sz w:val="24"/>
          <w:szCs w:val="24"/>
        </w:rPr>
        <w:t xml:space="preserve">sólo </w:t>
      </w:r>
      <w:r w:rsidR="0082201D" w:rsidRPr="00C131D7">
        <w:rPr>
          <w:rFonts w:ascii="Times New Roman" w:hAnsi="Times New Roman" w:cs="Times New Roman"/>
          <w:sz w:val="24"/>
          <w:szCs w:val="24"/>
        </w:rPr>
        <w:t>en México sin localidad precisa</w:t>
      </w:r>
      <w:r w:rsidR="006E20F5" w:rsidRPr="00C131D7">
        <w:rPr>
          <w:rFonts w:ascii="Times New Roman" w:hAnsi="Times New Roman" w:cs="Times New Roman"/>
          <w:sz w:val="24"/>
          <w:szCs w:val="24"/>
        </w:rPr>
        <w:t xml:space="preserve"> y </w:t>
      </w:r>
      <w:r w:rsidR="006E20F5" w:rsidRPr="00C131D7">
        <w:rPr>
          <w:rFonts w:ascii="Times New Roman" w:hAnsi="Times New Roman" w:cs="Times New Roman"/>
          <w:i/>
          <w:iCs/>
          <w:sz w:val="24"/>
          <w:szCs w:val="24"/>
        </w:rPr>
        <w:t>M. biflora</w:t>
      </w:r>
      <w:r w:rsidR="006E20F5" w:rsidRPr="00C131D7">
        <w:rPr>
          <w:rFonts w:ascii="Times New Roman" w:hAnsi="Times New Roman" w:cs="Times New Roman"/>
          <w:sz w:val="24"/>
          <w:szCs w:val="24"/>
        </w:rPr>
        <w:t xml:space="preserve"> con amplia distribución</w:t>
      </w:r>
      <w:r w:rsidR="00334A73" w:rsidRPr="00C131D7">
        <w:rPr>
          <w:rFonts w:ascii="Times New Roman" w:hAnsi="Times New Roman" w:cs="Times New Roman"/>
          <w:sz w:val="24"/>
          <w:szCs w:val="24"/>
        </w:rPr>
        <w:t xml:space="preserve"> (</w:t>
      </w:r>
      <w:r w:rsidR="00582CE6" w:rsidRPr="00C131D7">
        <w:rPr>
          <w:rFonts w:ascii="Times New Roman" w:hAnsi="Times New Roman" w:cs="Times New Roman"/>
          <w:sz w:val="24"/>
          <w:szCs w:val="24"/>
        </w:rPr>
        <w:t xml:space="preserve">p. ej., </w:t>
      </w:r>
      <w:r w:rsidR="0057651A" w:rsidRPr="00C131D7">
        <w:rPr>
          <w:rFonts w:ascii="Times New Roman" w:hAnsi="Times New Roman" w:cs="Times New Roman"/>
          <w:sz w:val="24"/>
          <w:szCs w:val="24"/>
        </w:rPr>
        <w:t>Chihuahua, Colima, Durango, Michoacán, Puebla, Querétaro</w:t>
      </w:r>
      <w:r w:rsidR="007E7612" w:rsidRPr="00C131D7">
        <w:rPr>
          <w:rFonts w:ascii="Times New Roman" w:hAnsi="Times New Roman" w:cs="Times New Roman"/>
          <w:sz w:val="24"/>
          <w:szCs w:val="24"/>
        </w:rPr>
        <w:t xml:space="preserve"> </w:t>
      </w:r>
      <w:r w:rsidR="0057651A" w:rsidRPr="00C131D7">
        <w:rPr>
          <w:rFonts w:ascii="Times New Roman" w:hAnsi="Times New Roman" w:cs="Times New Roman"/>
          <w:sz w:val="24"/>
          <w:szCs w:val="24"/>
        </w:rPr>
        <w:t>y Zacatecas</w:t>
      </w:r>
      <w:r w:rsidR="00334A73" w:rsidRPr="00C131D7">
        <w:rPr>
          <w:rFonts w:ascii="Times New Roman" w:hAnsi="Times New Roman" w:cs="Times New Roman"/>
          <w:sz w:val="24"/>
          <w:szCs w:val="24"/>
        </w:rPr>
        <w:t>)</w:t>
      </w:r>
      <w:r w:rsidR="0057651A" w:rsidRPr="00C131D7">
        <w:rPr>
          <w:rFonts w:ascii="Times New Roman" w:hAnsi="Times New Roman" w:cs="Times New Roman"/>
          <w:sz w:val="24"/>
          <w:szCs w:val="24"/>
        </w:rPr>
        <w:t>.</w:t>
      </w:r>
    </w:p>
    <w:p w14:paraId="7E75A198" w14:textId="77777777" w:rsidR="007453A5" w:rsidRPr="00C131D7" w:rsidRDefault="007453A5" w:rsidP="00977A14">
      <w:pPr>
        <w:spacing w:after="0" w:line="360" w:lineRule="auto"/>
        <w:rPr>
          <w:rFonts w:ascii="Times New Roman" w:eastAsia="Times New Roman" w:hAnsi="Times New Roman" w:cs="Times New Roman"/>
          <w:sz w:val="24"/>
          <w:szCs w:val="24"/>
          <w:lang w:eastAsia="es-MX"/>
        </w:rPr>
      </w:pPr>
    </w:p>
    <w:p w14:paraId="4D538239" w14:textId="66484B17" w:rsidR="00AE760E" w:rsidRPr="00C131D7" w:rsidRDefault="00AE760E" w:rsidP="00977A14">
      <w:pPr>
        <w:spacing w:after="0" w:line="360" w:lineRule="auto"/>
        <w:rPr>
          <w:rFonts w:ascii="Times New Roman" w:eastAsia="Times New Roman" w:hAnsi="Times New Roman" w:cs="Times New Roman"/>
          <w:sz w:val="24"/>
          <w:szCs w:val="24"/>
          <w:lang w:eastAsia="es-MX"/>
        </w:rPr>
      </w:pPr>
      <w:r w:rsidRPr="00C131D7">
        <w:rPr>
          <w:rFonts w:ascii="Times New Roman" w:eastAsia="Times New Roman" w:hAnsi="Times New Roman" w:cs="Times New Roman"/>
          <w:sz w:val="24"/>
          <w:szCs w:val="24"/>
          <w:lang w:eastAsia="es-MX"/>
        </w:rPr>
        <w:t>BEGONIACEAE</w:t>
      </w:r>
    </w:p>
    <w:p w14:paraId="248D98AE" w14:textId="3870201F" w:rsidR="007453A5" w:rsidRPr="00C131D7" w:rsidRDefault="00B5153B" w:rsidP="00977A14">
      <w:pPr>
        <w:spacing w:after="0" w:line="360" w:lineRule="auto"/>
        <w:rPr>
          <w:rFonts w:ascii="Times New Roman" w:eastAsia="Times New Roman" w:hAnsi="Times New Roman" w:cs="Times New Roman"/>
          <w:sz w:val="24"/>
          <w:szCs w:val="24"/>
          <w:lang w:eastAsia="es-MX"/>
        </w:rPr>
      </w:pPr>
      <w:r w:rsidRPr="00C131D7">
        <w:rPr>
          <w:rFonts w:ascii="Times New Roman" w:eastAsia="Times New Roman" w:hAnsi="Times New Roman" w:cs="Times New Roman"/>
          <w:i/>
          <w:iCs/>
          <w:sz w:val="24"/>
          <w:szCs w:val="24"/>
          <w:lang w:eastAsia="es-MX"/>
        </w:rPr>
        <w:t xml:space="preserve">Begonia polygonata </w:t>
      </w:r>
      <w:r w:rsidRPr="00C131D7">
        <w:rPr>
          <w:rFonts w:ascii="Times New Roman" w:eastAsia="Times New Roman" w:hAnsi="Times New Roman" w:cs="Times New Roman"/>
          <w:sz w:val="24"/>
          <w:szCs w:val="24"/>
          <w:lang w:eastAsia="es-MX"/>
        </w:rPr>
        <w:t xml:space="preserve">Liebm. </w:t>
      </w:r>
      <w:r w:rsidR="008B622B" w:rsidRPr="00C131D7">
        <w:rPr>
          <w:rFonts w:ascii="Times New Roman" w:eastAsia="Times New Roman" w:hAnsi="Times New Roman" w:cs="Times New Roman"/>
          <w:sz w:val="24"/>
          <w:szCs w:val="24"/>
          <w:lang w:eastAsia="es-MX"/>
        </w:rPr>
        <w:t>-</w:t>
      </w:r>
      <w:r w:rsidR="00B35606" w:rsidRPr="00C131D7">
        <w:rPr>
          <w:rFonts w:ascii="Times New Roman" w:eastAsia="Times New Roman" w:hAnsi="Times New Roman" w:cs="Times New Roman"/>
          <w:sz w:val="24"/>
          <w:szCs w:val="24"/>
          <w:lang w:eastAsia="es-MX"/>
        </w:rPr>
        <w:t xml:space="preserve"> </w:t>
      </w:r>
      <w:r w:rsidR="0036334C" w:rsidRPr="00C131D7">
        <w:rPr>
          <w:rFonts w:ascii="Times New Roman" w:hAnsi="Times New Roman" w:cs="Times New Roman"/>
          <w:sz w:val="24"/>
          <w:szCs w:val="24"/>
        </w:rPr>
        <w:t xml:space="preserve">Registrada como endémica de Veracruz por </w:t>
      </w:r>
      <w:r w:rsidR="00B35606" w:rsidRPr="00C131D7">
        <w:rPr>
          <w:rFonts w:ascii="Times New Roman" w:eastAsia="Times New Roman" w:hAnsi="Times New Roman" w:cs="Times New Roman"/>
          <w:sz w:val="24"/>
          <w:szCs w:val="24"/>
          <w:lang w:eastAsia="es-MX"/>
        </w:rPr>
        <w:t xml:space="preserve">Castillo-Campos </w:t>
      </w:r>
      <w:r w:rsidR="00B35606" w:rsidRPr="00C131D7">
        <w:rPr>
          <w:rFonts w:ascii="Times New Roman" w:eastAsia="Times New Roman" w:hAnsi="Times New Roman" w:cs="Times New Roman"/>
          <w:i/>
          <w:iCs/>
          <w:sz w:val="24"/>
          <w:szCs w:val="24"/>
          <w:lang w:eastAsia="es-MX"/>
        </w:rPr>
        <w:t>et al.</w:t>
      </w:r>
      <w:r w:rsidR="00B35606" w:rsidRPr="00C131D7">
        <w:rPr>
          <w:rFonts w:ascii="Times New Roman" w:eastAsia="Times New Roman" w:hAnsi="Times New Roman" w:cs="Times New Roman"/>
          <w:sz w:val="24"/>
          <w:szCs w:val="24"/>
          <w:lang w:eastAsia="es-MX"/>
        </w:rPr>
        <w:t xml:space="preserve"> (2005)</w:t>
      </w:r>
      <w:r w:rsidR="0036334C" w:rsidRPr="00C131D7">
        <w:rPr>
          <w:rFonts w:ascii="Times New Roman" w:eastAsia="Times New Roman" w:hAnsi="Times New Roman" w:cs="Times New Roman"/>
          <w:sz w:val="24"/>
          <w:szCs w:val="24"/>
          <w:lang w:eastAsia="es-MX"/>
        </w:rPr>
        <w:t>;</w:t>
      </w:r>
      <w:r w:rsidRPr="00C131D7">
        <w:rPr>
          <w:rFonts w:ascii="Times New Roman" w:eastAsia="Times New Roman" w:hAnsi="Times New Roman" w:cs="Times New Roman"/>
          <w:sz w:val="24"/>
          <w:szCs w:val="24"/>
          <w:lang w:eastAsia="es-MX"/>
        </w:rPr>
        <w:t xml:space="preserve"> </w:t>
      </w:r>
      <w:r w:rsidR="001B13CA" w:rsidRPr="00C131D7">
        <w:rPr>
          <w:rFonts w:ascii="Times New Roman" w:eastAsia="Times New Roman" w:hAnsi="Times New Roman" w:cs="Times New Roman"/>
          <w:sz w:val="24"/>
          <w:szCs w:val="24"/>
          <w:lang w:eastAsia="es-MX"/>
        </w:rPr>
        <w:t>como tal no existe ese nombre en POWO</w:t>
      </w:r>
      <w:r w:rsidR="008B0C0E" w:rsidRPr="00C131D7">
        <w:rPr>
          <w:rFonts w:ascii="Times New Roman" w:eastAsia="Times New Roman" w:hAnsi="Times New Roman" w:cs="Times New Roman"/>
          <w:sz w:val="24"/>
          <w:szCs w:val="24"/>
          <w:lang w:eastAsia="es-MX"/>
        </w:rPr>
        <w:t xml:space="preserve"> por ello inferimos que </w:t>
      </w:r>
      <w:r w:rsidRPr="00C131D7">
        <w:rPr>
          <w:rFonts w:ascii="Times New Roman" w:eastAsia="Times New Roman" w:hAnsi="Times New Roman" w:cs="Times New Roman"/>
          <w:sz w:val="24"/>
          <w:szCs w:val="24"/>
          <w:lang w:eastAsia="es-MX"/>
        </w:rPr>
        <w:t>estos autores</w:t>
      </w:r>
      <w:r w:rsidR="008B0C0E" w:rsidRPr="00C131D7">
        <w:rPr>
          <w:rFonts w:ascii="Times New Roman" w:eastAsia="Times New Roman" w:hAnsi="Times New Roman" w:cs="Times New Roman"/>
          <w:sz w:val="24"/>
          <w:szCs w:val="24"/>
          <w:lang w:eastAsia="es-MX"/>
        </w:rPr>
        <w:t xml:space="preserve"> se refieren a </w:t>
      </w:r>
      <w:r w:rsidR="008B0C0E" w:rsidRPr="00C131D7">
        <w:rPr>
          <w:rFonts w:ascii="Times New Roman" w:eastAsia="Times New Roman" w:hAnsi="Times New Roman" w:cs="Times New Roman"/>
          <w:i/>
          <w:iCs/>
          <w:sz w:val="24"/>
          <w:szCs w:val="24"/>
          <w:lang w:eastAsia="es-MX"/>
        </w:rPr>
        <w:t>B</w:t>
      </w:r>
      <w:r w:rsidR="004B17FF" w:rsidRPr="00C131D7">
        <w:rPr>
          <w:rFonts w:ascii="Times New Roman" w:eastAsia="Times New Roman" w:hAnsi="Times New Roman" w:cs="Times New Roman"/>
          <w:i/>
          <w:iCs/>
          <w:sz w:val="24"/>
          <w:szCs w:val="24"/>
          <w:lang w:eastAsia="es-MX"/>
        </w:rPr>
        <w:t>.</w:t>
      </w:r>
      <w:r w:rsidR="008B0C0E" w:rsidRPr="00C131D7">
        <w:rPr>
          <w:rFonts w:ascii="Times New Roman" w:eastAsia="Times New Roman" w:hAnsi="Times New Roman" w:cs="Times New Roman"/>
          <w:i/>
          <w:iCs/>
          <w:sz w:val="24"/>
          <w:szCs w:val="24"/>
          <w:lang w:eastAsia="es-MX"/>
        </w:rPr>
        <w:t xml:space="preserve"> poligonal </w:t>
      </w:r>
      <w:r w:rsidR="008B0C0E" w:rsidRPr="00C131D7">
        <w:rPr>
          <w:rFonts w:ascii="Times New Roman" w:eastAsia="Times New Roman" w:hAnsi="Times New Roman" w:cs="Times New Roman"/>
          <w:sz w:val="24"/>
          <w:szCs w:val="24"/>
          <w:lang w:eastAsia="es-MX"/>
        </w:rPr>
        <w:t>Liebm.</w:t>
      </w:r>
      <w:r w:rsidR="001B13CA" w:rsidRPr="00C131D7">
        <w:rPr>
          <w:rFonts w:ascii="Times New Roman" w:eastAsia="Times New Roman" w:hAnsi="Times New Roman" w:cs="Times New Roman"/>
          <w:sz w:val="24"/>
          <w:szCs w:val="24"/>
          <w:lang w:eastAsia="es-MX"/>
        </w:rPr>
        <w:t xml:space="preserve"> Tropicos menciona </w:t>
      </w:r>
      <w:r w:rsidR="008B0C0E" w:rsidRPr="00C131D7">
        <w:rPr>
          <w:rFonts w:ascii="Times New Roman" w:eastAsia="Times New Roman" w:hAnsi="Times New Roman" w:cs="Times New Roman"/>
          <w:sz w:val="24"/>
          <w:szCs w:val="24"/>
          <w:lang w:eastAsia="es-MX"/>
        </w:rPr>
        <w:t>a</w:t>
      </w:r>
      <w:r w:rsidR="001B13CA" w:rsidRPr="00C131D7">
        <w:rPr>
          <w:rFonts w:ascii="Times New Roman" w:eastAsia="Times New Roman" w:hAnsi="Times New Roman" w:cs="Times New Roman"/>
          <w:sz w:val="24"/>
          <w:szCs w:val="24"/>
          <w:lang w:eastAsia="es-MX"/>
        </w:rPr>
        <w:t xml:space="preserve"> </w:t>
      </w:r>
      <w:r w:rsidR="001B13CA" w:rsidRPr="00C131D7">
        <w:rPr>
          <w:rFonts w:ascii="Times New Roman" w:eastAsia="Times New Roman" w:hAnsi="Times New Roman" w:cs="Times New Roman"/>
          <w:i/>
          <w:iCs/>
          <w:sz w:val="24"/>
          <w:szCs w:val="24"/>
          <w:lang w:eastAsia="es-MX"/>
        </w:rPr>
        <w:t>B.</w:t>
      </w:r>
      <w:r w:rsidR="001B13CA" w:rsidRPr="00C131D7">
        <w:rPr>
          <w:rFonts w:ascii="Times New Roman" w:eastAsia="Times New Roman" w:hAnsi="Times New Roman" w:cs="Times New Roman"/>
          <w:sz w:val="24"/>
          <w:szCs w:val="24"/>
          <w:lang w:eastAsia="es-MX"/>
        </w:rPr>
        <w:t xml:space="preserve"> </w:t>
      </w:r>
      <w:r w:rsidR="001B13CA" w:rsidRPr="00C131D7">
        <w:rPr>
          <w:rFonts w:ascii="Times New Roman" w:eastAsia="Times New Roman" w:hAnsi="Times New Roman" w:cs="Times New Roman"/>
          <w:i/>
          <w:iCs/>
          <w:sz w:val="24"/>
          <w:szCs w:val="24"/>
          <w:lang w:eastAsia="es-MX"/>
        </w:rPr>
        <w:t>fonsecae</w:t>
      </w:r>
      <w:r w:rsidR="001B13CA" w:rsidRPr="00C131D7">
        <w:rPr>
          <w:rFonts w:ascii="Times New Roman" w:eastAsia="Times New Roman" w:hAnsi="Times New Roman" w:cs="Times New Roman"/>
          <w:sz w:val="24"/>
          <w:szCs w:val="24"/>
          <w:lang w:eastAsia="es-MX"/>
        </w:rPr>
        <w:t xml:space="preserve"> </w:t>
      </w:r>
      <w:r w:rsidR="004B17FF" w:rsidRPr="00C131D7">
        <w:rPr>
          <w:rFonts w:ascii="Times New Roman" w:eastAsia="Times New Roman" w:hAnsi="Times New Roman" w:cs="Times New Roman"/>
          <w:sz w:val="24"/>
          <w:szCs w:val="24"/>
          <w:lang w:eastAsia="es-MX"/>
        </w:rPr>
        <w:t>Standl</w:t>
      </w:r>
      <w:r w:rsidR="002F5AC2" w:rsidRPr="00C131D7">
        <w:rPr>
          <w:rFonts w:ascii="Times New Roman" w:eastAsia="Times New Roman" w:hAnsi="Times New Roman" w:cs="Times New Roman"/>
          <w:sz w:val="24"/>
          <w:szCs w:val="24"/>
          <w:lang w:eastAsia="es-MX"/>
        </w:rPr>
        <w:t>.</w:t>
      </w:r>
      <w:r w:rsidR="008B0C0E" w:rsidRPr="00C131D7">
        <w:rPr>
          <w:rFonts w:ascii="Times New Roman" w:eastAsia="Times New Roman" w:hAnsi="Times New Roman" w:cs="Times New Roman"/>
          <w:sz w:val="24"/>
          <w:szCs w:val="24"/>
          <w:lang w:eastAsia="es-MX"/>
        </w:rPr>
        <w:t xml:space="preserve"> como</w:t>
      </w:r>
      <w:r w:rsidR="001B13CA" w:rsidRPr="00C131D7">
        <w:rPr>
          <w:rFonts w:ascii="Times New Roman" w:eastAsia="Times New Roman" w:hAnsi="Times New Roman" w:cs="Times New Roman"/>
          <w:sz w:val="24"/>
          <w:szCs w:val="24"/>
          <w:lang w:eastAsia="es-MX"/>
        </w:rPr>
        <w:t xml:space="preserve"> el sinónimo de </w:t>
      </w:r>
      <w:r w:rsidR="001B13CA" w:rsidRPr="00C131D7">
        <w:rPr>
          <w:rFonts w:ascii="Times New Roman" w:eastAsia="Times New Roman" w:hAnsi="Times New Roman" w:cs="Times New Roman"/>
          <w:i/>
          <w:iCs/>
          <w:sz w:val="24"/>
          <w:szCs w:val="24"/>
          <w:lang w:eastAsia="es-MX"/>
        </w:rPr>
        <w:t>B.</w:t>
      </w:r>
      <w:r w:rsidR="00B10F22" w:rsidRPr="00C131D7">
        <w:rPr>
          <w:rFonts w:ascii="Times New Roman" w:eastAsia="Times New Roman" w:hAnsi="Times New Roman" w:cs="Times New Roman"/>
          <w:i/>
          <w:iCs/>
          <w:sz w:val="24"/>
          <w:szCs w:val="24"/>
          <w:lang w:eastAsia="es-MX"/>
        </w:rPr>
        <w:t xml:space="preserve"> polygonata</w:t>
      </w:r>
      <w:r w:rsidR="001B13CA" w:rsidRPr="00C131D7">
        <w:rPr>
          <w:rFonts w:ascii="Times New Roman" w:eastAsia="Times New Roman" w:hAnsi="Times New Roman" w:cs="Times New Roman"/>
          <w:i/>
          <w:iCs/>
          <w:sz w:val="24"/>
          <w:szCs w:val="24"/>
          <w:lang w:eastAsia="es-MX"/>
        </w:rPr>
        <w:t xml:space="preserve"> </w:t>
      </w:r>
      <w:r w:rsidR="008B0C0E" w:rsidRPr="00C131D7">
        <w:rPr>
          <w:rFonts w:ascii="Times New Roman" w:eastAsia="Times New Roman" w:hAnsi="Times New Roman" w:cs="Times New Roman"/>
          <w:sz w:val="24"/>
          <w:szCs w:val="24"/>
          <w:lang w:eastAsia="es-MX"/>
        </w:rPr>
        <w:t>con dos colectas de Honduras.</w:t>
      </w:r>
    </w:p>
    <w:p w14:paraId="686BE8D8" w14:textId="77777777" w:rsidR="008B0C0E" w:rsidRPr="00C131D7" w:rsidRDefault="008B0C0E" w:rsidP="00977A14">
      <w:pPr>
        <w:spacing w:after="0" w:line="360" w:lineRule="auto"/>
        <w:rPr>
          <w:rFonts w:ascii="Times New Roman" w:hAnsi="Times New Roman" w:cs="Times New Roman"/>
        </w:rPr>
      </w:pPr>
    </w:p>
    <w:p w14:paraId="5C286BC4" w14:textId="4ED38B23" w:rsidR="00AE760E" w:rsidRPr="00C131D7" w:rsidRDefault="00AE760E" w:rsidP="00977A14">
      <w:pPr>
        <w:spacing w:after="0" w:line="360" w:lineRule="auto"/>
        <w:rPr>
          <w:rFonts w:ascii="Times New Roman" w:hAnsi="Times New Roman" w:cs="Times New Roman"/>
          <w:sz w:val="24"/>
          <w:szCs w:val="24"/>
        </w:rPr>
      </w:pPr>
      <w:r w:rsidRPr="00C131D7">
        <w:rPr>
          <w:rFonts w:ascii="Times New Roman" w:hAnsi="Times New Roman" w:cs="Times New Roman"/>
          <w:sz w:val="24"/>
          <w:szCs w:val="24"/>
        </w:rPr>
        <w:t>BORAGINACEAE</w:t>
      </w:r>
    </w:p>
    <w:p w14:paraId="15BB1DBD" w14:textId="1EEDEED6" w:rsidR="00AE760E" w:rsidRPr="00C131D7" w:rsidRDefault="00AE760E" w:rsidP="00977A14">
      <w:pPr>
        <w:spacing w:after="0" w:line="360" w:lineRule="auto"/>
        <w:rPr>
          <w:rFonts w:ascii="Times New Roman" w:hAnsi="Times New Roman" w:cs="Times New Roman"/>
          <w:sz w:val="24"/>
          <w:szCs w:val="24"/>
        </w:rPr>
      </w:pPr>
      <w:r w:rsidRPr="00C131D7">
        <w:rPr>
          <w:rFonts w:ascii="Times New Roman" w:hAnsi="Times New Roman" w:cs="Times New Roman"/>
          <w:i/>
          <w:iCs/>
          <w:sz w:val="24"/>
          <w:szCs w:val="24"/>
        </w:rPr>
        <w:t>Cordia dodecandria</w:t>
      </w:r>
      <w:r w:rsidRPr="00C131D7">
        <w:rPr>
          <w:rFonts w:ascii="Times New Roman" w:hAnsi="Times New Roman" w:cs="Times New Roman"/>
          <w:sz w:val="24"/>
          <w:szCs w:val="24"/>
        </w:rPr>
        <w:t xml:space="preserve"> Sessé &amp; Moc. </w:t>
      </w:r>
      <w:r w:rsidR="00C50A62" w:rsidRPr="00C131D7">
        <w:rPr>
          <w:rFonts w:ascii="Times New Roman" w:hAnsi="Times New Roman" w:cs="Times New Roman"/>
          <w:sz w:val="24"/>
          <w:szCs w:val="24"/>
        </w:rPr>
        <w:t>-</w:t>
      </w:r>
      <w:r w:rsidRPr="00C131D7">
        <w:rPr>
          <w:rFonts w:ascii="Times New Roman" w:hAnsi="Times New Roman" w:cs="Times New Roman"/>
          <w:sz w:val="24"/>
          <w:szCs w:val="24"/>
        </w:rPr>
        <w:t xml:space="preserve"> </w:t>
      </w:r>
      <w:r w:rsidR="0036334C" w:rsidRPr="00C131D7">
        <w:rPr>
          <w:rFonts w:ascii="Times New Roman" w:hAnsi="Times New Roman" w:cs="Times New Roman"/>
          <w:sz w:val="24"/>
          <w:szCs w:val="24"/>
        </w:rPr>
        <w:t xml:space="preserve">Registrada como endémica de Veracruz por </w:t>
      </w:r>
      <w:r w:rsidRPr="00C131D7">
        <w:rPr>
          <w:rFonts w:ascii="Times New Roman" w:hAnsi="Times New Roman" w:cs="Times New Roman"/>
          <w:sz w:val="24"/>
          <w:szCs w:val="24"/>
        </w:rPr>
        <w:t>POWO</w:t>
      </w:r>
      <w:r w:rsidR="0036334C" w:rsidRPr="00C131D7">
        <w:rPr>
          <w:rFonts w:ascii="Times New Roman" w:hAnsi="Times New Roman" w:cs="Times New Roman"/>
          <w:sz w:val="24"/>
          <w:szCs w:val="24"/>
        </w:rPr>
        <w:t>;</w:t>
      </w:r>
      <w:r w:rsidRPr="00C131D7">
        <w:rPr>
          <w:rFonts w:ascii="Times New Roman" w:hAnsi="Times New Roman" w:cs="Times New Roman"/>
          <w:sz w:val="24"/>
          <w:szCs w:val="24"/>
        </w:rPr>
        <w:t xml:space="preserve"> </w:t>
      </w:r>
      <w:r w:rsidR="0036334C" w:rsidRPr="00C131D7">
        <w:rPr>
          <w:rFonts w:ascii="Times New Roman" w:hAnsi="Times New Roman" w:cs="Times New Roman"/>
          <w:sz w:val="24"/>
          <w:szCs w:val="24"/>
        </w:rPr>
        <w:t>el</w:t>
      </w:r>
      <w:r w:rsidRPr="00C131D7">
        <w:rPr>
          <w:rFonts w:ascii="Times New Roman" w:hAnsi="Times New Roman" w:cs="Times New Roman"/>
          <w:sz w:val="24"/>
          <w:szCs w:val="24"/>
        </w:rPr>
        <w:t xml:space="preserve"> nombre aceptado</w:t>
      </w:r>
      <w:r w:rsidR="0036334C" w:rsidRPr="00C131D7">
        <w:rPr>
          <w:rFonts w:ascii="Times New Roman" w:hAnsi="Times New Roman" w:cs="Times New Roman"/>
          <w:sz w:val="24"/>
          <w:szCs w:val="24"/>
        </w:rPr>
        <w:t xml:space="preserve"> es</w:t>
      </w:r>
      <w:r w:rsidRPr="00C131D7">
        <w:rPr>
          <w:rFonts w:ascii="Times New Roman" w:hAnsi="Times New Roman" w:cs="Times New Roman"/>
          <w:sz w:val="24"/>
          <w:szCs w:val="24"/>
        </w:rPr>
        <w:t xml:space="preserve"> </w:t>
      </w:r>
      <w:r w:rsidRPr="00C131D7">
        <w:rPr>
          <w:rFonts w:ascii="Times New Roman" w:hAnsi="Times New Roman" w:cs="Times New Roman"/>
          <w:i/>
          <w:iCs/>
          <w:sz w:val="24"/>
          <w:szCs w:val="24"/>
        </w:rPr>
        <w:t>C</w:t>
      </w:r>
      <w:r w:rsidR="007D4738" w:rsidRPr="00C131D7">
        <w:rPr>
          <w:rFonts w:ascii="Times New Roman" w:hAnsi="Times New Roman" w:cs="Times New Roman"/>
          <w:i/>
          <w:iCs/>
          <w:sz w:val="24"/>
          <w:szCs w:val="24"/>
        </w:rPr>
        <w:t>.</w:t>
      </w:r>
      <w:r w:rsidRPr="00C131D7">
        <w:rPr>
          <w:rFonts w:ascii="Times New Roman" w:hAnsi="Times New Roman" w:cs="Times New Roman"/>
          <w:i/>
          <w:iCs/>
          <w:sz w:val="24"/>
          <w:szCs w:val="24"/>
        </w:rPr>
        <w:t xml:space="preserve"> dodecandra</w:t>
      </w:r>
      <w:r w:rsidRPr="00C131D7">
        <w:rPr>
          <w:rFonts w:ascii="Times New Roman" w:hAnsi="Times New Roman" w:cs="Times New Roman"/>
          <w:sz w:val="24"/>
          <w:szCs w:val="24"/>
        </w:rPr>
        <w:t xml:space="preserve"> DC.</w:t>
      </w:r>
      <w:r w:rsidR="0036334C" w:rsidRPr="00C131D7">
        <w:rPr>
          <w:rFonts w:ascii="Times New Roman" w:hAnsi="Times New Roman" w:cs="Times New Roman"/>
          <w:sz w:val="24"/>
          <w:szCs w:val="24"/>
        </w:rPr>
        <w:t xml:space="preserve"> (Tropicos)</w:t>
      </w:r>
      <w:r w:rsidRPr="00C131D7">
        <w:rPr>
          <w:rFonts w:ascii="Times New Roman" w:hAnsi="Times New Roman" w:cs="Times New Roman"/>
          <w:sz w:val="24"/>
          <w:szCs w:val="24"/>
        </w:rPr>
        <w:t xml:space="preserve">, la cual se distribuye en </w:t>
      </w:r>
      <w:r w:rsidR="008B0C0E" w:rsidRPr="00C131D7">
        <w:rPr>
          <w:rFonts w:ascii="Times New Roman" w:hAnsi="Times New Roman" w:cs="Times New Roman"/>
          <w:sz w:val="24"/>
          <w:szCs w:val="24"/>
        </w:rPr>
        <w:t>diversos</w:t>
      </w:r>
      <w:r w:rsidRPr="00C131D7">
        <w:rPr>
          <w:rFonts w:ascii="Times New Roman" w:hAnsi="Times New Roman" w:cs="Times New Roman"/>
          <w:sz w:val="24"/>
          <w:szCs w:val="24"/>
        </w:rPr>
        <w:t xml:space="preserve"> estados del </w:t>
      </w:r>
      <w:r w:rsidR="00C2451A" w:rsidRPr="00C131D7">
        <w:rPr>
          <w:rFonts w:ascii="Times New Roman" w:hAnsi="Times New Roman" w:cs="Times New Roman"/>
          <w:sz w:val="24"/>
          <w:szCs w:val="24"/>
        </w:rPr>
        <w:t>S</w:t>
      </w:r>
      <w:r w:rsidRPr="00C131D7">
        <w:rPr>
          <w:rFonts w:ascii="Times New Roman" w:hAnsi="Times New Roman" w:cs="Times New Roman"/>
          <w:sz w:val="24"/>
          <w:szCs w:val="24"/>
        </w:rPr>
        <w:t>ur</w:t>
      </w:r>
      <w:r w:rsidR="007D4DE6" w:rsidRPr="00C131D7">
        <w:rPr>
          <w:rFonts w:ascii="Times New Roman" w:hAnsi="Times New Roman" w:cs="Times New Roman"/>
          <w:sz w:val="24"/>
          <w:szCs w:val="24"/>
        </w:rPr>
        <w:t xml:space="preserve"> de México </w:t>
      </w:r>
      <w:r w:rsidR="00BD0270" w:rsidRPr="00C131D7">
        <w:rPr>
          <w:rFonts w:ascii="Times New Roman" w:hAnsi="Times New Roman" w:cs="Times New Roman"/>
          <w:sz w:val="24"/>
          <w:szCs w:val="24"/>
        </w:rPr>
        <w:t>(p. ej.</w:t>
      </w:r>
      <w:r w:rsidR="005F6447" w:rsidRPr="00C131D7">
        <w:rPr>
          <w:rFonts w:ascii="Times New Roman" w:hAnsi="Times New Roman" w:cs="Times New Roman"/>
          <w:sz w:val="24"/>
          <w:szCs w:val="24"/>
        </w:rPr>
        <w:t>,</w:t>
      </w:r>
      <w:r w:rsidR="00BD0270" w:rsidRPr="00C131D7">
        <w:rPr>
          <w:rFonts w:ascii="Times New Roman" w:hAnsi="Times New Roman" w:cs="Times New Roman"/>
          <w:sz w:val="24"/>
          <w:szCs w:val="24"/>
        </w:rPr>
        <w:t xml:space="preserve"> Chiapas y Yucatán) </w:t>
      </w:r>
      <w:r w:rsidR="007D4DE6" w:rsidRPr="00C131D7">
        <w:rPr>
          <w:rFonts w:ascii="Times New Roman" w:hAnsi="Times New Roman" w:cs="Times New Roman"/>
          <w:sz w:val="24"/>
          <w:szCs w:val="24"/>
        </w:rPr>
        <w:t>y países de Mesoamérica</w:t>
      </w:r>
      <w:r w:rsidR="00BD0270" w:rsidRPr="00C131D7">
        <w:rPr>
          <w:rFonts w:ascii="Times New Roman" w:hAnsi="Times New Roman" w:cs="Times New Roman"/>
          <w:sz w:val="24"/>
          <w:szCs w:val="24"/>
        </w:rPr>
        <w:t xml:space="preserve"> (p. ej.</w:t>
      </w:r>
      <w:r w:rsidR="005F6447" w:rsidRPr="00C131D7">
        <w:rPr>
          <w:rFonts w:ascii="Times New Roman" w:hAnsi="Times New Roman" w:cs="Times New Roman"/>
          <w:sz w:val="24"/>
          <w:szCs w:val="24"/>
        </w:rPr>
        <w:t>,</w:t>
      </w:r>
      <w:r w:rsidR="00BD0270" w:rsidRPr="00C131D7">
        <w:rPr>
          <w:rFonts w:ascii="Times New Roman" w:hAnsi="Times New Roman" w:cs="Times New Roman"/>
          <w:sz w:val="24"/>
          <w:szCs w:val="24"/>
        </w:rPr>
        <w:t xml:space="preserve"> El Salvador y Guatemala)</w:t>
      </w:r>
      <w:r w:rsidRPr="00C131D7">
        <w:rPr>
          <w:rFonts w:ascii="Times New Roman" w:hAnsi="Times New Roman" w:cs="Times New Roman"/>
          <w:sz w:val="24"/>
          <w:szCs w:val="24"/>
        </w:rPr>
        <w:t>.</w:t>
      </w:r>
    </w:p>
    <w:p w14:paraId="1A815D10" w14:textId="77E94095" w:rsidR="00AE760E" w:rsidRPr="00C131D7" w:rsidRDefault="00AE760E" w:rsidP="00977A14">
      <w:pPr>
        <w:spacing w:after="0" w:line="360" w:lineRule="auto"/>
        <w:rPr>
          <w:rFonts w:ascii="Times New Roman" w:hAnsi="Times New Roman" w:cs="Times New Roman"/>
          <w:sz w:val="24"/>
          <w:szCs w:val="24"/>
        </w:rPr>
      </w:pPr>
      <w:r w:rsidRPr="00C131D7">
        <w:rPr>
          <w:rFonts w:ascii="Times New Roman" w:hAnsi="Times New Roman" w:cs="Times New Roman"/>
          <w:i/>
          <w:iCs/>
          <w:sz w:val="24"/>
          <w:szCs w:val="24"/>
        </w:rPr>
        <w:t>Mertensia gleichenioides</w:t>
      </w:r>
      <w:r w:rsidRPr="00C131D7">
        <w:rPr>
          <w:rFonts w:ascii="Times New Roman" w:hAnsi="Times New Roman" w:cs="Times New Roman"/>
          <w:sz w:val="24"/>
          <w:szCs w:val="24"/>
        </w:rPr>
        <w:t xml:space="preserve"> Liebm. </w:t>
      </w:r>
      <w:r w:rsidR="00C50A62" w:rsidRPr="00C131D7">
        <w:rPr>
          <w:rFonts w:ascii="Times New Roman" w:hAnsi="Times New Roman" w:cs="Times New Roman"/>
          <w:sz w:val="24"/>
          <w:szCs w:val="24"/>
        </w:rPr>
        <w:t>-</w:t>
      </w:r>
      <w:r w:rsidRPr="00C131D7">
        <w:rPr>
          <w:rFonts w:ascii="Times New Roman" w:hAnsi="Times New Roman" w:cs="Times New Roman"/>
          <w:sz w:val="24"/>
          <w:szCs w:val="24"/>
        </w:rPr>
        <w:t xml:space="preserve"> </w:t>
      </w:r>
      <w:r w:rsidR="0036334C" w:rsidRPr="00C131D7">
        <w:rPr>
          <w:rFonts w:ascii="Times New Roman" w:hAnsi="Times New Roman" w:cs="Times New Roman"/>
          <w:sz w:val="24"/>
          <w:szCs w:val="24"/>
        </w:rPr>
        <w:t xml:space="preserve">Registrada como endémica de Veracruz por </w:t>
      </w:r>
      <w:r w:rsidRPr="00C131D7">
        <w:rPr>
          <w:rFonts w:ascii="Times New Roman" w:hAnsi="Times New Roman" w:cs="Times New Roman"/>
          <w:sz w:val="24"/>
          <w:szCs w:val="24"/>
        </w:rPr>
        <w:t>POWO</w:t>
      </w:r>
      <w:r w:rsidR="0036334C" w:rsidRPr="00C131D7">
        <w:rPr>
          <w:rFonts w:ascii="Times New Roman" w:hAnsi="Times New Roman" w:cs="Times New Roman"/>
          <w:sz w:val="24"/>
          <w:szCs w:val="24"/>
        </w:rPr>
        <w:t>;</w:t>
      </w:r>
      <w:r w:rsidRPr="00C131D7">
        <w:rPr>
          <w:rFonts w:ascii="Times New Roman" w:hAnsi="Times New Roman" w:cs="Times New Roman"/>
          <w:sz w:val="24"/>
          <w:szCs w:val="24"/>
        </w:rPr>
        <w:t xml:space="preserve"> </w:t>
      </w:r>
      <w:r w:rsidR="0036334C" w:rsidRPr="00C131D7">
        <w:rPr>
          <w:rFonts w:ascii="Times New Roman" w:hAnsi="Times New Roman" w:cs="Times New Roman"/>
          <w:sz w:val="24"/>
          <w:szCs w:val="24"/>
        </w:rPr>
        <w:t xml:space="preserve">el </w:t>
      </w:r>
      <w:r w:rsidRPr="00C131D7">
        <w:rPr>
          <w:rFonts w:ascii="Times New Roman" w:hAnsi="Times New Roman" w:cs="Times New Roman"/>
          <w:sz w:val="24"/>
          <w:szCs w:val="24"/>
        </w:rPr>
        <w:t>nombre aceptado</w:t>
      </w:r>
      <w:r w:rsidR="0036334C" w:rsidRPr="00C131D7">
        <w:rPr>
          <w:rFonts w:ascii="Times New Roman" w:hAnsi="Times New Roman" w:cs="Times New Roman"/>
          <w:sz w:val="24"/>
          <w:szCs w:val="24"/>
        </w:rPr>
        <w:t xml:space="preserve"> es</w:t>
      </w:r>
      <w:r w:rsidRPr="00C131D7">
        <w:rPr>
          <w:rFonts w:ascii="Times New Roman" w:hAnsi="Times New Roman" w:cs="Times New Roman"/>
          <w:sz w:val="24"/>
          <w:szCs w:val="24"/>
        </w:rPr>
        <w:t xml:space="preserve"> </w:t>
      </w:r>
      <w:r w:rsidRPr="00C131D7">
        <w:rPr>
          <w:rFonts w:ascii="Times New Roman" w:hAnsi="Times New Roman" w:cs="Times New Roman"/>
          <w:i/>
          <w:iCs/>
          <w:sz w:val="24"/>
          <w:szCs w:val="24"/>
        </w:rPr>
        <w:t>Gleichenia bifida</w:t>
      </w:r>
      <w:r w:rsidRPr="00C131D7">
        <w:rPr>
          <w:rFonts w:ascii="Times New Roman" w:hAnsi="Times New Roman" w:cs="Times New Roman"/>
          <w:sz w:val="24"/>
          <w:szCs w:val="24"/>
        </w:rPr>
        <w:t xml:space="preserve"> (Willd.)</w:t>
      </w:r>
      <w:r w:rsidR="0036334C" w:rsidRPr="00C131D7">
        <w:rPr>
          <w:rFonts w:ascii="Times New Roman" w:hAnsi="Times New Roman" w:cs="Times New Roman"/>
          <w:sz w:val="24"/>
          <w:szCs w:val="24"/>
        </w:rPr>
        <w:t xml:space="preserve"> </w:t>
      </w:r>
      <w:r w:rsidRPr="00C131D7">
        <w:rPr>
          <w:rFonts w:ascii="Times New Roman" w:hAnsi="Times New Roman" w:cs="Times New Roman"/>
          <w:sz w:val="24"/>
          <w:szCs w:val="24"/>
        </w:rPr>
        <w:t>Spreng.</w:t>
      </w:r>
      <w:r w:rsidR="0036334C" w:rsidRPr="00C131D7">
        <w:rPr>
          <w:rFonts w:ascii="Times New Roman" w:hAnsi="Times New Roman" w:cs="Times New Roman"/>
          <w:sz w:val="24"/>
          <w:szCs w:val="24"/>
        </w:rPr>
        <w:t xml:space="preserve"> (Tropicos)</w:t>
      </w:r>
      <w:r w:rsidRPr="00C131D7">
        <w:rPr>
          <w:rFonts w:ascii="Times New Roman" w:hAnsi="Times New Roman" w:cs="Times New Roman"/>
          <w:sz w:val="24"/>
          <w:szCs w:val="24"/>
        </w:rPr>
        <w:t xml:space="preserve"> con amplia distribución </w:t>
      </w:r>
      <w:r w:rsidR="00BD0270" w:rsidRPr="00C131D7">
        <w:rPr>
          <w:rFonts w:ascii="Times New Roman" w:hAnsi="Times New Roman" w:cs="Times New Roman"/>
          <w:sz w:val="24"/>
          <w:szCs w:val="24"/>
        </w:rPr>
        <w:t>(p. ej.</w:t>
      </w:r>
      <w:r w:rsidR="005F6447" w:rsidRPr="00C131D7">
        <w:rPr>
          <w:rFonts w:ascii="Times New Roman" w:hAnsi="Times New Roman" w:cs="Times New Roman"/>
          <w:sz w:val="24"/>
          <w:szCs w:val="24"/>
        </w:rPr>
        <w:t>,</w:t>
      </w:r>
      <w:r w:rsidR="00BD0270" w:rsidRPr="00C131D7">
        <w:rPr>
          <w:rFonts w:ascii="Times New Roman" w:hAnsi="Times New Roman" w:cs="Times New Roman"/>
          <w:sz w:val="24"/>
          <w:szCs w:val="24"/>
        </w:rPr>
        <w:t xml:space="preserve"> </w:t>
      </w:r>
      <w:r w:rsidRPr="00C131D7">
        <w:rPr>
          <w:rFonts w:ascii="Times New Roman" w:hAnsi="Times New Roman" w:cs="Times New Roman"/>
          <w:sz w:val="24"/>
          <w:szCs w:val="24"/>
        </w:rPr>
        <w:t>Bolivia, Brasil</w:t>
      </w:r>
      <w:r w:rsidR="00BD0270" w:rsidRPr="00C131D7">
        <w:rPr>
          <w:rFonts w:ascii="Times New Roman" w:hAnsi="Times New Roman" w:cs="Times New Roman"/>
          <w:sz w:val="24"/>
          <w:szCs w:val="24"/>
        </w:rPr>
        <w:t xml:space="preserve"> y</w:t>
      </w:r>
      <w:r w:rsidRPr="00C131D7">
        <w:rPr>
          <w:rFonts w:ascii="Times New Roman" w:hAnsi="Times New Roman" w:cs="Times New Roman"/>
          <w:sz w:val="24"/>
          <w:szCs w:val="24"/>
        </w:rPr>
        <w:t xml:space="preserve"> Costa Rica</w:t>
      </w:r>
      <w:r w:rsidR="00BD0270" w:rsidRPr="00C131D7">
        <w:rPr>
          <w:rFonts w:ascii="Times New Roman" w:hAnsi="Times New Roman" w:cs="Times New Roman"/>
          <w:sz w:val="24"/>
          <w:szCs w:val="24"/>
        </w:rPr>
        <w:t>).</w:t>
      </w:r>
    </w:p>
    <w:p w14:paraId="57FA28B1" w14:textId="77777777" w:rsidR="007453A5" w:rsidRPr="00C131D7" w:rsidRDefault="007453A5" w:rsidP="00977A14">
      <w:pPr>
        <w:spacing w:after="0" w:line="360" w:lineRule="auto"/>
        <w:rPr>
          <w:rFonts w:ascii="Times New Roman" w:hAnsi="Times New Roman" w:cs="Times New Roman"/>
          <w:sz w:val="24"/>
          <w:szCs w:val="24"/>
        </w:rPr>
      </w:pPr>
    </w:p>
    <w:p w14:paraId="61657AFB" w14:textId="68531FDC" w:rsidR="00AE760E" w:rsidRPr="00C131D7" w:rsidRDefault="00AE760E" w:rsidP="00977A14">
      <w:pPr>
        <w:spacing w:after="0" w:line="360" w:lineRule="auto"/>
        <w:rPr>
          <w:rFonts w:ascii="Times New Roman" w:hAnsi="Times New Roman" w:cs="Times New Roman"/>
          <w:sz w:val="24"/>
          <w:szCs w:val="24"/>
        </w:rPr>
      </w:pPr>
      <w:r w:rsidRPr="00C131D7">
        <w:rPr>
          <w:rFonts w:ascii="Times New Roman" w:hAnsi="Times New Roman" w:cs="Times New Roman"/>
          <w:sz w:val="24"/>
          <w:szCs w:val="24"/>
        </w:rPr>
        <w:t>BROMELIACEAE</w:t>
      </w:r>
    </w:p>
    <w:p w14:paraId="636FC0FD" w14:textId="3E3D0662" w:rsidR="00AE760E" w:rsidRPr="00C131D7" w:rsidRDefault="00C30368" w:rsidP="00977A14">
      <w:pPr>
        <w:spacing w:after="0" w:line="360" w:lineRule="auto"/>
        <w:rPr>
          <w:rFonts w:ascii="Times New Roman" w:hAnsi="Times New Roman" w:cs="Times New Roman"/>
          <w:sz w:val="24"/>
          <w:szCs w:val="24"/>
        </w:rPr>
      </w:pPr>
      <w:bookmarkStart w:id="13" w:name="_Hlk181793167"/>
      <w:r w:rsidRPr="00C131D7">
        <w:rPr>
          <w:rFonts w:ascii="Times New Roman" w:hAnsi="Times New Roman" w:cs="Times New Roman"/>
          <w:i/>
          <w:iCs/>
          <w:sz w:val="24"/>
          <w:szCs w:val="24"/>
        </w:rPr>
        <w:t xml:space="preserve">Aechmea galeottii </w:t>
      </w:r>
      <w:r w:rsidRPr="00C131D7">
        <w:rPr>
          <w:rFonts w:ascii="Times New Roman" w:hAnsi="Times New Roman" w:cs="Times New Roman"/>
          <w:sz w:val="24"/>
          <w:szCs w:val="24"/>
        </w:rPr>
        <w:t>Baker</w:t>
      </w:r>
      <w:r w:rsidR="00B12CD5" w:rsidRPr="00C131D7">
        <w:rPr>
          <w:rFonts w:ascii="Times New Roman" w:hAnsi="Times New Roman" w:cs="Times New Roman"/>
          <w:sz w:val="24"/>
          <w:szCs w:val="24"/>
        </w:rPr>
        <w:t xml:space="preserve"> </w:t>
      </w:r>
      <w:r w:rsidR="008B622B" w:rsidRPr="00C131D7">
        <w:rPr>
          <w:rFonts w:ascii="Times New Roman" w:hAnsi="Times New Roman" w:cs="Times New Roman"/>
          <w:sz w:val="24"/>
          <w:szCs w:val="24"/>
        </w:rPr>
        <w:t>-</w:t>
      </w:r>
      <w:r w:rsidR="001F2387" w:rsidRPr="00C131D7">
        <w:rPr>
          <w:rFonts w:ascii="Times New Roman" w:hAnsi="Times New Roman" w:cs="Times New Roman"/>
          <w:sz w:val="24"/>
          <w:szCs w:val="24"/>
        </w:rPr>
        <w:t xml:space="preserve"> </w:t>
      </w:r>
      <w:r w:rsidR="0051140A" w:rsidRPr="00C131D7">
        <w:rPr>
          <w:rFonts w:ascii="Times New Roman" w:hAnsi="Times New Roman" w:cs="Times New Roman"/>
          <w:sz w:val="24"/>
          <w:szCs w:val="24"/>
        </w:rPr>
        <w:t xml:space="preserve">Registrada como endémica de Veracruz por </w:t>
      </w:r>
      <w:r w:rsidR="007E6ADA" w:rsidRPr="00C131D7">
        <w:rPr>
          <w:rFonts w:ascii="Times New Roman" w:hAnsi="Times New Roman" w:cs="Times New Roman"/>
          <w:sz w:val="24"/>
          <w:szCs w:val="24"/>
        </w:rPr>
        <w:t xml:space="preserve">Sosa &amp; </w:t>
      </w:r>
      <w:r w:rsidR="00AE760E" w:rsidRPr="00C131D7">
        <w:rPr>
          <w:rFonts w:ascii="Times New Roman" w:hAnsi="Times New Roman" w:cs="Times New Roman"/>
          <w:sz w:val="24"/>
          <w:szCs w:val="24"/>
        </w:rPr>
        <w:t>Gómez</w:t>
      </w:r>
      <w:r w:rsidR="00C50A62" w:rsidRPr="00C131D7">
        <w:rPr>
          <w:rFonts w:ascii="Times New Roman" w:hAnsi="Times New Roman" w:cs="Times New Roman"/>
          <w:sz w:val="24"/>
          <w:szCs w:val="24"/>
        </w:rPr>
        <w:t>-</w:t>
      </w:r>
      <w:r w:rsidR="00AE760E" w:rsidRPr="00C131D7">
        <w:rPr>
          <w:rFonts w:ascii="Times New Roman" w:hAnsi="Times New Roman" w:cs="Times New Roman"/>
          <w:sz w:val="24"/>
          <w:szCs w:val="24"/>
        </w:rPr>
        <w:t>Pompa (1994)</w:t>
      </w:r>
      <w:r w:rsidR="0051140A" w:rsidRPr="00C131D7">
        <w:rPr>
          <w:rFonts w:ascii="Times New Roman" w:hAnsi="Times New Roman" w:cs="Times New Roman"/>
          <w:sz w:val="24"/>
          <w:szCs w:val="24"/>
        </w:rPr>
        <w:t>;</w:t>
      </w:r>
      <w:r w:rsidR="00AE760E" w:rsidRPr="00C131D7">
        <w:rPr>
          <w:rFonts w:ascii="Times New Roman" w:hAnsi="Times New Roman" w:cs="Times New Roman"/>
          <w:sz w:val="24"/>
          <w:szCs w:val="24"/>
        </w:rPr>
        <w:t xml:space="preserve"> sinónimo de </w:t>
      </w:r>
      <w:r w:rsidR="00AE760E" w:rsidRPr="00C131D7">
        <w:rPr>
          <w:rFonts w:ascii="Times New Roman" w:hAnsi="Times New Roman" w:cs="Times New Roman"/>
          <w:i/>
          <w:iCs/>
          <w:sz w:val="24"/>
          <w:szCs w:val="24"/>
        </w:rPr>
        <w:t>A</w:t>
      </w:r>
      <w:r w:rsidR="009539D3" w:rsidRPr="00C131D7">
        <w:rPr>
          <w:rFonts w:ascii="Times New Roman" w:hAnsi="Times New Roman" w:cs="Times New Roman"/>
          <w:i/>
          <w:iCs/>
          <w:sz w:val="24"/>
          <w:szCs w:val="24"/>
        </w:rPr>
        <w:t>.</w:t>
      </w:r>
      <w:r w:rsidR="00AE760E" w:rsidRPr="00C131D7">
        <w:rPr>
          <w:rFonts w:ascii="Times New Roman" w:hAnsi="Times New Roman" w:cs="Times New Roman"/>
          <w:i/>
          <w:iCs/>
          <w:sz w:val="24"/>
          <w:szCs w:val="24"/>
        </w:rPr>
        <w:t xml:space="preserve"> lueddemanniana</w:t>
      </w:r>
      <w:r w:rsidR="00D935B2" w:rsidRPr="00C131D7">
        <w:rPr>
          <w:rFonts w:ascii="Times New Roman" w:hAnsi="Times New Roman" w:cs="Times New Roman"/>
          <w:i/>
          <w:iCs/>
          <w:sz w:val="24"/>
          <w:szCs w:val="24"/>
        </w:rPr>
        <w:t xml:space="preserve"> </w:t>
      </w:r>
      <w:r w:rsidR="00D935B2" w:rsidRPr="00C131D7">
        <w:rPr>
          <w:rFonts w:ascii="Times New Roman" w:hAnsi="Times New Roman" w:cs="Times New Roman"/>
          <w:sz w:val="24"/>
          <w:szCs w:val="24"/>
        </w:rPr>
        <w:t>(K. Koch) Brongn. ex Mez</w:t>
      </w:r>
      <w:r w:rsidR="0051140A" w:rsidRPr="00C131D7">
        <w:rPr>
          <w:rFonts w:ascii="Times New Roman" w:hAnsi="Times New Roman" w:cs="Times New Roman"/>
          <w:sz w:val="24"/>
          <w:szCs w:val="24"/>
        </w:rPr>
        <w:t xml:space="preserve"> (Espejo-Serna </w:t>
      </w:r>
      <w:r w:rsidR="0051140A" w:rsidRPr="00C131D7">
        <w:rPr>
          <w:rFonts w:ascii="Times New Roman" w:hAnsi="Times New Roman" w:cs="Times New Roman"/>
          <w:i/>
          <w:iCs/>
          <w:sz w:val="24"/>
          <w:szCs w:val="24"/>
        </w:rPr>
        <w:t>et al.</w:t>
      </w:r>
      <w:r w:rsidR="0051140A" w:rsidRPr="00C131D7">
        <w:rPr>
          <w:rFonts w:ascii="Times New Roman" w:hAnsi="Times New Roman" w:cs="Times New Roman"/>
          <w:sz w:val="24"/>
          <w:szCs w:val="24"/>
        </w:rPr>
        <w:t xml:space="preserve"> 2005) con</w:t>
      </w:r>
      <w:r w:rsidR="001A331D" w:rsidRPr="00C131D7">
        <w:rPr>
          <w:rFonts w:ascii="Times New Roman" w:hAnsi="Times New Roman" w:cs="Times New Roman"/>
          <w:sz w:val="24"/>
          <w:szCs w:val="24"/>
        </w:rPr>
        <w:t xml:space="preserve"> </w:t>
      </w:r>
      <w:r w:rsidR="00AE760E" w:rsidRPr="00C131D7">
        <w:rPr>
          <w:rFonts w:ascii="Times New Roman" w:hAnsi="Times New Roman" w:cs="Times New Roman"/>
          <w:sz w:val="24"/>
          <w:szCs w:val="24"/>
        </w:rPr>
        <w:t>amplia distribución</w:t>
      </w:r>
      <w:r w:rsidR="00F4640C" w:rsidRPr="00C131D7">
        <w:rPr>
          <w:rFonts w:ascii="Times New Roman" w:hAnsi="Times New Roman" w:cs="Times New Roman"/>
          <w:sz w:val="24"/>
          <w:szCs w:val="24"/>
        </w:rPr>
        <w:t xml:space="preserve"> en </w:t>
      </w:r>
      <w:r w:rsidR="0051140A" w:rsidRPr="00C131D7">
        <w:rPr>
          <w:rFonts w:ascii="Times New Roman" w:hAnsi="Times New Roman" w:cs="Times New Roman"/>
          <w:sz w:val="24"/>
          <w:szCs w:val="24"/>
        </w:rPr>
        <w:t>México (</w:t>
      </w:r>
      <w:r w:rsidR="00F4640C" w:rsidRPr="00C131D7">
        <w:rPr>
          <w:rFonts w:ascii="Times New Roman" w:hAnsi="Times New Roman" w:cs="Times New Roman"/>
          <w:sz w:val="24"/>
          <w:szCs w:val="24"/>
        </w:rPr>
        <w:t xml:space="preserve">Veracruz, </w:t>
      </w:r>
      <w:r w:rsidR="00F6230B" w:rsidRPr="00C131D7">
        <w:rPr>
          <w:rFonts w:ascii="Times New Roman" w:hAnsi="Times New Roman" w:cs="Times New Roman"/>
          <w:sz w:val="24"/>
          <w:szCs w:val="24"/>
        </w:rPr>
        <w:t>Chiapas</w:t>
      </w:r>
      <w:r w:rsidR="00F4640C" w:rsidRPr="00C131D7">
        <w:rPr>
          <w:rFonts w:ascii="Times New Roman" w:hAnsi="Times New Roman" w:cs="Times New Roman"/>
          <w:sz w:val="24"/>
          <w:szCs w:val="24"/>
        </w:rPr>
        <w:t xml:space="preserve"> y</w:t>
      </w:r>
      <w:r w:rsidR="00F6230B" w:rsidRPr="00C131D7">
        <w:rPr>
          <w:rFonts w:ascii="Times New Roman" w:hAnsi="Times New Roman" w:cs="Times New Roman"/>
          <w:sz w:val="24"/>
          <w:szCs w:val="24"/>
        </w:rPr>
        <w:t xml:space="preserve"> Oaxaca</w:t>
      </w:r>
      <w:r w:rsidR="0051140A" w:rsidRPr="00C131D7">
        <w:rPr>
          <w:rFonts w:ascii="Times New Roman" w:hAnsi="Times New Roman" w:cs="Times New Roman"/>
          <w:sz w:val="24"/>
          <w:szCs w:val="24"/>
        </w:rPr>
        <w:t>)</w:t>
      </w:r>
      <w:r w:rsidR="00F6230B" w:rsidRPr="00C131D7">
        <w:rPr>
          <w:rFonts w:ascii="Times New Roman" w:hAnsi="Times New Roman" w:cs="Times New Roman"/>
          <w:sz w:val="24"/>
          <w:szCs w:val="24"/>
        </w:rPr>
        <w:t xml:space="preserve">, </w:t>
      </w:r>
      <w:r w:rsidR="0051140A" w:rsidRPr="00C131D7">
        <w:rPr>
          <w:rFonts w:ascii="Times New Roman" w:hAnsi="Times New Roman" w:cs="Times New Roman"/>
          <w:sz w:val="24"/>
          <w:szCs w:val="24"/>
        </w:rPr>
        <w:t>y</w:t>
      </w:r>
      <w:r w:rsidR="00F4640C" w:rsidRPr="00C131D7">
        <w:rPr>
          <w:rFonts w:ascii="Times New Roman" w:hAnsi="Times New Roman" w:cs="Times New Roman"/>
          <w:sz w:val="24"/>
          <w:szCs w:val="24"/>
        </w:rPr>
        <w:t xml:space="preserve"> otros países (</w:t>
      </w:r>
      <w:r w:rsidR="00F6230B" w:rsidRPr="00C131D7">
        <w:rPr>
          <w:rFonts w:ascii="Times New Roman" w:hAnsi="Times New Roman" w:cs="Times New Roman"/>
          <w:sz w:val="24"/>
          <w:szCs w:val="24"/>
        </w:rPr>
        <w:t>Belice</w:t>
      </w:r>
      <w:r w:rsidR="00F4640C" w:rsidRPr="00C131D7">
        <w:rPr>
          <w:rFonts w:ascii="Times New Roman" w:hAnsi="Times New Roman" w:cs="Times New Roman"/>
          <w:sz w:val="24"/>
          <w:szCs w:val="24"/>
        </w:rPr>
        <w:t xml:space="preserve">, </w:t>
      </w:r>
      <w:r w:rsidR="00F6230B" w:rsidRPr="00C131D7">
        <w:rPr>
          <w:rFonts w:ascii="Times New Roman" w:hAnsi="Times New Roman" w:cs="Times New Roman"/>
          <w:sz w:val="24"/>
          <w:szCs w:val="24"/>
        </w:rPr>
        <w:t>Costa Rica</w:t>
      </w:r>
      <w:r w:rsidR="00F4640C" w:rsidRPr="00C131D7">
        <w:rPr>
          <w:rFonts w:ascii="Times New Roman" w:hAnsi="Times New Roman" w:cs="Times New Roman"/>
          <w:sz w:val="24"/>
          <w:szCs w:val="24"/>
        </w:rPr>
        <w:t xml:space="preserve"> y Nicaragua)</w:t>
      </w:r>
      <w:r w:rsidR="00AE760E" w:rsidRPr="00C131D7">
        <w:rPr>
          <w:rFonts w:ascii="Times New Roman" w:hAnsi="Times New Roman" w:cs="Times New Roman"/>
          <w:sz w:val="24"/>
          <w:szCs w:val="24"/>
        </w:rPr>
        <w:t>.</w:t>
      </w:r>
      <w:bookmarkEnd w:id="13"/>
    </w:p>
    <w:p w14:paraId="474E695B" w14:textId="77777777" w:rsidR="007453A5" w:rsidRPr="00C131D7" w:rsidRDefault="007453A5" w:rsidP="00977A14">
      <w:pPr>
        <w:spacing w:after="0" w:line="360" w:lineRule="auto"/>
        <w:rPr>
          <w:rFonts w:ascii="Times New Roman" w:hAnsi="Times New Roman" w:cs="Times New Roman"/>
          <w:sz w:val="24"/>
          <w:szCs w:val="24"/>
        </w:rPr>
      </w:pPr>
    </w:p>
    <w:p w14:paraId="514B9415" w14:textId="08412C55" w:rsidR="00AE760E" w:rsidRPr="00C131D7" w:rsidRDefault="00AE760E" w:rsidP="00977A14">
      <w:pPr>
        <w:spacing w:after="0" w:line="360" w:lineRule="auto"/>
        <w:rPr>
          <w:rFonts w:ascii="Times New Roman" w:hAnsi="Times New Roman" w:cs="Times New Roman"/>
          <w:sz w:val="24"/>
          <w:szCs w:val="24"/>
        </w:rPr>
      </w:pPr>
      <w:r w:rsidRPr="00C131D7">
        <w:rPr>
          <w:rFonts w:ascii="Times New Roman" w:hAnsi="Times New Roman" w:cs="Times New Roman"/>
          <w:sz w:val="24"/>
          <w:szCs w:val="24"/>
        </w:rPr>
        <w:t>CACTACEAE</w:t>
      </w:r>
    </w:p>
    <w:p w14:paraId="5B7CD23A" w14:textId="4DFD6EF0" w:rsidR="00AE760E" w:rsidRPr="00C131D7" w:rsidRDefault="00782AD6" w:rsidP="00977A14">
      <w:pPr>
        <w:spacing w:after="0" w:line="360" w:lineRule="auto"/>
        <w:rPr>
          <w:rFonts w:ascii="Times New Roman" w:hAnsi="Times New Roman" w:cs="Times New Roman"/>
          <w:sz w:val="24"/>
          <w:szCs w:val="24"/>
        </w:rPr>
      </w:pPr>
      <w:r w:rsidRPr="00C131D7">
        <w:rPr>
          <w:rFonts w:ascii="Times New Roman" w:hAnsi="Times New Roman" w:cs="Times New Roman"/>
          <w:i/>
          <w:iCs/>
          <w:sz w:val="24"/>
          <w:szCs w:val="24"/>
        </w:rPr>
        <w:t>Melocactus delessertianus</w:t>
      </w:r>
      <w:r w:rsidRPr="00C131D7">
        <w:rPr>
          <w:rFonts w:ascii="Times New Roman" w:hAnsi="Times New Roman" w:cs="Times New Roman"/>
          <w:sz w:val="24"/>
          <w:szCs w:val="24"/>
        </w:rPr>
        <w:t xml:space="preserve"> Lem. </w:t>
      </w:r>
      <w:r w:rsidR="008B622B" w:rsidRPr="00C131D7">
        <w:rPr>
          <w:rFonts w:ascii="Times New Roman" w:hAnsi="Times New Roman" w:cs="Times New Roman"/>
          <w:sz w:val="24"/>
          <w:szCs w:val="24"/>
        </w:rPr>
        <w:t>-</w:t>
      </w:r>
      <w:r w:rsidR="001F2387" w:rsidRPr="00C131D7">
        <w:rPr>
          <w:rFonts w:ascii="Times New Roman" w:hAnsi="Times New Roman" w:cs="Times New Roman"/>
          <w:sz w:val="24"/>
          <w:szCs w:val="24"/>
        </w:rPr>
        <w:t xml:space="preserve"> </w:t>
      </w:r>
      <w:r w:rsidR="0051140A" w:rsidRPr="00C131D7">
        <w:rPr>
          <w:rFonts w:ascii="Times New Roman" w:hAnsi="Times New Roman" w:cs="Times New Roman"/>
          <w:sz w:val="24"/>
          <w:szCs w:val="24"/>
        </w:rPr>
        <w:t xml:space="preserve">Registrada como endémica de Veracruz por </w:t>
      </w:r>
      <w:r w:rsidR="00AE760E" w:rsidRPr="00C131D7">
        <w:rPr>
          <w:rFonts w:ascii="Times New Roman" w:hAnsi="Times New Roman" w:cs="Times New Roman"/>
          <w:sz w:val="24"/>
          <w:szCs w:val="24"/>
        </w:rPr>
        <w:t xml:space="preserve">Vovides </w:t>
      </w:r>
      <w:r w:rsidR="005165A0" w:rsidRPr="00C131D7">
        <w:rPr>
          <w:rFonts w:ascii="Times New Roman" w:hAnsi="Times New Roman" w:cs="Times New Roman"/>
          <w:sz w:val="24"/>
          <w:szCs w:val="24"/>
        </w:rPr>
        <w:t>&amp;</w:t>
      </w:r>
      <w:r w:rsidR="00AE760E" w:rsidRPr="00C131D7">
        <w:rPr>
          <w:rFonts w:ascii="Times New Roman" w:hAnsi="Times New Roman" w:cs="Times New Roman"/>
          <w:sz w:val="24"/>
          <w:szCs w:val="24"/>
        </w:rPr>
        <w:t xml:space="preserve"> Medina (1997)</w:t>
      </w:r>
      <w:r w:rsidR="0051140A" w:rsidRPr="00C131D7">
        <w:rPr>
          <w:rFonts w:ascii="Times New Roman" w:hAnsi="Times New Roman" w:cs="Times New Roman"/>
          <w:sz w:val="24"/>
          <w:szCs w:val="24"/>
        </w:rPr>
        <w:t>;</w:t>
      </w:r>
      <w:r w:rsidR="0013462D" w:rsidRPr="00C131D7">
        <w:rPr>
          <w:rFonts w:ascii="Times New Roman" w:hAnsi="Times New Roman" w:cs="Times New Roman"/>
          <w:sz w:val="24"/>
          <w:szCs w:val="24"/>
        </w:rPr>
        <w:t xml:space="preserve"> </w:t>
      </w:r>
      <w:r w:rsidR="00AE760E" w:rsidRPr="00C131D7">
        <w:rPr>
          <w:rFonts w:ascii="Times New Roman" w:hAnsi="Times New Roman" w:cs="Times New Roman"/>
          <w:sz w:val="24"/>
          <w:szCs w:val="24"/>
        </w:rPr>
        <w:t xml:space="preserve">el nombre aceptado es </w:t>
      </w:r>
      <w:r w:rsidR="00AE760E" w:rsidRPr="00C131D7">
        <w:rPr>
          <w:rFonts w:ascii="Times New Roman" w:hAnsi="Times New Roman" w:cs="Times New Roman"/>
          <w:i/>
          <w:iCs/>
          <w:sz w:val="24"/>
          <w:szCs w:val="24"/>
        </w:rPr>
        <w:t>M</w:t>
      </w:r>
      <w:r w:rsidR="009539D3" w:rsidRPr="00C131D7">
        <w:rPr>
          <w:rFonts w:ascii="Times New Roman" w:hAnsi="Times New Roman" w:cs="Times New Roman"/>
          <w:i/>
          <w:iCs/>
          <w:sz w:val="24"/>
          <w:szCs w:val="24"/>
        </w:rPr>
        <w:t>.</w:t>
      </w:r>
      <w:r w:rsidR="00AE760E" w:rsidRPr="00C131D7">
        <w:rPr>
          <w:rFonts w:ascii="Times New Roman" w:hAnsi="Times New Roman" w:cs="Times New Roman"/>
          <w:i/>
          <w:iCs/>
          <w:sz w:val="24"/>
          <w:szCs w:val="24"/>
        </w:rPr>
        <w:t xml:space="preserve"> curvispinus</w:t>
      </w:r>
      <w:r w:rsidR="00AE760E" w:rsidRPr="00C131D7">
        <w:rPr>
          <w:rFonts w:ascii="Times New Roman" w:hAnsi="Times New Roman" w:cs="Times New Roman"/>
          <w:sz w:val="24"/>
          <w:szCs w:val="24"/>
        </w:rPr>
        <w:t xml:space="preserve"> Pfeiff. subsp. </w:t>
      </w:r>
      <w:r w:rsidR="00AE760E" w:rsidRPr="00C131D7">
        <w:rPr>
          <w:rFonts w:ascii="Times New Roman" w:hAnsi="Times New Roman" w:cs="Times New Roman"/>
          <w:i/>
          <w:iCs/>
          <w:sz w:val="24"/>
          <w:szCs w:val="24"/>
        </w:rPr>
        <w:t>curvispinus</w:t>
      </w:r>
      <w:r w:rsidR="00AE760E" w:rsidRPr="00C131D7">
        <w:rPr>
          <w:rFonts w:ascii="Times New Roman" w:hAnsi="Times New Roman" w:cs="Times New Roman"/>
          <w:sz w:val="24"/>
          <w:szCs w:val="24"/>
        </w:rPr>
        <w:t xml:space="preserve"> </w:t>
      </w:r>
      <w:r w:rsidR="0013462D" w:rsidRPr="00C131D7">
        <w:rPr>
          <w:rFonts w:ascii="Times New Roman" w:hAnsi="Times New Roman" w:cs="Times New Roman"/>
          <w:sz w:val="24"/>
          <w:szCs w:val="24"/>
        </w:rPr>
        <w:t xml:space="preserve">(Tropicos) </w:t>
      </w:r>
      <w:r w:rsidR="00AE760E" w:rsidRPr="00C131D7">
        <w:rPr>
          <w:rFonts w:ascii="Times New Roman" w:hAnsi="Times New Roman" w:cs="Times New Roman"/>
          <w:sz w:val="24"/>
          <w:szCs w:val="24"/>
        </w:rPr>
        <w:t>con amplia distribución (</w:t>
      </w:r>
      <w:r w:rsidR="00DB72E4" w:rsidRPr="00C131D7">
        <w:rPr>
          <w:rFonts w:ascii="Times New Roman" w:hAnsi="Times New Roman" w:cs="Times New Roman"/>
          <w:sz w:val="24"/>
          <w:szCs w:val="24"/>
        </w:rPr>
        <w:t>p.</w:t>
      </w:r>
      <w:r w:rsidR="00CA5829" w:rsidRPr="00C131D7">
        <w:rPr>
          <w:rFonts w:ascii="Times New Roman" w:hAnsi="Times New Roman" w:cs="Times New Roman"/>
          <w:sz w:val="24"/>
          <w:szCs w:val="24"/>
        </w:rPr>
        <w:t xml:space="preserve"> </w:t>
      </w:r>
      <w:r w:rsidR="00DB72E4" w:rsidRPr="00C131D7">
        <w:rPr>
          <w:rFonts w:ascii="Times New Roman" w:hAnsi="Times New Roman" w:cs="Times New Roman"/>
          <w:sz w:val="24"/>
          <w:szCs w:val="24"/>
        </w:rPr>
        <w:t>ej.</w:t>
      </w:r>
      <w:r w:rsidR="005F6447" w:rsidRPr="00C131D7">
        <w:rPr>
          <w:rFonts w:ascii="Times New Roman" w:hAnsi="Times New Roman" w:cs="Times New Roman"/>
          <w:sz w:val="24"/>
          <w:szCs w:val="24"/>
        </w:rPr>
        <w:t>,</w:t>
      </w:r>
      <w:r w:rsidR="00DB72E4" w:rsidRPr="00C131D7">
        <w:rPr>
          <w:rFonts w:ascii="Times New Roman" w:hAnsi="Times New Roman" w:cs="Times New Roman"/>
          <w:sz w:val="24"/>
          <w:szCs w:val="24"/>
        </w:rPr>
        <w:t xml:space="preserve"> </w:t>
      </w:r>
      <w:r w:rsidR="00AE760E" w:rsidRPr="00C131D7">
        <w:rPr>
          <w:rFonts w:ascii="Times New Roman" w:hAnsi="Times New Roman" w:cs="Times New Roman"/>
          <w:sz w:val="24"/>
          <w:szCs w:val="24"/>
        </w:rPr>
        <w:t>Costa Rica, Guatemala</w:t>
      </w:r>
      <w:r w:rsidR="002E0DFC" w:rsidRPr="00C131D7">
        <w:rPr>
          <w:rFonts w:ascii="Times New Roman" w:hAnsi="Times New Roman" w:cs="Times New Roman"/>
          <w:sz w:val="24"/>
          <w:szCs w:val="24"/>
        </w:rPr>
        <w:t xml:space="preserve"> y </w:t>
      </w:r>
      <w:r w:rsidR="00AE760E" w:rsidRPr="00C131D7">
        <w:rPr>
          <w:rFonts w:ascii="Times New Roman" w:hAnsi="Times New Roman" w:cs="Times New Roman"/>
          <w:sz w:val="24"/>
          <w:szCs w:val="24"/>
        </w:rPr>
        <w:t>Honduras).</w:t>
      </w:r>
    </w:p>
    <w:p w14:paraId="3A53437F" w14:textId="77777777" w:rsidR="007453A5" w:rsidRPr="00C131D7" w:rsidRDefault="007453A5" w:rsidP="00977A14">
      <w:pPr>
        <w:spacing w:after="0" w:line="360" w:lineRule="auto"/>
        <w:rPr>
          <w:rFonts w:ascii="Times New Roman" w:hAnsi="Times New Roman" w:cs="Times New Roman"/>
          <w:sz w:val="24"/>
          <w:szCs w:val="24"/>
        </w:rPr>
      </w:pPr>
    </w:p>
    <w:p w14:paraId="51D11A8D" w14:textId="7B886338" w:rsidR="00AE760E" w:rsidRPr="00C131D7" w:rsidRDefault="00AE760E" w:rsidP="00977A14">
      <w:pPr>
        <w:spacing w:after="0" w:line="360" w:lineRule="auto"/>
        <w:rPr>
          <w:rFonts w:ascii="Times New Roman" w:hAnsi="Times New Roman" w:cs="Times New Roman"/>
          <w:sz w:val="24"/>
          <w:szCs w:val="24"/>
        </w:rPr>
      </w:pPr>
      <w:r w:rsidRPr="00C131D7">
        <w:rPr>
          <w:rFonts w:ascii="Times New Roman" w:hAnsi="Times New Roman" w:cs="Times New Roman"/>
          <w:sz w:val="24"/>
          <w:szCs w:val="24"/>
        </w:rPr>
        <w:t>CELASTRACEAE</w:t>
      </w:r>
    </w:p>
    <w:p w14:paraId="089AE75D" w14:textId="5A10AC22" w:rsidR="00AE760E" w:rsidRPr="00C131D7" w:rsidRDefault="00975705" w:rsidP="00977A14">
      <w:pPr>
        <w:spacing w:after="0" w:line="360" w:lineRule="auto"/>
        <w:rPr>
          <w:rFonts w:ascii="Times New Roman" w:hAnsi="Times New Roman" w:cs="Times New Roman"/>
          <w:sz w:val="24"/>
          <w:szCs w:val="24"/>
        </w:rPr>
      </w:pPr>
      <w:r w:rsidRPr="00C131D7">
        <w:rPr>
          <w:rFonts w:ascii="Times New Roman" w:hAnsi="Times New Roman" w:cs="Times New Roman"/>
          <w:i/>
          <w:iCs/>
          <w:sz w:val="24"/>
          <w:szCs w:val="24"/>
        </w:rPr>
        <w:t>Euonymus platyphyllus</w:t>
      </w:r>
      <w:r w:rsidRPr="00C131D7">
        <w:rPr>
          <w:rFonts w:ascii="Times New Roman" w:hAnsi="Times New Roman" w:cs="Times New Roman"/>
          <w:sz w:val="24"/>
          <w:szCs w:val="24"/>
        </w:rPr>
        <w:t xml:space="preserve"> Lundell</w:t>
      </w:r>
      <w:r w:rsidRPr="00C131D7">
        <w:rPr>
          <w:rFonts w:ascii="Times New Roman" w:hAnsi="Times New Roman" w:cs="Times New Roman"/>
          <w:i/>
          <w:iCs/>
          <w:sz w:val="24"/>
          <w:szCs w:val="24"/>
        </w:rPr>
        <w:t xml:space="preserve"> </w:t>
      </w:r>
      <w:r w:rsidR="00C50A62" w:rsidRPr="00C131D7">
        <w:rPr>
          <w:rFonts w:ascii="Times New Roman" w:hAnsi="Times New Roman" w:cs="Times New Roman"/>
          <w:sz w:val="24"/>
          <w:szCs w:val="24"/>
        </w:rPr>
        <w:t>-</w:t>
      </w:r>
      <w:r w:rsidR="001F2387" w:rsidRPr="00C131D7">
        <w:rPr>
          <w:rFonts w:ascii="Times New Roman" w:hAnsi="Times New Roman" w:cs="Times New Roman"/>
          <w:sz w:val="24"/>
          <w:szCs w:val="24"/>
        </w:rPr>
        <w:t xml:space="preserve"> </w:t>
      </w:r>
      <w:r w:rsidR="0013462D" w:rsidRPr="00C131D7">
        <w:rPr>
          <w:rFonts w:ascii="Times New Roman" w:hAnsi="Times New Roman" w:cs="Times New Roman"/>
          <w:sz w:val="24"/>
          <w:szCs w:val="24"/>
        </w:rPr>
        <w:t>Registrada como endémica de Veracruz por</w:t>
      </w:r>
      <w:r w:rsidR="00166488" w:rsidRPr="00C131D7">
        <w:rPr>
          <w:rFonts w:ascii="Times New Roman" w:hAnsi="Times New Roman" w:cs="Times New Roman"/>
          <w:sz w:val="24"/>
          <w:szCs w:val="24"/>
        </w:rPr>
        <w:t xml:space="preserve"> Castillo-Campos </w:t>
      </w:r>
      <w:r w:rsidR="00166488" w:rsidRPr="00C131D7">
        <w:rPr>
          <w:rFonts w:ascii="Times New Roman" w:hAnsi="Times New Roman" w:cs="Times New Roman"/>
          <w:i/>
          <w:iCs/>
          <w:sz w:val="24"/>
          <w:szCs w:val="24"/>
        </w:rPr>
        <w:t>et al</w:t>
      </w:r>
      <w:r w:rsidR="00166488" w:rsidRPr="00C131D7">
        <w:rPr>
          <w:rFonts w:ascii="Times New Roman" w:hAnsi="Times New Roman" w:cs="Times New Roman"/>
          <w:sz w:val="24"/>
          <w:szCs w:val="24"/>
        </w:rPr>
        <w:t>. (2005) y Villaseñor (2016)</w:t>
      </w:r>
      <w:r w:rsidR="0013462D" w:rsidRPr="00C131D7">
        <w:rPr>
          <w:rFonts w:ascii="Times New Roman" w:hAnsi="Times New Roman" w:cs="Times New Roman"/>
          <w:sz w:val="24"/>
          <w:szCs w:val="24"/>
        </w:rPr>
        <w:t>;</w:t>
      </w:r>
      <w:r w:rsidR="00166488" w:rsidRPr="00C131D7">
        <w:rPr>
          <w:rFonts w:ascii="Times New Roman" w:hAnsi="Times New Roman" w:cs="Times New Roman"/>
          <w:sz w:val="24"/>
          <w:szCs w:val="24"/>
        </w:rPr>
        <w:t xml:space="preserve"> </w:t>
      </w:r>
      <w:r w:rsidR="0013462D" w:rsidRPr="00C131D7">
        <w:rPr>
          <w:rFonts w:ascii="Times New Roman" w:hAnsi="Times New Roman" w:cs="Times New Roman"/>
          <w:sz w:val="24"/>
          <w:szCs w:val="24"/>
        </w:rPr>
        <w:t>e</w:t>
      </w:r>
      <w:r w:rsidR="002E0DFC" w:rsidRPr="00C131D7">
        <w:rPr>
          <w:rFonts w:ascii="Times New Roman" w:hAnsi="Times New Roman" w:cs="Times New Roman"/>
          <w:sz w:val="24"/>
          <w:szCs w:val="24"/>
        </w:rPr>
        <w:t>l nombre aceptado</w:t>
      </w:r>
      <w:r w:rsidR="00AE760E" w:rsidRPr="00C131D7">
        <w:rPr>
          <w:rFonts w:ascii="Times New Roman" w:hAnsi="Times New Roman" w:cs="Times New Roman"/>
          <w:sz w:val="24"/>
          <w:szCs w:val="24"/>
        </w:rPr>
        <w:t xml:space="preserve"> es </w:t>
      </w:r>
      <w:r w:rsidR="00AE760E" w:rsidRPr="00C131D7">
        <w:rPr>
          <w:rFonts w:ascii="Times New Roman" w:hAnsi="Times New Roman" w:cs="Times New Roman"/>
          <w:i/>
          <w:iCs/>
          <w:sz w:val="24"/>
          <w:szCs w:val="24"/>
        </w:rPr>
        <w:t>E. chiapensis</w:t>
      </w:r>
      <w:r w:rsidRPr="00C131D7">
        <w:rPr>
          <w:rFonts w:ascii="Times New Roman" w:hAnsi="Times New Roman" w:cs="Times New Roman"/>
          <w:sz w:val="24"/>
          <w:szCs w:val="24"/>
        </w:rPr>
        <w:t xml:space="preserve"> Lundell</w:t>
      </w:r>
      <w:r w:rsidR="0013462D" w:rsidRPr="00C131D7">
        <w:rPr>
          <w:rFonts w:ascii="Times New Roman" w:hAnsi="Times New Roman" w:cs="Times New Roman"/>
          <w:sz w:val="24"/>
          <w:szCs w:val="24"/>
        </w:rPr>
        <w:t xml:space="preserve"> (POWO)</w:t>
      </w:r>
      <w:r w:rsidR="00DB72E4" w:rsidRPr="00C131D7">
        <w:rPr>
          <w:rFonts w:ascii="Times New Roman" w:hAnsi="Times New Roman" w:cs="Times New Roman"/>
          <w:sz w:val="24"/>
          <w:szCs w:val="24"/>
        </w:rPr>
        <w:t>,</w:t>
      </w:r>
      <w:r w:rsidR="00AE760E" w:rsidRPr="00C131D7">
        <w:rPr>
          <w:rFonts w:ascii="Times New Roman" w:hAnsi="Times New Roman" w:cs="Times New Roman"/>
          <w:sz w:val="24"/>
          <w:szCs w:val="24"/>
        </w:rPr>
        <w:t xml:space="preserve"> la cual </w:t>
      </w:r>
      <w:r w:rsidR="00166488" w:rsidRPr="00C131D7">
        <w:rPr>
          <w:rFonts w:ascii="Times New Roman" w:hAnsi="Times New Roman" w:cs="Times New Roman"/>
          <w:sz w:val="24"/>
          <w:szCs w:val="24"/>
        </w:rPr>
        <w:t>también se distribuye en Chiapas.</w:t>
      </w:r>
    </w:p>
    <w:p w14:paraId="4ACD7A7A" w14:textId="77777777" w:rsidR="008B0C0E" w:rsidRPr="00C131D7" w:rsidRDefault="008B0C0E" w:rsidP="00977A14">
      <w:pPr>
        <w:spacing w:after="0" w:line="360" w:lineRule="auto"/>
        <w:rPr>
          <w:rFonts w:ascii="Times New Roman" w:hAnsi="Times New Roman" w:cs="Times New Roman"/>
          <w:sz w:val="24"/>
          <w:szCs w:val="24"/>
        </w:rPr>
      </w:pPr>
    </w:p>
    <w:p w14:paraId="39AA87AB" w14:textId="77777777" w:rsidR="00AE760E" w:rsidRPr="00C131D7" w:rsidRDefault="00AE760E" w:rsidP="00977A14">
      <w:pPr>
        <w:spacing w:after="0" w:line="360" w:lineRule="auto"/>
        <w:rPr>
          <w:rFonts w:ascii="Times New Roman" w:hAnsi="Times New Roman" w:cs="Times New Roman"/>
          <w:sz w:val="24"/>
          <w:szCs w:val="24"/>
        </w:rPr>
      </w:pPr>
      <w:r w:rsidRPr="00C131D7">
        <w:rPr>
          <w:rFonts w:ascii="Times New Roman" w:hAnsi="Times New Roman" w:cs="Times New Roman"/>
          <w:sz w:val="24"/>
          <w:szCs w:val="24"/>
        </w:rPr>
        <w:t>CLUSIACEAE</w:t>
      </w:r>
    </w:p>
    <w:p w14:paraId="5E237D64" w14:textId="79A12A40" w:rsidR="00AE760E" w:rsidRPr="00C131D7" w:rsidRDefault="00AE760E" w:rsidP="00977A14">
      <w:pPr>
        <w:spacing w:after="0" w:line="360" w:lineRule="auto"/>
        <w:rPr>
          <w:rFonts w:ascii="Times New Roman" w:hAnsi="Times New Roman" w:cs="Times New Roman"/>
          <w:sz w:val="24"/>
          <w:szCs w:val="24"/>
        </w:rPr>
      </w:pPr>
      <w:r w:rsidRPr="00C131D7">
        <w:rPr>
          <w:rFonts w:ascii="Times New Roman" w:hAnsi="Times New Roman" w:cs="Times New Roman"/>
          <w:i/>
          <w:iCs/>
          <w:sz w:val="24"/>
          <w:szCs w:val="24"/>
        </w:rPr>
        <w:t xml:space="preserve">Clusia guatemalensis </w:t>
      </w:r>
      <w:r w:rsidRPr="00C131D7">
        <w:rPr>
          <w:rFonts w:ascii="Times New Roman" w:hAnsi="Times New Roman" w:cs="Times New Roman"/>
          <w:sz w:val="24"/>
          <w:szCs w:val="24"/>
        </w:rPr>
        <w:t>var</w:t>
      </w:r>
      <w:r w:rsidRPr="00C131D7">
        <w:rPr>
          <w:rFonts w:ascii="Times New Roman" w:hAnsi="Times New Roman" w:cs="Times New Roman"/>
          <w:i/>
          <w:iCs/>
          <w:sz w:val="24"/>
          <w:szCs w:val="24"/>
        </w:rPr>
        <w:t>. orizabae</w:t>
      </w:r>
      <w:r w:rsidRPr="00C131D7">
        <w:rPr>
          <w:rFonts w:ascii="Times New Roman" w:hAnsi="Times New Roman" w:cs="Times New Roman"/>
          <w:sz w:val="24"/>
          <w:szCs w:val="24"/>
        </w:rPr>
        <w:t xml:space="preserve"> (Hemsl.) Maguire </w:t>
      </w:r>
      <w:r w:rsidR="00C50A62" w:rsidRPr="00C131D7">
        <w:rPr>
          <w:rFonts w:ascii="Times New Roman" w:hAnsi="Times New Roman" w:cs="Times New Roman"/>
          <w:sz w:val="24"/>
          <w:szCs w:val="24"/>
        </w:rPr>
        <w:t>-</w:t>
      </w:r>
      <w:r w:rsidRPr="00C131D7">
        <w:rPr>
          <w:rFonts w:ascii="Times New Roman" w:hAnsi="Times New Roman" w:cs="Times New Roman"/>
          <w:sz w:val="24"/>
          <w:szCs w:val="24"/>
        </w:rPr>
        <w:t xml:space="preserve"> </w:t>
      </w:r>
      <w:r w:rsidR="0013462D" w:rsidRPr="00C131D7">
        <w:rPr>
          <w:rFonts w:ascii="Times New Roman" w:hAnsi="Times New Roman" w:cs="Times New Roman"/>
          <w:sz w:val="24"/>
          <w:szCs w:val="24"/>
        </w:rPr>
        <w:t xml:space="preserve">Registrada como endémica de Veracruz por </w:t>
      </w:r>
      <w:r w:rsidRPr="00C131D7">
        <w:rPr>
          <w:rFonts w:ascii="Times New Roman" w:hAnsi="Times New Roman" w:cs="Times New Roman"/>
          <w:sz w:val="24"/>
          <w:szCs w:val="24"/>
        </w:rPr>
        <w:t>POWO</w:t>
      </w:r>
      <w:r w:rsidR="0013462D" w:rsidRPr="00C131D7">
        <w:rPr>
          <w:rFonts w:ascii="Times New Roman" w:hAnsi="Times New Roman" w:cs="Times New Roman"/>
          <w:sz w:val="24"/>
          <w:szCs w:val="24"/>
        </w:rPr>
        <w:t>;</w:t>
      </w:r>
      <w:r w:rsidRPr="00C131D7">
        <w:rPr>
          <w:rFonts w:ascii="Times New Roman" w:hAnsi="Times New Roman" w:cs="Times New Roman"/>
          <w:sz w:val="24"/>
          <w:szCs w:val="24"/>
        </w:rPr>
        <w:t xml:space="preserve"> sinónimo </w:t>
      </w:r>
      <w:r w:rsidR="00E214AC" w:rsidRPr="00C131D7">
        <w:rPr>
          <w:rFonts w:ascii="Times New Roman" w:hAnsi="Times New Roman" w:cs="Times New Roman"/>
          <w:sz w:val="24"/>
          <w:szCs w:val="24"/>
        </w:rPr>
        <w:t>de</w:t>
      </w:r>
      <w:r w:rsidRPr="00C131D7">
        <w:rPr>
          <w:rFonts w:ascii="Times New Roman" w:hAnsi="Times New Roman" w:cs="Times New Roman"/>
          <w:sz w:val="24"/>
          <w:szCs w:val="24"/>
        </w:rPr>
        <w:t xml:space="preserve"> </w:t>
      </w:r>
      <w:r w:rsidRPr="00C131D7">
        <w:rPr>
          <w:rFonts w:ascii="Times New Roman" w:hAnsi="Times New Roman" w:cs="Times New Roman"/>
          <w:i/>
          <w:iCs/>
          <w:sz w:val="24"/>
          <w:szCs w:val="24"/>
        </w:rPr>
        <w:t>C</w:t>
      </w:r>
      <w:r w:rsidR="00D77877" w:rsidRPr="00C131D7">
        <w:rPr>
          <w:rFonts w:ascii="Times New Roman" w:hAnsi="Times New Roman" w:cs="Times New Roman"/>
          <w:i/>
          <w:iCs/>
          <w:sz w:val="24"/>
          <w:szCs w:val="24"/>
        </w:rPr>
        <w:t>.</w:t>
      </w:r>
      <w:r w:rsidRPr="00C131D7">
        <w:rPr>
          <w:rFonts w:ascii="Times New Roman" w:hAnsi="Times New Roman" w:cs="Times New Roman"/>
          <w:i/>
          <w:iCs/>
          <w:sz w:val="24"/>
          <w:szCs w:val="24"/>
        </w:rPr>
        <w:t xml:space="preserve"> orizabae </w:t>
      </w:r>
      <w:r w:rsidRPr="00C131D7">
        <w:rPr>
          <w:rFonts w:ascii="Times New Roman" w:hAnsi="Times New Roman" w:cs="Times New Roman"/>
          <w:sz w:val="24"/>
          <w:szCs w:val="24"/>
        </w:rPr>
        <w:t xml:space="preserve">Hemsl. </w:t>
      </w:r>
      <w:r w:rsidR="0013462D" w:rsidRPr="00C131D7">
        <w:rPr>
          <w:rFonts w:ascii="Times New Roman" w:hAnsi="Times New Roman" w:cs="Times New Roman"/>
          <w:sz w:val="24"/>
          <w:szCs w:val="24"/>
        </w:rPr>
        <w:t xml:space="preserve">(Tropicos) </w:t>
      </w:r>
      <w:r w:rsidRPr="00C131D7">
        <w:rPr>
          <w:rFonts w:ascii="Times New Roman" w:hAnsi="Times New Roman" w:cs="Times New Roman"/>
          <w:sz w:val="24"/>
          <w:szCs w:val="24"/>
        </w:rPr>
        <w:t xml:space="preserve">y bajo ese </w:t>
      </w:r>
      <w:r w:rsidR="00E214AC" w:rsidRPr="00C131D7">
        <w:rPr>
          <w:rFonts w:ascii="Times New Roman" w:hAnsi="Times New Roman" w:cs="Times New Roman"/>
          <w:sz w:val="24"/>
          <w:szCs w:val="24"/>
        </w:rPr>
        <w:t>sinónimo</w:t>
      </w:r>
      <w:r w:rsidRPr="00C131D7">
        <w:rPr>
          <w:rFonts w:ascii="Times New Roman" w:hAnsi="Times New Roman" w:cs="Times New Roman"/>
          <w:sz w:val="24"/>
          <w:szCs w:val="24"/>
        </w:rPr>
        <w:t xml:space="preserve"> todas las colectas de MEXU son de Oaxaca.</w:t>
      </w:r>
    </w:p>
    <w:p w14:paraId="128E501B" w14:textId="77777777" w:rsidR="00AE760E" w:rsidRPr="00C131D7" w:rsidRDefault="00AE760E" w:rsidP="00977A14">
      <w:pPr>
        <w:spacing w:after="0" w:line="360" w:lineRule="auto"/>
        <w:rPr>
          <w:rFonts w:ascii="Times New Roman" w:hAnsi="Times New Roman" w:cs="Times New Roman"/>
          <w:sz w:val="24"/>
          <w:szCs w:val="24"/>
        </w:rPr>
      </w:pPr>
    </w:p>
    <w:p w14:paraId="78A3C910" w14:textId="77777777" w:rsidR="00AE760E" w:rsidRPr="00C131D7" w:rsidRDefault="00AE760E" w:rsidP="00977A14">
      <w:pPr>
        <w:spacing w:after="0" w:line="360" w:lineRule="auto"/>
        <w:rPr>
          <w:rFonts w:ascii="Times New Roman" w:hAnsi="Times New Roman" w:cs="Times New Roman"/>
          <w:sz w:val="24"/>
          <w:szCs w:val="24"/>
        </w:rPr>
      </w:pPr>
      <w:r w:rsidRPr="00C131D7">
        <w:rPr>
          <w:rFonts w:ascii="Times New Roman" w:hAnsi="Times New Roman" w:cs="Times New Roman"/>
          <w:sz w:val="24"/>
          <w:szCs w:val="24"/>
        </w:rPr>
        <w:t>COCHLOSPERMACEAE</w:t>
      </w:r>
    </w:p>
    <w:p w14:paraId="521DDD57" w14:textId="017A98C2" w:rsidR="00AE760E" w:rsidRPr="00C131D7" w:rsidRDefault="00BB1F3D" w:rsidP="00977A14">
      <w:pPr>
        <w:spacing w:after="0" w:line="360" w:lineRule="auto"/>
        <w:rPr>
          <w:rFonts w:ascii="Times New Roman" w:hAnsi="Times New Roman" w:cs="Times New Roman"/>
          <w:sz w:val="24"/>
          <w:szCs w:val="24"/>
        </w:rPr>
      </w:pPr>
      <w:r w:rsidRPr="00C131D7">
        <w:rPr>
          <w:rFonts w:ascii="Times New Roman" w:hAnsi="Times New Roman" w:cs="Times New Roman"/>
          <w:i/>
          <w:iCs/>
          <w:sz w:val="24"/>
          <w:szCs w:val="24"/>
        </w:rPr>
        <w:t>Amoreuxia wrightii</w:t>
      </w:r>
      <w:r w:rsidRPr="00C131D7">
        <w:rPr>
          <w:rFonts w:ascii="Times New Roman" w:hAnsi="Times New Roman" w:cs="Times New Roman"/>
          <w:sz w:val="24"/>
          <w:szCs w:val="24"/>
        </w:rPr>
        <w:t xml:space="preserve"> A.Gray </w:t>
      </w:r>
      <w:r w:rsidR="008B622B" w:rsidRPr="00C131D7">
        <w:rPr>
          <w:rFonts w:ascii="Times New Roman" w:hAnsi="Times New Roman" w:cs="Times New Roman"/>
          <w:sz w:val="24"/>
          <w:szCs w:val="24"/>
        </w:rPr>
        <w:t>-</w:t>
      </w:r>
      <w:r w:rsidR="001F2387" w:rsidRPr="00C131D7">
        <w:rPr>
          <w:rFonts w:ascii="Times New Roman" w:hAnsi="Times New Roman" w:cs="Times New Roman"/>
          <w:sz w:val="24"/>
          <w:szCs w:val="24"/>
        </w:rPr>
        <w:t xml:space="preserve"> </w:t>
      </w:r>
      <w:r w:rsidR="0013462D" w:rsidRPr="00C131D7">
        <w:rPr>
          <w:rFonts w:ascii="Times New Roman" w:hAnsi="Times New Roman" w:cs="Times New Roman"/>
          <w:sz w:val="24"/>
          <w:szCs w:val="24"/>
        </w:rPr>
        <w:t xml:space="preserve">Registrada como endémica de Veracruz por </w:t>
      </w:r>
      <w:r w:rsidR="00AE760E" w:rsidRPr="00C131D7">
        <w:rPr>
          <w:rFonts w:ascii="Times New Roman" w:hAnsi="Times New Roman" w:cs="Times New Roman"/>
          <w:sz w:val="24"/>
          <w:szCs w:val="24"/>
        </w:rPr>
        <w:t xml:space="preserve">Vovides </w:t>
      </w:r>
      <w:r w:rsidR="005165A0" w:rsidRPr="00C131D7">
        <w:rPr>
          <w:rFonts w:ascii="Times New Roman" w:hAnsi="Times New Roman" w:cs="Times New Roman"/>
          <w:sz w:val="24"/>
          <w:szCs w:val="24"/>
        </w:rPr>
        <w:t>&amp;</w:t>
      </w:r>
      <w:r w:rsidR="00AE760E" w:rsidRPr="00C131D7">
        <w:rPr>
          <w:rFonts w:ascii="Times New Roman" w:hAnsi="Times New Roman" w:cs="Times New Roman"/>
          <w:sz w:val="24"/>
          <w:szCs w:val="24"/>
        </w:rPr>
        <w:t xml:space="preserve"> Medina (1997) </w:t>
      </w:r>
      <w:r w:rsidR="00060A85" w:rsidRPr="00C131D7">
        <w:rPr>
          <w:rFonts w:ascii="Times New Roman" w:hAnsi="Times New Roman" w:cs="Times New Roman"/>
          <w:sz w:val="24"/>
          <w:szCs w:val="24"/>
        </w:rPr>
        <w:t>;</w:t>
      </w:r>
      <w:r w:rsidR="00FA6360" w:rsidRPr="00C131D7">
        <w:rPr>
          <w:rFonts w:ascii="Times New Roman" w:hAnsi="Times New Roman" w:cs="Times New Roman"/>
          <w:sz w:val="24"/>
          <w:szCs w:val="24"/>
        </w:rPr>
        <w:t xml:space="preserve"> </w:t>
      </w:r>
      <w:r w:rsidR="00AE760E" w:rsidRPr="00C131D7">
        <w:rPr>
          <w:rFonts w:ascii="Times New Roman" w:hAnsi="Times New Roman" w:cs="Times New Roman"/>
          <w:sz w:val="24"/>
          <w:szCs w:val="24"/>
        </w:rPr>
        <w:t xml:space="preserve">sinónimo de </w:t>
      </w:r>
      <w:r w:rsidR="00D935B2" w:rsidRPr="00C131D7">
        <w:rPr>
          <w:rFonts w:ascii="Times New Roman" w:hAnsi="Times New Roman" w:cs="Times New Roman"/>
          <w:i/>
          <w:iCs/>
          <w:sz w:val="24"/>
          <w:szCs w:val="24"/>
        </w:rPr>
        <w:t>Cochlospermum</w:t>
      </w:r>
      <w:r w:rsidR="00AE760E" w:rsidRPr="00C131D7">
        <w:rPr>
          <w:rFonts w:ascii="Times New Roman" w:hAnsi="Times New Roman" w:cs="Times New Roman"/>
          <w:i/>
          <w:iCs/>
          <w:sz w:val="24"/>
          <w:szCs w:val="24"/>
        </w:rPr>
        <w:t xml:space="preserve"> wrightii</w:t>
      </w:r>
      <w:r w:rsidRPr="00C131D7">
        <w:rPr>
          <w:rFonts w:ascii="Times New Roman" w:hAnsi="Times New Roman" w:cs="Times New Roman"/>
          <w:i/>
          <w:iCs/>
          <w:sz w:val="24"/>
          <w:szCs w:val="24"/>
        </w:rPr>
        <w:t xml:space="preserve"> </w:t>
      </w:r>
      <w:r w:rsidRPr="00C131D7">
        <w:rPr>
          <w:rFonts w:ascii="Times New Roman" w:hAnsi="Times New Roman" w:cs="Times New Roman"/>
          <w:sz w:val="24"/>
          <w:szCs w:val="24"/>
        </w:rPr>
        <w:t>(A.Gray) Byng &amp; Christenh</w:t>
      </w:r>
      <w:r w:rsidR="00FA6360" w:rsidRPr="00C131D7">
        <w:rPr>
          <w:rFonts w:ascii="Times New Roman" w:hAnsi="Times New Roman" w:cs="Times New Roman"/>
          <w:sz w:val="24"/>
          <w:szCs w:val="24"/>
        </w:rPr>
        <w:t xml:space="preserve"> (POWO)</w:t>
      </w:r>
      <w:r w:rsidR="00166488" w:rsidRPr="00C131D7">
        <w:rPr>
          <w:rFonts w:ascii="Times New Roman" w:hAnsi="Times New Roman" w:cs="Times New Roman"/>
          <w:i/>
          <w:iCs/>
          <w:sz w:val="24"/>
          <w:szCs w:val="24"/>
        </w:rPr>
        <w:t xml:space="preserve">. </w:t>
      </w:r>
      <w:r w:rsidR="00166488" w:rsidRPr="00C131D7">
        <w:rPr>
          <w:rFonts w:ascii="Times New Roman" w:hAnsi="Times New Roman" w:cs="Times New Roman"/>
          <w:sz w:val="24"/>
          <w:szCs w:val="24"/>
        </w:rPr>
        <w:t xml:space="preserve">Existen colectas de </w:t>
      </w:r>
      <w:r w:rsidR="00166488" w:rsidRPr="00C131D7">
        <w:rPr>
          <w:rFonts w:ascii="Times New Roman" w:hAnsi="Times New Roman" w:cs="Times New Roman"/>
          <w:i/>
          <w:iCs/>
          <w:sz w:val="24"/>
          <w:szCs w:val="24"/>
        </w:rPr>
        <w:t>C.</w:t>
      </w:r>
      <w:r w:rsidR="00166488" w:rsidRPr="00C131D7">
        <w:rPr>
          <w:rFonts w:ascii="Times New Roman" w:hAnsi="Times New Roman" w:cs="Times New Roman"/>
          <w:sz w:val="24"/>
          <w:szCs w:val="24"/>
        </w:rPr>
        <w:t xml:space="preserve"> </w:t>
      </w:r>
      <w:r w:rsidR="00166488" w:rsidRPr="00C131D7">
        <w:rPr>
          <w:rFonts w:ascii="Times New Roman" w:hAnsi="Times New Roman" w:cs="Times New Roman"/>
          <w:i/>
          <w:iCs/>
          <w:sz w:val="24"/>
          <w:szCs w:val="24"/>
        </w:rPr>
        <w:t>wrightii</w:t>
      </w:r>
      <w:r w:rsidR="00166488" w:rsidRPr="00C131D7">
        <w:rPr>
          <w:rFonts w:ascii="Times New Roman" w:hAnsi="Times New Roman" w:cs="Times New Roman"/>
          <w:sz w:val="24"/>
          <w:szCs w:val="24"/>
        </w:rPr>
        <w:t xml:space="preserve"> de Guanajuato, San Luis Potosí y Tamaulipas y bajo el nombre </w:t>
      </w:r>
      <w:r w:rsidR="00AE760E" w:rsidRPr="00C131D7">
        <w:rPr>
          <w:rFonts w:ascii="Times New Roman" w:hAnsi="Times New Roman" w:cs="Times New Roman"/>
          <w:i/>
          <w:iCs/>
          <w:sz w:val="24"/>
          <w:szCs w:val="24"/>
        </w:rPr>
        <w:t>A</w:t>
      </w:r>
      <w:r w:rsidR="00D77877" w:rsidRPr="00C131D7">
        <w:rPr>
          <w:rFonts w:ascii="Times New Roman" w:hAnsi="Times New Roman" w:cs="Times New Roman"/>
          <w:i/>
          <w:iCs/>
          <w:sz w:val="24"/>
          <w:szCs w:val="24"/>
        </w:rPr>
        <w:t>.</w:t>
      </w:r>
      <w:r w:rsidR="00AE760E" w:rsidRPr="00C131D7">
        <w:rPr>
          <w:rFonts w:ascii="Times New Roman" w:hAnsi="Times New Roman" w:cs="Times New Roman"/>
          <w:i/>
          <w:iCs/>
          <w:sz w:val="24"/>
          <w:szCs w:val="24"/>
        </w:rPr>
        <w:t xml:space="preserve"> wrightii</w:t>
      </w:r>
      <w:r w:rsidR="00AE760E" w:rsidRPr="00C131D7">
        <w:rPr>
          <w:rFonts w:ascii="Times New Roman" w:hAnsi="Times New Roman" w:cs="Times New Roman"/>
          <w:sz w:val="24"/>
          <w:szCs w:val="24"/>
        </w:rPr>
        <w:t xml:space="preserve"> </w:t>
      </w:r>
      <w:r w:rsidR="00166488" w:rsidRPr="00C131D7">
        <w:rPr>
          <w:rFonts w:ascii="Times New Roman" w:hAnsi="Times New Roman" w:cs="Times New Roman"/>
          <w:sz w:val="24"/>
          <w:szCs w:val="24"/>
        </w:rPr>
        <w:t xml:space="preserve">de </w:t>
      </w:r>
      <w:r w:rsidR="002A7233" w:rsidRPr="00C131D7">
        <w:rPr>
          <w:rFonts w:ascii="Times New Roman" w:hAnsi="Times New Roman" w:cs="Times New Roman"/>
          <w:sz w:val="24"/>
          <w:szCs w:val="24"/>
        </w:rPr>
        <w:t xml:space="preserve">Coahuila, </w:t>
      </w:r>
      <w:r w:rsidR="00166488" w:rsidRPr="00C131D7">
        <w:rPr>
          <w:rFonts w:ascii="Times New Roman" w:hAnsi="Times New Roman" w:cs="Times New Roman"/>
          <w:sz w:val="24"/>
          <w:szCs w:val="24"/>
        </w:rPr>
        <w:t xml:space="preserve">Durango, </w:t>
      </w:r>
      <w:r w:rsidR="002A7233" w:rsidRPr="00C131D7">
        <w:rPr>
          <w:rFonts w:ascii="Times New Roman" w:hAnsi="Times New Roman" w:cs="Times New Roman"/>
          <w:sz w:val="24"/>
          <w:szCs w:val="24"/>
        </w:rPr>
        <w:t>Michoacán, Nuevo León, San Luis Potosí, Yucatán</w:t>
      </w:r>
      <w:r w:rsidR="00FA6360" w:rsidRPr="00C131D7">
        <w:rPr>
          <w:rFonts w:ascii="Times New Roman" w:hAnsi="Times New Roman" w:cs="Times New Roman"/>
          <w:sz w:val="24"/>
          <w:szCs w:val="24"/>
        </w:rPr>
        <w:t xml:space="preserve"> y Tamaulipas</w:t>
      </w:r>
      <w:r w:rsidR="002A7233" w:rsidRPr="00C131D7">
        <w:rPr>
          <w:rFonts w:ascii="Times New Roman" w:hAnsi="Times New Roman" w:cs="Times New Roman"/>
          <w:sz w:val="24"/>
          <w:szCs w:val="24"/>
        </w:rPr>
        <w:t>, así como de otros países como Perú y E</w:t>
      </w:r>
      <w:r w:rsidR="00A04740" w:rsidRPr="00C131D7">
        <w:rPr>
          <w:rFonts w:ascii="Times New Roman" w:hAnsi="Times New Roman" w:cs="Times New Roman"/>
          <w:sz w:val="24"/>
          <w:szCs w:val="24"/>
        </w:rPr>
        <w:t>UA</w:t>
      </w:r>
      <w:r w:rsidR="002A7233" w:rsidRPr="00C131D7">
        <w:rPr>
          <w:rFonts w:ascii="Times New Roman" w:hAnsi="Times New Roman" w:cs="Times New Roman"/>
          <w:sz w:val="24"/>
          <w:szCs w:val="24"/>
        </w:rPr>
        <w:t>.</w:t>
      </w:r>
    </w:p>
    <w:p w14:paraId="4FFF168E" w14:textId="256F4108" w:rsidR="00AE760E" w:rsidRPr="00C131D7" w:rsidRDefault="00AE760E" w:rsidP="00977A14">
      <w:pPr>
        <w:spacing w:after="0" w:line="360" w:lineRule="auto"/>
        <w:rPr>
          <w:rFonts w:ascii="Times New Roman" w:hAnsi="Times New Roman" w:cs="Times New Roman"/>
          <w:sz w:val="24"/>
          <w:szCs w:val="24"/>
        </w:rPr>
      </w:pPr>
    </w:p>
    <w:p w14:paraId="081120ED" w14:textId="77777777" w:rsidR="00AE760E" w:rsidRPr="00C131D7" w:rsidRDefault="00AE760E" w:rsidP="00977A14">
      <w:pPr>
        <w:spacing w:after="0" w:line="360" w:lineRule="auto"/>
        <w:rPr>
          <w:rFonts w:ascii="Times New Roman" w:hAnsi="Times New Roman" w:cs="Times New Roman"/>
          <w:sz w:val="24"/>
          <w:szCs w:val="24"/>
        </w:rPr>
      </w:pPr>
      <w:r w:rsidRPr="00C131D7">
        <w:rPr>
          <w:rFonts w:ascii="Times New Roman" w:hAnsi="Times New Roman" w:cs="Times New Roman"/>
          <w:sz w:val="24"/>
          <w:szCs w:val="24"/>
        </w:rPr>
        <w:t>DIOSCOREACEAE</w:t>
      </w:r>
    </w:p>
    <w:p w14:paraId="6C8140DD" w14:textId="004F8D7D" w:rsidR="00D935B2" w:rsidRPr="00C131D7" w:rsidRDefault="00AE760E" w:rsidP="00977A14">
      <w:pPr>
        <w:spacing w:after="0" w:line="360" w:lineRule="auto"/>
        <w:rPr>
          <w:rFonts w:ascii="Times New Roman" w:hAnsi="Times New Roman" w:cs="Times New Roman"/>
          <w:sz w:val="24"/>
          <w:szCs w:val="24"/>
        </w:rPr>
      </w:pPr>
      <w:r w:rsidRPr="00C131D7">
        <w:rPr>
          <w:rFonts w:ascii="Times New Roman" w:hAnsi="Times New Roman" w:cs="Times New Roman"/>
          <w:i/>
          <w:iCs/>
          <w:sz w:val="24"/>
          <w:szCs w:val="24"/>
        </w:rPr>
        <w:t xml:space="preserve">Dioscorea </w:t>
      </w:r>
      <w:r w:rsidR="00D935B2" w:rsidRPr="00C131D7">
        <w:rPr>
          <w:rFonts w:ascii="Times New Roman" w:hAnsi="Times New Roman" w:cs="Times New Roman"/>
          <w:i/>
          <w:iCs/>
          <w:sz w:val="24"/>
          <w:szCs w:val="24"/>
        </w:rPr>
        <w:t>spiculoides</w:t>
      </w:r>
      <w:r w:rsidR="00D935B2" w:rsidRPr="00C131D7">
        <w:rPr>
          <w:rFonts w:ascii="Times New Roman" w:hAnsi="Times New Roman" w:cs="Times New Roman"/>
          <w:sz w:val="24"/>
          <w:szCs w:val="24"/>
        </w:rPr>
        <w:t xml:space="preserve"> Matuda - </w:t>
      </w:r>
      <w:r w:rsidR="00060A85" w:rsidRPr="00C131D7">
        <w:rPr>
          <w:rFonts w:ascii="Times New Roman" w:hAnsi="Times New Roman" w:cs="Times New Roman"/>
          <w:sz w:val="24"/>
          <w:szCs w:val="24"/>
        </w:rPr>
        <w:t xml:space="preserve">Registrada como endémica de Veracruz por </w:t>
      </w:r>
      <w:r w:rsidR="00D935B2" w:rsidRPr="00C131D7">
        <w:rPr>
          <w:rFonts w:ascii="Times New Roman" w:hAnsi="Times New Roman" w:cs="Times New Roman"/>
          <w:sz w:val="24"/>
          <w:szCs w:val="24"/>
        </w:rPr>
        <w:t xml:space="preserve">Castillo-Campos </w:t>
      </w:r>
      <w:r w:rsidR="00D935B2" w:rsidRPr="00C131D7">
        <w:rPr>
          <w:rFonts w:ascii="Times New Roman" w:hAnsi="Times New Roman" w:cs="Times New Roman"/>
          <w:i/>
          <w:iCs/>
          <w:sz w:val="24"/>
          <w:szCs w:val="24"/>
        </w:rPr>
        <w:t>et al.</w:t>
      </w:r>
      <w:r w:rsidR="00D935B2" w:rsidRPr="00C131D7">
        <w:rPr>
          <w:rFonts w:ascii="Times New Roman" w:hAnsi="Times New Roman" w:cs="Times New Roman"/>
          <w:sz w:val="24"/>
          <w:szCs w:val="24"/>
        </w:rPr>
        <w:t xml:space="preserve"> (2005) </w:t>
      </w:r>
      <w:r w:rsidR="00FA6360" w:rsidRPr="00C131D7">
        <w:rPr>
          <w:rFonts w:ascii="Times New Roman" w:hAnsi="Times New Roman" w:cs="Times New Roman"/>
          <w:sz w:val="24"/>
          <w:szCs w:val="24"/>
        </w:rPr>
        <w:t>;</w:t>
      </w:r>
      <w:r w:rsidR="00D935B2" w:rsidRPr="00C131D7">
        <w:rPr>
          <w:rFonts w:ascii="Times New Roman" w:hAnsi="Times New Roman" w:cs="Times New Roman"/>
          <w:sz w:val="24"/>
          <w:szCs w:val="24"/>
        </w:rPr>
        <w:t xml:space="preserve"> sinónimo de </w:t>
      </w:r>
      <w:r w:rsidR="00D935B2" w:rsidRPr="00C131D7">
        <w:rPr>
          <w:rFonts w:ascii="Times New Roman" w:hAnsi="Times New Roman" w:cs="Times New Roman"/>
          <w:i/>
          <w:iCs/>
          <w:sz w:val="24"/>
          <w:szCs w:val="24"/>
        </w:rPr>
        <w:t xml:space="preserve">D. cordata </w:t>
      </w:r>
      <w:r w:rsidR="00D935B2" w:rsidRPr="00C131D7">
        <w:rPr>
          <w:rFonts w:ascii="Times New Roman" w:hAnsi="Times New Roman" w:cs="Times New Roman"/>
          <w:sz w:val="24"/>
          <w:szCs w:val="24"/>
        </w:rPr>
        <w:t>var.</w:t>
      </w:r>
      <w:r w:rsidR="00D935B2" w:rsidRPr="00C131D7">
        <w:rPr>
          <w:rFonts w:ascii="Times New Roman" w:hAnsi="Times New Roman" w:cs="Times New Roman"/>
          <w:i/>
          <w:iCs/>
          <w:sz w:val="24"/>
          <w:szCs w:val="24"/>
        </w:rPr>
        <w:t xml:space="preserve"> cordata</w:t>
      </w:r>
      <w:r w:rsidR="00FA6360" w:rsidRPr="00C131D7">
        <w:rPr>
          <w:rFonts w:ascii="Times New Roman" w:hAnsi="Times New Roman" w:cs="Times New Roman"/>
          <w:i/>
          <w:iCs/>
          <w:sz w:val="24"/>
          <w:szCs w:val="24"/>
        </w:rPr>
        <w:t xml:space="preserve"> </w:t>
      </w:r>
      <w:r w:rsidR="00B419E4" w:rsidRPr="00C131D7">
        <w:rPr>
          <w:rFonts w:ascii="Times New Roman" w:hAnsi="Times New Roman" w:cs="Times New Roman"/>
          <w:sz w:val="24"/>
          <w:szCs w:val="24"/>
        </w:rPr>
        <w:t>y n</w:t>
      </w:r>
      <w:r w:rsidR="00D935B2" w:rsidRPr="00C131D7">
        <w:rPr>
          <w:rFonts w:ascii="Times New Roman" w:hAnsi="Times New Roman" w:cs="Times New Roman"/>
          <w:sz w:val="24"/>
          <w:szCs w:val="24"/>
        </w:rPr>
        <w:t>ativa de República Dominicana, Haití, Jamaica, Islas Leeward, Puerto Rico e Islas Windward</w:t>
      </w:r>
      <w:r w:rsidR="00FA6360" w:rsidRPr="00C131D7">
        <w:rPr>
          <w:rFonts w:ascii="Times New Roman" w:hAnsi="Times New Roman" w:cs="Times New Roman"/>
          <w:sz w:val="24"/>
          <w:szCs w:val="24"/>
        </w:rPr>
        <w:t xml:space="preserve"> (POWO)</w:t>
      </w:r>
      <w:r w:rsidR="00D935B2" w:rsidRPr="00C131D7">
        <w:rPr>
          <w:rFonts w:ascii="Times New Roman" w:hAnsi="Times New Roman" w:cs="Times New Roman"/>
          <w:sz w:val="24"/>
          <w:szCs w:val="24"/>
        </w:rPr>
        <w:t xml:space="preserve">. </w:t>
      </w:r>
      <w:r w:rsidR="00B419E4" w:rsidRPr="00C131D7">
        <w:rPr>
          <w:rFonts w:ascii="Times New Roman" w:hAnsi="Times New Roman" w:cs="Times New Roman"/>
          <w:sz w:val="24"/>
          <w:szCs w:val="24"/>
        </w:rPr>
        <w:t>S</w:t>
      </w:r>
      <w:r w:rsidR="00D935B2" w:rsidRPr="00C131D7">
        <w:rPr>
          <w:rFonts w:ascii="Times New Roman" w:hAnsi="Times New Roman" w:cs="Times New Roman"/>
          <w:sz w:val="24"/>
          <w:szCs w:val="24"/>
        </w:rPr>
        <w:t xml:space="preserve">egún la explicación detallada de Raz (2016), </w:t>
      </w:r>
      <w:r w:rsidR="00D935B2" w:rsidRPr="00C131D7">
        <w:rPr>
          <w:rFonts w:ascii="Times New Roman" w:hAnsi="Times New Roman" w:cs="Times New Roman"/>
          <w:i/>
          <w:iCs/>
          <w:sz w:val="24"/>
          <w:szCs w:val="24"/>
        </w:rPr>
        <w:t xml:space="preserve">D. spiculoides </w:t>
      </w:r>
      <w:r w:rsidR="00D935B2" w:rsidRPr="00C131D7">
        <w:rPr>
          <w:rFonts w:ascii="Times New Roman" w:hAnsi="Times New Roman" w:cs="Times New Roman"/>
          <w:sz w:val="24"/>
          <w:szCs w:val="24"/>
        </w:rPr>
        <w:t xml:space="preserve">es sinónimo de </w:t>
      </w:r>
      <w:r w:rsidR="00D935B2" w:rsidRPr="00C131D7">
        <w:rPr>
          <w:rFonts w:ascii="Times New Roman" w:hAnsi="Times New Roman" w:cs="Times New Roman"/>
          <w:i/>
          <w:iCs/>
          <w:sz w:val="24"/>
          <w:szCs w:val="24"/>
        </w:rPr>
        <w:t xml:space="preserve">D. cordata </w:t>
      </w:r>
      <w:r w:rsidR="00D935B2" w:rsidRPr="00C131D7">
        <w:rPr>
          <w:rFonts w:ascii="Times New Roman" w:hAnsi="Times New Roman" w:cs="Times New Roman"/>
          <w:sz w:val="24"/>
          <w:szCs w:val="24"/>
        </w:rPr>
        <w:t>(L.) Raz, comb. nov., la cual se distribuye en Oaxaca. En las páginas 31 y 32 de Raz (2016) se pueden consultar otros sinónimos de esta especie con su respectiva distribución.</w:t>
      </w:r>
    </w:p>
    <w:p w14:paraId="2965A224" w14:textId="35A25353" w:rsidR="00D935B2" w:rsidRPr="00C131D7" w:rsidRDefault="00D935B2" w:rsidP="00977A14">
      <w:pPr>
        <w:spacing w:after="0" w:line="360" w:lineRule="auto"/>
        <w:rPr>
          <w:rFonts w:ascii="Times New Roman" w:hAnsi="Times New Roman" w:cs="Times New Roman"/>
          <w:i/>
          <w:iCs/>
          <w:sz w:val="24"/>
          <w:szCs w:val="24"/>
        </w:rPr>
      </w:pPr>
    </w:p>
    <w:p w14:paraId="2E6F944D" w14:textId="77777777" w:rsidR="00AE760E" w:rsidRPr="00C131D7" w:rsidRDefault="00AE760E" w:rsidP="00977A14">
      <w:pPr>
        <w:spacing w:after="0" w:line="360" w:lineRule="auto"/>
        <w:rPr>
          <w:rFonts w:ascii="Times New Roman" w:hAnsi="Times New Roman" w:cs="Times New Roman"/>
          <w:sz w:val="24"/>
          <w:szCs w:val="24"/>
        </w:rPr>
      </w:pPr>
      <w:r w:rsidRPr="00C131D7">
        <w:rPr>
          <w:rFonts w:ascii="Times New Roman" w:hAnsi="Times New Roman" w:cs="Times New Roman"/>
          <w:sz w:val="24"/>
          <w:szCs w:val="24"/>
        </w:rPr>
        <w:t>EHRETIACEAE</w:t>
      </w:r>
    </w:p>
    <w:p w14:paraId="450A14CF" w14:textId="66186191" w:rsidR="00D935B2" w:rsidRPr="00C131D7" w:rsidRDefault="00D935B2" w:rsidP="00977A14">
      <w:pPr>
        <w:spacing w:after="0" w:line="360" w:lineRule="auto"/>
        <w:rPr>
          <w:rFonts w:ascii="Times New Roman" w:hAnsi="Times New Roman" w:cs="Times New Roman"/>
          <w:sz w:val="24"/>
          <w:szCs w:val="24"/>
        </w:rPr>
      </w:pPr>
      <w:r w:rsidRPr="00C131D7">
        <w:rPr>
          <w:rFonts w:ascii="Times New Roman" w:hAnsi="Times New Roman" w:cs="Times New Roman"/>
          <w:i/>
          <w:iCs/>
          <w:sz w:val="24"/>
          <w:szCs w:val="24"/>
        </w:rPr>
        <w:t>Bourreria veracruzana</w:t>
      </w:r>
      <w:r w:rsidRPr="00C131D7">
        <w:rPr>
          <w:rFonts w:ascii="Times New Roman" w:hAnsi="Times New Roman" w:cs="Times New Roman"/>
          <w:sz w:val="24"/>
          <w:szCs w:val="24"/>
        </w:rPr>
        <w:t xml:space="preserve"> </w:t>
      </w:r>
      <w:r w:rsidR="00816791" w:rsidRPr="00C131D7">
        <w:rPr>
          <w:rFonts w:ascii="Times New Roman" w:hAnsi="Times New Roman" w:cs="Times New Roman"/>
          <w:sz w:val="24"/>
          <w:szCs w:val="24"/>
        </w:rPr>
        <w:t>G.</w:t>
      </w:r>
      <w:r w:rsidRPr="00C131D7">
        <w:rPr>
          <w:rFonts w:ascii="Times New Roman" w:hAnsi="Times New Roman" w:cs="Times New Roman"/>
          <w:sz w:val="24"/>
          <w:szCs w:val="24"/>
        </w:rPr>
        <w:t xml:space="preserve">Campos &amp; F.Chiang - </w:t>
      </w:r>
      <w:r w:rsidR="00B419E4" w:rsidRPr="00C131D7">
        <w:rPr>
          <w:rFonts w:ascii="Times New Roman" w:hAnsi="Times New Roman" w:cs="Times New Roman"/>
          <w:sz w:val="24"/>
          <w:szCs w:val="24"/>
        </w:rPr>
        <w:t xml:space="preserve">Registrada como endémica de Veracruz por </w:t>
      </w:r>
      <w:r w:rsidRPr="00C131D7">
        <w:rPr>
          <w:rFonts w:ascii="Times New Roman" w:hAnsi="Times New Roman" w:cs="Times New Roman"/>
          <w:sz w:val="24"/>
          <w:szCs w:val="24"/>
        </w:rPr>
        <w:t>Villaseñor (2016)</w:t>
      </w:r>
      <w:r w:rsidR="00B419E4" w:rsidRPr="00C131D7">
        <w:rPr>
          <w:rFonts w:ascii="Times New Roman" w:hAnsi="Times New Roman" w:cs="Times New Roman"/>
          <w:sz w:val="24"/>
          <w:szCs w:val="24"/>
        </w:rPr>
        <w:t>;</w:t>
      </w:r>
      <w:r w:rsidRPr="00C131D7">
        <w:rPr>
          <w:rFonts w:ascii="Times New Roman" w:hAnsi="Times New Roman" w:cs="Times New Roman"/>
          <w:sz w:val="24"/>
          <w:szCs w:val="24"/>
        </w:rPr>
        <w:t xml:space="preserve"> sinónimo de </w:t>
      </w:r>
      <w:r w:rsidRPr="00C131D7">
        <w:rPr>
          <w:rFonts w:ascii="Times New Roman" w:hAnsi="Times New Roman" w:cs="Times New Roman"/>
          <w:i/>
          <w:iCs/>
          <w:sz w:val="24"/>
          <w:szCs w:val="24"/>
        </w:rPr>
        <w:t>B. mollis</w:t>
      </w:r>
      <w:r w:rsidRPr="00C131D7">
        <w:rPr>
          <w:rFonts w:ascii="Times New Roman" w:hAnsi="Times New Roman" w:cs="Times New Roman"/>
          <w:sz w:val="24"/>
          <w:szCs w:val="24"/>
        </w:rPr>
        <w:t xml:space="preserve"> </w:t>
      </w:r>
      <w:r w:rsidR="008A443E" w:rsidRPr="00C131D7">
        <w:rPr>
          <w:rFonts w:ascii="Times New Roman" w:hAnsi="Times New Roman" w:cs="Times New Roman"/>
          <w:sz w:val="24"/>
          <w:szCs w:val="24"/>
        </w:rPr>
        <w:t xml:space="preserve">Standl. </w:t>
      </w:r>
      <w:r w:rsidRPr="00C131D7">
        <w:rPr>
          <w:rFonts w:ascii="Times New Roman" w:hAnsi="Times New Roman" w:cs="Times New Roman"/>
          <w:sz w:val="24"/>
          <w:szCs w:val="24"/>
        </w:rPr>
        <w:t>con amplia distribución (</w:t>
      </w:r>
      <w:r w:rsidR="008A443E" w:rsidRPr="00C131D7">
        <w:rPr>
          <w:rFonts w:ascii="Times New Roman" w:hAnsi="Times New Roman" w:cs="Times New Roman"/>
          <w:sz w:val="24"/>
          <w:szCs w:val="24"/>
        </w:rPr>
        <w:t xml:space="preserve">p. ej., </w:t>
      </w:r>
      <w:r w:rsidR="00816791" w:rsidRPr="00C131D7">
        <w:rPr>
          <w:rFonts w:ascii="Times New Roman" w:hAnsi="Times New Roman" w:cs="Times New Roman"/>
          <w:sz w:val="24"/>
          <w:szCs w:val="24"/>
        </w:rPr>
        <w:t>Belice</w:t>
      </w:r>
      <w:r w:rsidRPr="00C131D7">
        <w:rPr>
          <w:rFonts w:ascii="Times New Roman" w:hAnsi="Times New Roman" w:cs="Times New Roman"/>
          <w:sz w:val="24"/>
          <w:szCs w:val="24"/>
        </w:rPr>
        <w:t>, Colombia, Honduras, México, Nicaragua, Panamá</w:t>
      </w:r>
      <w:r w:rsidR="00B419E4" w:rsidRPr="00C131D7">
        <w:rPr>
          <w:rFonts w:ascii="Times New Roman" w:hAnsi="Times New Roman" w:cs="Times New Roman"/>
          <w:sz w:val="24"/>
          <w:szCs w:val="24"/>
        </w:rPr>
        <w:t>; POWO</w:t>
      </w:r>
      <w:r w:rsidRPr="00C131D7">
        <w:rPr>
          <w:rFonts w:ascii="Times New Roman" w:hAnsi="Times New Roman" w:cs="Times New Roman"/>
          <w:sz w:val="24"/>
          <w:szCs w:val="24"/>
        </w:rPr>
        <w:t>).</w:t>
      </w:r>
    </w:p>
    <w:p w14:paraId="12998C82" w14:textId="2ECD2151" w:rsidR="00D935B2" w:rsidRPr="00C131D7" w:rsidRDefault="00D935B2" w:rsidP="00977A14">
      <w:pPr>
        <w:spacing w:after="0" w:line="360" w:lineRule="auto"/>
        <w:rPr>
          <w:rFonts w:ascii="Times New Roman" w:hAnsi="Times New Roman" w:cs="Times New Roman"/>
          <w:sz w:val="24"/>
          <w:szCs w:val="24"/>
        </w:rPr>
      </w:pPr>
    </w:p>
    <w:p w14:paraId="45F885A9" w14:textId="4D84A2A0" w:rsidR="00AE760E" w:rsidRPr="00C131D7" w:rsidRDefault="00AE760E" w:rsidP="00977A14">
      <w:pPr>
        <w:spacing w:after="0" w:line="360" w:lineRule="auto"/>
        <w:rPr>
          <w:rFonts w:ascii="Times New Roman" w:hAnsi="Times New Roman" w:cs="Times New Roman"/>
          <w:sz w:val="24"/>
          <w:szCs w:val="24"/>
        </w:rPr>
      </w:pPr>
      <w:r w:rsidRPr="00C131D7">
        <w:rPr>
          <w:rFonts w:ascii="Times New Roman" w:hAnsi="Times New Roman" w:cs="Times New Roman"/>
          <w:sz w:val="24"/>
          <w:szCs w:val="24"/>
        </w:rPr>
        <w:t>ERICACEAE</w:t>
      </w:r>
    </w:p>
    <w:p w14:paraId="5B1D1A79" w14:textId="1F1E3DFB" w:rsidR="008A443E" w:rsidRPr="00C131D7" w:rsidRDefault="008A443E" w:rsidP="00977A14">
      <w:pPr>
        <w:spacing w:after="0" w:line="360" w:lineRule="auto"/>
        <w:rPr>
          <w:rFonts w:ascii="Times New Roman" w:hAnsi="Times New Roman" w:cs="Times New Roman"/>
          <w:sz w:val="24"/>
          <w:szCs w:val="24"/>
        </w:rPr>
      </w:pPr>
      <w:r w:rsidRPr="00C131D7">
        <w:rPr>
          <w:rFonts w:ascii="Times New Roman" w:hAnsi="Times New Roman" w:cs="Times New Roman"/>
          <w:i/>
          <w:iCs/>
          <w:sz w:val="24"/>
          <w:szCs w:val="24"/>
        </w:rPr>
        <w:t>Gaultheria pringlei</w:t>
      </w:r>
      <w:r w:rsidRPr="00C131D7">
        <w:rPr>
          <w:rFonts w:ascii="Times New Roman" w:hAnsi="Times New Roman" w:cs="Times New Roman"/>
          <w:sz w:val="24"/>
          <w:szCs w:val="24"/>
        </w:rPr>
        <w:t xml:space="preserve"> Camp. - </w:t>
      </w:r>
      <w:r w:rsidR="00B419E4" w:rsidRPr="00C131D7">
        <w:rPr>
          <w:rFonts w:ascii="Times New Roman" w:hAnsi="Times New Roman" w:cs="Times New Roman"/>
          <w:sz w:val="24"/>
          <w:szCs w:val="24"/>
        </w:rPr>
        <w:t>Registrada como endémica de Veracruz por</w:t>
      </w:r>
      <w:r w:rsidRPr="00C131D7">
        <w:rPr>
          <w:rFonts w:ascii="Times New Roman" w:hAnsi="Times New Roman" w:cs="Times New Roman"/>
          <w:sz w:val="24"/>
          <w:szCs w:val="24"/>
        </w:rPr>
        <w:t xml:space="preserve"> Villaseñor (2016)</w:t>
      </w:r>
      <w:r w:rsidR="00B419E4" w:rsidRPr="00C131D7">
        <w:rPr>
          <w:rFonts w:ascii="Times New Roman" w:hAnsi="Times New Roman" w:cs="Times New Roman"/>
          <w:sz w:val="24"/>
          <w:szCs w:val="24"/>
        </w:rPr>
        <w:t>;</w:t>
      </w:r>
      <w:r w:rsidRPr="00C131D7">
        <w:rPr>
          <w:rFonts w:ascii="Times New Roman" w:hAnsi="Times New Roman" w:cs="Times New Roman"/>
          <w:sz w:val="24"/>
          <w:szCs w:val="24"/>
        </w:rPr>
        <w:t xml:space="preserve"> sinónimo de </w:t>
      </w:r>
      <w:r w:rsidRPr="00C131D7">
        <w:rPr>
          <w:rFonts w:ascii="Times New Roman" w:hAnsi="Times New Roman" w:cs="Times New Roman"/>
          <w:i/>
          <w:iCs/>
          <w:sz w:val="24"/>
          <w:szCs w:val="24"/>
        </w:rPr>
        <w:t>G. acuminata</w:t>
      </w:r>
      <w:r w:rsidRPr="00C131D7">
        <w:rPr>
          <w:rFonts w:ascii="Times New Roman" w:hAnsi="Times New Roman" w:cs="Times New Roman"/>
          <w:sz w:val="24"/>
          <w:szCs w:val="24"/>
        </w:rPr>
        <w:t xml:space="preserve"> Schltdl. &amp; Cham. </w:t>
      </w:r>
      <w:r w:rsidR="00B419E4" w:rsidRPr="00C131D7">
        <w:rPr>
          <w:rFonts w:ascii="Times New Roman" w:hAnsi="Times New Roman" w:cs="Times New Roman"/>
          <w:sz w:val="24"/>
          <w:szCs w:val="24"/>
        </w:rPr>
        <w:t xml:space="preserve">(POWO) </w:t>
      </w:r>
      <w:r w:rsidRPr="00C131D7">
        <w:rPr>
          <w:rFonts w:ascii="Times New Roman" w:hAnsi="Times New Roman" w:cs="Times New Roman"/>
          <w:sz w:val="24"/>
          <w:szCs w:val="24"/>
        </w:rPr>
        <w:t>con colectas en diferentes estados de México (p. ej., Chiapas, Oaxaca y Veracruz) y en otros países (El Salvador y Honduras).</w:t>
      </w:r>
    </w:p>
    <w:p w14:paraId="46C8A2EB" w14:textId="77777777" w:rsidR="00AE760E" w:rsidRPr="00C131D7" w:rsidRDefault="00AE760E" w:rsidP="00977A14">
      <w:pPr>
        <w:spacing w:after="0" w:line="360" w:lineRule="auto"/>
        <w:rPr>
          <w:rFonts w:ascii="Times New Roman" w:hAnsi="Times New Roman" w:cs="Times New Roman"/>
          <w:sz w:val="24"/>
          <w:szCs w:val="24"/>
        </w:rPr>
      </w:pPr>
    </w:p>
    <w:p w14:paraId="1A1EF15B" w14:textId="77777777" w:rsidR="00AE760E" w:rsidRPr="00C131D7" w:rsidRDefault="00AE760E" w:rsidP="00977A14">
      <w:pPr>
        <w:spacing w:after="0" w:line="360" w:lineRule="auto"/>
        <w:rPr>
          <w:rFonts w:ascii="Times New Roman" w:hAnsi="Times New Roman" w:cs="Times New Roman"/>
          <w:sz w:val="24"/>
          <w:szCs w:val="24"/>
        </w:rPr>
      </w:pPr>
      <w:r w:rsidRPr="00C131D7">
        <w:rPr>
          <w:rFonts w:ascii="Times New Roman" w:hAnsi="Times New Roman" w:cs="Times New Roman"/>
          <w:sz w:val="24"/>
          <w:szCs w:val="24"/>
        </w:rPr>
        <w:lastRenderedPageBreak/>
        <w:t>EUPHORBIACEAE</w:t>
      </w:r>
    </w:p>
    <w:p w14:paraId="4C3B1F40" w14:textId="66D927D4" w:rsidR="00C03C2C" w:rsidRPr="00C131D7" w:rsidRDefault="00C03C2C" w:rsidP="00977A14">
      <w:pPr>
        <w:spacing w:after="0" w:line="360" w:lineRule="auto"/>
        <w:rPr>
          <w:rFonts w:ascii="Times New Roman" w:hAnsi="Times New Roman" w:cs="Times New Roman"/>
          <w:i/>
          <w:iCs/>
          <w:sz w:val="24"/>
          <w:szCs w:val="24"/>
        </w:rPr>
      </w:pPr>
      <w:r w:rsidRPr="00C131D7">
        <w:rPr>
          <w:rFonts w:ascii="Times New Roman" w:hAnsi="Times New Roman" w:cs="Times New Roman"/>
          <w:i/>
          <w:iCs/>
          <w:sz w:val="24"/>
          <w:szCs w:val="24"/>
        </w:rPr>
        <w:t xml:space="preserve">Croton meissneri </w:t>
      </w:r>
      <w:r w:rsidRPr="00C131D7">
        <w:rPr>
          <w:rFonts w:ascii="Times New Roman" w:hAnsi="Times New Roman" w:cs="Times New Roman"/>
          <w:sz w:val="24"/>
          <w:szCs w:val="24"/>
        </w:rPr>
        <w:t xml:space="preserve">Müll.Arg. - </w:t>
      </w:r>
      <w:r w:rsidR="00B419E4" w:rsidRPr="00C131D7">
        <w:rPr>
          <w:rFonts w:ascii="Times New Roman" w:hAnsi="Times New Roman" w:cs="Times New Roman"/>
          <w:sz w:val="24"/>
          <w:szCs w:val="24"/>
        </w:rPr>
        <w:t>Registrada como endémica de Veracruz por</w:t>
      </w:r>
      <w:r w:rsidRPr="00C131D7">
        <w:rPr>
          <w:rFonts w:ascii="Times New Roman" w:hAnsi="Times New Roman" w:cs="Times New Roman"/>
          <w:sz w:val="24"/>
          <w:szCs w:val="24"/>
        </w:rPr>
        <w:t xml:space="preserve"> Villaseñor (2016)</w:t>
      </w:r>
      <w:r w:rsidR="00B419E4" w:rsidRPr="00C131D7">
        <w:rPr>
          <w:rFonts w:ascii="Times New Roman" w:hAnsi="Times New Roman" w:cs="Times New Roman"/>
          <w:sz w:val="24"/>
          <w:szCs w:val="24"/>
        </w:rPr>
        <w:t>;</w:t>
      </w:r>
      <w:r w:rsidRPr="00C131D7">
        <w:rPr>
          <w:rFonts w:ascii="Times New Roman" w:hAnsi="Times New Roman" w:cs="Times New Roman"/>
          <w:sz w:val="24"/>
          <w:szCs w:val="24"/>
        </w:rPr>
        <w:t xml:space="preserve"> sinónimo de </w:t>
      </w:r>
      <w:r w:rsidRPr="00C131D7">
        <w:rPr>
          <w:rFonts w:ascii="Times New Roman" w:hAnsi="Times New Roman" w:cs="Times New Roman"/>
          <w:i/>
          <w:iCs/>
          <w:sz w:val="24"/>
          <w:szCs w:val="24"/>
        </w:rPr>
        <w:t>Croton glandulosus</w:t>
      </w:r>
      <w:r w:rsidR="006843A6" w:rsidRPr="00C131D7">
        <w:rPr>
          <w:rFonts w:ascii="Times New Roman" w:hAnsi="Times New Roman" w:cs="Times New Roman"/>
          <w:sz w:val="24"/>
          <w:szCs w:val="24"/>
        </w:rPr>
        <w:t xml:space="preserve"> </w:t>
      </w:r>
      <w:hyperlink r:id="rId8" w:history="1">
        <w:r w:rsidR="006843A6" w:rsidRPr="00C131D7">
          <w:rPr>
            <w:rFonts w:ascii="Times New Roman" w:hAnsi="Times New Roman" w:cs="Times New Roman"/>
            <w:sz w:val="24"/>
            <w:szCs w:val="24"/>
          </w:rPr>
          <w:t>var.</w:t>
        </w:r>
        <w:r w:rsidR="00C22845" w:rsidRPr="00C131D7">
          <w:rPr>
            <w:rFonts w:ascii="Times New Roman" w:hAnsi="Times New Roman" w:cs="Times New Roman"/>
            <w:sz w:val="24"/>
            <w:szCs w:val="24"/>
          </w:rPr>
          <w:t xml:space="preserve"> </w:t>
        </w:r>
        <w:r w:rsidR="006843A6" w:rsidRPr="00C131D7">
          <w:rPr>
            <w:rFonts w:ascii="Times New Roman" w:hAnsi="Times New Roman" w:cs="Times New Roman"/>
            <w:sz w:val="24"/>
            <w:szCs w:val="24"/>
          </w:rPr>
          <w:t>glandulosus</w:t>
        </w:r>
      </w:hyperlink>
      <w:r w:rsidRPr="00C131D7">
        <w:rPr>
          <w:rFonts w:ascii="Times New Roman" w:hAnsi="Times New Roman" w:cs="Times New Roman"/>
          <w:sz w:val="24"/>
          <w:szCs w:val="24"/>
        </w:rPr>
        <w:t xml:space="preserve"> L.</w:t>
      </w:r>
      <w:r w:rsidR="00BA730E" w:rsidRPr="00C131D7">
        <w:rPr>
          <w:rFonts w:ascii="Times New Roman" w:hAnsi="Times New Roman" w:cs="Times New Roman"/>
          <w:sz w:val="24"/>
          <w:szCs w:val="24"/>
        </w:rPr>
        <w:t xml:space="preserve"> (POWO)</w:t>
      </w:r>
      <w:r w:rsidRPr="00C131D7">
        <w:rPr>
          <w:rFonts w:ascii="Times New Roman" w:hAnsi="Times New Roman" w:cs="Times New Roman"/>
          <w:sz w:val="24"/>
          <w:szCs w:val="24"/>
        </w:rPr>
        <w:t>, de amplia distribución (</w:t>
      </w:r>
      <w:r w:rsidR="008D5DF0" w:rsidRPr="00C131D7">
        <w:rPr>
          <w:rFonts w:ascii="Times New Roman" w:hAnsi="Times New Roman" w:cs="Times New Roman"/>
          <w:sz w:val="24"/>
          <w:szCs w:val="24"/>
        </w:rPr>
        <w:t>p. ej</w:t>
      </w:r>
      <w:r w:rsidR="00BA730E" w:rsidRPr="00C131D7">
        <w:rPr>
          <w:rFonts w:ascii="Times New Roman" w:hAnsi="Times New Roman" w:cs="Times New Roman"/>
          <w:sz w:val="24"/>
          <w:szCs w:val="24"/>
        </w:rPr>
        <w:t>. México,</w:t>
      </w:r>
      <w:r w:rsidR="008D5DF0" w:rsidRPr="00C131D7">
        <w:rPr>
          <w:rFonts w:ascii="Times New Roman" w:hAnsi="Times New Roman" w:cs="Times New Roman"/>
          <w:sz w:val="24"/>
          <w:szCs w:val="24"/>
        </w:rPr>
        <w:t xml:space="preserve"> Brasil y Puerto Rico).</w:t>
      </w:r>
    </w:p>
    <w:p w14:paraId="74E04D71" w14:textId="77ED397D" w:rsidR="00FD5FC5" w:rsidRPr="00C131D7" w:rsidRDefault="00AE760E" w:rsidP="00977A14">
      <w:pPr>
        <w:spacing w:after="0" w:line="360" w:lineRule="auto"/>
        <w:rPr>
          <w:rFonts w:ascii="Times New Roman" w:hAnsi="Times New Roman" w:cs="Times New Roman"/>
          <w:sz w:val="24"/>
          <w:szCs w:val="24"/>
        </w:rPr>
      </w:pPr>
      <w:r w:rsidRPr="00C131D7">
        <w:rPr>
          <w:rFonts w:ascii="Times New Roman" w:hAnsi="Times New Roman" w:cs="Times New Roman"/>
          <w:i/>
          <w:iCs/>
          <w:sz w:val="24"/>
          <w:szCs w:val="24"/>
        </w:rPr>
        <w:t>Croton standleyanus</w:t>
      </w:r>
      <w:r w:rsidRPr="00C131D7">
        <w:rPr>
          <w:rFonts w:ascii="Times New Roman" w:hAnsi="Times New Roman" w:cs="Times New Roman"/>
          <w:sz w:val="24"/>
          <w:szCs w:val="24"/>
        </w:rPr>
        <w:t xml:space="preserve"> Croizat </w:t>
      </w:r>
      <w:r w:rsidR="00C50A62" w:rsidRPr="00C131D7">
        <w:rPr>
          <w:rFonts w:ascii="Times New Roman" w:hAnsi="Times New Roman" w:cs="Times New Roman"/>
          <w:sz w:val="24"/>
          <w:szCs w:val="24"/>
        </w:rPr>
        <w:t>-</w:t>
      </w:r>
      <w:r w:rsidRPr="00C131D7">
        <w:rPr>
          <w:rFonts w:ascii="Times New Roman" w:hAnsi="Times New Roman" w:cs="Times New Roman"/>
          <w:sz w:val="24"/>
          <w:szCs w:val="24"/>
        </w:rPr>
        <w:t xml:space="preserve"> </w:t>
      </w:r>
      <w:r w:rsidR="00B419E4" w:rsidRPr="00C131D7">
        <w:rPr>
          <w:rFonts w:ascii="Times New Roman" w:hAnsi="Times New Roman" w:cs="Times New Roman"/>
          <w:sz w:val="24"/>
          <w:szCs w:val="24"/>
        </w:rPr>
        <w:t xml:space="preserve">Registrada como endémica de Veracruz por </w:t>
      </w:r>
      <w:r w:rsidRPr="00C131D7">
        <w:rPr>
          <w:rFonts w:ascii="Times New Roman" w:hAnsi="Times New Roman" w:cs="Times New Roman"/>
          <w:sz w:val="24"/>
          <w:szCs w:val="24"/>
        </w:rPr>
        <w:t>POWO</w:t>
      </w:r>
      <w:r w:rsidR="00B419E4" w:rsidRPr="00C131D7">
        <w:rPr>
          <w:rFonts w:ascii="Times New Roman" w:hAnsi="Times New Roman" w:cs="Times New Roman"/>
          <w:sz w:val="24"/>
          <w:szCs w:val="24"/>
        </w:rPr>
        <w:t>;</w:t>
      </w:r>
      <w:r w:rsidRPr="00C131D7">
        <w:rPr>
          <w:rFonts w:ascii="Times New Roman" w:hAnsi="Times New Roman" w:cs="Times New Roman"/>
          <w:sz w:val="24"/>
          <w:szCs w:val="24"/>
        </w:rPr>
        <w:t xml:space="preserve"> el nombre aceptado es </w:t>
      </w:r>
      <w:r w:rsidRPr="00C131D7">
        <w:rPr>
          <w:rFonts w:ascii="Times New Roman" w:hAnsi="Times New Roman" w:cs="Times New Roman"/>
          <w:i/>
          <w:iCs/>
          <w:sz w:val="24"/>
          <w:szCs w:val="24"/>
        </w:rPr>
        <w:t>C</w:t>
      </w:r>
      <w:r w:rsidR="009021AD" w:rsidRPr="00C131D7">
        <w:rPr>
          <w:rFonts w:ascii="Times New Roman" w:hAnsi="Times New Roman" w:cs="Times New Roman"/>
          <w:i/>
          <w:iCs/>
          <w:sz w:val="24"/>
          <w:szCs w:val="24"/>
        </w:rPr>
        <w:t>.</w:t>
      </w:r>
      <w:r w:rsidRPr="00C131D7">
        <w:rPr>
          <w:rFonts w:ascii="Times New Roman" w:hAnsi="Times New Roman" w:cs="Times New Roman"/>
          <w:i/>
          <w:iCs/>
          <w:sz w:val="24"/>
          <w:szCs w:val="24"/>
        </w:rPr>
        <w:t xml:space="preserve"> decalobus</w:t>
      </w:r>
      <w:r w:rsidRPr="00C131D7">
        <w:rPr>
          <w:rFonts w:ascii="Times New Roman" w:hAnsi="Times New Roman" w:cs="Times New Roman"/>
          <w:sz w:val="24"/>
          <w:szCs w:val="24"/>
        </w:rPr>
        <w:t xml:space="preserve"> Müll. Arg.</w:t>
      </w:r>
      <w:r w:rsidR="00B419E4" w:rsidRPr="00C131D7">
        <w:rPr>
          <w:rFonts w:ascii="Times New Roman" w:hAnsi="Times New Roman" w:cs="Times New Roman"/>
          <w:sz w:val="24"/>
          <w:szCs w:val="24"/>
        </w:rPr>
        <w:t xml:space="preserve"> (Tropicos)</w:t>
      </w:r>
      <w:r w:rsidRPr="00C131D7">
        <w:rPr>
          <w:rFonts w:ascii="Times New Roman" w:hAnsi="Times New Roman" w:cs="Times New Roman"/>
          <w:sz w:val="24"/>
          <w:szCs w:val="24"/>
        </w:rPr>
        <w:t>, con distribución</w:t>
      </w:r>
      <w:r w:rsidR="0051159E" w:rsidRPr="00C131D7">
        <w:rPr>
          <w:rFonts w:ascii="Times New Roman" w:hAnsi="Times New Roman" w:cs="Times New Roman"/>
          <w:sz w:val="24"/>
          <w:szCs w:val="24"/>
        </w:rPr>
        <w:t xml:space="preserve"> en México </w:t>
      </w:r>
      <w:r w:rsidR="00AD24ED" w:rsidRPr="00C131D7">
        <w:rPr>
          <w:rFonts w:ascii="Times New Roman" w:hAnsi="Times New Roman" w:cs="Times New Roman"/>
          <w:sz w:val="24"/>
          <w:szCs w:val="24"/>
        </w:rPr>
        <w:t>(</w:t>
      </w:r>
      <w:r w:rsidR="0051159E" w:rsidRPr="00C131D7">
        <w:rPr>
          <w:rFonts w:ascii="Times New Roman" w:hAnsi="Times New Roman" w:cs="Times New Roman"/>
          <w:sz w:val="24"/>
          <w:szCs w:val="24"/>
        </w:rPr>
        <w:t>Veracruz y Chiapas</w:t>
      </w:r>
      <w:r w:rsidR="00AD24ED" w:rsidRPr="00C131D7">
        <w:rPr>
          <w:rFonts w:ascii="Times New Roman" w:hAnsi="Times New Roman" w:cs="Times New Roman"/>
          <w:sz w:val="24"/>
          <w:szCs w:val="24"/>
        </w:rPr>
        <w:t>)</w:t>
      </w:r>
      <w:r w:rsidR="0051159E" w:rsidRPr="00C131D7">
        <w:rPr>
          <w:rFonts w:ascii="Times New Roman" w:hAnsi="Times New Roman" w:cs="Times New Roman"/>
          <w:sz w:val="24"/>
          <w:szCs w:val="24"/>
        </w:rPr>
        <w:t>, además de otros países (Costa Rica, El Salvador y Guatemala).</w:t>
      </w:r>
    </w:p>
    <w:p w14:paraId="1FE30DFE" w14:textId="6310FF02" w:rsidR="008A443E" w:rsidRPr="00C131D7" w:rsidRDefault="008A443E" w:rsidP="00977A14">
      <w:pPr>
        <w:spacing w:after="0" w:line="360" w:lineRule="auto"/>
        <w:rPr>
          <w:rFonts w:ascii="Times New Roman" w:hAnsi="Times New Roman" w:cs="Times New Roman"/>
          <w:sz w:val="24"/>
          <w:szCs w:val="24"/>
        </w:rPr>
      </w:pPr>
      <w:r w:rsidRPr="00C131D7">
        <w:rPr>
          <w:rFonts w:ascii="Times New Roman" w:hAnsi="Times New Roman" w:cs="Times New Roman"/>
          <w:i/>
          <w:iCs/>
          <w:sz w:val="24"/>
          <w:szCs w:val="24"/>
        </w:rPr>
        <w:t>Euphorbia consoquitlae</w:t>
      </w:r>
      <w:r w:rsidRPr="00C131D7">
        <w:rPr>
          <w:rFonts w:ascii="Times New Roman" w:hAnsi="Times New Roman" w:cs="Times New Roman"/>
          <w:sz w:val="24"/>
          <w:szCs w:val="24"/>
        </w:rPr>
        <w:t xml:space="preserve"> Brandegee y </w:t>
      </w:r>
      <w:r w:rsidRPr="00C131D7">
        <w:rPr>
          <w:rFonts w:ascii="Times New Roman" w:hAnsi="Times New Roman" w:cs="Times New Roman"/>
          <w:i/>
          <w:iCs/>
          <w:sz w:val="24"/>
          <w:szCs w:val="24"/>
        </w:rPr>
        <w:t>E. latericolor</w:t>
      </w:r>
      <w:r w:rsidRPr="00C131D7">
        <w:rPr>
          <w:rFonts w:ascii="Times New Roman" w:hAnsi="Times New Roman" w:cs="Times New Roman"/>
          <w:sz w:val="24"/>
          <w:szCs w:val="24"/>
        </w:rPr>
        <w:t xml:space="preserve"> Brandegee - </w:t>
      </w:r>
      <w:r w:rsidR="00B419E4" w:rsidRPr="00C131D7">
        <w:rPr>
          <w:rFonts w:ascii="Times New Roman" w:hAnsi="Times New Roman" w:cs="Times New Roman"/>
          <w:sz w:val="24"/>
          <w:szCs w:val="24"/>
        </w:rPr>
        <w:t xml:space="preserve">Registradas como endémicas de Veracruz por </w:t>
      </w:r>
      <w:r w:rsidRPr="00C131D7">
        <w:rPr>
          <w:rFonts w:ascii="Times New Roman" w:hAnsi="Times New Roman" w:cs="Times New Roman"/>
          <w:sz w:val="24"/>
          <w:szCs w:val="24"/>
        </w:rPr>
        <w:t>POWO</w:t>
      </w:r>
      <w:r w:rsidR="00B419E4" w:rsidRPr="00C131D7">
        <w:rPr>
          <w:rFonts w:ascii="Times New Roman" w:hAnsi="Times New Roman" w:cs="Times New Roman"/>
          <w:sz w:val="24"/>
          <w:szCs w:val="24"/>
        </w:rPr>
        <w:t>;</w:t>
      </w:r>
      <w:r w:rsidRPr="00C131D7">
        <w:rPr>
          <w:rFonts w:ascii="Times New Roman" w:hAnsi="Times New Roman" w:cs="Times New Roman"/>
          <w:sz w:val="24"/>
          <w:szCs w:val="24"/>
        </w:rPr>
        <w:t xml:space="preserve"> sin embargo, el especialista V. W. Steinmann afirma que</w:t>
      </w:r>
      <w:r w:rsidR="00C22845" w:rsidRPr="00C131D7">
        <w:rPr>
          <w:rFonts w:ascii="Times New Roman" w:hAnsi="Times New Roman" w:cs="Times New Roman"/>
          <w:sz w:val="24"/>
          <w:szCs w:val="24"/>
        </w:rPr>
        <w:t xml:space="preserve"> </w:t>
      </w:r>
      <w:r w:rsidRPr="00C131D7">
        <w:rPr>
          <w:rFonts w:ascii="Times New Roman" w:hAnsi="Times New Roman" w:cs="Times New Roman"/>
          <w:i/>
          <w:iCs/>
          <w:sz w:val="24"/>
          <w:szCs w:val="24"/>
        </w:rPr>
        <w:t>E. latericolor</w:t>
      </w:r>
      <w:r w:rsidR="00C22845" w:rsidRPr="00C131D7">
        <w:rPr>
          <w:rFonts w:ascii="Times New Roman" w:hAnsi="Times New Roman" w:cs="Times New Roman"/>
          <w:sz w:val="24"/>
          <w:szCs w:val="24"/>
        </w:rPr>
        <w:t xml:space="preserve"> </w:t>
      </w:r>
      <w:r w:rsidRPr="00C131D7">
        <w:rPr>
          <w:rFonts w:ascii="Times New Roman" w:hAnsi="Times New Roman" w:cs="Times New Roman"/>
          <w:sz w:val="24"/>
          <w:szCs w:val="24"/>
        </w:rPr>
        <w:t>y</w:t>
      </w:r>
      <w:r w:rsidR="00C22845" w:rsidRPr="00C131D7">
        <w:rPr>
          <w:rFonts w:ascii="Times New Roman" w:hAnsi="Times New Roman" w:cs="Times New Roman"/>
          <w:sz w:val="24"/>
          <w:szCs w:val="24"/>
        </w:rPr>
        <w:t xml:space="preserve"> </w:t>
      </w:r>
      <w:r w:rsidRPr="00C131D7">
        <w:rPr>
          <w:rFonts w:ascii="Times New Roman" w:hAnsi="Times New Roman" w:cs="Times New Roman"/>
          <w:i/>
          <w:iCs/>
          <w:sz w:val="24"/>
          <w:szCs w:val="24"/>
        </w:rPr>
        <w:t>E. consoquitlae</w:t>
      </w:r>
      <w:r w:rsidR="00C22845" w:rsidRPr="00C131D7">
        <w:rPr>
          <w:rFonts w:ascii="Times New Roman" w:hAnsi="Times New Roman" w:cs="Times New Roman"/>
          <w:sz w:val="24"/>
          <w:szCs w:val="24"/>
        </w:rPr>
        <w:t xml:space="preserve"> </w:t>
      </w:r>
      <w:r w:rsidRPr="00C131D7">
        <w:rPr>
          <w:rFonts w:ascii="Times New Roman" w:hAnsi="Times New Roman" w:cs="Times New Roman"/>
          <w:sz w:val="24"/>
          <w:szCs w:val="24"/>
        </w:rPr>
        <w:t>(ambas descritas con base en colectas de Veracruz) son sinónimos de</w:t>
      </w:r>
      <w:r w:rsidR="00C22845" w:rsidRPr="00C131D7">
        <w:rPr>
          <w:rFonts w:ascii="Times New Roman" w:hAnsi="Times New Roman" w:cs="Times New Roman"/>
          <w:sz w:val="24"/>
          <w:szCs w:val="24"/>
        </w:rPr>
        <w:t xml:space="preserve"> </w:t>
      </w:r>
      <w:r w:rsidRPr="00C131D7">
        <w:rPr>
          <w:rFonts w:ascii="Times New Roman" w:hAnsi="Times New Roman" w:cs="Times New Roman"/>
          <w:i/>
          <w:iCs/>
          <w:sz w:val="24"/>
          <w:szCs w:val="24"/>
        </w:rPr>
        <w:t>E.</w:t>
      </w:r>
      <w:r w:rsidR="00C22845" w:rsidRPr="00C131D7">
        <w:rPr>
          <w:rFonts w:ascii="Times New Roman" w:hAnsi="Times New Roman" w:cs="Times New Roman"/>
          <w:i/>
          <w:iCs/>
          <w:sz w:val="24"/>
          <w:szCs w:val="24"/>
        </w:rPr>
        <w:t xml:space="preserve"> </w:t>
      </w:r>
      <w:r w:rsidRPr="00C131D7">
        <w:rPr>
          <w:rFonts w:ascii="Times New Roman" w:hAnsi="Times New Roman" w:cs="Times New Roman"/>
          <w:i/>
          <w:iCs/>
          <w:sz w:val="24"/>
          <w:szCs w:val="24"/>
        </w:rPr>
        <w:t xml:space="preserve">oaxacana </w:t>
      </w:r>
      <w:r w:rsidRPr="00C131D7">
        <w:rPr>
          <w:rFonts w:ascii="Times New Roman" w:hAnsi="Times New Roman" w:cs="Times New Roman"/>
          <w:sz w:val="24"/>
          <w:szCs w:val="24"/>
        </w:rPr>
        <w:t>B.L.Rob. &amp; Greenm, una especie distribuida desde Jalisco hasta Oaxaca en la vertiente pacífica y también en Veracruz. Es un complejo algo variable y no hay razón de considerar las poblaciones de Veracruz como taxones diferentes.</w:t>
      </w:r>
    </w:p>
    <w:p w14:paraId="747DB447" w14:textId="77777777" w:rsidR="00AE760E" w:rsidRPr="00C131D7" w:rsidRDefault="00AE760E" w:rsidP="00977A14">
      <w:pPr>
        <w:spacing w:after="0" w:line="360" w:lineRule="auto"/>
        <w:rPr>
          <w:rFonts w:ascii="Times New Roman" w:hAnsi="Times New Roman" w:cs="Times New Roman"/>
          <w:sz w:val="24"/>
          <w:szCs w:val="24"/>
        </w:rPr>
      </w:pPr>
    </w:p>
    <w:p w14:paraId="22BEBF9D" w14:textId="5B8E0EA9" w:rsidR="00D31DFC" w:rsidRPr="00C131D7" w:rsidRDefault="00D31DFC" w:rsidP="00977A14">
      <w:pPr>
        <w:spacing w:after="0" w:line="360" w:lineRule="auto"/>
        <w:rPr>
          <w:rFonts w:ascii="Times New Roman" w:hAnsi="Times New Roman" w:cs="Times New Roman"/>
          <w:sz w:val="24"/>
          <w:szCs w:val="24"/>
        </w:rPr>
      </w:pPr>
      <w:r w:rsidRPr="00C131D7">
        <w:rPr>
          <w:rFonts w:ascii="Times New Roman" w:hAnsi="Times New Roman" w:cs="Times New Roman"/>
          <w:sz w:val="24"/>
          <w:szCs w:val="24"/>
        </w:rPr>
        <w:t>FABACEAE</w:t>
      </w:r>
    </w:p>
    <w:p w14:paraId="15AAF2C8" w14:textId="7C757FD0" w:rsidR="00387EDE" w:rsidRPr="00C131D7" w:rsidRDefault="00387EDE" w:rsidP="00977A14">
      <w:pPr>
        <w:spacing w:after="0" w:line="360" w:lineRule="auto"/>
        <w:rPr>
          <w:rFonts w:ascii="Times New Roman" w:hAnsi="Times New Roman" w:cs="Times New Roman"/>
          <w:i/>
          <w:iCs/>
          <w:sz w:val="24"/>
          <w:szCs w:val="24"/>
        </w:rPr>
      </w:pPr>
      <w:r w:rsidRPr="00C131D7">
        <w:rPr>
          <w:rFonts w:ascii="Times New Roman" w:hAnsi="Times New Roman" w:cs="Times New Roman"/>
          <w:i/>
          <w:iCs/>
          <w:sz w:val="24"/>
          <w:szCs w:val="24"/>
        </w:rPr>
        <w:t xml:space="preserve">Quercus aculcingensis </w:t>
      </w:r>
      <w:r w:rsidRPr="00C131D7">
        <w:rPr>
          <w:rFonts w:ascii="Times New Roman" w:hAnsi="Times New Roman" w:cs="Times New Roman"/>
          <w:sz w:val="24"/>
          <w:szCs w:val="24"/>
        </w:rPr>
        <w:t xml:space="preserve">Trel. </w:t>
      </w:r>
      <w:r w:rsidR="00B419E4" w:rsidRPr="00C131D7">
        <w:rPr>
          <w:rFonts w:ascii="Times New Roman" w:hAnsi="Times New Roman" w:cs="Times New Roman"/>
          <w:sz w:val="24"/>
          <w:szCs w:val="24"/>
        </w:rPr>
        <w:t>-</w:t>
      </w:r>
      <w:r w:rsidRPr="00C131D7">
        <w:rPr>
          <w:rFonts w:ascii="Times New Roman" w:hAnsi="Times New Roman" w:cs="Times New Roman"/>
          <w:sz w:val="24"/>
          <w:szCs w:val="24"/>
        </w:rPr>
        <w:t xml:space="preserve"> </w:t>
      </w:r>
      <w:r w:rsidR="00B419E4" w:rsidRPr="00C131D7">
        <w:rPr>
          <w:rFonts w:ascii="Times New Roman" w:hAnsi="Times New Roman" w:cs="Times New Roman"/>
          <w:sz w:val="24"/>
          <w:szCs w:val="24"/>
        </w:rPr>
        <w:t xml:space="preserve">Registrada como endémica de Veracruz por </w:t>
      </w:r>
      <w:r w:rsidRPr="00C131D7">
        <w:rPr>
          <w:rFonts w:ascii="Times New Roman" w:hAnsi="Times New Roman" w:cs="Times New Roman"/>
          <w:sz w:val="24"/>
          <w:szCs w:val="24"/>
        </w:rPr>
        <w:t xml:space="preserve">POWO; sinónimo de </w:t>
      </w:r>
      <w:r w:rsidRPr="00C131D7">
        <w:rPr>
          <w:rFonts w:ascii="Times New Roman" w:hAnsi="Times New Roman" w:cs="Times New Roman"/>
          <w:i/>
          <w:iCs/>
          <w:sz w:val="24"/>
          <w:szCs w:val="24"/>
        </w:rPr>
        <w:t>Quercus greggii</w:t>
      </w:r>
      <w:r w:rsidRPr="00C131D7">
        <w:rPr>
          <w:rFonts w:ascii="Times New Roman" w:hAnsi="Times New Roman" w:cs="Times New Roman"/>
          <w:sz w:val="24"/>
          <w:szCs w:val="24"/>
        </w:rPr>
        <w:t xml:space="preserve"> Trel. (Eflora) de amplia distribución en otros estados como Coahuila e Hidalgo</w:t>
      </w:r>
      <w:r w:rsidR="00B419E4" w:rsidRPr="00C131D7">
        <w:rPr>
          <w:rFonts w:ascii="Times New Roman" w:hAnsi="Times New Roman" w:cs="Times New Roman"/>
          <w:sz w:val="24"/>
          <w:szCs w:val="24"/>
        </w:rPr>
        <w:t>.</w:t>
      </w:r>
    </w:p>
    <w:p w14:paraId="080DD769" w14:textId="60402568" w:rsidR="00D31DFC" w:rsidRPr="00C131D7" w:rsidRDefault="00D31DFC" w:rsidP="00977A14">
      <w:pPr>
        <w:spacing w:after="0" w:line="360" w:lineRule="auto"/>
        <w:rPr>
          <w:rFonts w:ascii="Times New Roman" w:hAnsi="Times New Roman" w:cs="Times New Roman"/>
          <w:sz w:val="24"/>
          <w:szCs w:val="24"/>
        </w:rPr>
      </w:pPr>
      <w:r w:rsidRPr="00C131D7">
        <w:rPr>
          <w:rFonts w:ascii="Times New Roman" w:hAnsi="Times New Roman" w:cs="Times New Roman"/>
          <w:i/>
          <w:iCs/>
          <w:sz w:val="24"/>
          <w:szCs w:val="24"/>
        </w:rPr>
        <w:t>Phaseolus longiplacentifer</w:t>
      </w:r>
      <w:r w:rsidRPr="00C131D7">
        <w:rPr>
          <w:rFonts w:ascii="Times New Roman" w:hAnsi="Times New Roman" w:cs="Times New Roman"/>
          <w:sz w:val="24"/>
          <w:szCs w:val="24"/>
        </w:rPr>
        <w:t xml:space="preserve"> Freytag - </w:t>
      </w:r>
      <w:r w:rsidR="00816791" w:rsidRPr="00C131D7">
        <w:rPr>
          <w:rFonts w:ascii="Times New Roman" w:hAnsi="Times New Roman" w:cs="Times New Roman"/>
          <w:sz w:val="24"/>
          <w:szCs w:val="24"/>
        </w:rPr>
        <w:t>Registrada como endémica de Veracruz por</w:t>
      </w:r>
      <w:r w:rsidRPr="00C131D7">
        <w:rPr>
          <w:rFonts w:ascii="Times New Roman" w:hAnsi="Times New Roman" w:cs="Times New Roman"/>
          <w:sz w:val="24"/>
          <w:szCs w:val="24"/>
        </w:rPr>
        <w:t xml:space="preserve"> Villaseñor (2016) y POWO</w:t>
      </w:r>
      <w:r w:rsidR="00816791" w:rsidRPr="00C131D7">
        <w:rPr>
          <w:rFonts w:ascii="Times New Roman" w:hAnsi="Times New Roman" w:cs="Times New Roman"/>
          <w:sz w:val="24"/>
          <w:szCs w:val="24"/>
        </w:rPr>
        <w:t>;</w:t>
      </w:r>
      <w:r w:rsidRPr="00C131D7">
        <w:rPr>
          <w:rFonts w:ascii="Times New Roman" w:hAnsi="Times New Roman" w:cs="Times New Roman"/>
          <w:sz w:val="24"/>
          <w:szCs w:val="24"/>
        </w:rPr>
        <w:t xml:space="preserve"> sinónimo de </w:t>
      </w:r>
      <w:r w:rsidRPr="00C131D7">
        <w:rPr>
          <w:rFonts w:ascii="Times New Roman" w:hAnsi="Times New Roman" w:cs="Times New Roman"/>
          <w:i/>
          <w:iCs/>
          <w:sz w:val="24"/>
          <w:szCs w:val="24"/>
        </w:rPr>
        <w:t>Phaseolus viridis</w:t>
      </w:r>
      <w:r w:rsidRPr="00C131D7">
        <w:rPr>
          <w:rFonts w:ascii="Times New Roman" w:hAnsi="Times New Roman" w:cs="Times New Roman"/>
          <w:sz w:val="24"/>
          <w:szCs w:val="24"/>
        </w:rPr>
        <w:t xml:space="preserve"> Piper</w:t>
      </w:r>
      <w:r w:rsidR="00CA7480" w:rsidRPr="00C131D7">
        <w:rPr>
          <w:rFonts w:ascii="Times New Roman" w:hAnsi="Times New Roman" w:cs="Times New Roman"/>
          <w:sz w:val="24"/>
          <w:szCs w:val="24"/>
        </w:rPr>
        <w:t xml:space="preserve"> </w:t>
      </w:r>
      <w:r w:rsidRPr="00C131D7">
        <w:rPr>
          <w:rFonts w:ascii="Times New Roman" w:hAnsi="Times New Roman" w:cs="Times New Roman"/>
          <w:sz w:val="24"/>
          <w:szCs w:val="24"/>
        </w:rPr>
        <w:t>nativa de Guatemala y el Sur de México</w:t>
      </w:r>
      <w:r w:rsidR="00CA7480" w:rsidRPr="00C131D7">
        <w:rPr>
          <w:rFonts w:ascii="Times New Roman" w:hAnsi="Times New Roman" w:cs="Times New Roman"/>
          <w:sz w:val="24"/>
          <w:szCs w:val="24"/>
        </w:rPr>
        <w:t>.</w:t>
      </w:r>
    </w:p>
    <w:p w14:paraId="4E4167CD" w14:textId="77777777" w:rsidR="00D31DFC" w:rsidRPr="00C131D7" w:rsidRDefault="00D31DFC" w:rsidP="00977A14">
      <w:pPr>
        <w:spacing w:after="0" w:line="360" w:lineRule="auto"/>
        <w:rPr>
          <w:rFonts w:ascii="Times New Roman" w:hAnsi="Times New Roman" w:cs="Times New Roman"/>
          <w:sz w:val="24"/>
          <w:szCs w:val="24"/>
        </w:rPr>
      </w:pPr>
    </w:p>
    <w:p w14:paraId="157A0C0B" w14:textId="4C35FD40" w:rsidR="00AE760E" w:rsidRPr="00C131D7" w:rsidRDefault="00AE760E" w:rsidP="00977A14">
      <w:pPr>
        <w:spacing w:after="0" w:line="360" w:lineRule="auto"/>
        <w:rPr>
          <w:rFonts w:ascii="Times New Roman" w:hAnsi="Times New Roman" w:cs="Times New Roman"/>
          <w:sz w:val="24"/>
          <w:szCs w:val="24"/>
        </w:rPr>
      </w:pPr>
      <w:r w:rsidRPr="00C131D7">
        <w:rPr>
          <w:rFonts w:ascii="Times New Roman" w:hAnsi="Times New Roman" w:cs="Times New Roman"/>
          <w:sz w:val="24"/>
          <w:szCs w:val="24"/>
        </w:rPr>
        <w:t>HYDROPHYLLACEAE</w:t>
      </w:r>
    </w:p>
    <w:p w14:paraId="7578698B" w14:textId="700210D2" w:rsidR="002563D8" w:rsidRPr="00C131D7" w:rsidRDefault="008A443E" w:rsidP="00977A14">
      <w:pPr>
        <w:spacing w:after="0" w:line="360" w:lineRule="auto"/>
        <w:rPr>
          <w:rFonts w:ascii="Times New Roman" w:hAnsi="Times New Roman" w:cs="Times New Roman"/>
          <w:sz w:val="24"/>
          <w:szCs w:val="24"/>
        </w:rPr>
      </w:pPr>
      <w:r w:rsidRPr="00C131D7">
        <w:rPr>
          <w:rFonts w:ascii="Times New Roman" w:hAnsi="Times New Roman" w:cs="Times New Roman"/>
          <w:i/>
          <w:iCs/>
          <w:sz w:val="24"/>
          <w:szCs w:val="24"/>
        </w:rPr>
        <w:t xml:space="preserve">Hydrolea ovata </w:t>
      </w:r>
      <w:r w:rsidRPr="00C131D7">
        <w:rPr>
          <w:rFonts w:ascii="Times New Roman" w:hAnsi="Times New Roman" w:cs="Times New Roman"/>
          <w:sz w:val="24"/>
          <w:szCs w:val="24"/>
        </w:rPr>
        <w:t>var.</w:t>
      </w:r>
      <w:r w:rsidRPr="00C131D7">
        <w:rPr>
          <w:rFonts w:ascii="Times New Roman" w:hAnsi="Times New Roman" w:cs="Times New Roman"/>
          <w:i/>
          <w:iCs/>
          <w:sz w:val="24"/>
          <w:szCs w:val="24"/>
        </w:rPr>
        <w:t xml:space="preserve"> parvifolia</w:t>
      </w:r>
      <w:r w:rsidRPr="00C131D7">
        <w:rPr>
          <w:rFonts w:ascii="Times New Roman" w:hAnsi="Times New Roman" w:cs="Times New Roman"/>
          <w:sz w:val="24"/>
          <w:szCs w:val="24"/>
        </w:rPr>
        <w:t xml:space="preserve"> D.L.Nash - </w:t>
      </w:r>
      <w:r w:rsidR="00816791" w:rsidRPr="00C131D7">
        <w:rPr>
          <w:rFonts w:ascii="Times New Roman" w:hAnsi="Times New Roman" w:cs="Times New Roman"/>
          <w:sz w:val="24"/>
          <w:szCs w:val="24"/>
        </w:rPr>
        <w:t xml:space="preserve">Registrada como endémica de Veracruz por </w:t>
      </w:r>
      <w:r w:rsidR="002563D8" w:rsidRPr="00C131D7">
        <w:rPr>
          <w:rFonts w:ascii="Times New Roman" w:hAnsi="Times New Roman" w:cs="Times New Roman"/>
          <w:sz w:val="24"/>
          <w:szCs w:val="24"/>
        </w:rPr>
        <w:t xml:space="preserve">Castillo-Campos </w:t>
      </w:r>
      <w:r w:rsidR="002563D8" w:rsidRPr="00C131D7">
        <w:rPr>
          <w:rFonts w:ascii="Times New Roman" w:hAnsi="Times New Roman" w:cs="Times New Roman"/>
          <w:i/>
          <w:iCs/>
          <w:sz w:val="24"/>
          <w:szCs w:val="24"/>
        </w:rPr>
        <w:t>et al.</w:t>
      </w:r>
      <w:r w:rsidR="002563D8" w:rsidRPr="00C131D7">
        <w:rPr>
          <w:rFonts w:ascii="Times New Roman" w:hAnsi="Times New Roman" w:cs="Times New Roman"/>
          <w:sz w:val="24"/>
          <w:szCs w:val="24"/>
        </w:rPr>
        <w:t xml:space="preserve"> (2005)</w:t>
      </w:r>
      <w:r w:rsidR="00816791" w:rsidRPr="00C131D7">
        <w:rPr>
          <w:rFonts w:ascii="Times New Roman" w:hAnsi="Times New Roman" w:cs="Times New Roman"/>
          <w:sz w:val="24"/>
          <w:szCs w:val="24"/>
        </w:rPr>
        <w:t>;</w:t>
      </w:r>
      <w:r w:rsidR="002563D8" w:rsidRPr="00C131D7">
        <w:rPr>
          <w:rFonts w:ascii="Times New Roman" w:hAnsi="Times New Roman" w:cs="Times New Roman"/>
          <w:sz w:val="24"/>
          <w:szCs w:val="24"/>
        </w:rPr>
        <w:t xml:space="preserve"> sinónimo de </w:t>
      </w:r>
      <w:r w:rsidR="002563D8" w:rsidRPr="00C131D7">
        <w:rPr>
          <w:rFonts w:ascii="Times New Roman" w:hAnsi="Times New Roman" w:cs="Times New Roman"/>
          <w:i/>
          <w:iCs/>
          <w:sz w:val="24"/>
          <w:szCs w:val="24"/>
        </w:rPr>
        <w:t>H. ovata</w:t>
      </w:r>
      <w:r w:rsidR="002563D8" w:rsidRPr="00C131D7">
        <w:rPr>
          <w:rFonts w:ascii="Times New Roman" w:hAnsi="Times New Roman" w:cs="Times New Roman"/>
          <w:sz w:val="24"/>
          <w:szCs w:val="24"/>
        </w:rPr>
        <w:t xml:space="preserve"> Nutt. </w:t>
      </w:r>
      <w:r w:rsidR="00816791" w:rsidRPr="00C131D7">
        <w:rPr>
          <w:rFonts w:ascii="Times New Roman" w:hAnsi="Times New Roman" w:cs="Times New Roman"/>
          <w:sz w:val="24"/>
          <w:szCs w:val="24"/>
        </w:rPr>
        <w:t>(POWO) con</w:t>
      </w:r>
      <w:r w:rsidR="002563D8" w:rsidRPr="00C131D7">
        <w:rPr>
          <w:rFonts w:ascii="Times New Roman" w:hAnsi="Times New Roman" w:cs="Times New Roman"/>
          <w:sz w:val="24"/>
          <w:szCs w:val="24"/>
        </w:rPr>
        <w:t xml:space="preserve"> amplia distribución (p. ej., Alabama, Arkansas, Florida, Georgia, Kentucky, Luisiana, Veracruz, Texas).</w:t>
      </w:r>
    </w:p>
    <w:p w14:paraId="7FAA4D0D" w14:textId="77777777" w:rsidR="00AE760E" w:rsidRPr="00C131D7" w:rsidRDefault="00AE760E" w:rsidP="00977A14">
      <w:pPr>
        <w:spacing w:after="0" w:line="360" w:lineRule="auto"/>
        <w:rPr>
          <w:rFonts w:ascii="Times New Roman" w:hAnsi="Times New Roman" w:cs="Times New Roman"/>
          <w:sz w:val="24"/>
          <w:szCs w:val="24"/>
        </w:rPr>
      </w:pPr>
    </w:p>
    <w:p w14:paraId="435AF06C" w14:textId="77777777" w:rsidR="00AE760E" w:rsidRPr="00C131D7" w:rsidRDefault="00AE760E" w:rsidP="00977A14">
      <w:pPr>
        <w:spacing w:after="0" w:line="360" w:lineRule="auto"/>
        <w:rPr>
          <w:rFonts w:ascii="Times New Roman" w:hAnsi="Times New Roman" w:cs="Times New Roman"/>
          <w:sz w:val="24"/>
          <w:szCs w:val="24"/>
        </w:rPr>
      </w:pPr>
      <w:r w:rsidRPr="00C131D7">
        <w:rPr>
          <w:rFonts w:ascii="Times New Roman" w:hAnsi="Times New Roman" w:cs="Times New Roman"/>
          <w:sz w:val="24"/>
          <w:szCs w:val="24"/>
        </w:rPr>
        <w:t>LAMIACEAE</w:t>
      </w:r>
    </w:p>
    <w:p w14:paraId="554EE4BC" w14:textId="342CC039" w:rsidR="002563D8" w:rsidRPr="00C131D7" w:rsidRDefault="002563D8" w:rsidP="00977A14">
      <w:pPr>
        <w:spacing w:after="0" w:line="360" w:lineRule="auto"/>
        <w:rPr>
          <w:rFonts w:ascii="Times New Roman" w:hAnsi="Times New Roman" w:cs="Times New Roman"/>
          <w:sz w:val="24"/>
          <w:szCs w:val="24"/>
        </w:rPr>
      </w:pPr>
      <w:r w:rsidRPr="00C131D7">
        <w:rPr>
          <w:rFonts w:ascii="Times New Roman" w:hAnsi="Times New Roman" w:cs="Times New Roman"/>
          <w:i/>
          <w:iCs/>
          <w:sz w:val="24"/>
          <w:szCs w:val="24"/>
        </w:rPr>
        <w:t>Salvia zacuapanensis</w:t>
      </w:r>
      <w:r w:rsidRPr="00C131D7">
        <w:rPr>
          <w:rFonts w:ascii="Times New Roman" w:hAnsi="Times New Roman" w:cs="Times New Roman"/>
          <w:sz w:val="24"/>
          <w:szCs w:val="24"/>
        </w:rPr>
        <w:t xml:space="preserve"> Brandegee - </w:t>
      </w:r>
      <w:r w:rsidR="00816791" w:rsidRPr="00C131D7">
        <w:rPr>
          <w:rFonts w:ascii="Times New Roman" w:hAnsi="Times New Roman" w:cs="Times New Roman"/>
          <w:sz w:val="24"/>
          <w:szCs w:val="24"/>
        </w:rPr>
        <w:t xml:space="preserve">Registrada como endémica de Veracruz por </w:t>
      </w:r>
      <w:r w:rsidRPr="00C131D7">
        <w:rPr>
          <w:rFonts w:ascii="Times New Roman" w:hAnsi="Times New Roman" w:cs="Times New Roman"/>
          <w:sz w:val="24"/>
          <w:szCs w:val="24"/>
        </w:rPr>
        <w:t>Villaseñor (2016)</w:t>
      </w:r>
      <w:r w:rsidR="00816791" w:rsidRPr="00C131D7">
        <w:rPr>
          <w:rFonts w:ascii="Times New Roman" w:hAnsi="Times New Roman" w:cs="Times New Roman"/>
          <w:sz w:val="24"/>
          <w:szCs w:val="24"/>
        </w:rPr>
        <w:t>;</w:t>
      </w:r>
      <w:r w:rsidRPr="00C131D7">
        <w:rPr>
          <w:rFonts w:ascii="Times New Roman" w:hAnsi="Times New Roman" w:cs="Times New Roman"/>
          <w:sz w:val="24"/>
          <w:szCs w:val="24"/>
        </w:rPr>
        <w:t xml:space="preserve"> sinónimo de </w:t>
      </w:r>
      <w:r w:rsidRPr="00C131D7">
        <w:rPr>
          <w:rFonts w:ascii="Times New Roman" w:hAnsi="Times New Roman" w:cs="Times New Roman"/>
          <w:i/>
          <w:iCs/>
          <w:sz w:val="24"/>
          <w:szCs w:val="24"/>
        </w:rPr>
        <w:t xml:space="preserve">S. mocinoi </w:t>
      </w:r>
      <w:r w:rsidRPr="00C131D7">
        <w:rPr>
          <w:rFonts w:ascii="Times New Roman" w:hAnsi="Times New Roman" w:cs="Times New Roman"/>
          <w:sz w:val="24"/>
          <w:szCs w:val="24"/>
        </w:rPr>
        <w:t>Benth</w:t>
      </w:r>
      <w:r w:rsidR="00816791" w:rsidRPr="00C131D7">
        <w:rPr>
          <w:rFonts w:ascii="Times New Roman" w:hAnsi="Times New Roman" w:cs="Times New Roman"/>
          <w:sz w:val="24"/>
          <w:szCs w:val="24"/>
        </w:rPr>
        <w:t xml:space="preserve"> (POWO). </w:t>
      </w:r>
      <w:r w:rsidRPr="00C131D7">
        <w:rPr>
          <w:rFonts w:ascii="Times New Roman" w:hAnsi="Times New Roman" w:cs="Times New Roman"/>
          <w:sz w:val="24"/>
          <w:szCs w:val="24"/>
        </w:rPr>
        <w:t xml:space="preserve">Además, el trabajo sobre Lamiaceae de México de Martínez-Gordillo </w:t>
      </w:r>
      <w:r w:rsidRPr="00C131D7">
        <w:rPr>
          <w:rFonts w:ascii="Times New Roman" w:hAnsi="Times New Roman" w:cs="Times New Roman"/>
          <w:i/>
          <w:iCs/>
          <w:sz w:val="24"/>
          <w:szCs w:val="24"/>
        </w:rPr>
        <w:t>et al.</w:t>
      </w:r>
      <w:r w:rsidRPr="00C131D7">
        <w:rPr>
          <w:rFonts w:ascii="Times New Roman" w:hAnsi="Times New Roman" w:cs="Times New Roman"/>
          <w:sz w:val="24"/>
          <w:szCs w:val="24"/>
        </w:rPr>
        <w:t xml:space="preserve"> (2017) no incluye </w:t>
      </w:r>
      <w:r w:rsidRPr="00C131D7">
        <w:rPr>
          <w:rFonts w:ascii="Times New Roman" w:hAnsi="Times New Roman" w:cs="Times New Roman"/>
          <w:i/>
          <w:iCs/>
          <w:sz w:val="24"/>
          <w:szCs w:val="24"/>
        </w:rPr>
        <w:t>S. zacuapanensis</w:t>
      </w:r>
      <w:r w:rsidRPr="00C131D7">
        <w:rPr>
          <w:rFonts w:ascii="Times New Roman" w:hAnsi="Times New Roman" w:cs="Times New Roman"/>
          <w:sz w:val="24"/>
          <w:szCs w:val="24"/>
        </w:rPr>
        <w:t xml:space="preserve">, pero si incluye </w:t>
      </w:r>
      <w:r w:rsidRPr="00C131D7">
        <w:rPr>
          <w:rFonts w:ascii="Times New Roman" w:hAnsi="Times New Roman" w:cs="Times New Roman"/>
          <w:i/>
          <w:iCs/>
          <w:sz w:val="24"/>
          <w:szCs w:val="24"/>
        </w:rPr>
        <w:t xml:space="preserve">S. mocinoi </w:t>
      </w:r>
      <w:r w:rsidRPr="00C131D7">
        <w:rPr>
          <w:rFonts w:ascii="Times New Roman" w:hAnsi="Times New Roman" w:cs="Times New Roman"/>
          <w:sz w:val="24"/>
          <w:szCs w:val="24"/>
        </w:rPr>
        <w:t>con amplia distribución (p. ej., Chiapas, Guerrero, Jalisco, Nayarit, Oaxaca, Puebla y Veracruz).</w:t>
      </w:r>
    </w:p>
    <w:p w14:paraId="22B39B71" w14:textId="5A37B156" w:rsidR="002563D8" w:rsidRPr="00C131D7" w:rsidRDefault="002563D8" w:rsidP="00977A14">
      <w:pPr>
        <w:spacing w:after="0" w:line="360" w:lineRule="auto"/>
        <w:rPr>
          <w:rFonts w:ascii="Times New Roman" w:hAnsi="Times New Roman" w:cs="Times New Roman"/>
          <w:i/>
          <w:iCs/>
          <w:sz w:val="24"/>
          <w:szCs w:val="24"/>
        </w:rPr>
      </w:pPr>
      <w:r w:rsidRPr="00C131D7">
        <w:rPr>
          <w:rFonts w:ascii="Times New Roman" w:hAnsi="Times New Roman" w:cs="Times New Roman"/>
          <w:i/>
          <w:iCs/>
          <w:sz w:val="24"/>
          <w:szCs w:val="24"/>
        </w:rPr>
        <w:lastRenderedPageBreak/>
        <w:t>Salvia graciliflora</w:t>
      </w:r>
      <w:r w:rsidRPr="00C131D7">
        <w:rPr>
          <w:rFonts w:ascii="Times New Roman" w:hAnsi="Times New Roman" w:cs="Times New Roman"/>
          <w:sz w:val="24"/>
          <w:szCs w:val="24"/>
        </w:rPr>
        <w:t xml:space="preserve"> M.Martens &amp; Galeotti - </w:t>
      </w:r>
      <w:r w:rsidR="00816791" w:rsidRPr="00C131D7">
        <w:rPr>
          <w:rFonts w:ascii="Times New Roman" w:hAnsi="Times New Roman" w:cs="Times New Roman"/>
          <w:sz w:val="24"/>
          <w:szCs w:val="24"/>
        </w:rPr>
        <w:t xml:space="preserve">Registrada como endémica de Veracruz por </w:t>
      </w:r>
      <w:r w:rsidRPr="00C131D7">
        <w:rPr>
          <w:rFonts w:ascii="Times New Roman" w:hAnsi="Times New Roman" w:cs="Times New Roman"/>
          <w:sz w:val="24"/>
          <w:szCs w:val="24"/>
        </w:rPr>
        <w:t>Villaseñor (2016)</w:t>
      </w:r>
      <w:r w:rsidR="00816791" w:rsidRPr="00C131D7">
        <w:rPr>
          <w:rFonts w:ascii="Times New Roman" w:hAnsi="Times New Roman" w:cs="Times New Roman"/>
          <w:sz w:val="24"/>
          <w:szCs w:val="24"/>
        </w:rPr>
        <w:t>;</w:t>
      </w:r>
      <w:r w:rsidRPr="00C131D7">
        <w:rPr>
          <w:rFonts w:ascii="Times New Roman" w:hAnsi="Times New Roman" w:cs="Times New Roman"/>
          <w:sz w:val="24"/>
          <w:szCs w:val="24"/>
        </w:rPr>
        <w:t xml:space="preserve"> el nombre aceptado es </w:t>
      </w:r>
      <w:r w:rsidRPr="00C131D7">
        <w:rPr>
          <w:rFonts w:ascii="Times New Roman" w:hAnsi="Times New Roman" w:cs="Times New Roman"/>
          <w:i/>
          <w:iCs/>
          <w:sz w:val="24"/>
          <w:szCs w:val="24"/>
        </w:rPr>
        <w:t xml:space="preserve">S. purpurea </w:t>
      </w:r>
      <w:r w:rsidRPr="00C131D7">
        <w:rPr>
          <w:rFonts w:ascii="Times New Roman" w:hAnsi="Times New Roman" w:cs="Times New Roman"/>
          <w:sz w:val="24"/>
          <w:szCs w:val="24"/>
        </w:rPr>
        <w:t xml:space="preserve">Cav. </w:t>
      </w:r>
      <w:r w:rsidR="00816791" w:rsidRPr="00C131D7">
        <w:rPr>
          <w:rFonts w:ascii="Times New Roman" w:hAnsi="Times New Roman" w:cs="Times New Roman"/>
          <w:sz w:val="24"/>
          <w:szCs w:val="24"/>
        </w:rPr>
        <w:t xml:space="preserve">(Tropicos y POWO). </w:t>
      </w:r>
      <w:r w:rsidRPr="00C131D7">
        <w:rPr>
          <w:rFonts w:ascii="Times New Roman" w:hAnsi="Times New Roman" w:cs="Times New Roman"/>
          <w:sz w:val="24"/>
          <w:szCs w:val="24"/>
        </w:rPr>
        <w:t xml:space="preserve">Además, el trabajo de Martínez-Gordillo </w:t>
      </w:r>
      <w:r w:rsidRPr="00C131D7">
        <w:rPr>
          <w:rFonts w:ascii="Times New Roman" w:hAnsi="Times New Roman" w:cs="Times New Roman"/>
          <w:i/>
          <w:iCs/>
          <w:sz w:val="24"/>
          <w:szCs w:val="24"/>
        </w:rPr>
        <w:t>et al.</w:t>
      </w:r>
      <w:r w:rsidRPr="00C131D7">
        <w:rPr>
          <w:rFonts w:ascii="Times New Roman" w:hAnsi="Times New Roman" w:cs="Times New Roman"/>
          <w:sz w:val="24"/>
          <w:szCs w:val="24"/>
        </w:rPr>
        <w:t xml:space="preserve"> (2017) sobre Lamiaceae en México no incluye </w:t>
      </w:r>
      <w:r w:rsidRPr="00C131D7">
        <w:rPr>
          <w:rFonts w:ascii="Times New Roman" w:hAnsi="Times New Roman" w:cs="Times New Roman"/>
          <w:i/>
          <w:iCs/>
          <w:sz w:val="24"/>
          <w:szCs w:val="24"/>
        </w:rPr>
        <w:t>S. graciliflora</w:t>
      </w:r>
      <w:r w:rsidRPr="00C131D7">
        <w:rPr>
          <w:rFonts w:ascii="Times New Roman" w:hAnsi="Times New Roman" w:cs="Times New Roman"/>
          <w:sz w:val="24"/>
          <w:szCs w:val="24"/>
        </w:rPr>
        <w:t xml:space="preserve">, sólo incluye </w:t>
      </w:r>
      <w:r w:rsidRPr="00C131D7">
        <w:rPr>
          <w:rFonts w:ascii="Times New Roman" w:hAnsi="Times New Roman" w:cs="Times New Roman"/>
          <w:i/>
          <w:iCs/>
          <w:sz w:val="24"/>
          <w:szCs w:val="24"/>
        </w:rPr>
        <w:t>S. purpurea</w:t>
      </w:r>
      <w:r w:rsidRPr="00C131D7">
        <w:rPr>
          <w:rFonts w:ascii="Times New Roman" w:hAnsi="Times New Roman" w:cs="Times New Roman"/>
          <w:sz w:val="24"/>
          <w:szCs w:val="24"/>
        </w:rPr>
        <w:t xml:space="preserve"> con amplia distribución (p. ej., Aguascalientes, Chiapas, Durango y Veracruz).</w:t>
      </w:r>
    </w:p>
    <w:p w14:paraId="08B4464F" w14:textId="77777777" w:rsidR="008D469D" w:rsidRPr="00C131D7" w:rsidRDefault="008D469D" w:rsidP="00977A14">
      <w:pPr>
        <w:spacing w:after="0" w:line="360" w:lineRule="auto"/>
        <w:rPr>
          <w:rFonts w:ascii="Times New Roman" w:hAnsi="Times New Roman" w:cs="Times New Roman"/>
          <w:sz w:val="24"/>
          <w:szCs w:val="24"/>
        </w:rPr>
      </w:pPr>
    </w:p>
    <w:p w14:paraId="609706F7" w14:textId="77777777" w:rsidR="002809FF" w:rsidRPr="00C131D7" w:rsidRDefault="002809FF" w:rsidP="00977A14">
      <w:pPr>
        <w:spacing w:after="0" w:line="360" w:lineRule="auto"/>
        <w:rPr>
          <w:rFonts w:ascii="Times New Roman" w:eastAsia="Times New Roman" w:hAnsi="Times New Roman" w:cs="Times New Roman"/>
          <w:sz w:val="24"/>
          <w:szCs w:val="24"/>
          <w:lang w:eastAsia="es-MX"/>
        </w:rPr>
      </w:pPr>
      <w:r w:rsidRPr="00C131D7">
        <w:rPr>
          <w:rFonts w:ascii="Times New Roman" w:eastAsia="Times New Roman" w:hAnsi="Times New Roman" w:cs="Times New Roman"/>
          <w:sz w:val="24"/>
          <w:szCs w:val="24"/>
          <w:lang w:eastAsia="es-MX"/>
        </w:rPr>
        <w:t>MAGNOLIOPSIDA</w:t>
      </w:r>
    </w:p>
    <w:p w14:paraId="1CF31B3B" w14:textId="5374BD5E" w:rsidR="002809FF" w:rsidRPr="00C131D7" w:rsidRDefault="002809FF" w:rsidP="00977A14">
      <w:pPr>
        <w:spacing w:after="0" w:line="360" w:lineRule="auto"/>
        <w:rPr>
          <w:rFonts w:ascii="Times New Roman" w:hAnsi="Times New Roman" w:cs="Times New Roman"/>
          <w:sz w:val="24"/>
          <w:szCs w:val="24"/>
        </w:rPr>
      </w:pPr>
      <w:r w:rsidRPr="00C131D7">
        <w:rPr>
          <w:rFonts w:ascii="Times New Roman" w:eastAsia="Times New Roman" w:hAnsi="Times New Roman" w:cs="Times New Roman"/>
          <w:i/>
          <w:iCs/>
          <w:sz w:val="24"/>
          <w:szCs w:val="24"/>
          <w:lang w:eastAsia="es-MX"/>
        </w:rPr>
        <w:t xml:space="preserve">Magnolia vovidesii </w:t>
      </w:r>
      <w:r w:rsidRPr="00C131D7">
        <w:rPr>
          <w:rFonts w:ascii="Times New Roman" w:eastAsia="Times New Roman" w:hAnsi="Times New Roman" w:cs="Times New Roman"/>
          <w:sz w:val="24"/>
          <w:szCs w:val="24"/>
          <w:lang w:eastAsia="es-MX"/>
        </w:rPr>
        <w:t xml:space="preserve">A.Vázquez, Domínguez-Yescas &amp; L.Carvajal - Confirmada genéticamente como sinónimo de </w:t>
      </w:r>
      <w:r w:rsidRPr="00C131D7">
        <w:rPr>
          <w:rFonts w:ascii="Times New Roman" w:eastAsia="Times New Roman" w:hAnsi="Times New Roman" w:cs="Times New Roman"/>
          <w:i/>
          <w:iCs/>
          <w:sz w:val="24"/>
          <w:szCs w:val="24"/>
          <w:lang w:eastAsia="es-MX"/>
        </w:rPr>
        <w:t>M. dealbata</w:t>
      </w:r>
      <w:r w:rsidRPr="00C131D7">
        <w:rPr>
          <w:rFonts w:ascii="Times New Roman" w:eastAsia="Times New Roman" w:hAnsi="Times New Roman" w:cs="Times New Roman"/>
          <w:sz w:val="24"/>
          <w:szCs w:val="24"/>
          <w:lang w:eastAsia="es-MX"/>
        </w:rPr>
        <w:t xml:space="preserve"> Zucc. de amplia distribución en México (Aldaba </w:t>
      </w:r>
      <w:r w:rsidRPr="00C131D7">
        <w:rPr>
          <w:rFonts w:ascii="Times New Roman" w:eastAsia="Times New Roman" w:hAnsi="Times New Roman" w:cs="Times New Roman"/>
          <w:i/>
          <w:iCs/>
          <w:sz w:val="24"/>
          <w:szCs w:val="24"/>
          <w:lang w:eastAsia="es-MX"/>
        </w:rPr>
        <w:t>et al</w:t>
      </w:r>
      <w:r w:rsidRPr="00C131D7">
        <w:rPr>
          <w:rFonts w:ascii="Times New Roman" w:eastAsia="Times New Roman" w:hAnsi="Times New Roman" w:cs="Times New Roman"/>
          <w:sz w:val="24"/>
          <w:szCs w:val="24"/>
          <w:lang w:eastAsia="es-MX"/>
        </w:rPr>
        <w:t>. 2025).</w:t>
      </w:r>
    </w:p>
    <w:p w14:paraId="4BBF02E6" w14:textId="77777777" w:rsidR="002809FF" w:rsidRPr="00C131D7" w:rsidRDefault="002809FF" w:rsidP="00977A14">
      <w:pPr>
        <w:spacing w:after="0" w:line="360" w:lineRule="auto"/>
        <w:rPr>
          <w:rFonts w:ascii="Times New Roman" w:hAnsi="Times New Roman" w:cs="Times New Roman"/>
          <w:sz w:val="24"/>
          <w:szCs w:val="24"/>
        </w:rPr>
      </w:pPr>
    </w:p>
    <w:p w14:paraId="6F9A1087" w14:textId="555A6A7E" w:rsidR="00AE760E" w:rsidRPr="00C131D7" w:rsidRDefault="00AE760E" w:rsidP="00977A14">
      <w:pPr>
        <w:spacing w:after="0" w:line="360" w:lineRule="auto"/>
        <w:rPr>
          <w:rFonts w:ascii="Times New Roman" w:hAnsi="Times New Roman" w:cs="Times New Roman"/>
          <w:sz w:val="24"/>
          <w:szCs w:val="24"/>
        </w:rPr>
      </w:pPr>
      <w:r w:rsidRPr="00C131D7">
        <w:rPr>
          <w:rFonts w:ascii="Times New Roman" w:hAnsi="Times New Roman" w:cs="Times New Roman"/>
          <w:sz w:val="24"/>
          <w:szCs w:val="24"/>
        </w:rPr>
        <w:t>MALPIGHIACEAE</w:t>
      </w:r>
    </w:p>
    <w:p w14:paraId="52DB88A2" w14:textId="650D34C6" w:rsidR="002563D8" w:rsidRPr="00C131D7" w:rsidRDefault="002563D8" w:rsidP="00977A14">
      <w:pPr>
        <w:spacing w:after="0" w:line="360" w:lineRule="auto"/>
        <w:rPr>
          <w:rFonts w:ascii="Times New Roman" w:hAnsi="Times New Roman" w:cs="Times New Roman"/>
          <w:sz w:val="24"/>
          <w:szCs w:val="24"/>
        </w:rPr>
      </w:pPr>
      <w:r w:rsidRPr="00C131D7">
        <w:rPr>
          <w:rFonts w:ascii="Times New Roman" w:hAnsi="Times New Roman" w:cs="Times New Roman"/>
          <w:i/>
          <w:iCs/>
          <w:sz w:val="24"/>
          <w:szCs w:val="24"/>
        </w:rPr>
        <w:t>Hiraea purpusii</w:t>
      </w:r>
      <w:r w:rsidRPr="00C131D7">
        <w:rPr>
          <w:rFonts w:ascii="Times New Roman" w:hAnsi="Times New Roman" w:cs="Times New Roman"/>
          <w:sz w:val="24"/>
          <w:szCs w:val="24"/>
        </w:rPr>
        <w:t xml:space="preserve"> Brandegee - </w:t>
      </w:r>
      <w:r w:rsidR="00816791" w:rsidRPr="00C131D7">
        <w:rPr>
          <w:rFonts w:ascii="Times New Roman" w:hAnsi="Times New Roman" w:cs="Times New Roman"/>
          <w:sz w:val="24"/>
          <w:szCs w:val="24"/>
        </w:rPr>
        <w:t>Registrada como endémica de Veracruz por</w:t>
      </w:r>
      <w:r w:rsidRPr="00C131D7">
        <w:rPr>
          <w:rFonts w:ascii="Times New Roman" w:hAnsi="Times New Roman" w:cs="Times New Roman"/>
          <w:sz w:val="24"/>
          <w:szCs w:val="24"/>
        </w:rPr>
        <w:t xml:space="preserve"> Villaseñor (2016)</w:t>
      </w:r>
      <w:r w:rsidR="00816791" w:rsidRPr="00C131D7">
        <w:rPr>
          <w:rFonts w:ascii="Times New Roman" w:hAnsi="Times New Roman" w:cs="Times New Roman"/>
          <w:sz w:val="24"/>
          <w:szCs w:val="24"/>
        </w:rPr>
        <w:t>;</w:t>
      </w:r>
      <w:r w:rsidRPr="00C131D7">
        <w:rPr>
          <w:rFonts w:ascii="Times New Roman" w:hAnsi="Times New Roman" w:cs="Times New Roman"/>
          <w:sz w:val="24"/>
          <w:szCs w:val="24"/>
        </w:rPr>
        <w:t xml:space="preserve"> sinónimo de </w:t>
      </w:r>
      <w:r w:rsidRPr="00C131D7">
        <w:rPr>
          <w:rFonts w:ascii="Times New Roman" w:hAnsi="Times New Roman" w:cs="Times New Roman"/>
          <w:i/>
          <w:iCs/>
          <w:sz w:val="24"/>
          <w:szCs w:val="24"/>
        </w:rPr>
        <w:t xml:space="preserve">H. reclinata </w:t>
      </w:r>
      <w:r w:rsidRPr="00C131D7">
        <w:rPr>
          <w:rFonts w:ascii="Times New Roman" w:hAnsi="Times New Roman" w:cs="Times New Roman"/>
          <w:sz w:val="24"/>
          <w:szCs w:val="24"/>
        </w:rPr>
        <w:t xml:space="preserve">Jacq. </w:t>
      </w:r>
      <w:r w:rsidR="00816791" w:rsidRPr="00C131D7">
        <w:rPr>
          <w:rFonts w:ascii="Times New Roman" w:hAnsi="Times New Roman" w:cs="Times New Roman"/>
          <w:sz w:val="24"/>
          <w:szCs w:val="24"/>
        </w:rPr>
        <w:t xml:space="preserve">(POWO) </w:t>
      </w:r>
      <w:r w:rsidRPr="00C131D7">
        <w:rPr>
          <w:rFonts w:ascii="Times New Roman" w:hAnsi="Times New Roman" w:cs="Times New Roman"/>
          <w:sz w:val="24"/>
          <w:szCs w:val="24"/>
        </w:rPr>
        <w:t>con amplia distribución (p. ej., Belice, Colombia, Costa Rica, El Salvador, Guatemala, Honduras, México, Nicaragua, Panamá, Perú).</w:t>
      </w:r>
    </w:p>
    <w:p w14:paraId="2EC8EEA4" w14:textId="77777777" w:rsidR="00AE760E" w:rsidRPr="00C131D7" w:rsidRDefault="00AE760E" w:rsidP="00977A14">
      <w:pPr>
        <w:spacing w:after="0" w:line="360" w:lineRule="auto"/>
        <w:rPr>
          <w:rFonts w:ascii="Times New Roman" w:hAnsi="Times New Roman" w:cs="Times New Roman"/>
          <w:sz w:val="24"/>
          <w:szCs w:val="24"/>
        </w:rPr>
      </w:pPr>
    </w:p>
    <w:p w14:paraId="6D77D242" w14:textId="1CB19B3E" w:rsidR="00AE760E" w:rsidRPr="00C131D7" w:rsidRDefault="00AE760E" w:rsidP="00977A14">
      <w:pPr>
        <w:spacing w:after="0" w:line="360" w:lineRule="auto"/>
        <w:rPr>
          <w:rFonts w:ascii="Times New Roman" w:hAnsi="Times New Roman" w:cs="Times New Roman"/>
          <w:sz w:val="24"/>
          <w:szCs w:val="24"/>
        </w:rPr>
      </w:pPr>
      <w:r w:rsidRPr="00C131D7">
        <w:rPr>
          <w:rFonts w:ascii="Times New Roman" w:hAnsi="Times New Roman" w:cs="Times New Roman"/>
          <w:sz w:val="24"/>
          <w:szCs w:val="24"/>
        </w:rPr>
        <w:t>MONIMIACEAE</w:t>
      </w:r>
    </w:p>
    <w:p w14:paraId="4CEF7DFA" w14:textId="2E9D7F66" w:rsidR="002563D8" w:rsidRPr="00C131D7" w:rsidRDefault="002563D8" w:rsidP="00977A14">
      <w:pPr>
        <w:spacing w:after="0" w:line="360" w:lineRule="auto"/>
        <w:rPr>
          <w:rFonts w:ascii="Times New Roman" w:hAnsi="Times New Roman" w:cs="Times New Roman"/>
          <w:sz w:val="24"/>
          <w:szCs w:val="24"/>
        </w:rPr>
      </w:pPr>
      <w:r w:rsidRPr="00C131D7">
        <w:rPr>
          <w:rFonts w:ascii="Times New Roman" w:hAnsi="Times New Roman" w:cs="Times New Roman"/>
          <w:i/>
          <w:iCs/>
          <w:sz w:val="24"/>
          <w:szCs w:val="24"/>
        </w:rPr>
        <w:t>Mollinedia orizabae</w:t>
      </w:r>
      <w:r w:rsidRPr="00C131D7">
        <w:rPr>
          <w:rFonts w:ascii="Times New Roman" w:hAnsi="Times New Roman" w:cs="Times New Roman"/>
          <w:sz w:val="24"/>
          <w:szCs w:val="24"/>
        </w:rPr>
        <w:t xml:space="preserve"> Perkins - </w:t>
      </w:r>
      <w:r w:rsidR="00DE5AF6" w:rsidRPr="00C131D7">
        <w:rPr>
          <w:rFonts w:ascii="Times New Roman" w:hAnsi="Times New Roman" w:cs="Times New Roman"/>
          <w:sz w:val="24"/>
          <w:szCs w:val="24"/>
        </w:rPr>
        <w:t>Registrada como endémica de Veracruz por</w:t>
      </w:r>
      <w:r w:rsidRPr="00C131D7">
        <w:rPr>
          <w:rFonts w:ascii="Times New Roman" w:hAnsi="Times New Roman" w:cs="Times New Roman"/>
          <w:sz w:val="24"/>
          <w:szCs w:val="24"/>
        </w:rPr>
        <w:t xml:space="preserve"> Villaseñor (2016)</w:t>
      </w:r>
      <w:r w:rsidR="00DE5AF6" w:rsidRPr="00C131D7">
        <w:rPr>
          <w:rFonts w:ascii="Times New Roman" w:hAnsi="Times New Roman" w:cs="Times New Roman"/>
          <w:sz w:val="24"/>
          <w:szCs w:val="24"/>
        </w:rPr>
        <w:t>;</w:t>
      </w:r>
      <w:r w:rsidRPr="00C131D7">
        <w:rPr>
          <w:rFonts w:ascii="Times New Roman" w:hAnsi="Times New Roman" w:cs="Times New Roman"/>
          <w:sz w:val="24"/>
          <w:szCs w:val="24"/>
        </w:rPr>
        <w:t xml:space="preserve"> sinónimo de </w:t>
      </w:r>
      <w:r w:rsidRPr="00C131D7">
        <w:rPr>
          <w:rFonts w:ascii="Times New Roman" w:hAnsi="Times New Roman" w:cs="Times New Roman"/>
          <w:i/>
          <w:iCs/>
          <w:sz w:val="24"/>
          <w:szCs w:val="24"/>
        </w:rPr>
        <w:t>M. viridiflora</w:t>
      </w:r>
      <w:r w:rsidRPr="00C131D7">
        <w:rPr>
          <w:rFonts w:ascii="Times New Roman" w:hAnsi="Times New Roman" w:cs="Times New Roman"/>
          <w:sz w:val="24"/>
          <w:szCs w:val="24"/>
        </w:rPr>
        <w:t xml:space="preserve"> </w:t>
      </w:r>
      <w:r w:rsidR="00F7280C" w:rsidRPr="00C131D7">
        <w:rPr>
          <w:rFonts w:ascii="Times New Roman" w:hAnsi="Times New Roman" w:cs="Times New Roman"/>
          <w:sz w:val="24"/>
          <w:szCs w:val="24"/>
        </w:rPr>
        <w:t xml:space="preserve">Tul. </w:t>
      </w:r>
      <w:r w:rsidR="00DE5AF6" w:rsidRPr="00C131D7">
        <w:rPr>
          <w:rFonts w:ascii="Times New Roman" w:hAnsi="Times New Roman" w:cs="Times New Roman"/>
          <w:sz w:val="24"/>
          <w:szCs w:val="24"/>
        </w:rPr>
        <w:t xml:space="preserve">(POWO) </w:t>
      </w:r>
      <w:r w:rsidRPr="00C131D7">
        <w:rPr>
          <w:rFonts w:ascii="Times New Roman" w:hAnsi="Times New Roman" w:cs="Times New Roman"/>
          <w:sz w:val="24"/>
          <w:szCs w:val="24"/>
        </w:rPr>
        <w:t>de amplia distribución (</w:t>
      </w:r>
      <w:r w:rsidR="00F7280C" w:rsidRPr="00C131D7">
        <w:rPr>
          <w:rFonts w:ascii="Times New Roman" w:hAnsi="Times New Roman" w:cs="Times New Roman"/>
          <w:sz w:val="24"/>
          <w:szCs w:val="24"/>
        </w:rPr>
        <w:t xml:space="preserve">p. ej., </w:t>
      </w:r>
      <w:r w:rsidRPr="00C131D7">
        <w:rPr>
          <w:rFonts w:ascii="Times New Roman" w:hAnsi="Times New Roman" w:cs="Times New Roman"/>
          <w:sz w:val="24"/>
          <w:szCs w:val="24"/>
        </w:rPr>
        <w:t>Belice, Colombia, Guatemala, México, Nicaragua y Panamá).</w:t>
      </w:r>
    </w:p>
    <w:p w14:paraId="6AB461FF" w14:textId="77777777" w:rsidR="00AE760E" w:rsidRPr="00C131D7" w:rsidRDefault="00AE760E" w:rsidP="00977A14">
      <w:pPr>
        <w:spacing w:after="0" w:line="360" w:lineRule="auto"/>
        <w:rPr>
          <w:rFonts w:ascii="Times New Roman" w:hAnsi="Times New Roman" w:cs="Times New Roman"/>
          <w:sz w:val="24"/>
          <w:szCs w:val="24"/>
        </w:rPr>
      </w:pPr>
    </w:p>
    <w:p w14:paraId="25206621" w14:textId="77777777" w:rsidR="00AE760E" w:rsidRPr="00C131D7" w:rsidRDefault="00AE760E" w:rsidP="00977A14">
      <w:pPr>
        <w:spacing w:after="0" w:line="360" w:lineRule="auto"/>
        <w:rPr>
          <w:rFonts w:ascii="Times New Roman" w:hAnsi="Times New Roman" w:cs="Times New Roman"/>
          <w:sz w:val="24"/>
          <w:szCs w:val="24"/>
        </w:rPr>
      </w:pPr>
      <w:r w:rsidRPr="00C131D7">
        <w:rPr>
          <w:rFonts w:ascii="Times New Roman" w:hAnsi="Times New Roman" w:cs="Times New Roman"/>
          <w:sz w:val="24"/>
          <w:szCs w:val="24"/>
        </w:rPr>
        <w:t>MORACEAE</w:t>
      </w:r>
    </w:p>
    <w:p w14:paraId="66D975B3" w14:textId="184993CD" w:rsidR="00DE5AF6" w:rsidRPr="00C131D7" w:rsidRDefault="00AE760E" w:rsidP="00977A14">
      <w:pPr>
        <w:spacing w:after="0" w:line="360" w:lineRule="auto"/>
        <w:rPr>
          <w:rFonts w:ascii="Times New Roman" w:hAnsi="Times New Roman" w:cs="Times New Roman"/>
          <w:sz w:val="24"/>
          <w:szCs w:val="24"/>
        </w:rPr>
      </w:pPr>
      <w:bookmarkStart w:id="14" w:name="_Hlk172652408"/>
      <w:r w:rsidRPr="00C131D7">
        <w:rPr>
          <w:rFonts w:ascii="Times New Roman" w:hAnsi="Times New Roman" w:cs="Times New Roman"/>
          <w:i/>
          <w:iCs/>
          <w:sz w:val="24"/>
          <w:szCs w:val="24"/>
        </w:rPr>
        <w:t>Ficus fuscescens</w:t>
      </w:r>
      <w:r w:rsidRPr="00C131D7">
        <w:rPr>
          <w:rFonts w:ascii="Times New Roman" w:hAnsi="Times New Roman" w:cs="Times New Roman"/>
          <w:sz w:val="24"/>
          <w:szCs w:val="24"/>
        </w:rPr>
        <w:t xml:space="preserve"> (Liebm.) Miq. </w:t>
      </w:r>
      <w:r w:rsidR="00C50A62" w:rsidRPr="00C131D7">
        <w:rPr>
          <w:rFonts w:ascii="Times New Roman" w:hAnsi="Times New Roman" w:cs="Times New Roman"/>
          <w:sz w:val="24"/>
          <w:szCs w:val="24"/>
        </w:rPr>
        <w:t>-</w:t>
      </w:r>
      <w:r w:rsidRPr="00C131D7">
        <w:rPr>
          <w:rFonts w:ascii="Times New Roman" w:hAnsi="Times New Roman" w:cs="Times New Roman"/>
          <w:sz w:val="24"/>
          <w:szCs w:val="24"/>
        </w:rPr>
        <w:t xml:space="preserve"> </w:t>
      </w:r>
      <w:r w:rsidR="00DE5AF6" w:rsidRPr="00C131D7">
        <w:rPr>
          <w:rFonts w:ascii="Times New Roman" w:hAnsi="Times New Roman" w:cs="Times New Roman"/>
          <w:sz w:val="24"/>
          <w:szCs w:val="24"/>
        </w:rPr>
        <w:t>Registrada como endémica de Veracruz por</w:t>
      </w:r>
      <w:r w:rsidR="00160333" w:rsidRPr="00C131D7">
        <w:rPr>
          <w:rFonts w:ascii="Times New Roman" w:hAnsi="Times New Roman" w:cs="Times New Roman"/>
          <w:sz w:val="24"/>
          <w:szCs w:val="24"/>
        </w:rPr>
        <w:t xml:space="preserve"> Villaseñor (2016)</w:t>
      </w:r>
      <w:r w:rsidR="00DE5AF6" w:rsidRPr="00C131D7">
        <w:rPr>
          <w:rFonts w:ascii="Times New Roman" w:hAnsi="Times New Roman" w:cs="Times New Roman"/>
          <w:sz w:val="24"/>
          <w:szCs w:val="24"/>
        </w:rPr>
        <w:t xml:space="preserve">; sinónimo de </w:t>
      </w:r>
      <w:r w:rsidR="00DE5AF6" w:rsidRPr="00C131D7">
        <w:rPr>
          <w:rFonts w:ascii="Times New Roman" w:hAnsi="Times New Roman" w:cs="Times New Roman"/>
          <w:i/>
          <w:iCs/>
          <w:sz w:val="24"/>
          <w:szCs w:val="24"/>
        </w:rPr>
        <w:t xml:space="preserve">Urostigma fuscescens </w:t>
      </w:r>
      <w:r w:rsidR="00DE5AF6" w:rsidRPr="00C131D7">
        <w:rPr>
          <w:rFonts w:ascii="Times New Roman" w:hAnsi="Times New Roman" w:cs="Times New Roman"/>
          <w:sz w:val="24"/>
          <w:szCs w:val="24"/>
        </w:rPr>
        <w:t>Liebm. y clasificada como “no colocada” (POWO). E</w:t>
      </w:r>
      <w:r w:rsidRPr="00C131D7">
        <w:rPr>
          <w:rFonts w:ascii="Times New Roman" w:hAnsi="Times New Roman" w:cs="Times New Roman"/>
          <w:sz w:val="24"/>
          <w:szCs w:val="24"/>
        </w:rPr>
        <w:t xml:space="preserve">xcluida en el trabajo “El género </w:t>
      </w:r>
      <w:r w:rsidRPr="00C131D7">
        <w:rPr>
          <w:rFonts w:ascii="Times New Roman" w:hAnsi="Times New Roman" w:cs="Times New Roman"/>
          <w:i/>
          <w:iCs/>
          <w:sz w:val="24"/>
          <w:szCs w:val="24"/>
        </w:rPr>
        <w:t>Ficus</w:t>
      </w:r>
      <w:r w:rsidRPr="00C131D7">
        <w:rPr>
          <w:rFonts w:ascii="Times New Roman" w:hAnsi="Times New Roman" w:cs="Times New Roman"/>
          <w:sz w:val="24"/>
          <w:szCs w:val="24"/>
        </w:rPr>
        <w:t xml:space="preserve"> L. (Moraceae) en México” (Ibarra</w:t>
      </w:r>
      <w:r w:rsidR="00C50A62" w:rsidRPr="00C131D7">
        <w:rPr>
          <w:rFonts w:ascii="Times New Roman" w:hAnsi="Times New Roman" w:cs="Times New Roman"/>
          <w:sz w:val="24"/>
          <w:szCs w:val="24"/>
        </w:rPr>
        <w:t>-</w:t>
      </w:r>
      <w:r w:rsidRPr="00C131D7">
        <w:rPr>
          <w:rFonts w:ascii="Times New Roman" w:hAnsi="Times New Roman" w:cs="Times New Roman"/>
          <w:sz w:val="24"/>
          <w:szCs w:val="24"/>
        </w:rPr>
        <w:t xml:space="preserve">Manríquez </w:t>
      </w:r>
      <w:r w:rsidRPr="00C131D7">
        <w:rPr>
          <w:rFonts w:ascii="Times New Roman" w:hAnsi="Times New Roman" w:cs="Times New Roman"/>
          <w:i/>
          <w:iCs/>
          <w:sz w:val="24"/>
          <w:szCs w:val="24"/>
        </w:rPr>
        <w:t>et al</w:t>
      </w:r>
      <w:r w:rsidR="00206488" w:rsidRPr="00C131D7">
        <w:rPr>
          <w:rFonts w:ascii="Times New Roman" w:hAnsi="Times New Roman" w:cs="Times New Roman"/>
          <w:i/>
          <w:iCs/>
          <w:sz w:val="24"/>
          <w:szCs w:val="24"/>
        </w:rPr>
        <w:t>.</w:t>
      </w:r>
      <w:r w:rsidRPr="00C131D7">
        <w:rPr>
          <w:rFonts w:ascii="Times New Roman" w:hAnsi="Times New Roman" w:cs="Times New Roman"/>
          <w:sz w:val="24"/>
          <w:szCs w:val="24"/>
        </w:rPr>
        <w:t xml:space="preserve"> 2012), </w:t>
      </w:r>
      <w:r w:rsidR="00120B06" w:rsidRPr="00C131D7">
        <w:rPr>
          <w:rFonts w:ascii="Times New Roman" w:hAnsi="Times New Roman" w:cs="Times New Roman"/>
          <w:sz w:val="24"/>
          <w:szCs w:val="24"/>
        </w:rPr>
        <w:t xml:space="preserve">ya que </w:t>
      </w:r>
      <w:r w:rsidR="00A7017D" w:rsidRPr="00C131D7">
        <w:rPr>
          <w:rFonts w:ascii="Times New Roman" w:hAnsi="Times New Roman" w:cs="Times New Roman"/>
          <w:sz w:val="24"/>
          <w:szCs w:val="24"/>
        </w:rPr>
        <w:t xml:space="preserve">diversos autores comentan que </w:t>
      </w:r>
      <w:r w:rsidRPr="00C131D7">
        <w:rPr>
          <w:rFonts w:ascii="Times New Roman" w:hAnsi="Times New Roman" w:cs="Times New Roman"/>
          <w:sz w:val="24"/>
          <w:szCs w:val="24"/>
        </w:rPr>
        <w:t>el ejemplar</w:t>
      </w:r>
      <w:r w:rsidR="00817EBD" w:rsidRPr="00C131D7">
        <w:rPr>
          <w:rFonts w:ascii="Times New Roman" w:hAnsi="Times New Roman" w:cs="Times New Roman"/>
          <w:sz w:val="24"/>
          <w:szCs w:val="24"/>
        </w:rPr>
        <w:t xml:space="preserve"> </w:t>
      </w:r>
      <w:r w:rsidR="00A7017D" w:rsidRPr="00C131D7">
        <w:rPr>
          <w:rFonts w:ascii="Times New Roman" w:hAnsi="Times New Roman" w:cs="Times New Roman"/>
          <w:sz w:val="24"/>
          <w:szCs w:val="24"/>
        </w:rPr>
        <w:t>tipo (</w:t>
      </w:r>
      <w:r w:rsidR="00817EBD" w:rsidRPr="00C131D7">
        <w:rPr>
          <w:rFonts w:ascii="Times New Roman" w:hAnsi="Times New Roman" w:cs="Times New Roman"/>
          <w:sz w:val="24"/>
          <w:szCs w:val="24"/>
        </w:rPr>
        <w:t>F. M. Liebmann, 14312</w:t>
      </w:r>
      <w:r w:rsidR="00A7017D" w:rsidRPr="00C131D7">
        <w:rPr>
          <w:rFonts w:ascii="Times New Roman" w:hAnsi="Times New Roman" w:cs="Times New Roman"/>
          <w:sz w:val="24"/>
          <w:szCs w:val="24"/>
        </w:rPr>
        <w:t xml:space="preserve">, </w:t>
      </w:r>
      <w:r w:rsidR="00817EBD" w:rsidRPr="00C131D7">
        <w:rPr>
          <w:rFonts w:ascii="Times New Roman" w:hAnsi="Times New Roman" w:cs="Times New Roman"/>
          <w:sz w:val="24"/>
          <w:szCs w:val="24"/>
        </w:rPr>
        <w:t xml:space="preserve">C) </w:t>
      </w:r>
      <w:r w:rsidRPr="00C131D7">
        <w:rPr>
          <w:rFonts w:ascii="Times New Roman" w:hAnsi="Times New Roman" w:cs="Times New Roman"/>
          <w:sz w:val="24"/>
          <w:szCs w:val="24"/>
        </w:rPr>
        <w:t xml:space="preserve">carece de siconos y probablemente no es una especie de </w:t>
      </w:r>
      <w:r w:rsidRPr="00C131D7">
        <w:rPr>
          <w:rFonts w:ascii="Times New Roman" w:hAnsi="Times New Roman" w:cs="Times New Roman"/>
          <w:i/>
          <w:iCs/>
          <w:sz w:val="24"/>
          <w:szCs w:val="24"/>
        </w:rPr>
        <w:t>Ficus</w:t>
      </w:r>
      <w:r w:rsidRPr="00C131D7">
        <w:rPr>
          <w:rFonts w:ascii="Times New Roman" w:hAnsi="Times New Roman" w:cs="Times New Roman"/>
          <w:sz w:val="24"/>
          <w:szCs w:val="24"/>
        </w:rPr>
        <w:t xml:space="preserve"> ni de la familia Moraceae.</w:t>
      </w:r>
    </w:p>
    <w:bookmarkEnd w:id="14"/>
    <w:p w14:paraId="3DE889B1" w14:textId="77777777" w:rsidR="00AE760E" w:rsidRPr="00C131D7" w:rsidRDefault="00AE760E" w:rsidP="00977A14">
      <w:pPr>
        <w:spacing w:after="0" w:line="360" w:lineRule="auto"/>
        <w:rPr>
          <w:rFonts w:ascii="Times New Roman" w:hAnsi="Times New Roman" w:cs="Times New Roman"/>
          <w:sz w:val="24"/>
          <w:szCs w:val="24"/>
        </w:rPr>
      </w:pPr>
    </w:p>
    <w:p w14:paraId="1CF721B2" w14:textId="77777777" w:rsidR="00AE760E" w:rsidRPr="00C131D7" w:rsidRDefault="00AE760E" w:rsidP="00977A14">
      <w:pPr>
        <w:spacing w:after="0" w:line="360" w:lineRule="auto"/>
        <w:rPr>
          <w:rFonts w:ascii="Times New Roman" w:hAnsi="Times New Roman" w:cs="Times New Roman"/>
          <w:sz w:val="24"/>
          <w:szCs w:val="24"/>
        </w:rPr>
      </w:pPr>
      <w:r w:rsidRPr="00C131D7">
        <w:rPr>
          <w:rFonts w:ascii="Times New Roman" w:hAnsi="Times New Roman" w:cs="Times New Roman"/>
          <w:sz w:val="24"/>
          <w:szCs w:val="24"/>
        </w:rPr>
        <w:t>MYRTACEAE</w:t>
      </w:r>
    </w:p>
    <w:p w14:paraId="53AE945D" w14:textId="24EB6E01" w:rsidR="00F7280C" w:rsidRPr="00C131D7" w:rsidRDefault="00F7280C" w:rsidP="00977A14">
      <w:pPr>
        <w:spacing w:after="0" w:line="360" w:lineRule="auto"/>
        <w:rPr>
          <w:rFonts w:ascii="Times New Roman" w:hAnsi="Times New Roman" w:cs="Times New Roman"/>
          <w:i/>
          <w:iCs/>
          <w:sz w:val="24"/>
          <w:szCs w:val="24"/>
        </w:rPr>
      </w:pPr>
      <w:r w:rsidRPr="00C131D7">
        <w:rPr>
          <w:rFonts w:ascii="Times New Roman" w:hAnsi="Times New Roman" w:cs="Times New Roman"/>
          <w:i/>
          <w:iCs/>
          <w:sz w:val="24"/>
          <w:szCs w:val="24"/>
        </w:rPr>
        <w:t>Calyptranthes schiedeana</w:t>
      </w:r>
      <w:r w:rsidRPr="00C131D7">
        <w:rPr>
          <w:rFonts w:ascii="Times New Roman" w:hAnsi="Times New Roman" w:cs="Times New Roman"/>
          <w:sz w:val="24"/>
          <w:szCs w:val="24"/>
        </w:rPr>
        <w:t xml:space="preserve"> O.Berg. - </w:t>
      </w:r>
      <w:r w:rsidR="00EA19F0" w:rsidRPr="00C131D7">
        <w:rPr>
          <w:rFonts w:ascii="Times New Roman" w:hAnsi="Times New Roman" w:cs="Times New Roman"/>
          <w:sz w:val="24"/>
          <w:szCs w:val="24"/>
        </w:rPr>
        <w:t xml:space="preserve">Registrada como endémica de Veracruz por </w:t>
      </w:r>
      <w:r w:rsidRPr="00C131D7">
        <w:rPr>
          <w:rFonts w:ascii="Times New Roman" w:hAnsi="Times New Roman" w:cs="Times New Roman"/>
          <w:sz w:val="24"/>
          <w:szCs w:val="24"/>
        </w:rPr>
        <w:t xml:space="preserve">Sosa &amp; Gómez-Pompa (1994) y Castillo-Campos </w:t>
      </w:r>
      <w:r w:rsidRPr="00C131D7">
        <w:rPr>
          <w:rFonts w:ascii="Times New Roman" w:hAnsi="Times New Roman" w:cs="Times New Roman"/>
          <w:i/>
          <w:iCs/>
          <w:sz w:val="24"/>
          <w:szCs w:val="24"/>
        </w:rPr>
        <w:t>et al.</w:t>
      </w:r>
      <w:r w:rsidRPr="00C131D7">
        <w:rPr>
          <w:rFonts w:ascii="Times New Roman" w:hAnsi="Times New Roman" w:cs="Times New Roman"/>
          <w:sz w:val="24"/>
          <w:szCs w:val="24"/>
        </w:rPr>
        <w:t xml:space="preserve"> (2005)</w:t>
      </w:r>
      <w:r w:rsidR="00EA19F0" w:rsidRPr="00C131D7">
        <w:rPr>
          <w:rFonts w:ascii="Times New Roman" w:hAnsi="Times New Roman" w:cs="Times New Roman"/>
          <w:sz w:val="24"/>
          <w:szCs w:val="24"/>
        </w:rPr>
        <w:t>;</w:t>
      </w:r>
      <w:r w:rsidRPr="00C131D7">
        <w:rPr>
          <w:rFonts w:ascii="Times New Roman" w:hAnsi="Times New Roman" w:cs="Times New Roman"/>
          <w:sz w:val="24"/>
          <w:szCs w:val="24"/>
        </w:rPr>
        <w:t xml:space="preserve"> </w:t>
      </w:r>
      <w:r w:rsidR="004718D0" w:rsidRPr="00C131D7">
        <w:rPr>
          <w:rFonts w:ascii="Times New Roman" w:hAnsi="Times New Roman" w:cs="Times New Roman"/>
          <w:sz w:val="24"/>
          <w:szCs w:val="24"/>
        </w:rPr>
        <w:t xml:space="preserve">sinónimo de </w:t>
      </w:r>
      <w:r w:rsidR="004718D0" w:rsidRPr="00C131D7">
        <w:rPr>
          <w:rFonts w:ascii="Times New Roman" w:hAnsi="Times New Roman" w:cs="Times New Roman"/>
          <w:i/>
          <w:iCs/>
          <w:sz w:val="24"/>
          <w:szCs w:val="24"/>
        </w:rPr>
        <w:t>Myrcia chytraculia</w:t>
      </w:r>
      <w:r w:rsidR="004718D0" w:rsidRPr="00C131D7">
        <w:rPr>
          <w:rFonts w:ascii="Times New Roman" w:hAnsi="Times New Roman" w:cs="Times New Roman"/>
          <w:sz w:val="24"/>
          <w:szCs w:val="24"/>
        </w:rPr>
        <w:t xml:space="preserve"> var. pauciflora (O.Berg) G</w:t>
      </w:r>
      <w:r w:rsidR="0067438C" w:rsidRPr="00C131D7">
        <w:rPr>
          <w:rFonts w:ascii="Times New Roman" w:hAnsi="Times New Roman" w:cs="Times New Roman"/>
          <w:sz w:val="24"/>
          <w:szCs w:val="24"/>
        </w:rPr>
        <w:t>.</w:t>
      </w:r>
      <w:r w:rsidR="004718D0" w:rsidRPr="00C131D7">
        <w:rPr>
          <w:rFonts w:ascii="Times New Roman" w:hAnsi="Times New Roman" w:cs="Times New Roman"/>
          <w:sz w:val="24"/>
          <w:szCs w:val="24"/>
        </w:rPr>
        <w:t>P</w:t>
      </w:r>
      <w:r w:rsidR="0067438C" w:rsidRPr="00C131D7">
        <w:rPr>
          <w:rFonts w:ascii="Times New Roman" w:hAnsi="Times New Roman" w:cs="Times New Roman"/>
          <w:sz w:val="24"/>
          <w:szCs w:val="24"/>
        </w:rPr>
        <w:t>.</w:t>
      </w:r>
      <w:r w:rsidR="004718D0" w:rsidRPr="00C131D7">
        <w:rPr>
          <w:rFonts w:ascii="Times New Roman" w:hAnsi="Times New Roman" w:cs="Times New Roman"/>
          <w:sz w:val="24"/>
          <w:szCs w:val="24"/>
        </w:rPr>
        <w:t>Burton &amp; E.Lucas</w:t>
      </w:r>
      <w:r w:rsidR="00EA19F0" w:rsidRPr="00C131D7">
        <w:rPr>
          <w:rFonts w:ascii="Times New Roman" w:hAnsi="Times New Roman" w:cs="Times New Roman"/>
          <w:sz w:val="24"/>
          <w:szCs w:val="24"/>
        </w:rPr>
        <w:t xml:space="preserve"> (WFO)</w:t>
      </w:r>
      <w:r w:rsidR="00957B53" w:rsidRPr="00C131D7">
        <w:rPr>
          <w:rFonts w:ascii="Times New Roman" w:hAnsi="Times New Roman" w:cs="Times New Roman"/>
          <w:sz w:val="24"/>
          <w:szCs w:val="24"/>
        </w:rPr>
        <w:t xml:space="preserve">, la cual es de amplia distribución (p. ej., Cuba, </w:t>
      </w:r>
      <w:r w:rsidR="00957B53" w:rsidRPr="00C131D7">
        <w:rPr>
          <w:rFonts w:ascii="Times New Roman" w:hAnsi="Times New Roman" w:cs="Times New Roman"/>
          <w:sz w:val="24"/>
          <w:szCs w:val="24"/>
        </w:rPr>
        <w:lastRenderedPageBreak/>
        <w:t>Guatemala, Jamaica y México)</w:t>
      </w:r>
      <w:r w:rsidR="004718D0" w:rsidRPr="00C131D7">
        <w:rPr>
          <w:rFonts w:ascii="Times New Roman" w:hAnsi="Times New Roman" w:cs="Times New Roman"/>
          <w:sz w:val="24"/>
          <w:szCs w:val="24"/>
        </w:rPr>
        <w:t>.</w:t>
      </w:r>
      <w:r w:rsidR="00957B53" w:rsidRPr="00C131D7">
        <w:rPr>
          <w:rFonts w:ascii="Times New Roman" w:hAnsi="Times New Roman" w:cs="Times New Roman"/>
          <w:sz w:val="24"/>
          <w:szCs w:val="24"/>
        </w:rPr>
        <w:t xml:space="preserve"> Bajo el nombre </w:t>
      </w:r>
      <w:r w:rsidR="00957B53" w:rsidRPr="00C131D7">
        <w:rPr>
          <w:rFonts w:ascii="Times New Roman" w:hAnsi="Times New Roman" w:cs="Times New Roman"/>
          <w:i/>
          <w:iCs/>
          <w:sz w:val="24"/>
          <w:szCs w:val="24"/>
        </w:rPr>
        <w:t>C. schiedeana</w:t>
      </w:r>
      <w:r w:rsidR="00957B53" w:rsidRPr="00C131D7">
        <w:rPr>
          <w:rFonts w:ascii="Times New Roman" w:hAnsi="Times New Roman" w:cs="Times New Roman"/>
          <w:sz w:val="24"/>
          <w:szCs w:val="24"/>
        </w:rPr>
        <w:t xml:space="preserve"> </w:t>
      </w:r>
      <w:r w:rsidRPr="00C131D7">
        <w:rPr>
          <w:rFonts w:ascii="Times New Roman" w:hAnsi="Times New Roman" w:cs="Times New Roman"/>
          <w:sz w:val="24"/>
          <w:szCs w:val="24"/>
        </w:rPr>
        <w:t>en Tropicos aparecen colectas de Nayarit, Oaxaca y Veracruz.</w:t>
      </w:r>
    </w:p>
    <w:p w14:paraId="27A27D90" w14:textId="52A7C5D4" w:rsidR="00957B53" w:rsidRPr="00C131D7" w:rsidRDefault="00957B53" w:rsidP="00977A14">
      <w:pPr>
        <w:spacing w:after="0" w:line="360" w:lineRule="auto"/>
        <w:rPr>
          <w:rFonts w:ascii="Times New Roman" w:hAnsi="Times New Roman" w:cs="Times New Roman"/>
          <w:sz w:val="24"/>
          <w:szCs w:val="24"/>
        </w:rPr>
      </w:pPr>
      <w:r w:rsidRPr="00C131D7">
        <w:rPr>
          <w:rFonts w:ascii="Times New Roman" w:hAnsi="Times New Roman" w:cs="Times New Roman"/>
          <w:i/>
          <w:iCs/>
          <w:sz w:val="24"/>
          <w:szCs w:val="24"/>
        </w:rPr>
        <w:t>Calyptranthes karwinskyana</w:t>
      </w:r>
      <w:r w:rsidRPr="00C131D7">
        <w:rPr>
          <w:rFonts w:ascii="Times New Roman" w:hAnsi="Times New Roman" w:cs="Times New Roman"/>
          <w:sz w:val="24"/>
          <w:szCs w:val="24"/>
        </w:rPr>
        <w:t xml:space="preserve"> O.Berg. - </w:t>
      </w:r>
      <w:r w:rsidR="00C1419F" w:rsidRPr="00C131D7">
        <w:rPr>
          <w:rFonts w:ascii="Times New Roman" w:hAnsi="Times New Roman" w:cs="Times New Roman"/>
          <w:sz w:val="24"/>
          <w:szCs w:val="24"/>
        </w:rPr>
        <w:t xml:space="preserve">Registrada como endémica de Veracruz por </w:t>
      </w:r>
      <w:r w:rsidR="00A03C24" w:rsidRPr="00C131D7">
        <w:rPr>
          <w:rFonts w:ascii="Times New Roman" w:hAnsi="Times New Roman" w:cs="Times New Roman"/>
          <w:sz w:val="24"/>
          <w:szCs w:val="24"/>
        </w:rPr>
        <w:t xml:space="preserve">Sosa &amp; Gómez-Pompa (1994) y Castillo-Campos </w:t>
      </w:r>
      <w:r w:rsidR="00A03C24" w:rsidRPr="00C131D7">
        <w:rPr>
          <w:rFonts w:ascii="Times New Roman" w:hAnsi="Times New Roman" w:cs="Times New Roman"/>
          <w:i/>
          <w:iCs/>
          <w:sz w:val="24"/>
          <w:szCs w:val="24"/>
        </w:rPr>
        <w:t>et al.</w:t>
      </w:r>
      <w:r w:rsidR="00A03C24" w:rsidRPr="00C131D7">
        <w:rPr>
          <w:rFonts w:ascii="Times New Roman" w:hAnsi="Times New Roman" w:cs="Times New Roman"/>
          <w:sz w:val="24"/>
          <w:szCs w:val="24"/>
        </w:rPr>
        <w:t xml:space="preserve"> (2005)</w:t>
      </w:r>
      <w:r w:rsidR="00C1419F" w:rsidRPr="00C131D7">
        <w:rPr>
          <w:rFonts w:ascii="Times New Roman" w:hAnsi="Times New Roman" w:cs="Times New Roman"/>
          <w:sz w:val="24"/>
          <w:szCs w:val="24"/>
        </w:rPr>
        <w:t>; el</w:t>
      </w:r>
      <w:r w:rsidR="00656FF7" w:rsidRPr="00C131D7">
        <w:rPr>
          <w:rFonts w:ascii="Times New Roman" w:hAnsi="Times New Roman" w:cs="Times New Roman"/>
          <w:sz w:val="24"/>
          <w:szCs w:val="24"/>
        </w:rPr>
        <w:t xml:space="preserve"> nombre aceptado</w:t>
      </w:r>
      <w:r w:rsidR="00C1419F" w:rsidRPr="00C131D7">
        <w:rPr>
          <w:rFonts w:ascii="Times New Roman" w:hAnsi="Times New Roman" w:cs="Times New Roman"/>
          <w:sz w:val="24"/>
          <w:szCs w:val="24"/>
        </w:rPr>
        <w:t xml:space="preserve"> es</w:t>
      </w:r>
      <w:r w:rsidR="00656FF7" w:rsidRPr="00C131D7">
        <w:rPr>
          <w:rFonts w:ascii="Times New Roman" w:hAnsi="Times New Roman" w:cs="Times New Roman"/>
          <w:sz w:val="24"/>
          <w:szCs w:val="24"/>
        </w:rPr>
        <w:t xml:space="preserve"> </w:t>
      </w:r>
      <w:r w:rsidR="00656FF7" w:rsidRPr="00C131D7">
        <w:rPr>
          <w:rFonts w:ascii="Times New Roman" w:hAnsi="Times New Roman" w:cs="Times New Roman"/>
          <w:i/>
          <w:iCs/>
          <w:sz w:val="24"/>
          <w:szCs w:val="24"/>
        </w:rPr>
        <w:t>Myrcia karwinskyana</w:t>
      </w:r>
      <w:r w:rsidR="00656FF7" w:rsidRPr="00C131D7">
        <w:rPr>
          <w:rFonts w:ascii="Times New Roman" w:hAnsi="Times New Roman" w:cs="Times New Roman"/>
          <w:sz w:val="24"/>
          <w:szCs w:val="24"/>
        </w:rPr>
        <w:t xml:space="preserve"> (O. Berg) A.R. Lourenço &amp; Sánchez-Cháv.</w:t>
      </w:r>
      <w:r w:rsidR="00C1419F" w:rsidRPr="00C131D7">
        <w:rPr>
          <w:rFonts w:ascii="Times New Roman" w:hAnsi="Times New Roman" w:cs="Times New Roman"/>
          <w:sz w:val="24"/>
          <w:szCs w:val="24"/>
        </w:rPr>
        <w:t xml:space="preserve"> (Trópicos y POWO).</w:t>
      </w:r>
      <w:r w:rsidR="00656FF7" w:rsidRPr="00C131D7">
        <w:rPr>
          <w:rFonts w:ascii="Times New Roman" w:hAnsi="Times New Roman" w:cs="Times New Roman"/>
          <w:sz w:val="24"/>
          <w:szCs w:val="24"/>
        </w:rPr>
        <w:t xml:space="preserve"> Bajo el nombre </w:t>
      </w:r>
      <w:r w:rsidR="00656FF7" w:rsidRPr="00C131D7">
        <w:rPr>
          <w:rFonts w:ascii="Times New Roman" w:hAnsi="Times New Roman" w:cs="Times New Roman"/>
          <w:i/>
          <w:iCs/>
          <w:sz w:val="24"/>
          <w:szCs w:val="24"/>
        </w:rPr>
        <w:t>C. karwinskyana</w:t>
      </w:r>
      <w:r w:rsidR="00656FF7" w:rsidRPr="00C131D7">
        <w:rPr>
          <w:rFonts w:ascii="Times New Roman" w:hAnsi="Times New Roman" w:cs="Times New Roman"/>
          <w:sz w:val="24"/>
          <w:szCs w:val="24"/>
        </w:rPr>
        <w:t xml:space="preserve"> existen tres colectas de</w:t>
      </w:r>
      <w:r w:rsidR="00A03C24" w:rsidRPr="00C131D7">
        <w:rPr>
          <w:rFonts w:ascii="Times New Roman" w:hAnsi="Times New Roman" w:cs="Times New Roman"/>
          <w:sz w:val="24"/>
          <w:szCs w:val="24"/>
        </w:rPr>
        <w:t xml:space="preserve"> Puebla</w:t>
      </w:r>
      <w:r w:rsidR="00656FF7" w:rsidRPr="00C131D7">
        <w:rPr>
          <w:rFonts w:ascii="Times New Roman" w:hAnsi="Times New Roman" w:cs="Times New Roman"/>
          <w:sz w:val="24"/>
          <w:szCs w:val="24"/>
        </w:rPr>
        <w:t xml:space="preserve"> y una de Veracruz </w:t>
      </w:r>
      <w:r w:rsidR="00C1419F" w:rsidRPr="00C131D7">
        <w:rPr>
          <w:rFonts w:ascii="Times New Roman" w:hAnsi="Times New Roman" w:cs="Times New Roman"/>
          <w:sz w:val="24"/>
          <w:szCs w:val="24"/>
        </w:rPr>
        <w:t>(</w:t>
      </w:r>
      <w:r w:rsidR="00656FF7" w:rsidRPr="00C131D7">
        <w:rPr>
          <w:rFonts w:ascii="Times New Roman" w:hAnsi="Times New Roman" w:cs="Times New Roman"/>
          <w:sz w:val="24"/>
          <w:szCs w:val="24"/>
        </w:rPr>
        <w:t>Tropicos</w:t>
      </w:r>
      <w:r w:rsidR="00C1419F" w:rsidRPr="00C131D7">
        <w:rPr>
          <w:rFonts w:ascii="Times New Roman" w:hAnsi="Times New Roman" w:cs="Times New Roman"/>
          <w:sz w:val="24"/>
          <w:szCs w:val="24"/>
        </w:rPr>
        <w:t>)</w:t>
      </w:r>
      <w:r w:rsidR="00656FF7" w:rsidRPr="00C131D7">
        <w:rPr>
          <w:rFonts w:ascii="Times New Roman" w:hAnsi="Times New Roman" w:cs="Times New Roman"/>
          <w:sz w:val="24"/>
          <w:szCs w:val="24"/>
        </w:rPr>
        <w:t>. La WFO menciona que se distribuye en México y Panamá.</w:t>
      </w:r>
    </w:p>
    <w:p w14:paraId="2C1C61A8" w14:textId="77777777" w:rsidR="00AE760E" w:rsidRPr="00C131D7" w:rsidRDefault="00AE760E" w:rsidP="00977A14">
      <w:pPr>
        <w:spacing w:after="0" w:line="360" w:lineRule="auto"/>
        <w:rPr>
          <w:rFonts w:ascii="Times New Roman" w:hAnsi="Times New Roman" w:cs="Times New Roman"/>
          <w:sz w:val="24"/>
          <w:szCs w:val="24"/>
        </w:rPr>
      </w:pPr>
    </w:p>
    <w:p w14:paraId="57DB42E5" w14:textId="0F68672F" w:rsidR="00AE760E" w:rsidRPr="00C131D7" w:rsidRDefault="00AE760E" w:rsidP="00977A14">
      <w:pPr>
        <w:spacing w:after="0" w:line="360" w:lineRule="auto"/>
        <w:rPr>
          <w:rFonts w:ascii="Times New Roman" w:hAnsi="Times New Roman" w:cs="Times New Roman"/>
          <w:sz w:val="24"/>
          <w:szCs w:val="24"/>
        </w:rPr>
      </w:pPr>
      <w:r w:rsidRPr="00C131D7">
        <w:rPr>
          <w:rFonts w:ascii="Times New Roman" w:hAnsi="Times New Roman" w:cs="Times New Roman"/>
          <w:sz w:val="24"/>
          <w:szCs w:val="24"/>
        </w:rPr>
        <w:t>ORCHIDACEAE</w:t>
      </w:r>
    </w:p>
    <w:p w14:paraId="053A60CD" w14:textId="3378889F" w:rsidR="00103C1B" w:rsidRPr="00C131D7" w:rsidRDefault="00103C1B" w:rsidP="00977A14">
      <w:pPr>
        <w:spacing w:after="0" w:line="360" w:lineRule="auto"/>
        <w:rPr>
          <w:rFonts w:ascii="Times New Roman" w:hAnsi="Times New Roman" w:cs="Times New Roman"/>
          <w:sz w:val="24"/>
          <w:szCs w:val="24"/>
        </w:rPr>
      </w:pPr>
      <w:r w:rsidRPr="00C131D7">
        <w:rPr>
          <w:rFonts w:ascii="Times New Roman" w:hAnsi="Times New Roman" w:cs="Times New Roman"/>
          <w:i/>
          <w:iCs/>
          <w:sz w:val="24"/>
          <w:szCs w:val="24"/>
        </w:rPr>
        <w:t>Gongora saccata</w:t>
      </w:r>
      <w:r w:rsidRPr="00C131D7">
        <w:rPr>
          <w:rFonts w:ascii="Times New Roman" w:hAnsi="Times New Roman" w:cs="Times New Roman"/>
          <w:sz w:val="24"/>
          <w:szCs w:val="24"/>
        </w:rPr>
        <w:t xml:space="preserve"> Rchb. f. - </w:t>
      </w:r>
      <w:r w:rsidR="00C1419F" w:rsidRPr="00C131D7">
        <w:rPr>
          <w:rFonts w:ascii="Times New Roman" w:hAnsi="Times New Roman" w:cs="Times New Roman"/>
          <w:sz w:val="24"/>
          <w:szCs w:val="24"/>
        </w:rPr>
        <w:t>Registrada como endémica de Veracruz por</w:t>
      </w:r>
      <w:r w:rsidRPr="00C131D7">
        <w:rPr>
          <w:rFonts w:ascii="Times New Roman" w:hAnsi="Times New Roman" w:cs="Times New Roman"/>
          <w:sz w:val="24"/>
          <w:szCs w:val="24"/>
        </w:rPr>
        <w:t xml:space="preserve"> Castillo-Campos </w:t>
      </w:r>
      <w:r w:rsidRPr="00C131D7">
        <w:rPr>
          <w:rFonts w:ascii="Times New Roman" w:hAnsi="Times New Roman" w:cs="Times New Roman"/>
          <w:i/>
          <w:iCs/>
          <w:sz w:val="24"/>
          <w:szCs w:val="24"/>
        </w:rPr>
        <w:t>et al.</w:t>
      </w:r>
      <w:r w:rsidRPr="00C131D7">
        <w:rPr>
          <w:rFonts w:ascii="Times New Roman" w:hAnsi="Times New Roman" w:cs="Times New Roman"/>
          <w:sz w:val="24"/>
          <w:szCs w:val="24"/>
        </w:rPr>
        <w:t xml:space="preserve"> (2005) y POWO</w:t>
      </w:r>
      <w:r w:rsidR="00C1419F" w:rsidRPr="00C131D7">
        <w:rPr>
          <w:rFonts w:ascii="Times New Roman" w:hAnsi="Times New Roman" w:cs="Times New Roman"/>
          <w:sz w:val="24"/>
          <w:szCs w:val="24"/>
        </w:rPr>
        <w:t>;</w:t>
      </w:r>
      <w:r w:rsidRPr="00C131D7">
        <w:rPr>
          <w:rFonts w:ascii="Times New Roman" w:hAnsi="Times New Roman" w:cs="Times New Roman"/>
          <w:sz w:val="24"/>
          <w:szCs w:val="24"/>
        </w:rPr>
        <w:t xml:space="preserve"> </w:t>
      </w:r>
      <w:r w:rsidR="00C1419F" w:rsidRPr="00C131D7">
        <w:rPr>
          <w:rFonts w:ascii="Times New Roman" w:hAnsi="Times New Roman" w:cs="Times New Roman"/>
          <w:sz w:val="24"/>
          <w:szCs w:val="24"/>
        </w:rPr>
        <w:t>e</w:t>
      </w:r>
      <w:r w:rsidRPr="00C131D7">
        <w:rPr>
          <w:rFonts w:ascii="Times New Roman" w:hAnsi="Times New Roman" w:cs="Times New Roman"/>
          <w:sz w:val="24"/>
          <w:szCs w:val="24"/>
        </w:rPr>
        <w:t xml:space="preserve">l nombre aceptado es </w:t>
      </w:r>
      <w:r w:rsidRPr="00C131D7">
        <w:rPr>
          <w:rFonts w:ascii="Times New Roman" w:hAnsi="Times New Roman" w:cs="Times New Roman"/>
          <w:i/>
          <w:iCs/>
          <w:sz w:val="24"/>
          <w:szCs w:val="24"/>
        </w:rPr>
        <w:t>G. seideliana</w:t>
      </w:r>
      <w:r w:rsidRPr="00C131D7">
        <w:rPr>
          <w:rFonts w:ascii="Times New Roman" w:hAnsi="Times New Roman" w:cs="Times New Roman"/>
          <w:sz w:val="24"/>
          <w:szCs w:val="24"/>
        </w:rPr>
        <w:t xml:space="preserve"> Rchb.f. </w:t>
      </w:r>
      <w:r w:rsidR="00C1419F" w:rsidRPr="00C131D7">
        <w:rPr>
          <w:rFonts w:ascii="Times New Roman" w:hAnsi="Times New Roman" w:cs="Times New Roman"/>
          <w:sz w:val="24"/>
          <w:szCs w:val="24"/>
        </w:rPr>
        <w:t xml:space="preserve">(Tropicos) </w:t>
      </w:r>
      <w:r w:rsidRPr="00C131D7">
        <w:rPr>
          <w:rFonts w:ascii="Times New Roman" w:hAnsi="Times New Roman" w:cs="Times New Roman"/>
          <w:sz w:val="24"/>
          <w:szCs w:val="24"/>
        </w:rPr>
        <w:t xml:space="preserve">con una colecta en Chiapas (R. García-Martínez, 018, AMO). Además, Espejo-Serna y López-Ferrari (2021) no incluyen </w:t>
      </w:r>
      <w:r w:rsidRPr="00C131D7">
        <w:rPr>
          <w:rFonts w:ascii="Times New Roman" w:hAnsi="Times New Roman" w:cs="Times New Roman"/>
          <w:i/>
          <w:iCs/>
          <w:sz w:val="24"/>
          <w:szCs w:val="24"/>
        </w:rPr>
        <w:t xml:space="preserve">G. saccata </w:t>
      </w:r>
      <w:r w:rsidRPr="00C131D7">
        <w:rPr>
          <w:rFonts w:ascii="Times New Roman" w:hAnsi="Times New Roman" w:cs="Times New Roman"/>
          <w:sz w:val="24"/>
          <w:szCs w:val="24"/>
        </w:rPr>
        <w:t xml:space="preserve">en su trabajo, sólo </w:t>
      </w:r>
      <w:r w:rsidRPr="00C131D7">
        <w:rPr>
          <w:rFonts w:ascii="Times New Roman" w:hAnsi="Times New Roman" w:cs="Times New Roman"/>
          <w:i/>
          <w:iCs/>
          <w:sz w:val="24"/>
          <w:szCs w:val="24"/>
        </w:rPr>
        <w:t>G. seideliana</w:t>
      </w:r>
      <w:r w:rsidRPr="00C131D7">
        <w:rPr>
          <w:rFonts w:ascii="Times New Roman" w:hAnsi="Times New Roman" w:cs="Times New Roman"/>
          <w:sz w:val="24"/>
          <w:szCs w:val="24"/>
        </w:rPr>
        <w:t xml:space="preserve"> con distribución en Chiapas.</w:t>
      </w:r>
    </w:p>
    <w:p w14:paraId="3770AB58" w14:textId="54685DEE" w:rsidR="006F13EE" w:rsidRPr="00C131D7" w:rsidRDefault="00AE760E" w:rsidP="00977A14">
      <w:pPr>
        <w:spacing w:after="0" w:line="360" w:lineRule="auto"/>
        <w:rPr>
          <w:rFonts w:ascii="Times New Roman" w:hAnsi="Times New Roman" w:cs="Times New Roman"/>
          <w:sz w:val="24"/>
          <w:szCs w:val="24"/>
        </w:rPr>
      </w:pPr>
      <w:r w:rsidRPr="00C131D7">
        <w:rPr>
          <w:rFonts w:ascii="Times New Roman" w:hAnsi="Times New Roman" w:cs="Times New Roman"/>
          <w:i/>
          <w:iCs/>
          <w:sz w:val="24"/>
          <w:szCs w:val="24"/>
        </w:rPr>
        <w:t>Liparis lindeniana</w:t>
      </w:r>
      <w:r w:rsidRPr="00C131D7">
        <w:rPr>
          <w:rFonts w:ascii="Times New Roman" w:hAnsi="Times New Roman" w:cs="Times New Roman"/>
          <w:sz w:val="24"/>
          <w:szCs w:val="24"/>
        </w:rPr>
        <w:t xml:space="preserve"> (A.Rich. &amp; Galeotti) Hemsl. </w:t>
      </w:r>
      <w:r w:rsidR="00103C1B" w:rsidRPr="00C131D7">
        <w:rPr>
          <w:rFonts w:ascii="Times New Roman" w:hAnsi="Times New Roman" w:cs="Times New Roman"/>
          <w:sz w:val="24"/>
          <w:szCs w:val="24"/>
        </w:rPr>
        <w:t>-</w:t>
      </w:r>
      <w:r w:rsidR="00850032" w:rsidRPr="00C131D7">
        <w:rPr>
          <w:rFonts w:ascii="Times New Roman" w:hAnsi="Times New Roman" w:cs="Times New Roman"/>
          <w:sz w:val="24"/>
          <w:szCs w:val="24"/>
        </w:rPr>
        <w:t xml:space="preserve"> </w:t>
      </w:r>
      <w:r w:rsidR="00C1419F" w:rsidRPr="00C131D7">
        <w:rPr>
          <w:rFonts w:ascii="Times New Roman" w:hAnsi="Times New Roman" w:cs="Times New Roman"/>
          <w:sz w:val="24"/>
          <w:szCs w:val="24"/>
        </w:rPr>
        <w:t xml:space="preserve">Registrada como endémica de Veracruz por </w:t>
      </w:r>
      <w:r w:rsidRPr="00C131D7">
        <w:rPr>
          <w:rFonts w:ascii="Times New Roman" w:hAnsi="Times New Roman" w:cs="Times New Roman"/>
          <w:sz w:val="24"/>
          <w:szCs w:val="24"/>
        </w:rPr>
        <w:t>Castillo</w:t>
      </w:r>
      <w:r w:rsidR="00C50A62" w:rsidRPr="00C131D7">
        <w:rPr>
          <w:rFonts w:ascii="Times New Roman" w:hAnsi="Times New Roman" w:cs="Times New Roman"/>
          <w:sz w:val="24"/>
          <w:szCs w:val="24"/>
        </w:rPr>
        <w:t>-</w:t>
      </w:r>
      <w:r w:rsidRPr="00C131D7">
        <w:rPr>
          <w:rFonts w:ascii="Times New Roman" w:hAnsi="Times New Roman" w:cs="Times New Roman"/>
          <w:sz w:val="24"/>
          <w:szCs w:val="24"/>
        </w:rPr>
        <w:t xml:space="preserve">Campos </w:t>
      </w:r>
      <w:r w:rsidR="00E473FF" w:rsidRPr="00C131D7">
        <w:rPr>
          <w:rFonts w:ascii="Times New Roman" w:hAnsi="Times New Roman" w:cs="Times New Roman"/>
          <w:i/>
          <w:iCs/>
          <w:sz w:val="24"/>
          <w:szCs w:val="24"/>
        </w:rPr>
        <w:t>et al.</w:t>
      </w:r>
      <w:r w:rsidR="00E473FF" w:rsidRPr="00C131D7">
        <w:rPr>
          <w:rFonts w:ascii="Times New Roman" w:hAnsi="Times New Roman" w:cs="Times New Roman"/>
          <w:sz w:val="24"/>
          <w:szCs w:val="24"/>
        </w:rPr>
        <w:t xml:space="preserve"> (200</w:t>
      </w:r>
      <w:r w:rsidR="00962EDD" w:rsidRPr="00C131D7">
        <w:rPr>
          <w:rFonts w:ascii="Times New Roman" w:hAnsi="Times New Roman" w:cs="Times New Roman"/>
          <w:sz w:val="24"/>
          <w:szCs w:val="24"/>
        </w:rPr>
        <w:t>5</w:t>
      </w:r>
      <w:r w:rsidR="00E473FF" w:rsidRPr="00C131D7">
        <w:rPr>
          <w:rFonts w:ascii="Times New Roman" w:hAnsi="Times New Roman" w:cs="Times New Roman"/>
          <w:sz w:val="24"/>
          <w:szCs w:val="24"/>
        </w:rPr>
        <w:t>)</w:t>
      </w:r>
      <w:r w:rsidR="00C1419F" w:rsidRPr="00C131D7">
        <w:rPr>
          <w:rFonts w:ascii="Times New Roman" w:hAnsi="Times New Roman" w:cs="Times New Roman"/>
          <w:sz w:val="24"/>
          <w:szCs w:val="24"/>
        </w:rPr>
        <w:t>;</w:t>
      </w:r>
      <w:r w:rsidRPr="00C131D7">
        <w:rPr>
          <w:rFonts w:ascii="Times New Roman" w:hAnsi="Times New Roman" w:cs="Times New Roman"/>
          <w:sz w:val="24"/>
          <w:szCs w:val="24"/>
        </w:rPr>
        <w:t xml:space="preserve"> T</w:t>
      </w:r>
      <w:r w:rsidR="00721CCA" w:rsidRPr="00C131D7">
        <w:rPr>
          <w:rFonts w:ascii="Times New Roman" w:hAnsi="Times New Roman" w:cs="Times New Roman"/>
          <w:sz w:val="24"/>
          <w:szCs w:val="24"/>
        </w:rPr>
        <w:t>ropicos</w:t>
      </w:r>
      <w:r w:rsidRPr="00C131D7">
        <w:rPr>
          <w:rFonts w:ascii="Times New Roman" w:hAnsi="Times New Roman" w:cs="Times New Roman"/>
          <w:sz w:val="24"/>
          <w:szCs w:val="24"/>
        </w:rPr>
        <w:t xml:space="preserve"> </w:t>
      </w:r>
      <w:r w:rsidR="00721CCA" w:rsidRPr="00C131D7">
        <w:rPr>
          <w:rFonts w:ascii="Times New Roman" w:hAnsi="Times New Roman" w:cs="Times New Roman"/>
          <w:sz w:val="24"/>
          <w:szCs w:val="24"/>
        </w:rPr>
        <w:t>menciona</w:t>
      </w:r>
      <w:r w:rsidRPr="00C131D7">
        <w:rPr>
          <w:rFonts w:ascii="Times New Roman" w:hAnsi="Times New Roman" w:cs="Times New Roman"/>
          <w:sz w:val="24"/>
          <w:szCs w:val="24"/>
        </w:rPr>
        <w:t xml:space="preserve"> </w:t>
      </w:r>
      <w:r w:rsidR="00E473FF" w:rsidRPr="00C131D7">
        <w:rPr>
          <w:rFonts w:ascii="Times New Roman" w:hAnsi="Times New Roman" w:cs="Times New Roman"/>
          <w:sz w:val="24"/>
          <w:szCs w:val="24"/>
        </w:rPr>
        <w:t xml:space="preserve">siete </w:t>
      </w:r>
      <w:r w:rsidRPr="00C131D7">
        <w:rPr>
          <w:rFonts w:ascii="Times New Roman" w:hAnsi="Times New Roman" w:cs="Times New Roman"/>
          <w:sz w:val="24"/>
          <w:szCs w:val="24"/>
        </w:rPr>
        <w:t xml:space="preserve">sinónimos y como nombres aceptados: </w:t>
      </w:r>
      <w:r w:rsidRPr="00C131D7">
        <w:rPr>
          <w:rFonts w:ascii="Times New Roman" w:hAnsi="Times New Roman" w:cs="Times New Roman"/>
          <w:i/>
          <w:iCs/>
          <w:sz w:val="24"/>
          <w:szCs w:val="24"/>
        </w:rPr>
        <w:t>L</w:t>
      </w:r>
      <w:r w:rsidR="00962EDD" w:rsidRPr="00C131D7">
        <w:rPr>
          <w:rFonts w:ascii="Times New Roman" w:hAnsi="Times New Roman" w:cs="Times New Roman"/>
          <w:i/>
          <w:iCs/>
          <w:sz w:val="24"/>
          <w:szCs w:val="24"/>
        </w:rPr>
        <w:t>.</w:t>
      </w:r>
      <w:r w:rsidRPr="00C131D7">
        <w:rPr>
          <w:rFonts w:ascii="Times New Roman" w:hAnsi="Times New Roman" w:cs="Times New Roman"/>
          <w:i/>
          <w:iCs/>
          <w:sz w:val="24"/>
          <w:szCs w:val="24"/>
        </w:rPr>
        <w:t xml:space="preserve"> vexillifera</w:t>
      </w:r>
      <w:r w:rsidRPr="00C131D7">
        <w:rPr>
          <w:rFonts w:ascii="Times New Roman" w:hAnsi="Times New Roman" w:cs="Times New Roman"/>
          <w:sz w:val="24"/>
          <w:szCs w:val="24"/>
        </w:rPr>
        <w:t xml:space="preserve"> (Lex.) Cogn. y </w:t>
      </w:r>
      <w:r w:rsidRPr="00C131D7">
        <w:rPr>
          <w:rFonts w:ascii="Times New Roman" w:hAnsi="Times New Roman" w:cs="Times New Roman"/>
          <w:i/>
          <w:iCs/>
          <w:sz w:val="24"/>
          <w:szCs w:val="24"/>
        </w:rPr>
        <w:t>L</w:t>
      </w:r>
      <w:r w:rsidR="00962EDD" w:rsidRPr="00C131D7">
        <w:rPr>
          <w:rFonts w:ascii="Times New Roman" w:hAnsi="Times New Roman" w:cs="Times New Roman"/>
          <w:i/>
          <w:iCs/>
          <w:sz w:val="24"/>
          <w:szCs w:val="24"/>
        </w:rPr>
        <w:t>.</w:t>
      </w:r>
      <w:r w:rsidRPr="00C131D7">
        <w:rPr>
          <w:rFonts w:ascii="Times New Roman" w:hAnsi="Times New Roman" w:cs="Times New Roman"/>
          <w:i/>
          <w:iCs/>
          <w:sz w:val="24"/>
          <w:szCs w:val="24"/>
        </w:rPr>
        <w:t xml:space="preserve"> vexillifera</w:t>
      </w:r>
      <w:r w:rsidRPr="00C131D7">
        <w:rPr>
          <w:rFonts w:ascii="Times New Roman" w:hAnsi="Times New Roman" w:cs="Times New Roman"/>
          <w:sz w:val="24"/>
          <w:szCs w:val="24"/>
        </w:rPr>
        <w:t xml:space="preserve"> subsp. </w:t>
      </w:r>
      <w:r w:rsidRPr="00C131D7">
        <w:rPr>
          <w:rFonts w:ascii="Times New Roman" w:hAnsi="Times New Roman" w:cs="Times New Roman"/>
          <w:i/>
          <w:iCs/>
          <w:sz w:val="24"/>
          <w:szCs w:val="24"/>
        </w:rPr>
        <w:t>lindeniana</w:t>
      </w:r>
      <w:r w:rsidRPr="00C131D7">
        <w:rPr>
          <w:rFonts w:ascii="Times New Roman" w:hAnsi="Times New Roman" w:cs="Times New Roman"/>
          <w:sz w:val="24"/>
          <w:szCs w:val="24"/>
        </w:rPr>
        <w:t xml:space="preserve"> (A. Rich. &amp; Galeotti) Dressler, ambas de amplia distribución</w:t>
      </w:r>
      <w:r w:rsidR="00850032" w:rsidRPr="00C131D7">
        <w:rPr>
          <w:rFonts w:ascii="Times New Roman" w:hAnsi="Times New Roman" w:cs="Times New Roman"/>
          <w:sz w:val="24"/>
          <w:szCs w:val="24"/>
        </w:rPr>
        <w:t xml:space="preserve"> (p. ej.</w:t>
      </w:r>
      <w:r w:rsidR="005F6447" w:rsidRPr="00C131D7">
        <w:rPr>
          <w:rFonts w:ascii="Times New Roman" w:hAnsi="Times New Roman" w:cs="Times New Roman"/>
          <w:sz w:val="24"/>
          <w:szCs w:val="24"/>
        </w:rPr>
        <w:t>,</w:t>
      </w:r>
      <w:r w:rsidR="00850032" w:rsidRPr="00C131D7">
        <w:rPr>
          <w:rFonts w:ascii="Times New Roman" w:hAnsi="Times New Roman" w:cs="Times New Roman"/>
          <w:sz w:val="24"/>
          <w:szCs w:val="24"/>
        </w:rPr>
        <w:t xml:space="preserve"> Costa Rica, El Salvador, Guatemala y México; Veracruz y Chiapas)</w:t>
      </w:r>
      <w:r w:rsidRPr="00C131D7">
        <w:rPr>
          <w:rFonts w:ascii="Times New Roman" w:hAnsi="Times New Roman" w:cs="Times New Roman"/>
          <w:sz w:val="24"/>
          <w:szCs w:val="24"/>
        </w:rPr>
        <w:t xml:space="preserve">. POWO si acepta el nombre </w:t>
      </w:r>
      <w:r w:rsidRPr="00C131D7">
        <w:rPr>
          <w:rFonts w:ascii="Times New Roman" w:hAnsi="Times New Roman" w:cs="Times New Roman"/>
          <w:i/>
          <w:iCs/>
          <w:sz w:val="24"/>
          <w:szCs w:val="24"/>
        </w:rPr>
        <w:t>L</w:t>
      </w:r>
      <w:r w:rsidR="00962EDD" w:rsidRPr="00C131D7">
        <w:rPr>
          <w:rFonts w:ascii="Times New Roman" w:hAnsi="Times New Roman" w:cs="Times New Roman"/>
          <w:i/>
          <w:iCs/>
          <w:sz w:val="24"/>
          <w:szCs w:val="24"/>
        </w:rPr>
        <w:t>.</w:t>
      </w:r>
      <w:r w:rsidRPr="00C131D7">
        <w:rPr>
          <w:rFonts w:ascii="Times New Roman" w:hAnsi="Times New Roman" w:cs="Times New Roman"/>
          <w:i/>
          <w:iCs/>
          <w:sz w:val="24"/>
          <w:szCs w:val="24"/>
        </w:rPr>
        <w:t xml:space="preserve"> lindeniana</w:t>
      </w:r>
      <w:r w:rsidRPr="00C131D7">
        <w:rPr>
          <w:rFonts w:ascii="Times New Roman" w:hAnsi="Times New Roman" w:cs="Times New Roman"/>
          <w:sz w:val="24"/>
          <w:szCs w:val="24"/>
        </w:rPr>
        <w:t xml:space="preserve"> pero con amplia distribución</w:t>
      </w:r>
      <w:r w:rsidR="0094203E" w:rsidRPr="00C131D7">
        <w:rPr>
          <w:rFonts w:ascii="Times New Roman" w:hAnsi="Times New Roman" w:cs="Times New Roman"/>
          <w:sz w:val="24"/>
          <w:szCs w:val="24"/>
        </w:rPr>
        <w:t xml:space="preserve"> </w:t>
      </w:r>
      <w:r w:rsidR="00F22E44" w:rsidRPr="00C131D7">
        <w:rPr>
          <w:rFonts w:ascii="Times New Roman" w:hAnsi="Times New Roman" w:cs="Times New Roman"/>
          <w:sz w:val="24"/>
          <w:szCs w:val="24"/>
        </w:rPr>
        <w:t>(</w:t>
      </w:r>
      <w:r w:rsidR="00C1419F" w:rsidRPr="00C131D7">
        <w:rPr>
          <w:rFonts w:ascii="Times New Roman" w:hAnsi="Times New Roman" w:cs="Times New Roman"/>
          <w:sz w:val="24"/>
          <w:szCs w:val="24"/>
        </w:rPr>
        <w:t xml:space="preserve">p. ej. México, </w:t>
      </w:r>
      <w:r w:rsidR="00F22E44" w:rsidRPr="00C131D7">
        <w:rPr>
          <w:rFonts w:ascii="Times New Roman" w:hAnsi="Times New Roman" w:cs="Times New Roman"/>
          <w:sz w:val="24"/>
          <w:szCs w:val="24"/>
        </w:rPr>
        <w:t>Argentina, Bolivia, Colombia, Costa Rica, Cuba, Ecuador, Guatemala</w:t>
      </w:r>
      <w:r w:rsidR="00C1419F" w:rsidRPr="00C131D7">
        <w:rPr>
          <w:rFonts w:ascii="Times New Roman" w:hAnsi="Times New Roman" w:cs="Times New Roman"/>
          <w:sz w:val="24"/>
          <w:szCs w:val="24"/>
        </w:rPr>
        <w:t xml:space="preserve"> y</w:t>
      </w:r>
      <w:r w:rsidR="00F22E44" w:rsidRPr="00C131D7">
        <w:rPr>
          <w:rFonts w:ascii="Times New Roman" w:hAnsi="Times New Roman" w:cs="Times New Roman"/>
          <w:sz w:val="24"/>
          <w:szCs w:val="24"/>
        </w:rPr>
        <w:t xml:space="preserve"> Venezuela).</w:t>
      </w:r>
    </w:p>
    <w:p w14:paraId="20700E97" w14:textId="24976361" w:rsidR="006E6CF4" w:rsidRPr="00C131D7" w:rsidRDefault="006E6CF4" w:rsidP="00977A14">
      <w:pPr>
        <w:spacing w:after="0" w:line="360" w:lineRule="auto"/>
        <w:rPr>
          <w:rFonts w:ascii="Times New Roman" w:hAnsi="Times New Roman" w:cs="Times New Roman"/>
          <w:sz w:val="24"/>
          <w:szCs w:val="24"/>
        </w:rPr>
      </w:pPr>
      <w:r w:rsidRPr="00C131D7">
        <w:rPr>
          <w:rFonts w:ascii="Times New Roman" w:hAnsi="Times New Roman" w:cs="Times New Roman"/>
          <w:i/>
          <w:iCs/>
          <w:sz w:val="24"/>
          <w:szCs w:val="24"/>
        </w:rPr>
        <w:t xml:space="preserve">Schiedeella pubicaulis </w:t>
      </w:r>
      <w:r w:rsidRPr="00C131D7">
        <w:rPr>
          <w:rFonts w:ascii="Times New Roman" w:hAnsi="Times New Roman" w:cs="Times New Roman"/>
          <w:sz w:val="24"/>
          <w:szCs w:val="24"/>
        </w:rPr>
        <w:t xml:space="preserve">(L.O.Williams) Burns-Bal. - </w:t>
      </w:r>
      <w:r w:rsidR="00C1419F" w:rsidRPr="00C131D7">
        <w:rPr>
          <w:rFonts w:ascii="Times New Roman" w:hAnsi="Times New Roman" w:cs="Times New Roman"/>
          <w:sz w:val="24"/>
          <w:szCs w:val="24"/>
        </w:rPr>
        <w:t xml:space="preserve">Registrada como endémica de Veracruz por </w:t>
      </w:r>
      <w:r w:rsidRPr="00C131D7">
        <w:rPr>
          <w:rFonts w:ascii="Times New Roman" w:hAnsi="Times New Roman" w:cs="Times New Roman"/>
          <w:sz w:val="24"/>
          <w:szCs w:val="24"/>
        </w:rPr>
        <w:t xml:space="preserve">Vovides &amp; Medina (1997) y Castillo-Campos </w:t>
      </w:r>
      <w:r w:rsidRPr="00C131D7">
        <w:rPr>
          <w:rFonts w:ascii="Times New Roman" w:hAnsi="Times New Roman" w:cs="Times New Roman"/>
          <w:i/>
          <w:iCs/>
          <w:sz w:val="24"/>
          <w:szCs w:val="24"/>
        </w:rPr>
        <w:t>et al.</w:t>
      </w:r>
      <w:r w:rsidRPr="00C131D7">
        <w:rPr>
          <w:rFonts w:ascii="Times New Roman" w:hAnsi="Times New Roman" w:cs="Times New Roman"/>
          <w:sz w:val="24"/>
          <w:szCs w:val="24"/>
        </w:rPr>
        <w:t xml:space="preserve"> (2005)</w:t>
      </w:r>
      <w:r w:rsidR="00C1419F" w:rsidRPr="00C131D7">
        <w:rPr>
          <w:rFonts w:ascii="Times New Roman" w:hAnsi="Times New Roman" w:cs="Times New Roman"/>
          <w:sz w:val="24"/>
          <w:szCs w:val="24"/>
        </w:rPr>
        <w:t>:</w:t>
      </w:r>
      <w:r w:rsidRPr="00C131D7">
        <w:rPr>
          <w:rFonts w:ascii="Times New Roman" w:hAnsi="Times New Roman" w:cs="Times New Roman"/>
          <w:sz w:val="24"/>
          <w:szCs w:val="24"/>
        </w:rPr>
        <w:t xml:space="preserve"> el nombre aceptado es </w:t>
      </w:r>
      <w:r w:rsidRPr="00C131D7">
        <w:rPr>
          <w:rFonts w:ascii="Times New Roman" w:hAnsi="Times New Roman" w:cs="Times New Roman"/>
          <w:i/>
          <w:iCs/>
          <w:sz w:val="24"/>
          <w:szCs w:val="24"/>
        </w:rPr>
        <w:t>Lyroglossa pubicaulis</w:t>
      </w:r>
      <w:r w:rsidRPr="00C131D7">
        <w:rPr>
          <w:rFonts w:ascii="Times New Roman" w:hAnsi="Times New Roman" w:cs="Times New Roman"/>
          <w:sz w:val="24"/>
          <w:szCs w:val="24"/>
        </w:rPr>
        <w:t xml:space="preserve"> (LO Williams) Garay con distribución en Veracruz y Belice</w:t>
      </w:r>
      <w:r w:rsidR="00C1419F" w:rsidRPr="00C131D7">
        <w:rPr>
          <w:rFonts w:ascii="Times New Roman" w:hAnsi="Times New Roman" w:cs="Times New Roman"/>
          <w:sz w:val="24"/>
          <w:szCs w:val="24"/>
        </w:rPr>
        <w:t xml:space="preserve"> (Tropicos y POWO)</w:t>
      </w:r>
      <w:r w:rsidRPr="00C131D7">
        <w:rPr>
          <w:rFonts w:ascii="Times New Roman" w:hAnsi="Times New Roman" w:cs="Times New Roman"/>
          <w:sz w:val="24"/>
          <w:szCs w:val="24"/>
        </w:rPr>
        <w:t>. Además, Pérez (2020) publicó un nuevo registro en Honduras.</w:t>
      </w:r>
    </w:p>
    <w:p w14:paraId="0FDA80F6" w14:textId="77777777" w:rsidR="00AE760E" w:rsidRPr="00C131D7" w:rsidRDefault="00AE760E" w:rsidP="00977A14">
      <w:pPr>
        <w:spacing w:after="0" w:line="360" w:lineRule="auto"/>
        <w:rPr>
          <w:rFonts w:ascii="Times New Roman" w:hAnsi="Times New Roman" w:cs="Times New Roman"/>
          <w:sz w:val="24"/>
          <w:szCs w:val="24"/>
        </w:rPr>
      </w:pPr>
    </w:p>
    <w:p w14:paraId="4C9228AB" w14:textId="77777777" w:rsidR="00AE760E" w:rsidRPr="00C131D7" w:rsidRDefault="00AE760E" w:rsidP="00977A14">
      <w:pPr>
        <w:spacing w:after="0" w:line="360" w:lineRule="auto"/>
        <w:rPr>
          <w:rFonts w:ascii="Times New Roman" w:hAnsi="Times New Roman" w:cs="Times New Roman"/>
          <w:sz w:val="24"/>
          <w:szCs w:val="24"/>
        </w:rPr>
      </w:pPr>
      <w:r w:rsidRPr="00C131D7">
        <w:rPr>
          <w:rFonts w:ascii="Times New Roman" w:hAnsi="Times New Roman" w:cs="Times New Roman"/>
          <w:sz w:val="24"/>
          <w:szCs w:val="24"/>
        </w:rPr>
        <w:t>OROBANCHACEAE</w:t>
      </w:r>
    </w:p>
    <w:p w14:paraId="0A0446DF" w14:textId="0DB5CAA1" w:rsidR="006E6CF4" w:rsidRPr="00C131D7" w:rsidRDefault="006E6CF4" w:rsidP="00977A14">
      <w:pPr>
        <w:spacing w:after="0" w:line="360" w:lineRule="auto"/>
        <w:rPr>
          <w:rFonts w:ascii="Times New Roman" w:hAnsi="Times New Roman" w:cs="Times New Roman"/>
          <w:sz w:val="24"/>
          <w:szCs w:val="24"/>
        </w:rPr>
      </w:pPr>
      <w:r w:rsidRPr="00C131D7">
        <w:rPr>
          <w:rFonts w:ascii="Times New Roman" w:hAnsi="Times New Roman" w:cs="Times New Roman"/>
          <w:i/>
          <w:iCs/>
          <w:sz w:val="24"/>
          <w:szCs w:val="24"/>
        </w:rPr>
        <w:t>Castilleja obovata</w:t>
      </w:r>
      <w:r w:rsidRPr="00C131D7">
        <w:rPr>
          <w:rFonts w:ascii="Times New Roman" w:hAnsi="Times New Roman" w:cs="Times New Roman"/>
          <w:sz w:val="24"/>
          <w:szCs w:val="24"/>
        </w:rPr>
        <w:t xml:space="preserve"> Benth. - </w:t>
      </w:r>
      <w:r w:rsidR="00030DE6" w:rsidRPr="00C131D7">
        <w:rPr>
          <w:rFonts w:ascii="Times New Roman" w:hAnsi="Times New Roman" w:cs="Times New Roman"/>
          <w:sz w:val="24"/>
          <w:szCs w:val="24"/>
        </w:rPr>
        <w:t>Registrada como endémica de Veracruz por</w:t>
      </w:r>
      <w:r w:rsidRPr="00C131D7">
        <w:rPr>
          <w:rFonts w:ascii="Times New Roman" w:hAnsi="Times New Roman" w:cs="Times New Roman"/>
          <w:sz w:val="24"/>
          <w:szCs w:val="24"/>
        </w:rPr>
        <w:t xml:space="preserve"> Villaseñor (2016)</w:t>
      </w:r>
      <w:r w:rsidR="00030DE6" w:rsidRPr="00C131D7">
        <w:rPr>
          <w:rFonts w:ascii="Times New Roman" w:hAnsi="Times New Roman" w:cs="Times New Roman"/>
          <w:sz w:val="24"/>
          <w:szCs w:val="24"/>
        </w:rPr>
        <w:t>;</w:t>
      </w:r>
      <w:r w:rsidRPr="00C131D7">
        <w:rPr>
          <w:rFonts w:ascii="Times New Roman" w:hAnsi="Times New Roman" w:cs="Times New Roman"/>
          <w:sz w:val="24"/>
          <w:szCs w:val="24"/>
        </w:rPr>
        <w:t xml:space="preserve"> su nombre actual es </w:t>
      </w:r>
      <w:r w:rsidRPr="00C131D7">
        <w:rPr>
          <w:rFonts w:ascii="Times New Roman" w:hAnsi="Times New Roman" w:cs="Times New Roman"/>
          <w:i/>
          <w:iCs/>
          <w:sz w:val="24"/>
          <w:szCs w:val="24"/>
        </w:rPr>
        <w:t>C. hirsuta</w:t>
      </w:r>
      <w:r w:rsidRPr="00C131D7">
        <w:rPr>
          <w:rFonts w:ascii="Times New Roman" w:hAnsi="Times New Roman" w:cs="Times New Roman"/>
          <w:sz w:val="24"/>
          <w:szCs w:val="24"/>
        </w:rPr>
        <w:t xml:space="preserve"> M.Martens &amp; Galeotti </w:t>
      </w:r>
      <w:r w:rsidR="00030DE6" w:rsidRPr="00C131D7">
        <w:rPr>
          <w:rFonts w:ascii="Times New Roman" w:hAnsi="Times New Roman" w:cs="Times New Roman"/>
          <w:sz w:val="24"/>
          <w:szCs w:val="24"/>
        </w:rPr>
        <w:t xml:space="preserve">(POWO) </w:t>
      </w:r>
      <w:r w:rsidRPr="00C131D7">
        <w:rPr>
          <w:rFonts w:ascii="Times New Roman" w:hAnsi="Times New Roman" w:cs="Times New Roman"/>
          <w:sz w:val="24"/>
          <w:szCs w:val="24"/>
        </w:rPr>
        <w:t>con amplia distribución en México (Hidalgo, Veracruz y Puebla).</w:t>
      </w:r>
    </w:p>
    <w:p w14:paraId="0F92C7B4" w14:textId="77777777" w:rsidR="00AE760E" w:rsidRPr="00C131D7" w:rsidRDefault="00AE760E" w:rsidP="00977A14">
      <w:pPr>
        <w:spacing w:after="0" w:line="360" w:lineRule="auto"/>
        <w:rPr>
          <w:rFonts w:ascii="Times New Roman" w:hAnsi="Times New Roman" w:cs="Times New Roman"/>
          <w:sz w:val="24"/>
          <w:szCs w:val="24"/>
        </w:rPr>
      </w:pPr>
    </w:p>
    <w:p w14:paraId="0D03F04D" w14:textId="77777777" w:rsidR="00AE760E" w:rsidRPr="00C131D7" w:rsidRDefault="00AE760E" w:rsidP="00977A14">
      <w:pPr>
        <w:spacing w:after="0" w:line="360" w:lineRule="auto"/>
        <w:rPr>
          <w:rFonts w:ascii="Times New Roman" w:hAnsi="Times New Roman" w:cs="Times New Roman"/>
          <w:sz w:val="24"/>
          <w:szCs w:val="24"/>
        </w:rPr>
      </w:pPr>
      <w:r w:rsidRPr="00C131D7">
        <w:rPr>
          <w:rFonts w:ascii="Times New Roman" w:hAnsi="Times New Roman" w:cs="Times New Roman"/>
          <w:sz w:val="24"/>
          <w:szCs w:val="24"/>
        </w:rPr>
        <w:t>PIPERACEAE</w:t>
      </w:r>
    </w:p>
    <w:p w14:paraId="1BAF1BE3" w14:textId="41F6330D" w:rsidR="009020E6" w:rsidRPr="00C131D7" w:rsidRDefault="009020E6" w:rsidP="00977A14">
      <w:pPr>
        <w:spacing w:after="0" w:line="360" w:lineRule="auto"/>
        <w:rPr>
          <w:rFonts w:ascii="Times New Roman" w:hAnsi="Times New Roman" w:cs="Times New Roman"/>
          <w:sz w:val="24"/>
          <w:szCs w:val="24"/>
        </w:rPr>
      </w:pPr>
      <w:bookmarkStart w:id="15" w:name="_Hlk172652621"/>
      <w:r w:rsidRPr="00C131D7">
        <w:rPr>
          <w:rFonts w:ascii="Times New Roman" w:hAnsi="Times New Roman" w:cs="Times New Roman"/>
          <w:i/>
          <w:iCs/>
          <w:sz w:val="24"/>
          <w:szCs w:val="24"/>
        </w:rPr>
        <w:lastRenderedPageBreak/>
        <w:t>Piper galeottianum</w:t>
      </w:r>
      <w:r w:rsidRPr="00C131D7">
        <w:rPr>
          <w:rFonts w:ascii="Times New Roman" w:hAnsi="Times New Roman" w:cs="Times New Roman"/>
          <w:sz w:val="24"/>
          <w:szCs w:val="24"/>
        </w:rPr>
        <w:t xml:space="preserve"> M.Martens &amp; Galeotti - </w:t>
      </w:r>
      <w:r w:rsidR="00396F2D" w:rsidRPr="00C131D7">
        <w:rPr>
          <w:rFonts w:ascii="Times New Roman" w:hAnsi="Times New Roman" w:cs="Times New Roman"/>
          <w:sz w:val="24"/>
          <w:szCs w:val="24"/>
        </w:rPr>
        <w:t>Registrada como endémica de Veracruz por</w:t>
      </w:r>
      <w:r w:rsidRPr="00C131D7">
        <w:rPr>
          <w:rFonts w:ascii="Times New Roman" w:hAnsi="Times New Roman" w:cs="Times New Roman"/>
          <w:sz w:val="24"/>
          <w:szCs w:val="24"/>
        </w:rPr>
        <w:t xml:space="preserve"> Villaseñor (2016)</w:t>
      </w:r>
      <w:r w:rsidR="00396F2D" w:rsidRPr="00C131D7">
        <w:rPr>
          <w:rFonts w:ascii="Times New Roman" w:hAnsi="Times New Roman" w:cs="Times New Roman"/>
          <w:sz w:val="24"/>
          <w:szCs w:val="24"/>
        </w:rPr>
        <w:t>;</w:t>
      </w:r>
      <w:r w:rsidRPr="00C131D7">
        <w:rPr>
          <w:rFonts w:ascii="Times New Roman" w:hAnsi="Times New Roman" w:cs="Times New Roman"/>
          <w:sz w:val="24"/>
          <w:szCs w:val="24"/>
        </w:rPr>
        <w:t xml:space="preserve"> su nombre correcto es </w:t>
      </w:r>
      <w:r w:rsidRPr="00C131D7">
        <w:rPr>
          <w:rFonts w:ascii="Times New Roman" w:hAnsi="Times New Roman" w:cs="Times New Roman"/>
          <w:i/>
          <w:iCs/>
          <w:sz w:val="24"/>
          <w:szCs w:val="24"/>
        </w:rPr>
        <w:t>Peperomia dendrophila</w:t>
      </w:r>
      <w:r w:rsidR="00030DE6" w:rsidRPr="00C131D7">
        <w:rPr>
          <w:rFonts w:ascii="Times New Roman" w:hAnsi="Times New Roman" w:cs="Times New Roman"/>
          <w:i/>
          <w:iCs/>
          <w:sz w:val="24"/>
          <w:szCs w:val="24"/>
        </w:rPr>
        <w:t>.</w:t>
      </w:r>
      <w:r w:rsidRPr="00C131D7">
        <w:rPr>
          <w:rFonts w:ascii="Times New Roman" w:hAnsi="Times New Roman" w:cs="Times New Roman"/>
          <w:sz w:val="24"/>
          <w:szCs w:val="24"/>
        </w:rPr>
        <w:t xml:space="preserve"> Schltdl. &amp; Cham</w:t>
      </w:r>
      <w:r w:rsidR="00030DE6" w:rsidRPr="00C131D7">
        <w:rPr>
          <w:rFonts w:ascii="Times New Roman" w:hAnsi="Times New Roman" w:cs="Times New Roman"/>
          <w:sz w:val="24"/>
          <w:szCs w:val="24"/>
        </w:rPr>
        <w:t>. (POWO)</w:t>
      </w:r>
      <w:r w:rsidRPr="00C131D7">
        <w:rPr>
          <w:rFonts w:ascii="Times New Roman" w:hAnsi="Times New Roman" w:cs="Times New Roman"/>
          <w:sz w:val="24"/>
          <w:szCs w:val="24"/>
        </w:rPr>
        <w:t xml:space="preserve">, con amplia distribución (p. ej., Chiapas, Puebla y Oaxaca). El especialista G. Mathieu corrobora que ambos nombres son sinónimos con el siguiente comentario: aunque Miquel (1846) cita sus tipos, al analizar </w:t>
      </w:r>
      <w:r w:rsidRPr="00C131D7">
        <w:rPr>
          <w:rFonts w:ascii="Times New Roman" w:hAnsi="Times New Roman" w:cs="Times New Roman"/>
          <w:i/>
          <w:iCs/>
          <w:sz w:val="24"/>
          <w:szCs w:val="24"/>
        </w:rPr>
        <w:t>P. dendrophila</w:t>
      </w:r>
      <w:r w:rsidRPr="00C131D7">
        <w:rPr>
          <w:rFonts w:ascii="Times New Roman" w:hAnsi="Times New Roman" w:cs="Times New Roman"/>
          <w:sz w:val="24"/>
          <w:szCs w:val="24"/>
        </w:rPr>
        <w:t xml:space="preserve">, su descripción y también el dibujo adjunto de Verhuel, se basan en </w:t>
      </w:r>
      <w:r w:rsidRPr="00C131D7">
        <w:rPr>
          <w:rFonts w:ascii="Times New Roman" w:hAnsi="Times New Roman" w:cs="Times New Roman"/>
          <w:i/>
          <w:iCs/>
          <w:sz w:val="24"/>
          <w:szCs w:val="24"/>
        </w:rPr>
        <w:t>H. Galeotti 6002</w:t>
      </w:r>
      <w:r w:rsidRPr="00C131D7">
        <w:rPr>
          <w:rFonts w:ascii="Times New Roman" w:hAnsi="Times New Roman" w:cs="Times New Roman"/>
          <w:sz w:val="24"/>
          <w:szCs w:val="24"/>
        </w:rPr>
        <w:t xml:space="preserve"> (el tipo de </w:t>
      </w:r>
      <w:r w:rsidRPr="00C131D7">
        <w:rPr>
          <w:rFonts w:ascii="Times New Roman" w:hAnsi="Times New Roman" w:cs="Times New Roman"/>
          <w:i/>
          <w:iCs/>
          <w:sz w:val="24"/>
          <w:szCs w:val="24"/>
        </w:rPr>
        <w:t>P. galeottianum</w:t>
      </w:r>
      <w:r w:rsidRPr="00C131D7">
        <w:rPr>
          <w:rFonts w:ascii="Times New Roman" w:hAnsi="Times New Roman" w:cs="Times New Roman"/>
          <w:sz w:val="24"/>
          <w:szCs w:val="24"/>
        </w:rPr>
        <w:t xml:space="preserve">) más que en </w:t>
      </w:r>
      <w:r w:rsidRPr="00C131D7">
        <w:rPr>
          <w:rFonts w:ascii="Times New Roman" w:hAnsi="Times New Roman" w:cs="Times New Roman"/>
          <w:i/>
          <w:iCs/>
          <w:sz w:val="24"/>
          <w:szCs w:val="24"/>
        </w:rPr>
        <w:t>Schiede s.n.</w:t>
      </w:r>
      <w:r w:rsidRPr="00C131D7">
        <w:rPr>
          <w:rFonts w:ascii="Times New Roman" w:hAnsi="Times New Roman" w:cs="Times New Roman"/>
          <w:sz w:val="24"/>
          <w:szCs w:val="24"/>
        </w:rPr>
        <w:t xml:space="preserve"> agosto de 1828 (el tipo de </w:t>
      </w:r>
      <w:r w:rsidRPr="00C131D7">
        <w:rPr>
          <w:rFonts w:ascii="Times New Roman" w:hAnsi="Times New Roman" w:cs="Times New Roman"/>
          <w:i/>
          <w:iCs/>
          <w:sz w:val="24"/>
          <w:szCs w:val="24"/>
        </w:rPr>
        <w:t>P. dendrophila</w:t>
      </w:r>
      <w:r w:rsidRPr="00C131D7">
        <w:rPr>
          <w:rFonts w:ascii="Times New Roman" w:hAnsi="Times New Roman" w:cs="Times New Roman"/>
          <w:sz w:val="24"/>
          <w:szCs w:val="24"/>
        </w:rPr>
        <w:t>).</w:t>
      </w:r>
    </w:p>
    <w:bookmarkEnd w:id="15"/>
    <w:p w14:paraId="0194CA36" w14:textId="1AD07772" w:rsidR="008B2814" w:rsidRPr="00C131D7" w:rsidRDefault="00AE760E" w:rsidP="00977A14">
      <w:pPr>
        <w:spacing w:after="0" w:line="360" w:lineRule="auto"/>
        <w:rPr>
          <w:rFonts w:ascii="Times New Roman" w:hAnsi="Times New Roman" w:cs="Times New Roman"/>
          <w:sz w:val="24"/>
          <w:szCs w:val="24"/>
        </w:rPr>
      </w:pPr>
      <w:r w:rsidRPr="00C131D7">
        <w:rPr>
          <w:rFonts w:ascii="Times New Roman" w:hAnsi="Times New Roman" w:cs="Times New Roman"/>
          <w:i/>
          <w:iCs/>
          <w:sz w:val="24"/>
          <w:szCs w:val="24"/>
        </w:rPr>
        <w:t>Peperomia fugax</w:t>
      </w:r>
      <w:r w:rsidRPr="00C131D7">
        <w:rPr>
          <w:rFonts w:ascii="Times New Roman" w:hAnsi="Times New Roman" w:cs="Times New Roman"/>
          <w:sz w:val="24"/>
          <w:szCs w:val="24"/>
        </w:rPr>
        <w:t xml:space="preserve"> C.DC. </w:t>
      </w:r>
      <w:r w:rsidR="00553506" w:rsidRPr="00C131D7">
        <w:rPr>
          <w:rFonts w:ascii="Times New Roman" w:hAnsi="Times New Roman" w:cs="Times New Roman"/>
          <w:sz w:val="24"/>
          <w:szCs w:val="24"/>
        </w:rPr>
        <w:t>-</w:t>
      </w:r>
      <w:r w:rsidRPr="00C131D7">
        <w:rPr>
          <w:rFonts w:ascii="Times New Roman" w:hAnsi="Times New Roman" w:cs="Times New Roman"/>
          <w:sz w:val="24"/>
          <w:szCs w:val="24"/>
        </w:rPr>
        <w:t xml:space="preserve"> </w:t>
      </w:r>
      <w:r w:rsidR="00B16D51" w:rsidRPr="00C131D7">
        <w:rPr>
          <w:rFonts w:ascii="Times New Roman" w:hAnsi="Times New Roman" w:cs="Times New Roman"/>
          <w:sz w:val="24"/>
          <w:szCs w:val="24"/>
        </w:rPr>
        <w:t xml:space="preserve">Registrada como endémica de Veracruz por </w:t>
      </w:r>
      <w:r w:rsidR="004D2C5B" w:rsidRPr="00C131D7">
        <w:rPr>
          <w:rFonts w:ascii="Times New Roman" w:hAnsi="Times New Roman" w:cs="Times New Roman"/>
          <w:sz w:val="24"/>
          <w:szCs w:val="24"/>
        </w:rPr>
        <w:t>Villaseñor (2016)</w:t>
      </w:r>
      <w:r w:rsidR="00B16D51" w:rsidRPr="00C131D7">
        <w:rPr>
          <w:rFonts w:ascii="Times New Roman" w:hAnsi="Times New Roman" w:cs="Times New Roman"/>
          <w:sz w:val="24"/>
          <w:szCs w:val="24"/>
        </w:rPr>
        <w:t>;</w:t>
      </w:r>
      <w:r w:rsidR="004D2C5B" w:rsidRPr="00C131D7">
        <w:rPr>
          <w:rFonts w:ascii="Times New Roman" w:hAnsi="Times New Roman" w:cs="Times New Roman"/>
          <w:sz w:val="24"/>
          <w:szCs w:val="24"/>
        </w:rPr>
        <w:t xml:space="preserve"> </w:t>
      </w:r>
      <w:r w:rsidRPr="00C131D7">
        <w:rPr>
          <w:rFonts w:ascii="Times New Roman" w:hAnsi="Times New Roman" w:cs="Times New Roman"/>
          <w:sz w:val="24"/>
          <w:szCs w:val="24"/>
        </w:rPr>
        <w:t xml:space="preserve">sinónimo de </w:t>
      </w:r>
      <w:r w:rsidRPr="00C131D7">
        <w:rPr>
          <w:rFonts w:ascii="Times New Roman" w:hAnsi="Times New Roman" w:cs="Times New Roman"/>
          <w:i/>
          <w:iCs/>
          <w:sz w:val="24"/>
          <w:szCs w:val="24"/>
        </w:rPr>
        <w:t>P</w:t>
      </w:r>
      <w:r w:rsidR="006C36AE" w:rsidRPr="00C131D7">
        <w:rPr>
          <w:rFonts w:ascii="Times New Roman" w:hAnsi="Times New Roman" w:cs="Times New Roman"/>
          <w:i/>
          <w:iCs/>
          <w:sz w:val="24"/>
          <w:szCs w:val="24"/>
        </w:rPr>
        <w:t>.</w:t>
      </w:r>
      <w:r w:rsidRPr="00C131D7">
        <w:rPr>
          <w:rFonts w:ascii="Times New Roman" w:hAnsi="Times New Roman" w:cs="Times New Roman"/>
          <w:i/>
          <w:iCs/>
          <w:sz w:val="24"/>
          <w:szCs w:val="24"/>
        </w:rPr>
        <w:t xml:space="preserve"> tuerckheimii</w:t>
      </w:r>
      <w:r w:rsidR="003C60A5" w:rsidRPr="00C131D7">
        <w:rPr>
          <w:rFonts w:ascii="Times New Roman" w:hAnsi="Times New Roman" w:cs="Times New Roman"/>
          <w:i/>
          <w:iCs/>
          <w:sz w:val="24"/>
          <w:szCs w:val="24"/>
        </w:rPr>
        <w:t xml:space="preserve"> </w:t>
      </w:r>
      <w:r w:rsidR="003C60A5" w:rsidRPr="00C131D7">
        <w:rPr>
          <w:rFonts w:ascii="Times New Roman" w:hAnsi="Times New Roman" w:cs="Times New Roman"/>
          <w:sz w:val="24"/>
          <w:szCs w:val="24"/>
        </w:rPr>
        <w:t>C. DC.</w:t>
      </w:r>
      <w:r w:rsidRPr="00C131D7">
        <w:rPr>
          <w:rFonts w:ascii="Times New Roman" w:hAnsi="Times New Roman" w:cs="Times New Roman"/>
          <w:sz w:val="24"/>
          <w:szCs w:val="24"/>
        </w:rPr>
        <w:t>, ya que no hay diferencias sustanciales entre ambas</w:t>
      </w:r>
      <w:r w:rsidR="00B16D51" w:rsidRPr="00C131D7">
        <w:rPr>
          <w:rFonts w:ascii="Times New Roman" w:hAnsi="Times New Roman" w:cs="Times New Roman"/>
          <w:sz w:val="24"/>
          <w:szCs w:val="24"/>
        </w:rPr>
        <w:t xml:space="preserve"> (especialista G. Mathieu)</w:t>
      </w:r>
      <w:r w:rsidRPr="00C131D7">
        <w:rPr>
          <w:rFonts w:ascii="Times New Roman" w:hAnsi="Times New Roman" w:cs="Times New Roman"/>
          <w:sz w:val="24"/>
          <w:szCs w:val="24"/>
        </w:rPr>
        <w:t xml:space="preserve">, por lo tanto, esta especie es de amplia distribución </w:t>
      </w:r>
      <w:r w:rsidR="00A54EB2" w:rsidRPr="00C131D7">
        <w:rPr>
          <w:rFonts w:ascii="Times New Roman" w:hAnsi="Times New Roman" w:cs="Times New Roman"/>
          <w:sz w:val="24"/>
          <w:szCs w:val="24"/>
        </w:rPr>
        <w:t xml:space="preserve">(Costa Rica, Guatemala, México y Panamá; </w:t>
      </w:r>
      <w:r w:rsidR="00A9205B" w:rsidRPr="00C131D7">
        <w:rPr>
          <w:rFonts w:ascii="Times New Roman" w:hAnsi="Times New Roman" w:cs="Times New Roman"/>
          <w:sz w:val="24"/>
          <w:szCs w:val="24"/>
        </w:rPr>
        <w:t>Ruiz</w:t>
      </w:r>
      <w:r w:rsidR="00C50A62" w:rsidRPr="00C131D7">
        <w:rPr>
          <w:rFonts w:ascii="Times New Roman" w:hAnsi="Times New Roman" w:cs="Times New Roman"/>
          <w:sz w:val="24"/>
          <w:szCs w:val="24"/>
        </w:rPr>
        <w:t>-</w:t>
      </w:r>
      <w:r w:rsidRPr="00C131D7">
        <w:rPr>
          <w:rFonts w:ascii="Times New Roman" w:hAnsi="Times New Roman" w:cs="Times New Roman"/>
          <w:sz w:val="24"/>
          <w:szCs w:val="24"/>
        </w:rPr>
        <w:t xml:space="preserve">Gómez </w:t>
      </w:r>
      <w:r w:rsidRPr="00C131D7">
        <w:rPr>
          <w:rFonts w:ascii="Times New Roman" w:hAnsi="Times New Roman" w:cs="Times New Roman"/>
          <w:i/>
          <w:iCs/>
          <w:sz w:val="24"/>
          <w:szCs w:val="24"/>
        </w:rPr>
        <w:t>et al.</w:t>
      </w:r>
      <w:r w:rsidRPr="00C131D7">
        <w:rPr>
          <w:rFonts w:ascii="Times New Roman" w:hAnsi="Times New Roman" w:cs="Times New Roman"/>
          <w:sz w:val="24"/>
          <w:szCs w:val="24"/>
        </w:rPr>
        <w:t xml:space="preserve"> 2024).</w:t>
      </w:r>
    </w:p>
    <w:p w14:paraId="44AA61FF" w14:textId="662BDB59" w:rsidR="008B2814" w:rsidRPr="00C131D7" w:rsidRDefault="00AE760E" w:rsidP="00977A14">
      <w:pPr>
        <w:spacing w:after="0" w:line="360" w:lineRule="auto"/>
        <w:rPr>
          <w:rFonts w:ascii="Times New Roman" w:hAnsi="Times New Roman" w:cs="Times New Roman"/>
          <w:sz w:val="24"/>
          <w:szCs w:val="24"/>
        </w:rPr>
      </w:pPr>
      <w:r w:rsidRPr="00C131D7">
        <w:rPr>
          <w:rFonts w:ascii="Times New Roman" w:hAnsi="Times New Roman" w:cs="Times New Roman"/>
          <w:i/>
          <w:iCs/>
          <w:sz w:val="24"/>
          <w:szCs w:val="24"/>
        </w:rPr>
        <w:t xml:space="preserve">Peperomia hernandiifolia </w:t>
      </w:r>
      <w:r w:rsidRPr="00C131D7">
        <w:rPr>
          <w:rFonts w:ascii="Times New Roman" w:hAnsi="Times New Roman" w:cs="Times New Roman"/>
          <w:sz w:val="24"/>
          <w:szCs w:val="24"/>
        </w:rPr>
        <w:t>var</w:t>
      </w:r>
      <w:r w:rsidRPr="00C131D7">
        <w:rPr>
          <w:rFonts w:ascii="Times New Roman" w:hAnsi="Times New Roman" w:cs="Times New Roman"/>
          <w:i/>
          <w:iCs/>
          <w:sz w:val="24"/>
          <w:szCs w:val="24"/>
        </w:rPr>
        <w:t>. calva</w:t>
      </w:r>
      <w:r w:rsidRPr="00C131D7">
        <w:rPr>
          <w:rFonts w:ascii="Times New Roman" w:hAnsi="Times New Roman" w:cs="Times New Roman"/>
          <w:sz w:val="24"/>
          <w:szCs w:val="24"/>
        </w:rPr>
        <w:t xml:space="preserve"> </w:t>
      </w:r>
      <w:r w:rsidR="0042344F" w:rsidRPr="00C131D7">
        <w:rPr>
          <w:rFonts w:ascii="Times New Roman" w:hAnsi="Times New Roman" w:cs="Times New Roman"/>
          <w:sz w:val="24"/>
          <w:szCs w:val="24"/>
        </w:rPr>
        <w:t xml:space="preserve">- </w:t>
      </w:r>
      <w:r w:rsidR="00B16D51" w:rsidRPr="00C131D7">
        <w:rPr>
          <w:rFonts w:ascii="Times New Roman" w:hAnsi="Times New Roman" w:cs="Times New Roman"/>
          <w:sz w:val="24"/>
          <w:szCs w:val="24"/>
        </w:rPr>
        <w:t xml:space="preserve">Registrada como endémica de Veracruz por </w:t>
      </w:r>
      <w:r w:rsidR="0042344F" w:rsidRPr="00C131D7">
        <w:rPr>
          <w:rFonts w:ascii="Times New Roman" w:hAnsi="Times New Roman" w:cs="Times New Roman"/>
          <w:sz w:val="24"/>
          <w:szCs w:val="24"/>
        </w:rPr>
        <w:t xml:space="preserve">Vergara-Rodríguez </w:t>
      </w:r>
      <w:r w:rsidR="0042344F" w:rsidRPr="00C131D7">
        <w:rPr>
          <w:rFonts w:ascii="Times New Roman" w:hAnsi="Times New Roman" w:cs="Times New Roman"/>
          <w:i/>
          <w:iCs/>
          <w:sz w:val="24"/>
          <w:szCs w:val="24"/>
        </w:rPr>
        <w:t>et al</w:t>
      </w:r>
      <w:r w:rsidR="0042344F" w:rsidRPr="00C131D7">
        <w:rPr>
          <w:rFonts w:ascii="Times New Roman" w:hAnsi="Times New Roman" w:cs="Times New Roman"/>
          <w:sz w:val="24"/>
          <w:szCs w:val="24"/>
        </w:rPr>
        <w:t>. (2017)</w:t>
      </w:r>
      <w:r w:rsidR="00B16D51" w:rsidRPr="00C131D7">
        <w:rPr>
          <w:rFonts w:ascii="Times New Roman" w:hAnsi="Times New Roman" w:cs="Times New Roman"/>
          <w:sz w:val="24"/>
          <w:szCs w:val="24"/>
        </w:rPr>
        <w:t>;</w:t>
      </w:r>
      <w:r w:rsidR="0042344F" w:rsidRPr="00C131D7">
        <w:rPr>
          <w:rFonts w:ascii="Times New Roman" w:hAnsi="Times New Roman" w:cs="Times New Roman"/>
          <w:sz w:val="24"/>
          <w:szCs w:val="24"/>
        </w:rPr>
        <w:t xml:space="preserve"> e</w:t>
      </w:r>
      <w:r w:rsidRPr="00C131D7">
        <w:rPr>
          <w:rFonts w:ascii="Times New Roman" w:hAnsi="Times New Roman" w:cs="Times New Roman"/>
          <w:sz w:val="24"/>
          <w:szCs w:val="24"/>
        </w:rPr>
        <w:t xml:space="preserve">n el año 2019, al analizar sus caracteres morfológicos se determinó que este taxón es sinónimo de </w:t>
      </w:r>
      <w:r w:rsidRPr="00C131D7">
        <w:rPr>
          <w:rFonts w:ascii="Times New Roman" w:hAnsi="Times New Roman" w:cs="Times New Roman"/>
          <w:i/>
          <w:iCs/>
          <w:sz w:val="24"/>
          <w:szCs w:val="24"/>
        </w:rPr>
        <w:t>P.peltilimba</w:t>
      </w:r>
      <w:r w:rsidRPr="00C131D7">
        <w:rPr>
          <w:rFonts w:ascii="Times New Roman" w:hAnsi="Times New Roman" w:cs="Times New Roman"/>
          <w:sz w:val="24"/>
          <w:szCs w:val="24"/>
        </w:rPr>
        <w:t xml:space="preserve"> </w:t>
      </w:r>
      <w:r w:rsidR="008506F8" w:rsidRPr="00C131D7">
        <w:rPr>
          <w:rFonts w:ascii="Times New Roman" w:hAnsi="Times New Roman" w:cs="Times New Roman"/>
          <w:sz w:val="24"/>
          <w:szCs w:val="24"/>
        </w:rPr>
        <w:t xml:space="preserve">con amplia distribución </w:t>
      </w:r>
      <w:r w:rsidR="00A54EB2" w:rsidRPr="00C131D7">
        <w:rPr>
          <w:rFonts w:ascii="Times New Roman" w:hAnsi="Times New Roman" w:cs="Times New Roman"/>
          <w:sz w:val="24"/>
          <w:szCs w:val="24"/>
        </w:rPr>
        <w:t xml:space="preserve">(Costa Rica, Guatemala, Honduras, México, Nicaragua y Panamá). Esta </w:t>
      </w:r>
      <w:r w:rsidRPr="00C131D7">
        <w:rPr>
          <w:rFonts w:ascii="Times New Roman" w:hAnsi="Times New Roman" w:cs="Times New Roman"/>
          <w:sz w:val="24"/>
          <w:szCs w:val="24"/>
        </w:rPr>
        <w:t xml:space="preserve">postura también </w:t>
      </w:r>
      <w:r w:rsidR="00A54EB2" w:rsidRPr="00C131D7">
        <w:rPr>
          <w:rFonts w:ascii="Times New Roman" w:hAnsi="Times New Roman" w:cs="Times New Roman"/>
          <w:sz w:val="24"/>
          <w:szCs w:val="24"/>
        </w:rPr>
        <w:t xml:space="preserve">es </w:t>
      </w:r>
      <w:r w:rsidRPr="00C131D7">
        <w:rPr>
          <w:rFonts w:ascii="Times New Roman" w:hAnsi="Times New Roman" w:cs="Times New Roman"/>
          <w:sz w:val="24"/>
          <w:szCs w:val="24"/>
        </w:rPr>
        <w:t xml:space="preserve">aceptada por </w:t>
      </w:r>
      <w:r w:rsidR="00925AAD" w:rsidRPr="00C131D7">
        <w:rPr>
          <w:rFonts w:ascii="Times New Roman" w:hAnsi="Times New Roman" w:cs="Times New Roman"/>
          <w:sz w:val="24"/>
          <w:szCs w:val="24"/>
        </w:rPr>
        <w:t xml:space="preserve">el especialista </w:t>
      </w:r>
      <w:r w:rsidRPr="00C131D7">
        <w:rPr>
          <w:rFonts w:ascii="Times New Roman" w:hAnsi="Times New Roman" w:cs="Times New Roman"/>
          <w:sz w:val="24"/>
          <w:szCs w:val="24"/>
        </w:rPr>
        <w:t>A</w:t>
      </w:r>
      <w:r w:rsidR="00925AAD" w:rsidRPr="00C131D7">
        <w:rPr>
          <w:rFonts w:ascii="Times New Roman" w:hAnsi="Times New Roman" w:cs="Times New Roman"/>
          <w:sz w:val="24"/>
          <w:szCs w:val="24"/>
        </w:rPr>
        <w:t>.</w:t>
      </w:r>
      <w:r w:rsidRPr="00C131D7">
        <w:rPr>
          <w:rFonts w:ascii="Times New Roman" w:hAnsi="Times New Roman" w:cs="Times New Roman"/>
          <w:sz w:val="24"/>
          <w:szCs w:val="24"/>
        </w:rPr>
        <w:t xml:space="preserve"> Espejo</w:t>
      </w:r>
      <w:r w:rsidR="00C50A62" w:rsidRPr="00C131D7">
        <w:rPr>
          <w:rFonts w:ascii="Times New Roman" w:hAnsi="Times New Roman" w:cs="Times New Roman"/>
          <w:sz w:val="24"/>
          <w:szCs w:val="24"/>
        </w:rPr>
        <w:t>-</w:t>
      </w:r>
      <w:r w:rsidRPr="00C131D7">
        <w:rPr>
          <w:rFonts w:ascii="Times New Roman" w:hAnsi="Times New Roman" w:cs="Times New Roman"/>
          <w:sz w:val="24"/>
          <w:szCs w:val="24"/>
        </w:rPr>
        <w:t xml:space="preserve">Serna </w:t>
      </w:r>
      <w:r w:rsidR="00A54EB2" w:rsidRPr="00C131D7">
        <w:rPr>
          <w:rFonts w:ascii="Times New Roman" w:hAnsi="Times New Roman" w:cs="Times New Roman"/>
          <w:sz w:val="24"/>
          <w:szCs w:val="24"/>
        </w:rPr>
        <w:t>(</w:t>
      </w:r>
      <w:r w:rsidRPr="00C131D7">
        <w:rPr>
          <w:rFonts w:ascii="Times New Roman" w:hAnsi="Times New Roman" w:cs="Times New Roman"/>
          <w:sz w:val="24"/>
          <w:szCs w:val="24"/>
        </w:rPr>
        <w:t>com. pers.), por lo que ya no se considera endémica del estado (</w:t>
      </w:r>
      <w:r w:rsidR="00A9205B" w:rsidRPr="00C131D7">
        <w:rPr>
          <w:rFonts w:ascii="Times New Roman" w:hAnsi="Times New Roman" w:cs="Times New Roman"/>
          <w:sz w:val="24"/>
          <w:szCs w:val="24"/>
        </w:rPr>
        <w:t>Ruiz</w:t>
      </w:r>
      <w:r w:rsidR="00C50A62" w:rsidRPr="00C131D7">
        <w:rPr>
          <w:rFonts w:ascii="Times New Roman" w:hAnsi="Times New Roman" w:cs="Times New Roman"/>
          <w:sz w:val="24"/>
          <w:szCs w:val="24"/>
        </w:rPr>
        <w:t>-</w:t>
      </w:r>
      <w:r w:rsidRPr="00C131D7">
        <w:rPr>
          <w:rFonts w:ascii="Times New Roman" w:hAnsi="Times New Roman" w:cs="Times New Roman"/>
          <w:sz w:val="24"/>
          <w:szCs w:val="24"/>
        </w:rPr>
        <w:t xml:space="preserve">Gómez </w:t>
      </w:r>
      <w:r w:rsidRPr="00C131D7">
        <w:rPr>
          <w:rFonts w:ascii="Times New Roman" w:hAnsi="Times New Roman" w:cs="Times New Roman"/>
          <w:i/>
          <w:iCs/>
          <w:sz w:val="24"/>
          <w:szCs w:val="24"/>
        </w:rPr>
        <w:t>et al.</w:t>
      </w:r>
      <w:r w:rsidRPr="00C131D7">
        <w:rPr>
          <w:rFonts w:ascii="Times New Roman" w:hAnsi="Times New Roman" w:cs="Times New Roman"/>
          <w:sz w:val="24"/>
          <w:szCs w:val="24"/>
        </w:rPr>
        <w:t xml:space="preserve"> 2024).</w:t>
      </w:r>
    </w:p>
    <w:p w14:paraId="781E40FF" w14:textId="11FAF1BE" w:rsidR="003C60A5" w:rsidRPr="00C131D7" w:rsidRDefault="003C60A5" w:rsidP="00977A14">
      <w:pPr>
        <w:spacing w:after="0" w:line="360" w:lineRule="auto"/>
        <w:rPr>
          <w:rFonts w:ascii="Times New Roman" w:hAnsi="Times New Roman" w:cs="Times New Roman"/>
          <w:sz w:val="24"/>
          <w:szCs w:val="24"/>
        </w:rPr>
      </w:pPr>
      <w:r w:rsidRPr="00C131D7">
        <w:rPr>
          <w:rFonts w:ascii="Times New Roman" w:hAnsi="Times New Roman" w:cs="Times New Roman"/>
          <w:i/>
          <w:iCs/>
          <w:sz w:val="24"/>
          <w:szCs w:val="24"/>
        </w:rPr>
        <w:t>Peperomia muelleri</w:t>
      </w:r>
      <w:r w:rsidRPr="00C131D7">
        <w:rPr>
          <w:rFonts w:ascii="Times New Roman" w:hAnsi="Times New Roman" w:cs="Times New Roman"/>
          <w:sz w:val="24"/>
          <w:szCs w:val="24"/>
        </w:rPr>
        <w:t xml:space="preserve"> C.DC. - </w:t>
      </w:r>
      <w:r w:rsidR="00B16D51" w:rsidRPr="00C131D7">
        <w:rPr>
          <w:rFonts w:ascii="Times New Roman" w:hAnsi="Times New Roman" w:cs="Times New Roman"/>
          <w:sz w:val="24"/>
          <w:szCs w:val="24"/>
        </w:rPr>
        <w:t>Registrada como endémica de Veracruz por</w:t>
      </w:r>
      <w:r w:rsidRPr="00C131D7">
        <w:rPr>
          <w:rFonts w:ascii="Times New Roman" w:hAnsi="Times New Roman" w:cs="Times New Roman"/>
          <w:sz w:val="24"/>
          <w:szCs w:val="24"/>
        </w:rPr>
        <w:t xml:space="preserve"> Villaseñor (2016)</w:t>
      </w:r>
      <w:r w:rsidR="00B16D51" w:rsidRPr="00C131D7">
        <w:rPr>
          <w:rFonts w:ascii="Times New Roman" w:hAnsi="Times New Roman" w:cs="Times New Roman"/>
          <w:sz w:val="24"/>
          <w:szCs w:val="24"/>
        </w:rPr>
        <w:t>;</w:t>
      </w:r>
      <w:r w:rsidRPr="00C131D7">
        <w:rPr>
          <w:rFonts w:ascii="Times New Roman" w:hAnsi="Times New Roman" w:cs="Times New Roman"/>
          <w:sz w:val="24"/>
          <w:szCs w:val="24"/>
        </w:rPr>
        <w:t xml:space="preserve"> sinónimo</w:t>
      </w:r>
      <w:r w:rsidRPr="00C131D7">
        <w:rPr>
          <w:rFonts w:ascii="Times New Roman" w:hAnsi="Times New Roman" w:cs="Times New Roman"/>
          <w:i/>
          <w:iCs/>
          <w:sz w:val="24"/>
          <w:szCs w:val="24"/>
        </w:rPr>
        <w:t xml:space="preserve"> </w:t>
      </w:r>
      <w:r w:rsidRPr="00C131D7">
        <w:rPr>
          <w:rFonts w:ascii="Times New Roman" w:hAnsi="Times New Roman" w:cs="Times New Roman"/>
          <w:sz w:val="24"/>
          <w:szCs w:val="24"/>
        </w:rPr>
        <w:t>de</w:t>
      </w:r>
      <w:r w:rsidRPr="00C131D7">
        <w:rPr>
          <w:rFonts w:ascii="Times New Roman" w:hAnsi="Times New Roman" w:cs="Times New Roman"/>
          <w:i/>
          <w:iCs/>
          <w:sz w:val="24"/>
          <w:szCs w:val="24"/>
        </w:rPr>
        <w:t xml:space="preserve"> P. lanceolatopeltata</w:t>
      </w:r>
      <w:r w:rsidRPr="00C131D7">
        <w:rPr>
          <w:rFonts w:ascii="Times New Roman" w:hAnsi="Times New Roman" w:cs="Times New Roman"/>
          <w:sz w:val="24"/>
          <w:szCs w:val="24"/>
        </w:rPr>
        <w:t xml:space="preserve"> </w:t>
      </w:r>
      <w:r w:rsidR="00E61092" w:rsidRPr="00C131D7">
        <w:rPr>
          <w:rFonts w:ascii="Times New Roman" w:hAnsi="Times New Roman" w:cs="Times New Roman"/>
          <w:sz w:val="24"/>
          <w:szCs w:val="24"/>
        </w:rPr>
        <w:t xml:space="preserve">C.DC. </w:t>
      </w:r>
      <w:r w:rsidRPr="00C131D7">
        <w:rPr>
          <w:rFonts w:ascii="Times New Roman" w:hAnsi="Times New Roman" w:cs="Times New Roman"/>
          <w:sz w:val="24"/>
          <w:szCs w:val="24"/>
        </w:rPr>
        <w:t xml:space="preserve">(Ruiz-Gómez </w:t>
      </w:r>
      <w:r w:rsidRPr="00C131D7">
        <w:rPr>
          <w:rFonts w:ascii="Times New Roman" w:hAnsi="Times New Roman" w:cs="Times New Roman"/>
          <w:i/>
          <w:iCs/>
          <w:sz w:val="24"/>
          <w:szCs w:val="24"/>
        </w:rPr>
        <w:t>et al.</w:t>
      </w:r>
      <w:r w:rsidRPr="00C131D7">
        <w:rPr>
          <w:rFonts w:ascii="Times New Roman" w:hAnsi="Times New Roman" w:cs="Times New Roman"/>
          <w:sz w:val="24"/>
          <w:szCs w:val="24"/>
        </w:rPr>
        <w:t xml:space="preserve"> 2024)</w:t>
      </w:r>
      <w:r w:rsidR="00E61092" w:rsidRPr="00C131D7">
        <w:rPr>
          <w:rFonts w:ascii="Times New Roman" w:hAnsi="Times New Roman" w:cs="Times New Roman"/>
          <w:sz w:val="24"/>
          <w:szCs w:val="24"/>
        </w:rPr>
        <w:t xml:space="preserve"> una especie</w:t>
      </w:r>
      <w:r w:rsidRPr="00C131D7">
        <w:rPr>
          <w:rFonts w:ascii="Times New Roman" w:hAnsi="Times New Roman" w:cs="Times New Roman"/>
          <w:sz w:val="24"/>
          <w:szCs w:val="24"/>
        </w:rPr>
        <w:t xml:space="preserve"> de amplia distribución (</w:t>
      </w:r>
      <w:r w:rsidR="00E61092" w:rsidRPr="00C131D7">
        <w:rPr>
          <w:rFonts w:ascii="Times New Roman" w:hAnsi="Times New Roman" w:cs="Times New Roman"/>
          <w:sz w:val="24"/>
          <w:szCs w:val="24"/>
        </w:rPr>
        <w:t xml:space="preserve">p. ej., </w:t>
      </w:r>
      <w:r w:rsidRPr="00C131D7">
        <w:rPr>
          <w:rFonts w:ascii="Times New Roman" w:hAnsi="Times New Roman" w:cs="Times New Roman"/>
          <w:sz w:val="24"/>
          <w:szCs w:val="24"/>
        </w:rPr>
        <w:t>Costa Rica, Guatemala, Honduras, México, Nicaragua y Panamá, Venezuela).</w:t>
      </w:r>
    </w:p>
    <w:p w14:paraId="6FF5498D" w14:textId="2BFDDE7D" w:rsidR="00E61092" w:rsidRPr="00C131D7" w:rsidRDefault="00E61092" w:rsidP="00977A14">
      <w:pPr>
        <w:spacing w:after="0" w:line="360" w:lineRule="auto"/>
        <w:rPr>
          <w:rFonts w:ascii="Times New Roman" w:hAnsi="Times New Roman" w:cs="Times New Roman"/>
          <w:sz w:val="24"/>
          <w:szCs w:val="24"/>
        </w:rPr>
      </w:pPr>
      <w:r w:rsidRPr="00C131D7">
        <w:rPr>
          <w:rFonts w:ascii="Times New Roman" w:hAnsi="Times New Roman" w:cs="Times New Roman"/>
          <w:i/>
          <w:iCs/>
          <w:sz w:val="24"/>
          <w:szCs w:val="24"/>
        </w:rPr>
        <w:t>Peperomia metapalcoensis</w:t>
      </w:r>
      <w:r w:rsidRPr="00C131D7">
        <w:rPr>
          <w:rFonts w:ascii="Times New Roman" w:hAnsi="Times New Roman" w:cs="Times New Roman"/>
          <w:sz w:val="24"/>
          <w:szCs w:val="24"/>
        </w:rPr>
        <w:t xml:space="preserve"> C.DC. - </w:t>
      </w:r>
      <w:r w:rsidR="00B16D51" w:rsidRPr="00C131D7">
        <w:rPr>
          <w:rFonts w:ascii="Times New Roman" w:hAnsi="Times New Roman" w:cs="Times New Roman"/>
          <w:sz w:val="24"/>
          <w:szCs w:val="24"/>
        </w:rPr>
        <w:t>Registrada como endémica de Veracruz por</w:t>
      </w:r>
      <w:r w:rsidRPr="00C131D7">
        <w:rPr>
          <w:rFonts w:ascii="Times New Roman" w:hAnsi="Times New Roman" w:cs="Times New Roman"/>
          <w:sz w:val="24"/>
          <w:szCs w:val="24"/>
        </w:rPr>
        <w:t xml:space="preserve"> Villaseñor (2016)</w:t>
      </w:r>
      <w:r w:rsidR="00B16D51" w:rsidRPr="00C131D7">
        <w:rPr>
          <w:rFonts w:ascii="Times New Roman" w:hAnsi="Times New Roman" w:cs="Times New Roman"/>
          <w:sz w:val="24"/>
          <w:szCs w:val="24"/>
        </w:rPr>
        <w:t>;</w:t>
      </w:r>
      <w:r w:rsidRPr="00C131D7">
        <w:rPr>
          <w:rFonts w:ascii="Times New Roman" w:hAnsi="Times New Roman" w:cs="Times New Roman"/>
          <w:sz w:val="24"/>
          <w:szCs w:val="24"/>
        </w:rPr>
        <w:t xml:space="preserve"> sinónimo de </w:t>
      </w:r>
      <w:r w:rsidRPr="00C131D7">
        <w:rPr>
          <w:rFonts w:ascii="Times New Roman" w:hAnsi="Times New Roman" w:cs="Times New Roman"/>
          <w:i/>
          <w:iCs/>
          <w:sz w:val="24"/>
          <w:szCs w:val="24"/>
        </w:rPr>
        <w:t>P. rotundifolia</w:t>
      </w:r>
      <w:r w:rsidRPr="00C131D7">
        <w:rPr>
          <w:rFonts w:ascii="Times New Roman" w:hAnsi="Times New Roman" w:cs="Times New Roman"/>
          <w:sz w:val="24"/>
          <w:szCs w:val="24"/>
        </w:rPr>
        <w:t xml:space="preserve"> (L.) Kunth, de amplia distribución en el continente Americano (Ruiz-Gómez </w:t>
      </w:r>
      <w:r w:rsidRPr="00C131D7">
        <w:rPr>
          <w:rFonts w:ascii="Times New Roman" w:hAnsi="Times New Roman" w:cs="Times New Roman"/>
          <w:i/>
          <w:iCs/>
          <w:sz w:val="24"/>
          <w:szCs w:val="24"/>
        </w:rPr>
        <w:t>et al.</w:t>
      </w:r>
      <w:r w:rsidRPr="00C131D7">
        <w:rPr>
          <w:rFonts w:ascii="Times New Roman" w:hAnsi="Times New Roman" w:cs="Times New Roman"/>
          <w:sz w:val="24"/>
          <w:szCs w:val="24"/>
        </w:rPr>
        <w:t>, 2024).</w:t>
      </w:r>
    </w:p>
    <w:p w14:paraId="6D78CECA" w14:textId="443B300B" w:rsidR="00E61092" w:rsidRPr="00C131D7" w:rsidRDefault="00E61092" w:rsidP="00977A14">
      <w:pPr>
        <w:spacing w:after="0" w:line="360" w:lineRule="auto"/>
        <w:rPr>
          <w:rFonts w:ascii="Times New Roman" w:hAnsi="Times New Roman" w:cs="Times New Roman"/>
          <w:sz w:val="24"/>
          <w:szCs w:val="24"/>
        </w:rPr>
      </w:pPr>
      <w:r w:rsidRPr="00C131D7">
        <w:rPr>
          <w:rFonts w:ascii="Times New Roman" w:hAnsi="Times New Roman" w:cs="Times New Roman"/>
          <w:i/>
          <w:iCs/>
          <w:sz w:val="24"/>
          <w:szCs w:val="24"/>
        </w:rPr>
        <w:t>Peperomia galeottii</w:t>
      </w:r>
      <w:r w:rsidRPr="00C131D7">
        <w:rPr>
          <w:rFonts w:ascii="Times New Roman" w:hAnsi="Times New Roman" w:cs="Times New Roman"/>
          <w:sz w:val="24"/>
          <w:szCs w:val="24"/>
        </w:rPr>
        <w:t xml:space="preserve"> Miq. - </w:t>
      </w:r>
      <w:r w:rsidR="00B16D51" w:rsidRPr="00C131D7">
        <w:rPr>
          <w:rFonts w:ascii="Times New Roman" w:hAnsi="Times New Roman" w:cs="Times New Roman"/>
          <w:sz w:val="24"/>
          <w:szCs w:val="24"/>
        </w:rPr>
        <w:t xml:space="preserve">Registrada como endémica de Veracruz por </w:t>
      </w:r>
      <w:r w:rsidRPr="00C131D7">
        <w:rPr>
          <w:rFonts w:ascii="Times New Roman" w:hAnsi="Times New Roman" w:cs="Times New Roman"/>
          <w:sz w:val="24"/>
          <w:szCs w:val="24"/>
        </w:rPr>
        <w:t>Villaseñor (2016)</w:t>
      </w:r>
      <w:r w:rsidR="00B16D51" w:rsidRPr="00C131D7">
        <w:rPr>
          <w:rFonts w:ascii="Times New Roman" w:hAnsi="Times New Roman" w:cs="Times New Roman"/>
          <w:sz w:val="24"/>
          <w:szCs w:val="24"/>
        </w:rPr>
        <w:t>;</w:t>
      </w:r>
      <w:r w:rsidRPr="00C131D7">
        <w:rPr>
          <w:rFonts w:ascii="Times New Roman" w:hAnsi="Times New Roman" w:cs="Times New Roman"/>
          <w:sz w:val="24"/>
          <w:szCs w:val="24"/>
        </w:rPr>
        <w:t xml:space="preserve"> sinónimo de </w:t>
      </w:r>
      <w:r w:rsidRPr="00C131D7">
        <w:rPr>
          <w:rFonts w:ascii="Times New Roman" w:hAnsi="Times New Roman" w:cs="Times New Roman"/>
          <w:i/>
          <w:iCs/>
          <w:sz w:val="24"/>
          <w:szCs w:val="24"/>
        </w:rPr>
        <w:t xml:space="preserve">P. obtusifolia </w:t>
      </w:r>
      <w:r w:rsidRPr="00C131D7">
        <w:rPr>
          <w:rFonts w:ascii="Times New Roman" w:hAnsi="Times New Roman" w:cs="Times New Roman"/>
          <w:sz w:val="24"/>
          <w:szCs w:val="24"/>
        </w:rPr>
        <w:t xml:space="preserve">(L.) A.Dietr., de amplia distribución (p. ej., Brasil, Ruiz-Gómez </w:t>
      </w:r>
      <w:r w:rsidRPr="00C131D7">
        <w:rPr>
          <w:rFonts w:ascii="Times New Roman" w:hAnsi="Times New Roman" w:cs="Times New Roman"/>
          <w:i/>
          <w:iCs/>
          <w:sz w:val="24"/>
          <w:szCs w:val="24"/>
        </w:rPr>
        <w:t>et al.</w:t>
      </w:r>
      <w:r w:rsidRPr="00C131D7">
        <w:rPr>
          <w:rFonts w:ascii="Times New Roman" w:hAnsi="Times New Roman" w:cs="Times New Roman"/>
          <w:sz w:val="24"/>
          <w:szCs w:val="24"/>
        </w:rPr>
        <w:t xml:space="preserve"> 2024).</w:t>
      </w:r>
    </w:p>
    <w:p w14:paraId="0494AB42" w14:textId="01C209BC" w:rsidR="00AE760E" w:rsidRPr="00C131D7" w:rsidRDefault="00AE760E" w:rsidP="00977A14">
      <w:pPr>
        <w:spacing w:after="0" w:line="360" w:lineRule="auto"/>
        <w:rPr>
          <w:rFonts w:ascii="Times New Roman" w:hAnsi="Times New Roman" w:cs="Times New Roman"/>
          <w:sz w:val="24"/>
          <w:szCs w:val="24"/>
        </w:rPr>
      </w:pPr>
      <w:r w:rsidRPr="00C131D7">
        <w:rPr>
          <w:rFonts w:ascii="Times New Roman" w:hAnsi="Times New Roman" w:cs="Times New Roman"/>
          <w:i/>
          <w:iCs/>
          <w:sz w:val="24"/>
          <w:szCs w:val="24"/>
        </w:rPr>
        <w:t>Peperomia ottoniana</w:t>
      </w:r>
      <w:r w:rsidRPr="00C131D7">
        <w:rPr>
          <w:rFonts w:ascii="Times New Roman" w:hAnsi="Times New Roman" w:cs="Times New Roman"/>
          <w:sz w:val="24"/>
          <w:szCs w:val="24"/>
        </w:rPr>
        <w:t xml:space="preserve"> Kunth ex Miq. </w:t>
      </w:r>
      <w:r w:rsidR="00C50A62" w:rsidRPr="00C131D7">
        <w:rPr>
          <w:rFonts w:ascii="Times New Roman" w:hAnsi="Times New Roman" w:cs="Times New Roman"/>
          <w:sz w:val="24"/>
          <w:szCs w:val="24"/>
        </w:rPr>
        <w:t>-</w:t>
      </w:r>
      <w:r w:rsidR="009E65AD" w:rsidRPr="00C131D7">
        <w:rPr>
          <w:rFonts w:ascii="Times New Roman" w:hAnsi="Times New Roman" w:cs="Times New Roman"/>
          <w:sz w:val="24"/>
          <w:szCs w:val="24"/>
        </w:rPr>
        <w:t xml:space="preserve"> </w:t>
      </w:r>
      <w:r w:rsidR="00B16D51" w:rsidRPr="00C131D7">
        <w:rPr>
          <w:rFonts w:ascii="Times New Roman" w:hAnsi="Times New Roman" w:cs="Times New Roman"/>
          <w:sz w:val="24"/>
          <w:szCs w:val="24"/>
        </w:rPr>
        <w:t xml:space="preserve">Registrada como endémica de Veracruz por </w:t>
      </w:r>
      <w:r w:rsidRPr="00C131D7">
        <w:rPr>
          <w:rFonts w:ascii="Times New Roman" w:hAnsi="Times New Roman" w:cs="Times New Roman"/>
          <w:sz w:val="24"/>
          <w:szCs w:val="24"/>
        </w:rPr>
        <w:t>POWO</w:t>
      </w:r>
      <w:r w:rsidR="00B16D51" w:rsidRPr="00C131D7">
        <w:rPr>
          <w:rFonts w:ascii="Times New Roman" w:hAnsi="Times New Roman" w:cs="Times New Roman"/>
          <w:sz w:val="24"/>
          <w:szCs w:val="24"/>
        </w:rPr>
        <w:t>,</w:t>
      </w:r>
      <w:r w:rsidRPr="00C131D7">
        <w:rPr>
          <w:rFonts w:ascii="Times New Roman" w:hAnsi="Times New Roman" w:cs="Times New Roman"/>
          <w:sz w:val="24"/>
          <w:szCs w:val="24"/>
        </w:rPr>
        <w:t xml:space="preserve"> sin embargo, </w:t>
      </w:r>
      <w:r w:rsidR="00F9696B" w:rsidRPr="00C131D7">
        <w:rPr>
          <w:rFonts w:ascii="Times New Roman" w:hAnsi="Times New Roman" w:cs="Times New Roman"/>
          <w:sz w:val="24"/>
          <w:szCs w:val="24"/>
        </w:rPr>
        <w:t>e</w:t>
      </w:r>
      <w:r w:rsidRPr="00C131D7">
        <w:rPr>
          <w:rFonts w:ascii="Times New Roman" w:hAnsi="Times New Roman" w:cs="Times New Roman"/>
          <w:sz w:val="24"/>
          <w:szCs w:val="24"/>
        </w:rPr>
        <w:t>l especialista G</w:t>
      </w:r>
      <w:r w:rsidR="00925AAD" w:rsidRPr="00C131D7">
        <w:rPr>
          <w:rFonts w:ascii="Times New Roman" w:hAnsi="Times New Roman" w:cs="Times New Roman"/>
          <w:sz w:val="24"/>
          <w:szCs w:val="24"/>
        </w:rPr>
        <w:t>.</w:t>
      </w:r>
      <w:r w:rsidRPr="00C131D7">
        <w:rPr>
          <w:rFonts w:ascii="Times New Roman" w:hAnsi="Times New Roman" w:cs="Times New Roman"/>
          <w:sz w:val="24"/>
          <w:szCs w:val="24"/>
        </w:rPr>
        <w:t xml:space="preserve"> Mathieu comenta que </w:t>
      </w:r>
      <w:r w:rsidR="00553506" w:rsidRPr="00C131D7">
        <w:rPr>
          <w:rFonts w:ascii="Times New Roman" w:hAnsi="Times New Roman" w:cs="Times New Roman"/>
          <w:sz w:val="24"/>
          <w:szCs w:val="24"/>
        </w:rPr>
        <w:t>fue descrita</w:t>
      </w:r>
      <w:r w:rsidRPr="00C131D7">
        <w:rPr>
          <w:rFonts w:ascii="Times New Roman" w:hAnsi="Times New Roman" w:cs="Times New Roman"/>
          <w:sz w:val="24"/>
          <w:szCs w:val="24"/>
        </w:rPr>
        <w:t xml:space="preserve"> basándose en un tipo de Veracruz (</w:t>
      </w:r>
      <w:r w:rsidRPr="00C131D7">
        <w:rPr>
          <w:rFonts w:ascii="Times New Roman" w:hAnsi="Times New Roman" w:cs="Times New Roman"/>
          <w:i/>
          <w:iCs/>
          <w:sz w:val="24"/>
          <w:szCs w:val="24"/>
        </w:rPr>
        <w:t>Otto 28</w:t>
      </w:r>
      <w:r w:rsidRPr="00C131D7">
        <w:rPr>
          <w:rFonts w:ascii="Times New Roman" w:hAnsi="Times New Roman" w:cs="Times New Roman"/>
          <w:sz w:val="24"/>
          <w:szCs w:val="24"/>
        </w:rPr>
        <w:t xml:space="preserve">, U), </w:t>
      </w:r>
      <w:r w:rsidR="009E65AD" w:rsidRPr="00C131D7">
        <w:rPr>
          <w:rFonts w:ascii="Times New Roman" w:hAnsi="Times New Roman" w:cs="Times New Roman"/>
          <w:sz w:val="24"/>
          <w:szCs w:val="24"/>
        </w:rPr>
        <w:t xml:space="preserve">que </w:t>
      </w:r>
      <w:r w:rsidRPr="00C131D7">
        <w:rPr>
          <w:rFonts w:ascii="Times New Roman" w:hAnsi="Times New Roman" w:cs="Times New Roman"/>
          <w:sz w:val="24"/>
          <w:szCs w:val="24"/>
        </w:rPr>
        <w:t xml:space="preserve">se </w:t>
      </w:r>
      <w:r w:rsidR="00553506" w:rsidRPr="00C131D7">
        <w:rPr>
          <w:rFonts w:ascii="Times New Roman" w:hAnsi="Times New Roman" w:cs="Times New Roman"/>
          <w:sz w:val="24"/>
          <w:szCs w:val="24"/>
        </w:rPr>
        <w:t>colectó</w:t>
      </w:r>
      <w:r w:rsidRPr="00C131D7">
        <w:rPr>
          <w:rFonts w:ascii="Times New Roman" w:hAnsi="Times New Roman" w:cs="Times New Roman"/>
          <w:sz w:val="24"/>
          <w:szCs w:val="24"/>
        </w:rPr>
        <w:t xml:space="preserve"> de una planta cultivada en el Jardín Botánico de Berlín</w:t>
      </w:r>
      <w:r w:rsidR="004C143A" w:rsidRPr="00C131D7">
        <w:rPr>
          <w:rFonts w:ascii="Times New Roman" w:hAnsi="Times New Roman" w:cs="Times New Roman"/>
          <w:sz w:val="24"/>
          <w:szCs w:val="24"/>
        </w:rPr>
        <w:t>, la cual fue</w:t>
      </w:r>
      <w:r w:rsidRPr="00C131D7">
        <w:rPr>
          <w:rFonts w:ascii="Times New Roman" w:hAnsi="Times New Roman" w:cs="Times New Roman"/>
          <w:sz w:val="24"/>
          <w:szCs w:val="24"/>
        </w:rPr>
        <w:t xml:space="preserve"> </w:t>
      </w:r>
      <w:r w:rsidR="009E65AD" w:rsidRPr="00C131D7">
        <w:rPr>
          <w:rFonts w:ascii="Times New Roman" w:hAnsi="Times New Roman" w:cs="Times New Roman"/>
          <w:sz w:val="24"/>
          <w:szCs w:val="24"/>
        </w:rPr>
        <w:t>colect</w:t>
      </w:r>
      <w:r w:rsidR="004C143A" w:rsidRPr="00C131D7">
        <w:rPr>
          <w:rFonts w:ascii="Times New Roman" w:hAnsi="Times New Roman" w:cs="Times New Roman"/>
          <w:sz w:val="24"/>
          <w:szCs w:val="24"/>
        </w:rPr>
        <w:t>ada</w:t>
      </w:r>
      <w:r w:rsidR="009E65AD" w:rsidRPr="00C131D7">
        <w:rPr>
          <w:rFonts w:ascii="Times New Roman" w:hAnsi="Times New Roman" w:cs="Times New Roman"/>
          <w:sz w:val="24"/>
          <w:szCs w:val="24"/>
        </w:rPr>
        <w:t xml:space="preserve"> cerca de Xalapa por </w:t>
      </w:r>
      <w:r w:rsidRPr="00C131D7">
        <w:rPr>
          <w:rFonts w:ascii="Times New Roman" w:hAnsi="Times New Roman" w:cs="Times New Roman"/>
          <w:sz w:val="24"/>
          <w:szCs w:val="24"/>
        </w:rPr>
        <w:t xml:space="preserve">el botánico estadounidense Charles J. Chamberlain. Posiblemente era sólo una de las especies más comunes que se encontraban allí, pues al comparar el tipo de </w:t>
      </w:r>
      <w:r w:rsidRPr="00C131D7">
        <w:rPr>
          <w:rFonts w:ascii="Times New Roman" w:hAnsi="Times New Roman" w:cs="Times New Roman"/>
          <w:i/>
          <w:iCs/>
          <w:sz w:val="24"/>
          <w:szCs w:val="24"/>
        </w:rPr>
        <w:t xml:space="preserve">P. </w:t>
      </w:r>
      <w:r w:rsidRPr="00C131D7">
        <w:rPr>
          <w:rFonts w:ascii="Times New Roman" w:hAnsi="Times New Roman" w:cs="Times New Roman"/>
          <w:i/>
          <w:iCs/>
          <w:sz w:val="24"/>
          <w:szCs w:val="24"/>
        </w:rPr>
        <w:lastRenderedPageBreak/>
        <w:t>ottoniana</w:t>
      </w:r>
      <w:r w:rsidRPr="00C131D7">
        <w:rPr>
          <w:rFonts w:ascii="Times New Roman" w:hAnsi="Times New Roman" w:cs="Times New Roman"/>
          <w:sz w:val="24"/>
          <w:szCs w:val="24"/>
        </w:rPr>
        <w:t xml:space="preserve"> y </w:t>
      </w:r>
      <w:r w:rsidRPr="00C131D7">
        <w:rPr>
          <w:rFonts w:ascii="Times New Roman" w:hAnsi="Times New Roman" w:cs="Times New Roman"/>
          <w:i/>
          <w:iCs/>
          <w:sz w:val="24"/>
          <w:szCs w:val="24"/>
        </w:rPr>
        <w:t>P. cordovana</w:t>
      </w:r>
      <w:r w:rsidRPr="00C131D7">
        <w:rPr>
          <w:rFonts w:ascii="Times New Roman" w:hAnsi="Times New Roman" w:cs="Times New Roman"/>
          <w:sz w:val="24"/>
          <w:szCs w:val="24"/>
        </w:rPr>
        <w:t xml:space="preserve"> lucen iguales, </w:t>
      </w:r>
      <w:r w:rsidR="009E65AD" w:rsidRPr="00C131D7">
        <w:rPr>
          <w:rFonts w:ascii="Times New Roman" w:hAnsi="Times New Roman" w:cs="Times New Roman"/>
          <w:sz w:val="24"/>
          <w:szCs w:val="24"/>
        </w:rPr>
        <w:t>por lo cual</w:t>
      </w:r>
      <w:r w:rsidRPr="00C131D7">
        <w:rPr>
          <w:rFonts w:ascii="Times New Roman" w:hAnsi="Times New Roman" w:cs="Times New Roman"/>
          <w:sz w:val="24"/>
          <w:szCs w:val="24"/>
        </w:rPr>
        <w:t xml:space="preserve"> se</w:t>
      </w:r>
      <w:r w:rsidR="009E65AD" w:rsidRPr="00C131D7">
        <w:rPr>
          <w:rFonts w:ascii="Times New Roman" w:hAnsi="Times New Roman" w:cs="Times New Roman"/>
          <w:sz w:val="24"/>
          <w:szCs w:val="24"/>
        </w:rPr>
        <w:t xml:space="preserve"> consider</w:t>
      </w:r>
      <w:r w:rsidRPr="00C131D7">
        <w:rPr>
          <w:rFonts w:ascii="Times New Roman" w:hAnsi="Times New Roman" w:cs="Times New Roman"/>
          <w:sz w:val="24"/>
          <w:szCs w:val="24"/>
        </w:rPr>
        <w:t>a un sinónimo más que una especie</w:t>
      </w:r>
      <w:r w:rsidR="00E61092" w:rsidRPr="00C131D7">
        <w:rPr>
          <w:rFonts w:ascii="Times New Roman" w:hAnsi="Times New Roman" w:cs="Times New Roman"/>
          <w:sz w:val="24"/>
          <w:szCs w:val="24"/>
        </w:rPr>
        <w:t xml:space="preserve"> diferente</w:t>
      </w:r>
      <w:r w:rsidRPr="00C131D7">
        <w:rPr>
          <w:rFonts w:ascii="Times New Roman" w:hAnsi="Times New Roman" w:cs="Times New Roman"/>
          <w:sz w:val="24"/>
          <w:szCs w:val="24"/>
        </w:rPr>
        <w:t xml:space="preserve"> (</w:t>
      </w:r>
      <w:r w:rsidR="00A9205B" w:rsidRPr="00C131D7">
        <w:rPr>
          <w:rFonts w:ascii="Times New Roman" w:hAnsi="Times New Roman" w:cs="Times New Roman"/>
          <w:sz w:val="24"/>
          <w:szCs w:val="24"/>
        </w:rPr>
        <w:t xml:space="preserve">G. Mathieu, </w:t>
      </w:r>
      <w:r w:rsidRPr="00C131D7">
        <w:rPr>
          <w:rFonts w:ascii="Times New Roman" w:hAnsi="Times New Roman" w:cs="Times New Roman"/>
          <w:sz w:val="24"/>
          <w:szCs w:val="24"/>
        </w:rPr>
        <w:t>com. pers).</w:t>
      </w:r>
    </w:p>
    <w:p w14:paraId="567AB75A" w14:textId="1902F350" w:rsidR="00AE760E" w:rsidRPr="00C131D7" w:rsidRDefault="00AE760E" w:rsidP="00977A14">
      <w:pPr>
        <w:spacing w:after="0" w:line="360" w:lineRule="auto"/>
        <w:rPr>
          <w:rFonts w:ascii="Times New Roman" w:hAnsi="Times New Roman" w:cs="Times New Roman"/>
          <w:sz w:val="24"/>
          <w:szCs w:val="24"/>
        </w:rPr>
      </w:pPr>
      <w:bookmarkStart w:id="16" w:name="_Hlk172653268"/>
      <w:r w:rsidRPr="00C131D7">
        <w:rPr>
          <w:rFonts w:ascii="Times New Roman" w:hAnsi="Times New Roman" w:cs="Times New Roman"/>
          <w:i/>
          <w:iCs/>
          <w:sz w:val="24"/>
          <w:szCs w:val="24"/>
        </w:rPr>
        <w:t xml:space="preserve">Peperomia magnoliifolia </w:t>
      </w:r>
      <w:r w:rsidRPr="00C131D7">
        <w:rPr>
          <w:rFonts w:ascii="Times New Roman" w:hAnsi="Times New Roman" w:cs="Times New Roman"/>
          <w:sz w:val="24"/>
          <w:szCs w:val="24"/>
        </w:rPr>
        <w:t>var.</w:t>
      </w:r>
      <w:r w:rsidRPr="00C131D7">
        <w:rPr>
          <w:rFonts w:ascii="Times New Roman" w:hAnsi="Times New Roman" w:cs="Times New Roman"/>
          <w:i/>
          <w:iCs/>
          <w:sz w:val="24"/>
          <w:szCs w:val="24"/>
        </w:rPr>
        <w:t xml:space="preserve"> alata</w:t>
      </w:r>
      <w:r w:rsidRPr="00C131D7">
        <w:rPr>
          <w:rFonts w:ascii="Times New Roman" w:hAnsi="Times New Roman" w:cs="Times New Roman"/>
          <w:sz w:val="24"/>
          <w:szCs w:val="24"/>
        </w:rPr>
        <w:t xml:space="preserve"> </w:t>
      </w:r>
      <w:r w:rsidR="009B0A7D" w:rsidRPr="00C131D7">
        <w:rPr>
          <w:rFonts w:ascii="Times New Roman" w:hAnsi="Times New Roman" w:cs="Times New Roman"/>
          <w:sz w:val="24"/>
          <w:szCs w:val="24"/>
        </w:rPr>
        <w:t>-</w:t>
      </w:r>
      <w:r w:rsidRPr="00C131D7">
        <w:rPr>
          <w:rFonts w:ascii="Times New Roman" w:hAnsi="Times New Roman" w:cs="Times New Roman"/>
          <w:sz w:val="24"/>
          <w:szCs w:val="24"/>
        </w:rPr>
        <w:t xml:space="preserve"> </w:t>
      </w:r>
      <w:r w:rsidR="00B16D51" w:rsidRPr="00C131D7">
        <w:rPr>
          <w:rFonts w:ascii="Times New Roman" w:hAnsi="Times New Roman" w:cs="Times New Roman"/>
          <w:sz w:val="24"/>
          <w:szCs w:val="24"/>
        </w:rPr>
        <w:t xml:space="preserve">Registrada como endémica de Veracruz por </w:t>
      </w:r>
      <w:r w:rsidR="00F9696B" w:rsidRPr="00C131D7">
        <w:rPr>
          <w:rFonts w:ascii="Times New Roman" w:hAnsi="Times New Roman" w:cs="Times New Roman"/>
          <w:sz w:val="24"/>
          <w:szCs w:val="24"/>
        </w:rPr>
        <w:t>POWO</w:t>
      </w:r>
      <w:r w:rsidR="00B16D51" w:rsidRPr="00C131D7">
        <w:rPr>
          <w:rFonts w:ascii="Times New Roman" w:hAnsi="Times New Roman" w:cs="Times New Roman"/>
          <w:sz w:val="24"/>
          <w:szCs w:val="24"/>
        </w:rPr>
        <w:t>;</w:t>
      </w:r>
      <w:r w:rsidR="00F9696B" w:rsidRPr="00C131D7">
        <w:rPr>
          <w:rFonts w:ascii="Times New Roman" w:hAnsi="Times New Roman" w:cs="Times New Roman"/>
          <w:sz w:val="24"/>
          <w:szCs w:val="24"/>
        </w:rPr>
        <w:t xml:space="preserve"> </w:t>
      </w:r>
      <w:r w:rsidR="00B16D51" w:rsidRPr="00C131D7">
        <w:rPr>
          <w:rFonts w:ascii="Times New Roman" w:hAnsi="Times New Roman" w:cs="Times New Roman"/>
          <w:sz w:val="24"/>
          <w:szCs w:val="24"/>
        </w:rPr>
        <w:t>sinónimo de</w:t>
      </w:r>
      <w:r w:rsidR="009A4A77" w:rsidRPr="00C131D7">
        <w:rPr>
          <w:rFonts w:ascii="Times New Roman" w:hAnsi="Times New Roman" w:cs="Times New Roman"/>
          <w:sz w:val="24"/>
          <w:szCs w:val="24"/>
        </w:rPr>
        <w:t xml:space="preserve"> </w:t>
      </w:r>
      <w:r w:rsidR="009A4A77" w:rsidRPr="00C131D7">
        <w:rPr>
          <w:rFonts w:ascii="Times New Roman" w:hAnsi="Times New Roman" w:cs="Times New Roman"/>
          <w:i/>
          <w:iCs/>
          <w:sz w:val="24"/>
          <w:szCs w:val="24"/>
        </w:rPr>
        <w:t xml:space="preserve">P. obtusifolia </w:t>
      </w:r>
      <w:r w:rsidR="009A4A77" w:rsidRPr="00C131D7">
        <w:rPr>
          <w:rFonts w:ascii="Times New Roman" w:hAnsi="Times New Roman" w:cs="Times New Roman"/>
          <w:sz w:val="24"/>
          <w:szCs w:val="24"/>
        </w:rPr>
        <w:t>(L.) A.Dietr., de amplia distribución (p. ej., Bolivia, Brasil y Colombia). E</w:t>
      </w:r>
      <w:r w:rsidRPr="00C131D7">
        <w:rPr>
          <w:rFonts w:ascii="Times New Roman" w:hAnsi="Times New Roman" w:cs="Times New Roman"/>
          <w:sz w:val="24"/>
          <w:szCs w:val="24"/>
        </w:rPr>
        <w:t>l especialista G</w:t>
      </w:r>
      <w:r w:rsidR="00925AAD" w:rsidRPr="00C131D7">
        <w:rPr>
          <w:rFonts w:ascii="Times New Roman" w:hAnsi="Times New Roman" w:cs="Times New Roman"/>
          <w:sz w:val="24"/>
          <w:szCs w:val="24"/>
        </w:rPr>
        <w:t>.</w:t>
      </w:r>
      <w:r w:rsidRPr="00C131D7">
        <w:rPr>
          <w:rFonts w:ascii="Times New Roman" w:hAnsi="Times New Roman" w:cs="Times New Roman"/>
          <w:sz w:val="24"/>
          <w:szCs w:val="24"/>
        </w:rPr>
        <w:t xml:space="preserve"> Mathieu comenta </w:t>
      </w:r>
      <w:r w:rsidR="0026686C" w:rsidRPr="00C131D7">
        <w:rPr>
          <w:rFonts w:ascii="Times New Roman" w:hAnsi="Times New Roman" w:cs="Times New Roman"/>
          <w:sz w:val="24"/>
          <w:szCs w:val="24"/>
        </w:rPr>
        <w:t xml:space="preserve">que </w:t>
      </w:r>
      <w:r w:rsidRPr="00C131D7">
        <w:rPr>
          <w:rFonts w:ascii="Times New Roman" w:hAnsi="Times New Roman" w:cs="Times New Roman"/>
          <w:sz w:val="24"/>
          <w:szCs w:val="24"/>
        </w:rPr>
        <w:t>se describ</w:t>
      </w:r>
      <w:r w:rsidR="0026686C" w:rsidRPr="00C131D7">
        <w:rPr>
          <w:rFonts w:ascii="Times New Roman" w:hAnsi="Times New Roman" w:cs="Times New Roman"/>
          <w:sz w:val="24"/>
          <w:szCs w:val="24"/>
        </w:rPr>
        <w:t>ió</w:t>
      </w:r>
      <w:r w:rsidRPr="00C131D7">
        <w:rPr>
          <w:rFonts w:ascii="Times New Roman" w:hAnsi="Times New Roman" w:cs="Times New Roman"/>
          <w:sz w:val="24"/>
          <w:szCs w:val="24"/>
        </w:rPr>
        <w:t xml:space="preserve"> con base en </w:t>
      </w:r>
      <w:r w:rsidR="0026686C" w:rsidRPr="00C131D7">
        <w:rPr>
          <w:rFonts w:ascii="Times New Roman" w:hAnsi="Times New Roman" w:cs="Times New Roman"/>
          <w:sz w:val="24"/>
          <w:szCs w:val="24"/>
        </w:rPr>
        <w:t xml:space="preserve">dos </w:t>
      </w:r>
      <w:r w:rsidRPr="00C131D7">
        <w:rPr>
          <w:rFonts w:ascii="Times New Roman" w:hAnsi="Times New Roman" w:cs="Times New Roman"/>
          <w:sz w:val="24"/>
          <w:szCs w:val="24"/>
        </w:rPr>
        <w:t>sintipos de Veracruz y no se conocen otras colecciones</w:t>
      </w:r>
      <w:r w:rsidR="0082630F" w:rsidRPr="00C131D7">
        <w:rPr>
          <w:rFonts w:ascii="Times New Roman" w:hAnsi="Times New Roman" w:cs="Times New Roman"/>
          <w:sz w:val="24"/>
          <w:szCs w:val="24"/>
        </w:rPr>
        <w:t>.</w:t>
      </w:r>
      <w:r w:rsidRPr="00C131D7">
        <w:rPr>
          <w:rFonts w:ascii="Times New Roman" w:hAnsi="Times New Roman" w:cs="Times New Roman"/>
          <w:sz w:val="24"/>
          <w:szCs w:val="24"/>
        </w:rPr>
        <w:t xml:space="preserve"> </w:t>
      </w:r>
      <w:r w:rsidRPr="00C131D7">
        <w:rPr>
          <w:rFonts w:ascii="Times New Roman" w:hAnsi="Times New Roman" w:cs="Times New Roman"/>
          <w:i/>
          <w:iCs/>
          <w:sz w:val="24"/>
          <w:szCs w:val="24"/>
        </w:rPr>
        <w:t>Bourgeau 2461</w:t>
      </w:r>
      <w:r w:rsidRPr="00C131D7">
        <w:rPr>
          <w:rFonts w:ascii="Times New Roman" w:hAnsi="Times New Roman" w:cs="Times New Roman"/>
          <w:sz w:val="24"/>
          <w:szCs w:val="24"/>
        </w:rPr>
        <w:t xml:space="preserve">, el sintipo en P, y sus isosintipos (BR, C, GH, L, US), muestran tallos alados, el carácter que distingue la variedad de la especie. Esta característica no es evidente en todos los entrenudos, por lo que no está claro hasta qué punto se trata de un artefacto de prensado y secado. Es un carácter que normalmente debe evaluarse en la planta fresca, pero nunca se ha documentado de esa manera. En el sintipo </w:t>
      </w:r>
      <w:r w:rsidR="00321032" w:rsidRPr="00C131D7">
        <w:rPr>
          <w:rFonts w:ascii="Times New Roman" w:hAnsi="Times New Roman" w:cs="Times New Roman"/>
          <w:sz w:val="24"/>
          <w:szCs w:val="24"/>
        </w:rPr>
        <w:t>(</w:t>
      </w:r>
      <w:r w:rsidRPr="00C131D7">
        <w:rPr>
          <w:rFonts w:ascii="Times New Roman" w:hAnsi="Times New Roman" w:cs="Times New Roman"/>
          <w:i/>
          <w:iCs/>
          <w:sz w:val="24"/>
          <w:szCs w:val="24"/>
        </w:rPr>
        <w:t>Bourgeau 2965</w:t>
      </w:r>
      <w:r w:rsidR="00321032" w:rsidRPr="00C131D7">
        <w:rPr>
          <w:rFonts w:ascii="Times New Roman" w:hAnsi="Times New Roman" w:cs="Times New Roman"/>
          <w:sz w:val="24"/>
          <w:szCs w:val="24"/>
        </w:rPr>
        <w:t xml:space="preserve">, </w:t>
      </w:r>
      <w:r w:rsidRPr="00C131D7">
        <w:rPr>
          <w:rFonts w:ascii="Times New Roman" w:hAnsi="Times New Roman" w:cs="Times New Roman"/>
          <w:sz w:val="24"/>
          <w:szCs w:val="24"/>
        </w:rPr>
        <w:t>G</w:t>
      </w:r>
      <w:r w:rsidR="00321032" w:rsidRPr="00C131D7">
        <w:rPr>
          <w:rFonts w:ascii="Times New Roman" w:hAnsi="Times New Roman" w:cs="Times New Roman"/>
          <w:sz w:val="24"/>
          <w:szCs w:val="24"/>
        </w:rPr>
        <w:t xml:space="preserve"> y </w:t>
      </w:r>
      <w:r w:rsidRPr="00C131D7">
        <w:rPr>
          <w:rFonts w:ascii="Times New Roman" w:hAnsi="Times New Roman" w:cs="Times New Roman"/>
          <w:sz w:val="24"/>
          <w:szCs w:val="24"/>
        </w:rPr>
        <w:t xml:space="preserve">P) las alas son apenas visibles (si es que están presentes), por ello debe ser considerado como </w:t>
      </w:r>
      <w:r w:rsidRPr="00C131D7">
        <w:rPr>
          <w:rFonts w:ascii="Times New Roman" w:hAnsi="Times New Roman" w:cs="Times New Roman"/>
          <w:i/>
          <w:iCs/>
          <w:sz w:val="24"/>
          <w:szCs w:val="24"/>
        </w:rPr>
        <w:t>P. obtusifolia</w:t>
      </w:r>
      <w:r w:rsidRPr="00C131D7">
        <w:rPr>
          <w:rFonts w:ascii="Times New Roman" w:hAnsi="Times New Roman" w:cs="Times New Roman"/>
          <w:sz w:val="24"/>
          <w:szCs w:val="24"/>
        </w:rPr>
        <w:t xml:space="preserve"> (</w:t>
      </w:r>
      <w:r w:rsidR="00A9205B" w:rsidRPr="00C131D7">
        <w:rPr>
          <w:rFonts w:ascii="Times New Roman" w:hAnsi="Times New Roman" w:cs="Times New Roman"/>
          <w:sz w:val="24"/>
          <w:szCs w:val="24"/>
        </w:rPr>
        <w:t xml:space="preserve">G. Mathieu, </w:t>
      </w:r>
      <w:r w:rsidRPr="00C131D7">
        <w:rPr>
          <w:rFonts w:ascii="Times New Roman" w:hAnsi="Times New Roman" w:cs="Times New Roman"/>
          <w:sz w:val="24"/>
          <w:szCs w:val="24"/>
        </w:rPr>
        <w:t>com. pers).</w:t>
      </w:r>
    </w:p>
    <w:bookmarkEnd w:id="16"/>
    <w:p w14:paraId="58954145" w14:textId="4282F3CB" w:rsidR="009A4A77" w:rsidRPr="00C131D7" w:rsidRDefault="009A4A77" w:rsidP="00977A14">
      <w:pPr>
        <w:spacing w:after="0" w:line="360" w:lineRule="auto"/>
        <w:rPr>
          <w:rFonts w:ascii="Times New Roman" w:hAnsi="Times New Roman" w:cs="Times New Roman"/>
          <w:sz w:val="24"/>
          <w:szCs w:val="24"/>
        </w:rPr>
      </w:pPr>
      <w:r w:rsidRPr="00C131D7">
        <w:rPr>
          <w:rFonts w:ascii="Times New Roman" w:hAnsi="Times New Roman" w:cs="Times New Roman"/>
          <w:i/>
          <w:iCs/>
          <w:sz w:val="24"/>
          <w:szCs w:val="24"/>
        </w:rPr>
        <w:t>Piper nudum</w:t>
      </w:r>
      <w:r w:rsidRPr="00C131D7">
        <w:rPr>
          <w:rFonts w:ascii="Times New Roman" w:hAnsi="Times New Roman" w:cs="Times New Roman"/>
          <w:sz w:val="24"/>
          <w:szCs w:val="24"/>
        </w:rPr>
        <w:t xml:space="preserve"> C.DC. - </w:t>
      </w:r>
      <w:r w:rsidR="00B16D51" w:rsidRPr="00C131D7">
        <w:rPr>
          <w:rFonts w:ascii="Times New Roman" w:hAnsi="Times New Roman" w:cs="Times New Roman"/>
          <w:sz w:val="24"/>
          <w:szCs w:val="24"/>
        </w:rPr>
        <w:t>Registrada como endémica de Veracruz por</w:t>
      </w:r>
      <w:r w:rsidRPr="00C131D7">
        <w:rPr>
          <w:rFonts w:ascii="Times New Roman" w:hAnsi="Times New Roman" w:cs="Times New Roman"/>
          <w:sz w:val="24"/>
          <w:szCs w:val="24"/>
        </w:rPr>
        <w:t xml:space="preserve"> Villaseñor (2016)</w:t>
      </w:r>
      <w:r w:rsidR="00B16D51" w:rsidRPr="00C131D7">
        <w:rPr>
          <w:rFonts w:ascii="Times New Roman" w:hAnsi="Times New Roman" w:cs="Times New Roman"/>
          <w:sz w:val="24"/>
          <w:szCs w:val="24"/>
        </w:rPr>
        <w:t>;</w:t>
      </w:r>
      <w:r w:rsidRPr="00C131D7">
        <w:rPr>
          <w:rFonts w:ascii="Times New Roman" w:hAnsi="Times New Roman" w:cs="Times New Roman"/>
          <w:sz w:val="24"/>
          <w:szCs w:val="24"/>
        </w:rPr>
        <w:t xml:space="preserve"> </w:t>
      </w:r>
      <w:r w:rsidR="00B16D51" w:rsidRPr="00C131D7">
        <w:rPr>
          <w:rFonts w:ascii="Times New Roman" w:hAnsi="Times New Roman" w:cs="Times New Roman"/>
          <w:sz w:val="24"/>
          <w:szCs w:val="24"/>
        </w:rPr>
        <w:t>el</w:t>
      </w:r>
      <w:r w:rsidRPr="00C131D7">
        <w:rPr>
          <w:rFonts w:ascii="Times New Roman" w:hAnsi="Times New Roman" w:cs="Times New Roman"/>
          <w:sz w:val="24"/>
          <w:szCs w:val="24"/>
        </w:rPr>
        <w:t xml:space="preserve"> nombre aceptado </w:t>
      </w:r>
      <w:r w:rsidR="00B16D51" w:rsidRPr="00C131D7">
        <w:rPr>
          <w:rFonts w:ascii="Times New Roman" w:hAnsi="Times New Roman" w:cs="Times New Roman"/>
          <w:sz w:val="24"/>
          <w:szCs w:val="24"/>
        </w:rPr>
        <w:t xml:space="preserve">es </w:t>
      </w:r>
      <w:r w:rsidRPr="00C131D7">
        <w:rPr>
          <w:rFonts w:ascii="Times New Roman" w:hAnsi="Times New Roman" w:cs="Times New Roman"/>
          <w:i/>
          <w:iCs/>
          <w:sz w:val="24"/>
          <w:szCs w:val="24"/>
        </w:rPr>
        <w:t>P. commutatum</w:t>
      </w:r>
      <w:r w:rsidRPr="00C131D7">
        <w:rPr>
          <w:rFonts w:ascii="Times New Roman" w:hAnsi="Times New Roman" w:cs="Times New Roman"/>
          <w:sz w:val="24"/>
          <w:szCs w:val="24"/>
        </w:rPr>
        <w:t xml:space="preserve"> Steud.</w:t>
      </w:r>
      <w:r w:rsidR="00B16D51" w:rsidRPr="00C131D7">
        <w:rPr>
          <w:rFonts w:ascii="Times New Roman" w:hAnsi="Times New Roman" w:cs="Times New Roman"/>
          <w:sz w:val="24"/>
          <w:szCs w:val="24"/>
        </w:rPr>
        <w:t xml:space="preserve"> (Tropicos)</w:t>
      </w:r>
      <w:r w:rsidRPr="00C131D7">
        <w:rPr>
          <w:rFonts w:ascii="Times New Roman" w:hAnsi="Times New Roman" w:cs="Times New Roman"/>
          <w:sz w:val="24"/>
          <w:szCs w:val="24"/>
        </w:rPr>
        <w:t>, con colectas en diversos estados (p. ej., Veracruz, Chiapas y Michoacán) y otros países (p. ej., El Salvador, Guatemala y Honduras). En Ramírez-Amezcua (2016) se detalla este caso de sinonimia.</w:t>
      </w:r>
    </w:p>
    <w:p w14:paraId="2F60D4AE" w14:textId="4F8D0649" w:rsidR="00234530" w:rsidRPr="00C131D7" w:rsidRDefault="00234530" w:rsidP="00977A14">
      <w:pPr>
        <w:spacing w:after="0" w:line="360" w:lineRule="auto"/>
        <w:rPr>
          <w:rFonts w:ascii="Times New Roman" w:hAnsi="Times New Roman" w:cs="Times New Roman"/>
          <w:sz w:val="24"/>
          <w:szCs w:val="24"/>
        </w:rPr>
      </w:pPr>
      <w:r w:rsidRPr="00C131D7">
        <w:rPr>
          <w:rFonts w:ascii="Times New Roman" w:hAnsi="Times New Roman" w:cs="Times New Roman"/>
          <w:i/>
          <w:iCs/>
          <w:sz w:val="24"/>
          <w:szCs w:val="24"/>
        </w:rPr>
        <w:t>Piper nigrum</w:t>
      </w:r>
      <w:r w:rsidRPr="00C131D7">
        <w:rPr>
          <w:rFonts w:ascii="Times New Roman" w:hAnsi="Times New Roman" w:cs="Times New Roman"/>
          <w:sz w:val="24"/>
          <w:szCs w:val="24"/>
        </w:rPr>
        <w:t xml:space="preserve"> L. </w:t>
      </w:r>
      <w:r w:rsidR="009B0A7D" w:rsidRPr="00C131D7">
        <w:rPr>
          <w:rFonts w:ascii="Times New Roman" w:hAnsi="Times New Roman" w:cs="Times New Roman"/>
          <w:sz w:val="24"/>
          <w:szCs w:val="24"/>
        </w:rPr>
        <w:t>-</w:t>
      </w:r>
      <w:r w:rsidRPr="00C131D7">
        <w:rPr>
          <w:rFonts w:ascii="Times New Roman" w:hAnsi="Times New Roman" w:cs="Times New Roman"/>
          <w:sz w:val="24"/>
          <w:szCs w:val="24"/>
        </w:rPr>
        <w:t xml:space="preserve"> </w:t>
      </w:r>
      <w:r w:rsidR="00B16D51" w:rsidRPr="00C131D7">
        <w:rPr>
          <w:rFonts w:ascii="Times New Roman" w:hAnsi="Times New Roman" w:cs="Times New Roman"/>
          <w:sz w:val="24"/>
          <w:szCs w:val="24"/>
        </w:rPr>
        <w:t xml:space="preserve">Registrada como endémica de Veracruz por </w:t>
      </w:r>
      <w:r w:rsidRPr="00C131D7">
        <w:rPr>
          <w:rFonts w:ascii="Times New Roman" w:hAnsi="Times New Roman" w:cs="Times New Roman"/>
          <w:sz w:val="24"/>
          <w:szCs w:val="24"/>
        </w:rPr>
        <w:t>Villaseñor (2016)</w:t>
      </w:r>
      <w:r w:rsidR="00B16D51" w:rsidRPr="00C131D7">
        <w:rPr>
          <w:rFonts w:ascii="Times New Roman" w:hAnsi="Times New Roman" w:cs="Times New Roman"/>
          <w:sz w:val="24"/>
          <w:szCs w:val="24"/>
        </w:rPr>
        <w:t>;</w:t>
      </w:r>
      <w:r w:rsidRPr="00C131D7">
        <w:rPr>
          <w:rFonts w:ascii="Times New Roman" w:hAnsi="Times New Roman" w:cs="Times New Roman"/>
          <w:sz w:val="24"/>
          <w:szCs w:val="24"/>
        </w:rPr>
        <w:t xml:space="preserve"> nativa de la India (POWO).</w:t>
      </w:r>
    </w:p>
    <w:p w14:paraId="64BA68A3" w14:textId="77777777" w:rsidR="00AE760E" w:rsidRPr="00C131D7" w:rsidRDefault="00AE760E" w:rsidP="00977A14">
      <w:pPr>
        <w:spacing w:after="0" w:line="360" w:lineRule="auto"/>
        <w:rPr>
          <w:rFonts w:ascii="Times New Roman" w:hAnsi="Times New Roman" w:cs="Times New Roman"/>
          <w:sz w:val="24"/>
          <w:szCs w:val="24"/>
        </w:rPr>
      </w:pPr>
    </w:p>
    <w:p w14:paraId="5E4D2E4C" w14:textId="77777777" w:rsidR="00AE760E" w:rsidRPr="00C131D7" w:rsidRDefault="00AE760E" w:rsidP="00977A14">
      <w:pPr>
        <w:spacing w:after="0" w:line="360" w:lineRule="auto"/>
        <w:rPr>
          <w:rFonts w:ascii="Times New Roman" w:hAnsi="Times New Roman" w:cs="Times New Roman"/>
          <w:sz w:val="24"/>
          <w:szCs w:val="24"/>
        </w:rPr>
      </w:pPr>
      <w:r w:rsidRPr="00C131D7">
        <w:rPr>
          <w:rFonts w:ascii="Times New Roman" w:hAnsi="Times New Roman" w:cs="Times New Roman"/>
          <w:sz w:val="24"/>
          <w:szCs w:val="24"/>
        </w:rPr>
        <w:t>POACEAE</w:t>
      </w:r>
    </w:p>
    <w:p w14:paraId="0D1CCD50" w14:textId="7D5AEFC5" w:rsidR="009B0A7D" w:rsidRPr="00C131D7" w:rsidRDefault="00AE760E" w:rsidP="00977A14">
      <w:pPr>
        <w:spacing w:after="0" w:line="360" w:lineRule="auto"/>
        <w:rPr>
          <w:rFonts w:ascii="Times New Roman" w:hAnsi="Times New Roman" w:cs="Times New Roman"/>
          <w:sz w:val="24"/>
          <w:szCs w:val="24"/>
        </w:rPr>
      </w:pPr>
      <w:r w:rsidRPr="00C131D7">
        <w:rPr>
          <w:rFonts w:ascii="Times New Roman" w:hAnsi="Times New Roman" w:cs="Times New Roman"/>
          <w:i/>
          <w:iCs/>
          <w:sz w:val="24"/>
          <w:szCs w:val="24"/>
        </w:rPr>
        <w:t>Muhlenbergia sylvatica</w:t>
      </w:r>
      <w:r w:rsidRPr="00C131D7">
        <w:rPr>
          <w:rFonts w:ascii="Times New Roman" w:hAnsi="Times New Roman" w:cs="Times New Roman"/>
          <w:sz w:val="24"/>
          <w:szCs w:val="24"/>
        </w:rPr>
        <w:t xml:space="preserve"> Torr.</w:t>
      </w:r>
      <w:r w:rsidR="00FA6095" w:rsidRPr="00C131D7">
        <w:rPr>
          <w:rFonts w:ascii="Times New Roman" w:hAnsi="Times New Roman" w:cs="Times New Roman"/>
          <w:sz w:val="24"/>
          <w:szCs w:val="24"/>
        </w:rPr>
        <w:t xml:space="preserve"> &amp;</w:t>
      </w:r>
      <w:r w:rsidRPr="00C131D7">
        <w:rPr>
          <w:rFonts w:ascii="Times New Roman" w:hAnsi="Times New Roman" w:cs="Times New Roman"/>
          <w:sz w:val="24"/>
          <w:szCs w:val="24"/>
        </w:rPr>
        <w:t xml:space="preserve"> A.Gray </w:t>
      </w:r>
      <w:r w:rsidR="00FA6095" w:rsidRPr="00C131D7">
        <w:rPr>
          <w:rFonts w:ascii="Times New Roman" w:hAnsi="Times New Roman" w:cs="Times New Roman"/>
          <w:sz w:val="24"/>
          <w:szCs w:val="24"/>
        </w:rPr>
        <w:t xml:space="preserve">ex Trin. </w:t>
      </w:r>
      <w:r w:rsidR="00397954" w:rsidRPr="00C131D7">
        <w:rPr>
          <w:rFonts w:ascii="Times New Roman" w:hAnsi="Times New Roman" w:cs="Times New Roman"/>
          <w:sz w:val="24"/>
          <w:szCs w:val="24"/>
        </w:rPr>
        <w:t>-</w:t>
      </w:r>
      <w:r w:rsidR="009B0A7D" w:rsidRPr="00C131D7">
        <w:rPr>
          <w:rFonts w:ascii="Times New Roman" w:hAnsi="Times New Roman" w:cs="Times New Roman"/>
          <w:sz w:val="24"/>
          <w:szCs w:val="24"/>
        </w:rPr>
        <w:t xml:space="preserve"> </w:t>
      </w:r>
      <w:r w:rsidR="00B16D51" w:rsidRPr="00C131D7">
        <w:rPr>
          <w:rFonts w:ascii="Times New Roman" w:hAnsi="Times New Roman" w:cs="Times New Roman"/>
          <w:sz w:val="24"/>
          <w:szCs w:val="24"/>
        </w:rPr>
        <w:t xml:space="preserve">Registrada como endémica de Veracruz por </w:t>
      </w:r>
      <w:r w:rsidR="009B0A7D" w:rsidRPr="00C131D7">
        <w:rPr>
          <w:rFonts w:ascii="Times New Roman" w:hAnsi="Times New Roman" w:cs="Times New Roman"/>
          <w:sz w:val="24"/>
          <w:szCs w:val="24"/>
        </w:rPr>
        <w:t>Villaseñor (2016)</w:t>
      </w:r>
      <w:r w:rsidR="00B16D51" w:rsidRPr="00C131D7">
        <w:rPr>
          <w:rFonts w:ascii="Times New Roman" w:hAnsi="Times New Roman" w:cs="Times New Roman"/>
          <w:sz w:val="24"/>
          <w:szCs w:val="24"/>
        </w:rPr>
        <w:t>;</w:t>
      </w:r>
      <w:r w:rsidR="009B0A7D" w:rsidRPr="00C131D7">
        <w:rPr>
          <w:rFonts w:ascii="Times New Roman" w:hAnsi="Times New Roman" w:cs="Times New Roman"/>
          <w:sz w:val="24"/>
          <w:szCs w:val="24"/>
        </w:rPr>
        <w:t xml:space="preserve"> existen</w:t>
      </w:r>
      <w:r w:rsidRPr="00C131D7">
        <w:rPr>
          <w:rFonts w:ascii="Times New Roman" w:hAnsi="Times New Roman" w:cs="Times New Roman"/>
          <w:sz w:val="24"/>
          <w:szCs w:val="24"/>
        </w:rPr>
        <w:t xml:space="preserve"> 11 sinónimos</w:t>
      </w:r>
      <w:r w:rsidR="009B0A7D" w:rsidRPr="00C131D7">
        <w:rPr>
          <w:rFonts w:ascii="Times New Roman" w:hAnsi="Times New Roman" w:cs="Times New Roman"/>
          <w:sz w:val="24"/>
          <w:szCs w:val="24"/>
        </w:rPr>
        <w:t xml:space="preserve"> para esta especie</w:t>
      </w:r>
      <w:r w:rsidR="00B16D51" w:rsidRPr="00C131D7">
        <w:rPr>
          <w:rFonts w:ascii="Times New Roman" w:hAnsi="Times New Roman" w:cs="Times New Roman"/>
          <w:sz w:val="24"/>
          <w:szCs w:val="24"/>
        </w:rPr>
        <w:t xml:space="preserve"> (POWO)</w:t>
      </w:r>
      <w:r w:rsidR="00397954" w:rsidRPr="00C131D7">
        <w:rPr>
          <w:rFonts w:ascii="Times New Roman" w:hAnsi="Times New Roman" w:cs="Times New Roman"/>
          <w:sz w:val="24"/>
          <w:szCs w:val="24"/>
        </w:rPr>
        <w:t>. En Tropicos se encuentran colectas en otros países (p. ej.</w:t>
      </w:r>
      <w:r w:rsidR="005F6447" w:rsidRPr="00C131D7">
        <w:rPr>
          <w:rFonts w:ascii="Times New Roman" w:hAnsi="Times New Roman" w:cs="Times New Roman"/>
          <w:sz w:val="24"/>
          <w:szCs w:val="24"/>
        </w:rPr>
        <w:t>,</w:t>
      </w:r>
      <w:r w:rsidR="00397954" w:rsidRPr="00C131D7">
        <w:rPr>
          <w:rFonts w:ascii="Times New Roman" w:hAnsi="Times New Roman" w:cs="Times New Roman"/>
          <w:sz w:val="24"/>
          <w:szCs w:val="24"/>
        </w:rPr>
        <w:t xml:space="preserve"> Canadá y E</w:t>
      </w:r>
      <w:r w:rsidR="007040A4" w:rsidRPr="00C131D7">
        <w:rPr>
          <w:rFonts w:ascii="Times New Roman" w:hAnsi="Times New Roman" w:cs="Times New Roman"/>
          <w:sz w:val="24"/>
          <w:szCs w:val="24"/>
        </w:rPr>
        <w:t>UA</w:t>
      </w:r>
      <w:r w:rsidR="00397954" w:rsidRPr="00C131D7">
        <w:rPr>
          <w:rFonts w:ascii="Times New Roman" w:hAnsi="Times New Roman" w:cs="Times New Roman"/>
          <w:sz w:val="24"/>
          <w:szCs w:val="24"/>
        </w:rPr>
        <w:t>).</w:t>
      </w:r>
    </w:p>
    <w:p w14:paraId="66973145" w14:textId="77777777" w:rsidR="00AE760E" w:rsidRPr="00C131D7" w:rsidRDefault="00AE760E" w:rsidP="00977A14">
      <w:pPr>
        <w:spacing w:after="0" w:line="360" w:lineRule="auto"/>
        <w:rPr>
          <w:rFonts w:ascii="Times New Roman" w:hAnsi="Times New Roman" w:cs="Times New Roman"/>
          <w:sz w:val="24"/>
          <w:szCs w:val="24"/>
        </w:rPr>
      </w:pPr>
    </w:p>
    <w:p w14:paraId="514A1B6D" w14:textId="77777777" w:rsidR="00AE760E" w:rsidRPr="00C131D7" w:rsidRDefault="00AE760E" w:rsidP="00977A14">
      <w:pPr>
        <w:spacing w:after="0" w:line="360" w:lineRule="auto"/>
        <w:rPr>
          <w:rFonts w:ascii="Times New Roman" w:hAnsi="Times New Roman" w:cs="Times New Roman"/>
          <w:sz w:val="24"/>
          <w:szCs w:val="24"/>
        </w:rPr>
      </w:pPr>
      <w:r w:rsidRPr="00C131D7">
        <w:rPr>
          <w:rFonts w:ascii="Times New Roman" w:hAnsi="Times New Roman" w:cs="Times New Roman"/>
          <w:sz w:val="24"/>
          <w:szCs w:val="24"/>
        </w:rPr>
        <w:t>PRIMULACEAE</w:t>
      </w:r>
    </w:p>
    <w:p w14:paraId="7EEB68A4" w14:textId="7943CCEB" w:rsidR="00517ADD" w:rsidRPr="00C131D7" w:rsidRDefault="00517ADD" w:rsidP="00977A14">
      <w:pPr>
        <w:spacing w:after="0" w:line="360" w:lineRule="auto"/>
        <w:rPr>
          <w:rFonts w:ascii="Times New Roman" w:hAnsi="Times New Roman" w:cs="Times New Roman"/>
          <w:sz w:val="24"/>
          <w:szCs w:val="24"/>
        </w:rPr>
      </w:pPr>
      <w:r w:rsidRPr="00C131D7">
        <w:rPr>
          <w:rFonts w:ascii="Times New Roman" w:hAnsi="Times New Roman" w:cs="Times New Roman"/>
          <w:i/>
          <w:iCs/>
          <w:sz w:val="24"/>
          <w:szCs w:val="24"/>
        </w:rPr>
        <w:t>Gentlea cuneifolia</w:t>
      </w:r>
      <w:r w:rsidRPr="00C131D7">
        <w:rPr>
          <w:rFonts w:ascii="Times New Roman" w:hAnsi="Times New Roman" w:cs="Times New Roman"/>
          <w:sz w:val="24"/>
          <w:szCs w:val="24"/>
        </w:rPr>
        <w:t xml:space="preserve"> Lundell - </w:t>
      </w:r>
      <w:r w:rsidR="00C47956" w:rsidRPr="00C131D7">
        <w:rPr>
          <w:rFonts w:ascii="Times New Roman" w:hAnsi="Times New Roman" w:cs="Times New Roman"/>
          <w:sz w:val="24"/>
          <w:szCs w:val="24"/>
        </w:rPr>
        <w:t>Registrada como endémica de Veracruz por</w:t>
      </w:r>
      <w:r w:rsidRPr="00C131D7">
        <w:rPr>
          <w:rFonts w:ascii="Times New Roman" w:hAnsi="Times New Roman" w:cs="Times New Roman"/>
          <w:sz w:val="24"/>
          <w:szCs w:val="24"/>
        </w:rPr>
        <w:t xml:space="preserve"> Villaseñor (2016)</w:t>
      </w:r>
      <w:r w:rsidR="00C47956" w:rsidRPr="00C131D7">
        <w:rPr>
          <w:rFonts w:ascii="Times New Roman" w:hAnsi="Times New Roman" w:cs="Times New Roman"/>
          <w:sz w:val="24"/>
          <w:szCs w:val="24"/>
        </w:rPr>
        <w:t xml:space="preserve">; </w:t>
      </w:r>
      <w:r w:rsidRPr="00C131D7">
        <w:rPr>
          <w:rFonts w:ascii="Times New Roman" w:hAnsi="Times New Roman" w:cs="Times New Roman"/>
          <w:sz w:val="24"/>
          <w:szCs w:val="24"/>
        </w:rPr>
        <w:t xml:space="preserve">el nombre aceptado es </w:t>
      </w:r>
      <w:r w:rsidRPr="00C131D7">
        <w:rPr>
          <w:rFonts w:ascii="Times New Roman" w:hAnsi="Times New Roman" w:cs="Times New Roman"/>
          <w:i/>
          <w:iCs/>
          <w:sz w:val="24"/>
          <w:szCs w:val="24"/>
        </w:rPr>
        <w:t xml:space="preserve">G. micranthera </w:t>
      </w:r>
      <w:r w:rsidRPr="00C131D7">
        <w:rPr>
          <w:rFonts w:ascii="Times New Roman" w:hAnsi="Times New Roman" w:cs="Times New Roman"/>
          <w:sz w:val="24"/>
          <w:szCs w:val="24"/>
        </w:rPr>
        <w:t xml:space="preserve">(Donn. Sm.) Lundell </w:t>
      </w:r>
      <w:r w:rsidR="00C47956" w:rsidRPr="00C131D7">
        <w:rPr>
          <w:rFonts w:ascii="Times New Roman" w:hAnsi="Times New Roman" w:cs="Times New Roman"/>
          <w:sz w:val="24"/>
          <w:szCs w:val="24"/>
        </w:rPr>
        <w:t xml:space="preserve">(Tropicos) </w:t>
      </w:r>
      <w:r w:rsidRPr="00C131D7">
        <w:rPr>
          <w:rFonts w:ascii="Times New Roman" w:hAnsi="Times New Roman" w:cs="Times New Roman"/>
          <w:sz w:val="24"/>
          <w:szCs w:val="24"/>
        </w:rPr>
        <w:t xml:space="preserve">de amplia distribución (p. ej., Belice, Costa Rica y Guatemala). Asimismo, en POWO </w:t>
      </w:r>
      <w:r w:rsidRPr="00C131D7">
        <w:rPr>
          <w:rFonts w:ascii="Times New Roman" w:hAnsi="Times New Roman" w:cs="Times New Roman"/>
          <w:i/>
          <w:iCs/>
          <w:sz w:val="24"/>
          <w:szCs w:val="24"/>
        </w:rPr>
        <w:t>G. cuneifolia</w:t>
      </w:r>
      <w:r w:rsidRPr="00C131D7">
        <w:rPr>
          <w:rFonts w:ascii="Times New Roman" w:hAnsi="Times New Roman" w:cs="Times New Roman"/>
          <w:sz w:val="24"/>
          <w:szCs w:val="24"/>
        </w:rPr>
        <w:t xml:space="preserve"> es sinónimo de </w:t>
      </w:r>
      <w:r w:rsidRPr="00C131D7">
        <w:rPr>
          <w:rFonts w:ascii="Times New Roman" w:hAnsi="Times New Roman" w:cs="Times New Roman"/>
          <w:i/>
          <w:iCs/>
          <w:sz w:val="24"/>
          <w:szCs w:val="24"/>
        </w:rPr>
        <w:t>Ardisia staminosa</w:t>
      </w:r>
      <w:r w:rsidRPr="00C131D7">
        <w:rPr>
          <w:rFonts w:ascii="Times New Roman" w:hAnsi="Times New Roman" w:cs="Times New Roman"/>
          <w:sz w:val="24"/>
          <w:szCs w:val="24"/>
        </w:rPr>
        <w:t xml:space="preserve"> Lundell, también de amplia distribución (Costa Rica, El Salvador, Guatemala, Honduras, México, Nicaragua, Panamá).</w:t>
      </w:r>
    </w:p>
    <w:p w14:paraId="79D828F3" w14:textId="77777777" w:rsidR="00AE760E" w:rsidRPr="00C131D7" w:rsidRDefault="00AE760E" w:rsidP="00977A14">
      <w:pPr>
        <w:spacing w:after="0" w:line="360" w:lineRule="auto"/>
        <w:rPr>
          <w:rFonts w:ascii="Times New Roman" w:hAnsi="Times New Roman" w:cs="Times New Roman"/>
          <w:sz w:val="24"/>
          <w:szCs w:val="24"/>
        </w:rPr>
      </w:pPr>
    </w:p>
    <w:p w14:paraId="74A7E105" w14:textId="77777777" w:rsidR="00AE760E" w:rsidRPr="00C131D7" w:rsidRDefault="00AE760E" w:rsidP="00977A14">
      <w:pPr>
        <w:spacing w:after="0" w:line="360" w:lineRule="auto"/>
        <w:rPr>
          <w:rFonts w:ascii="Times New Roman" w:hAnsi="Times New Roman" w:cs="Times New Roman"/>
          <w:sz w:val="24"/>
          <w:szCs w:val="24"/>
        </w:rPr>
      </w:pPr>
      <w:r w:rsidRPr="00C131D7">
        <w:rPr>
          <w:rFonts w:ascii="Times New Roman" w:hAnsi="Times New Roman" w:cs="Times New Roman"/>
          <w:sz w:val="24"/>
          <w:szCs w:val="24"/>
        </w:rPr>
        <w:lastRenderedPageBreak/>
        <w:t>RHAMNACEAE</w:t>
      </w:r>
    </w:p>
    <w:p w14:paraId="5E6B1DBD" w14:textId="1B18469E" w:rsidR="00AE760E" w:rsidRPr="00C131D7" w:rsidRDefault="00AE760E" w:rsidP="00977A14">
      <w:pPr>
        <w:spacing w:after="0" w:line="360" w:lineRule="auto"/>
        <w:rPr>
          <w:rFonts w:ascii="Times New Roman" w:hAnsi="Times New Roman" w:cs="Times New Roman"/>
          <w:sz w:val="24"/>
          <w:szCs w:val="24"/>
        </w:rPr>
      </w:pPr>
      <w:r w:rsidRPr="00C131D7">
        <w:rPr>
          <w:rFonts w:ascii="Times New Roman" w:hAnsi="Times New Roman" w:cs="Times New Roman"/>
          <w:i/>
          <w:iCs/>
          <w:sz w:val="24"/>
          <w:szCs w:val="24"/>
        </w:rPr>
        <w:t>Gouania viridis</w:t>
      </w:r>
      <w:r w:rsidRPr="00C131D7">
        <w:rPr>
          <w:rFonts w:ascii="Times New Roman" w:hAnsi="Times New Roman" w:cs="Times New Roman"/>
          <w:sz w:val="24"/>
          <w:szCs w:val="24"/>
        </w:rPr>
        <w:t xml:space="preserve"> Brandegee </w:t>
      </w:r>
      <w:r w:rsidR="00C50A62" w:rsidRPr="00C131D7">
        <w:rPr>
          <w:rFonts w:ascii="Times New Roman" w:hAnsi="Times New Roman" w:cs="Times New Roman"/>
          <w:sz w:val="24"/>
          <w:szCs w:val="24"/>
        </w:rPr>
        <w:t>-</w:t>
      </w:r>
      <w:r w:rsidRPr="00C131D7">
        <w:rPr>
          <w:rFonts w:ascii="Times New Roman" w:hAnsi="Times New Roman" w:cs="Times New Roman"/>
          <w:sz w:val="24"/>
          <w:szCs w:val="24"/>
        </w:rPr>
        <w:t xml:space="preserve"> </w:t>
      </w:r>
      <w:r w:rsidR="00C47956" w:rsidRPr="00C131D7">
        <w:rPr>
          <w:rFonts w:ascii="Times New Roman" w:hAnsi="Times New Roman" w:cs="Times New Roman"/>
          <w:sz w:val="24"/>
          <w:szCs w:val="24"/>
        </w:rPr>
        <w:t xml:space="preserve">Registrada como endémica de Veracruz por </w:t>
      </w:r>
      <w:r w:rsidRPr="00C131D7">
        <w:rPr>
          <w:rFonts w:ascii="Times New Roman" w:hAnsi="Times New Roman" w:cs="Times New Roman"/>
          <w:sz w:val="24"/>
          <w:szCs w:val="24"/>
        </w:rPr>
        <w:t>POWO</w:t>
      </w:r>
      <w:r w:rsidR="00C47956" w:rsidRPr="00C131D7">
        <w:rPr>
          <w:rFonts w:ascii="Times New Roman" w:hAnsi="Times New Roman" w:cs="Times New Roman"/>
          <w:sz w:val="24"/>
          <w:szCs w:val="24"/>
        </w:rPr>
        <w:t xml:space="preserve">; el </w:t>
      </w:r>
      <w:r w:rsidR="00B12CD5" w:rsidRPr="00C131D7">
        <w:rPr>
          <w:rFonts w:ascii="Times New Roman" w:hAnsi="Times New Roman" w:cs="Times New Roman"/>
          <w:sz w:val="24"/>
          <w:szCs w:val="24"/>
        </w:rPr>
        <w:t>nombre aceptado es</w:t>
      </w:r>
      <w:r w:rsidRPr="00C131D7">
        <w:rPr>
          <w:rFonts w:ascii="Times New Roman" w:hAnsi="Times New Roman" w:cs="Times New Roman"/>
          <w:sz w:val="24"/>
          <w:szCs w:val="24"/>
        </w:rPr>
        <w:t xml:space="preserve"> </w:t>
      </w:r>
      <w:r w:rsidRPr="00C131D7">
        <w:rPr>
          <w:rFonts w:ascii="Times New Roman" w:hAnsi="Times New Roman" w:cs="Times New Roman"/>
          <w:i/>
          <w:iCs/>
          <w:sz w:val="24"/>
          <w:szCs w:val="24"/>
        </w:rPr>
        <w:t>G</w:t>
      </w:r>
      <w:r w:rsidR="00925AAD" w:rsidRPr="00C131D7">
        <w:rPr>
          <w:rFonts w:ascii="Times New Roman" w:hAnsi="Times New Roman" w:cs="Times New Roman"/>
          <w:i/>
          <w:iCs/>
          <w:sz w:val="24"/>
          <w:szCs w:val="24"/>
        </w:rPr>
        <w:t>.</w:t>
      </w:r>
      <w:r w:rsidRPr="00C131D7">
        <w:rPr>
          <w:rFonts w:ascii="Times New Roman" w:hAnsi="Times New Roman" w:cs="Times New Roman"/>
          <w:i/>
          <w:iCs/>
          <w:sz w:val="24"/>
          <w:szCs w:val="24"/>
        </w:rPr>
        <w:t xml:space="preserve"> lupuloides</w:t>
      </w:r>
      <w:r w:rsidRPr="00C131D7">
        <w:rPr>
          <w:rFonts w:ascii="Times New Roman" w:hAnsi="Times New Roman" w:cs="Times New Roman"/>
          <w:sz w:val="24"/>
          <w:szCs w:val="24"/>
        </w:rPr>
        <w:t xml:space="preserve"> (L.) Urb.</w:t>
      </w:r>
      <w:r w:rsidR="00C47956" w:rsidRPr="00C131D7">
        <w:rPr>
          <w:rFonts w:ascii="Times New Roman" w:hAnsi="Times New Roman" w:cs="Times New Roman"/>
          <w:sz w:val="24"/>
          <w:szCs w:val="24"/>
        </w:rPr>
        <w:t xml:space="preserve"> (Tropicos)</w:t>
      </w:r>
      <w:r w:rsidR="00B12CD5" w:rsidRPr="00C131D7">
        <w:rPr>
          <w:rFonts w:ascii="Times New Roman" w:hAnsi="Times New Roman" w:cs="Times New Roman"/>
          <w:sz w:val="24"/>
          <w:szCs w:val="24"/>
        </w:rPr>
        <w:t>, la cual</w:t>
      </w:r>
      <w:r w:rsidRPr="00C131D7">
        <w:rPr>
          <w:rFonts w:ascii="Times New Roman" w:hAnsi="Times New Roman" w:cs="Times New Roman"/>
          <w:sz w:val="24"/>
          <w:szCs w:val="24"/>
        </w:rPr>
        <w:t xml:space="preserve"> </w:t>
      </w:r>
      <w:r w:rsidR="00925AAD" w:rsidRPr="00C131D7">
        <w:rPr>
          <w:rFonts w:ascii="Times New Roman" w:hAnsi="Times New Roman" w:cs="Times New Roman"/>
          <w:sz w:val="24"/>
          <w:szCs w:val="24"/>
        </w:rPr>
        <w:t>s</w:t>
      </w:r>
      <w:r w:rsidRPr="00C131D7">
        <w:rPr>
          <w:rFonts w:ascii="Times New Roman" w:hAnsi="Times New Roman" w:cs="Times New Roman"/>
          <w:sz w:val="24"/>
          <w:szCs w:val="24"/>
        </w:rPr>
        <w:t>e distribuye en Chihuahua, Tamaulipas, Veracruz, Yucatán, Chiapas y Sinaloa</w:t>
      </w:r>
      <w:r w:rsidR="006967AD" w:rsidRPr="00C131D7">
        <w:rPr>
          <w:rFonts w:ascii="Times New Roman" w:hAnsi="Times New Roman" w:cs="Times New Roman"/>
          <w:sz w:val="24"/>
          <w:szCs w:val="24"/>
        </w:rPr>
        <w:t>, así como otros países (p. ej.</w:t>
      </w:r>
      <w:r w:rsidR="005F6447" w:rsidRPr="00C131D7">
        <w:rPr>
          <w:rFonts w:ascii="Times New Roman" w:hAnsi="Times New Roman" w:cs="Times New Roman"/>
          <w:sz w:val="24"/>
          <w:szCs w:val="24"/>
        </w:rPr>
        <w:t>,</w:t>
      </w:r>
      <w:r w:rsidRPr="00C131D7">
        <w:rPr>
          <w:rFonts w:ascii="Times New Roman" w:hAnsi="Times New Roman" w:cs="Times New Roman"/>
          <w:sz w:val="24"/>
          <w:szCs w:val="24"/>
        </w:rPr>
        <w:t xml:space="preserve"> </w:t>
      </w:r>
      <w:r w:rsidR="006967AD" w:rsidRPr="00C131D7">
        <w:rPr>
          <w:rFonts w:ascii="Times New Roman" w:hAnsi="Times New Roman" w:cs="Times New Roman"/>
          <w:sz w:val="24"/>
          <w:szCs w:val="24"/>
        </w:rPr>
        <w:t>Belice, Bolivia y Brasil).</w:t>
      </w:r>
    </w:p>
    <w:p w14:paraId="7942B090" w14:textId="77777777" w:rsidR="00321032" w:rsidRPr="00C131D7" w:rsidRDefault="00321032" w:rsidP="00977A14">
      <w:pPr>
        <w:spacing w:after="0" w:line="360" w:lineRule="auto"/>
        <w:rPr>
          <w:rFonts w:ascii="Times New Roman" w:hAnsi="Times New Roman" w:cs="Times New Roman"/>
          <w:sz w:val="24"/>
          <w:szCs w:val="24"/>
        </w:rPr>
      </w:pPr>
    </w:p>
    <w:p w14:paraId="4E60C469" w14:textId="77777777" w:rsidR="00AE760E" w:rsidRPr="00C131D7" w:rsidRDefault="00AE760E" w:rsidP="00977A14">
      <w:pPr>
        <w:spacing w:after="0" w:line="360" w:lineRule="auto"/>
        <w:rPr>
          <w:rFonts w:ascii="Times New Roman" w:hAnsi="Times New Roman" w:cs="Times New Roman"/>
          <w:sz w:val="24"/>
          <w:szCs w:val="24"/>
        </w:rPr>
      </w:pPr>
      <w:r w:rsidRPr="00C131D7">
        <w:rPr>
          <w:rFonts w:ascii="Times New Roman" w:hAnsi="Times New Roman" w:cs="Times New Roman"/>
          <w:sz w:val="24"/>
          <w:szCs w:val="24"/>
        </w:rPr>
        <w:t>RUBIACEAE</w:t>
      </w:r>
    </w:p>
    <w:p w14:paraId="79376385" w14:textId="20EB5CC9" w:rsidR="009C1938" w:rsidRPr="00C131D7" w:rsidRDefault="009C1938" w:rsidP="00977A14">
      <w:pPr>
        <w:spacing w:after="0" w:line="360" w:lineRule="auto"/>
        <w:rPr>
          <w:rFonts w:ascii="Times New Roman" w:hAnsi="Times New Roman" w:cs="Times New Roman"/>
          <w:sz w:val="24"/>
          <w:szCs w:val="24"/>
        </w:rPr>
      </w:pPr>
      <w:r w:rsidRPr="00C131D7">
        <w:rPr>
          <w:rFonts w:ascii="Times New Roman" w:hAnsi="Times New Roman" w:cs="Times New Roman"/>
          <w:i/>
          <w:iCs/>
          <w:sz w:val="24"/>
          <w:szCs w:val="24"/>
        </w:rPr>
        <w:t xml:space="preserve">Chomelia anisophylla </w:t>
      </w:r>
      <w:r w:rsidRPr="00C131D7">
        <w:rPr>
          <w:rFonts w:ascii="Times New Roman" w:hAnsi="Times New Roman" w:cs="Times New Roman"/>
          <w:sz w:val="24"/>
          <w:szCs w:val="24"/>
        </w:rPr>
        <w:t xml:space="preserve">Ramos &amp; Borhidi - </w:t>
      </w:r>
      <w:r w:rsidR="00C47956" w:rsidRPr="00C131D7">
        <w:rPr>
          <w:rFonts w:ascii="Times New Roman" w:hAnsi="Times New Roman" w:cs="Times New Roman"/>
          <w:sz w:val="24"/>
          <w:szCs w:val="24"/>
        </w:rPr>
        <w:t xml:space="preserve">Registrada como endémica de Veracruz por </w:t>
      </w:r>
      <w:r w:rsidRPr="00C131D7">
        <w:rPr>
          <w:rFonts w:ascii="Times New Roman" w:hAnsi="Times New Roman" w:cs="Times New Roman"/>
          <w:sz w:val="24"/>
          <w:szCs w:val="24"/>
        </w:rPr>
        <w:t>Villaseñor (2016)</w:t>
      </w:r>
      <w:r w:rsidR="00C47956" w:rsidRPr="00C131D7">
        <w:rPr>
          <w:rFonts w:ascii="Times New Roman" w:hAnsi="Times New Roman" w:cs="Times New Roman"/>
          <w:sz w:val="24"/>
          <w:szCs w:val="24"/>
        </w:rPr>
        <w:t xml:space="preserve">; el </w:t>
      </w:r>
      <w:r w:rsidR="009349F8" w:rsidRPr="00C131D7">
        <w:rPr>
          <w:rFonts w:ascii="Times New Roman" w:hAnsi="Times New Roman" w:cs="Times New Roman"/>
          <w:sz w:val="24"/>
          <w:szCs w:val="24"/>
        </w:rPr>
        <w:t>nombre aceptado</w:t>
      </w:r>
      <w:r w:rsidR="00C47956" w:rsidRPr="00C131D7">
        <w:rPr>
          <w:rFonts w:ascii="Times New Roman" w:hAnsi="Times New Roman" w:cs="Times New Roman"/>
          <w:sz w:val="24"/>
          <w:szCs w:val="24"/>
        </w:rPr>
        <w:t xml:space="preserve"> es</w:t>
      </w:r>
      <w:r w:rsidR="009349F8" w:rsidRPr="00C131D7">
        <w:rPr>
          <w:rFonts w:ascii="Times New Roman" w:hAnsi="Times New Roman" w:cs="Times New Roman"/>
          <w:sz w:val="24"/>
          <w:szCs w:val="24"/>
        </w:rPr>
        <w:t xml:space="preserve"> </w:t>
      </w:r>
      <w:r w:rsidR="009349F8" w:rsidRPr="00C131D7">
        <w:rPr>
          <w:rFonts w:ascii="Times New Roman" w:hAnsi="Times New Roman" w:cs="Times New Roman"/>
          <w:i/>
          <w:iCs/>
          <w:sz w:val="24"/>
          <w:szCs w:val="24"/>
        </w:rPr>
        <w:t>C. tenuiflora</w:t>
      </w:r>
      <w:r w:rsidR="009349F8" w:rsidRPr="00C131D7">
        <w:rPr>
          <w:rFonts w:ascii="Times New Roman" w:hAnsi="Times New Roman" w:cs="Times New Roman"/>
          <w:sz w:val="24"/>
          <w:szCs w:val="24"/>
        </w:rPr>
        <w:t xml:space="preserve"> Benth.</w:t>
      </w:r>
      <w:r w:rsidR="00C47956" w:rsidRPr="00C131D7">
        <w:rPr>
          <w:rFonts w:ascii="Times New Roman" w:hAnsi="Times New Roman" w:cs="Times New Roman"/>
          <w:sz w:val="24"/>
          <w:szCs w:val="24"/>
        </w:rPr>
        <w:t xml:space="preserve"> (Tropicos)</w:t>
      </w:r>
      <w:r w:rsidR="009349F8" w:rsidRPr="00C131D7">
        <w:rPr>
          <w:rFonts w:ascii="Times New Roman" w:hAnsi="Times New Roman" w:cs="Times New Roman"/>
          <w:sz w:val="24"/>
          <w:szCs w:val="24"/>
        </w:rPr>
        <w:t xml:space="preserve">, la cual </w:t>
      </w:r>
      <w:r w:rsidRPr="00C131D7">
        <w:rPr>
          <w:rFonts w:ascii="Times New Roman" w:hAnsi="Times New Roman" w:cs="Times New Roman"/>
          <w:sz w:val="24"/>
          <w:szCs w:val="24"/>
        </w:rPr>
        <w:t>presenta 25 sinónimos, con colecciones en diversos países (p. ej., Brasil, Colombia y Costa Rica). Torres-Montúfar &amp; Torres-Díaz (2022, pág. 462)</w:t>
      </w:r>
      <w:r w:rsidR="00C47956" w:rsidRPr="00C131D7">
        <w:rPr>
          <w:rFonts w:ascii="Times New Roman" w:hAnsi="Times New Roman" w:cs="Times New Roman"/>
          <w:sz w:val="24"/>
          <w:szCs w:val="24"/>
        </w:rPr>
        <w:t>,</w:t>
      </w:r>
      <w:r w:rsidRPr="00C131D7">
        <w:rPr>
          <w:rFonts w:ascii="Times New Roman" w:hAnsi="Times New Roman" w:cs="Times New Roman"/>
          <w:sz w:val="24"/>
          <w:szCs w:val="24"/>
        </w:rPr>
        <w:t xml:space="preserve"> </w:t>
      </w:r>
      <w:r w:rsidR="00C47956" w:rsidRPr="00C131D7">
        <w:rPr>
          <w:rFonts w:ascii="Times New Roman" w:hAnsi="Times New Roman" w:cs="Times New Roman"/>
          <w:sz w:val="24"/>
          <w:szCs w:val="24"/>
        </w:rPr>
        <w:t xml:space="preserve">en su trabajo sobre “Las Rubiáceas de México”, </w:t>
      </w:r>
      <w:r w:rsidRPr="00C131D7">
        <w:rPr>
          <w:rFonts w:ascii="Times New Roman" w:hAnsi="Times New Roman" w:cs="Times New Roman"/>
          <w:sz w:val="24"/>
          <w:szCs w:val="24"/>
        </w:rPr>
        <w:t xml:space="preserve">también mencionan que </w:t>
      </w:r>
      <w:r w:rsidR="009349F8" w:rsidRPr="00C131D7">
        <w:rPr>
          <w:rFonts w:ascii="Times New Roman" w:hAnsi="Times New Roman" w:cs="Times New Roman"/>
          <w:i/>
          <w:iCs/>
          <w:sz w:val="24"/>
          <w:szCs w:val="24"/>
        </w:rPr>
        <w:t>C. tenuiflora</w:t>
      </w:r>
      <w:r w:rsidRPr="00C131D7">
        <w:rPr>
          <w:rFonts w:ascii="Times New Roman" w:hAnsi="Times New Roman" w:cs="Times New Roman"/>
          <w:sz w:val="24"/>
          <w:szCs w:val="24"/>
        </w:rPr>
        <w:t xml:space="preserve"> tiene amplia distribución</w:t>
      </w:r>
      <w:r w:rsidR="009349F8" w:rsidRPr="00C131D7">
        <w:rPr>
          <w:rFonts w:ascii="Times New Roman" w:hAnsi="Times New Roman" w:cs="Times New Roman"/>
          <w:sz w:val="24"/>
          <w:szCs w:val="24"/>
        </w:rPr>
        <w:t xml:space="preserve"> y respecto a </w:t>
      </w:r>
      <w:r w:rsidR="009349F8" w:rsidRPr="00C131D7">
        <w:rPr>
          <w:rFonts w:ascii="Times New Roman" w:hAnsi="Times New Roman" w:cs="Times New Roman"/>
          <w:i/>
          <w:iCs/>
          <w:sz w:val="24"/>
          <w:szCs w:val="24"/>
        </w:rPr>
        <w:t xml:space="preserve">C. anisophylla </w:t>
      </w:r>
      <w:r w:rsidR="009349F8" w:rsidRPr="00C131D7">
        <w:rPr>
          <w:rFonts w:ascii="Times New Roman" w:hAnsi="Times New Roman" w:cs="Times New Roman"/>
          <w:sz w:val="24"/>
          <w:szCs w:val="24"/>
        </w:rPr>
        <w:t>sólo hace referencia que fue descrita en 2015.</w:t>
      </w:r>
    </w:p>
    <w:p w14:paraId="4CF3CFBE" w14:textId="198226E8" w:rsidR="009349F8" w:rsidRPr="00C131D7" w:rsidRDefault="009349F8" w:rsidP="00977A14">
      <w:pPr>
        <w:spacing w:after="0" w:line="360" w:lineRule="auto"/>
        <w:rPr>
          <w:rFonts w:ascii="Times New Roman" w:hAnsi="Times New Roman" w:cs="Times New Roman"/>
          <w:sz w:val="24"/>
          <w:szCs w:val="24"/>
        </w:rPr>
      </w:pPr>
      <w:r w:rsidRPr="00C131D7">
        <w:rPr>
          <w:rFonts w:ascii="Times New Roman" w:hAnsi="Times New Roman" w:cs="Times New Roman"/>
          <w:i/>
          <w:iCs/>
          <w:sz w:val="24"/>
          <w:szCs w:val="24"/>
        </w:rPr>
        <w:t>Palicourea perotensis</w:t>
      </w:r>
      <w:r w:rsidRPr="00C131D7">
        <w:rPr>
          <w:rFonts w:ascii="Times New Roman" w:hAnsi="Times New Roman" w:cs="Times New Roman"/>
          <w:sz w:val="24"/>
          <w:szCs w:val="24"/>
        </w:rPr>
        <w:t xml:space="preserve"> (Cast.-Campos) Borh. - </w:t>
      </w:r>
      <w:r w:rsidR="00C47956" w:rsidRPr="00C131D7">
        <w:rPr>
          <w:rFonts w:ascii="Times New Roman" w:hAnsi="Times New Roman" w:cs="Times New Roman"/>
          <w:sz w:val="24"/>
          <w:szCs w:val="24"/>
        </w:rPr>
        <w:t>Registrada como endémica de Veracruz por</w:t>
      </w:r>
      <w:r w:rsidRPr="00C131D7">
        <w:rPr>
          <w:rFonts w:ascii="Times New Roman" w:hAnsi="Times New Roman" w:cs="Times New Roman"/>
          <w:sz w:val="24"/>
          <w:szCs w:val="24"/>
        </w:rPr>
        <w:t xml:space="preserve"> Villaseñor (2016)</w:t>
      </w:r>
      <w:r w:rsidR="002B6BC1" w:rsidRPr="00C131D7">
        <w:rPr>
          <w:rFonts w:ascii="Times New Roman" w:hAnsi="Times New Roman" w:cs="Times New Roman"/>
          <w:sz w:val="24"/>
          <w:szCs w:val="24"/>
        </w:rPr>
        <w:t>;</w:t>
      </w:r>
      <w:r w:rsidRPr="00C131D7">
        <w:rPr>
          <w:rFonts w:ascii="Times New Roman" w:hAnsi="Times New Roman" w:cs="Times New Roman"/>
          <w:sz w:val="24"/>
          <w:szCs w:val="24"/>
        </w:rPr>
        <w:t xml:space="preserve"> el nombre aceptado es </w:t>
      </w:r>
      <w:r w:rsidRPr="00C131D7">
        <w:rPr>
          <w:rFonts w:ascii="Times New Roman" w:hAnsi="Times New Roman" w:cs="Times New Roman"/>
          <w:i/>
          <w:iCs/>
          <w:sz w:val="24"/>
          <w:szCs w:val="24"/>
        </w:rPr>
        <w:t>P. galeottiana</w:t>
      </w:r>
      <w:r w:rsidRPr="00C131D7">
        <w:rPr>
          <w:rFonts w:ascii="Times New Roman" w:hAnsi="Times New Roman" w:cs="Times New Roman"/>
          <w:sz w:val="24"/>
          <w:szCs w:val="24"/>
        </w:rPr>
        <w:t xml:space="preserve"> M. Martens</w:t>
      </w:r>
      <w:r w:rsidR="002B6BC1" w:rsidRPr="00C131D7">
        <w:rPr>
          <w:rFonts w:ascii="Times New Roman" w:hAnsi="Times New Roman" w:cs="Times New Roman"/>
          <w:sz w:val="24"/>
          <w:szCs w:val="24"/>
        </w:rPr>
        <w:t xml:space="preserve"> (Tropicos y POWO)</w:t>
      </w:r>
      <w:r w:rsidRPr="00C131D7">
        <w:rPr>
          <w:rFonts w:ascii="Times New Roman" w:hAnsi="Times New Roman" w:cs="Times New Roman"/>
          <w:sz w:val="24"/>
          <w:szCs w:val="24"/>
        </w:rPr>
        <w:t>, la cual es de amplia distribución en Mesoamérica (p. ej., México, Guatemala y Honduras).</w:t>
      </w:r>
    </w:p>
    <w:p w14:paraId="0B5EB2A9" w14:textId="0EA59BEC" w:rsidR="001739BC" w:rsidRPr="00C131D7" w:rsidRDefault="001739BC" w:rsidP="00977A14">
      <w:pPr>
        <w:spacing w:after="0" w:line="360" w:lineRule="auto"/>
        <w:rPr>
          <w:rFonts w:ascii="Times New Roman" w:hAnsi="Times New Roman" w:cs="Times New Roman"/>
          <w:sz w:val="24"/>
          <w:szCs w:val="24"/>
        </w:rPr>
      </w:pPr>
      <w:r w:rsidRPr="00C131D7">
        <w:rPr>
          <w:rFonts w:ascii="Times New Roman" w:hAnsi="Times New Roman" w:cs="Times New Roman"/>
          <w:i/>
          <w:iCs/>
          <w:sz w:val="24"/>
          <w:szCs w:val="24"/>
        </w:rPr>
        <w:t>Psychotria chamissoana</w:t>
      </w:r>
      <w:r w:rsidRPr="00C131D7">
        <w:rPr>
          <w:rFonts w:ascii="Times New Roman" w:hAnsi="Times New Roman" w:cs="Times New Roman"/>
          <w:sz w:val="24"/>
          <w:szCs w:val="24"/>
        </w:rPr>
        <w:t xml:space="preserve"> (Loes.) Schltdl. - </w:t>
      </w:r>
      <w:r w:rsidR="002B6BC1" w:rsidRPr="00C131D7">
        <w:rPr>
          <w:rFonts w:ascii="Times New Roman" w:hAnsi="Times New Roman" w:cs="Times New Roman"/>
          <w:sz w:val="24"/>
          <w:szCs w:val="24"/>
        </w:rPr>
        <w:t xml:space="preserve">Registrada como endémica de Veracruz por </w:t>
      </w:r>
      <w:r w:rsidRPr="00C131D7">
        <w:rPr>
          <w:rFonts w:ascii="Times New Roman" w:hAnsi="Times New Roman" w:cs="Times New Roman"/>
          <w:sz w:val="24"/>
          <w:szCs w:val="24"/>
        </w:rPr>
        <w:t>Villaseñor (2016)</w:t>
      </w:r>
      <w:r w:rsidR="002B6BC1" w:rsidRPr="00C131D7">
        <w:rPr>
          <w:rFonts w:ascii="Times New Roman" w:hAnsi="Times New Roman" w:cs="Times New Roman"/>
          <w:sz w:val="24"/>
          <w:szCs w:val="24"/>
        </w:rPr>
        <w:t xml:space="preserve">; </w:t>
      </w:r>
      <w:r w:rsidRPr="00C131D7">
        <w:rPr>
          <w:rFonts w:ascii="Times New Roman" w:hAnsi="Times New Roman" w:cs="Times New Roman"/>
          <w:sz w:val="24"/>
          <w:szCs w:val="24"/>
        </w:rPr>
        <w:t xml:space="preserve">el nombre aceptado es </w:t>
      </w:r>
      <w:r w:rsidRPr="00C131D7">
        <w:rPr>
          <w:rFonts w:ascii="Times New Roman" w:hAnsi="Times New Roman" w:cs="Times New Roman"/>
          <w:i/>
          <w:iCs/>
          <w:sz w:val="24"/>
          <w:szCs w:val="24"/>
        </w:rPr>
        <w:t xml:space="preserve">P. erythrocarpa </w:t>
      </w:r>
      <w:r w:rsidRPr="00C131D7">
        <w:rPr>
          <w:rFonts w:ascii="Times New Roman" w:hAnsi="Times New Roman" w:cs="Times New Roman"/>
          <w:sz w:val="24"/>
          <w:szCs w:val="24"/>
        </w:rPr>
        <w:t xml:space="preserve">Schltdl. </w:t>
      </w:r>
      <w:r w:rsidR="002B6BC1" w:rsidRPr="00C131D7">
        <w:rPr>
          <w:rFonts w:ascii="Times New Roman" w:hAnsi="Times New Roman" w:cs="Times New Roman"/>
          <w:sz w:val="24"/>
          <w:szCs w:val="24"/>
        </w:rPr>
        <w:t xml:space="preserve">(Tropicos) </w:t>
      </w:r>
      <w:r w:rsidRPr="00C131D7">
        <w:rPr>
          <w:rFonts w:ascii="Times New Roman" w:hAnsi="Times New Roman" w:cs="Times New Roman"/>
          <w:sz w:val="24"/>
          <w:szCs w:val="24"/>
        </w:rPr>
        <w:t>con amplia distribución en Mesoamérica (p. ej., México y Guatemala). Sin embargo, Torres-Montúfar &amp; Torres-Díaz (2022) no mencionan estas especies en su trabajo “Las Rubiáceas de México”.</w:t>
      </w:r>
    </w:p>
    <w:p w14:paraId="27913862" w14:textId="32C47575" w:rsidR="00732A25" w:rsidRPr="00C131D7" w:rsidRDefault="00732A25" w:rsidP="00977A14">
      <w:pPr>
        <w:spacing w:after="0" w:line="360" w:lineRule="auto"/>
        <w:rPr>
          <w:rFonts w:ascii="Times New Roman" w:hAnsi="Times New Roman" w:cs="Times New Roman"/>
          <w:sz w:val="24"/>
          <w:szCs w:val="24"/>
        </w:rPr>
      </w:pPr>
      <w:r w:rsidRPr="00C131D7">
        <w:rPr>
          <w:rFonts w:ascii="Times New Roman" w:hAnsi="Times New Roman" w:cs="Times New Roman"/>
          <w:i/>
          <w:iCs/>
          <w:sz w:val="24"/>
          <w:szCs w:val="24"/>
        </w:rPr>
        <w:t>Resinanthus aromaticus</w:t>
      </w:r>
      <w:r w:rsidRPr="00C131D7">
        <w:rPr>
          <w:rFonts w:ascii="Times New Roman" w:hAnsi="Times New Roman" w:cs="Times New Roman"/>
          <w:sz w:val="24"/>
          <w:szCs w:val="24"/>
        </w:rPr>
        <w:t xml:space="preserve"> (Cast.-Campos &amp; Lorence) Borhidi - </w:t>
      </w:r>
      <w:r w:rsidR="009A0228" w:rsidRPr="00C131D7">
        <w:rPr>
          <w:rFonts w:ascii="Times New Roman" w:hAnsi="Times New Roman" w:cs="Times New Roman"/>
          <w:sz w:val="24"/>
          <w:szCs w:val="24"/>
        </w:rPr>
        <w:t xml:space="preserve">Registrada como endémica de Veracruz por </w:t>
      </w:r>
      <w:r w:rsidRPr="00C131D7">
        <w:rPr>
          <w:rFonts w:ascii="Times New Roman" w:hAnsi="Times New Roman" w:cs="Times New Roman"/>
          <w:sz w:val="24"/>
          <w:szCs w:val="24"/>
        </w:rPr>
        <w:t xml:space="preserve">Gómez-Pompa </w:t>
      </w:r>
      <w:r w:rsidRPr="00C131D7">
        <w:rPr>
          <w:rFonts w:ascii="Times New Roman" w:hAnsi="Times New Roman" w:cs="Times New Roman"/>
          <w:i/>
          <w:iCs/>
          <w:sz w:val="24"/>
          <w:szCs w:val="24"/>
        </w:rPr>
        <w:t>et al</w:t>
      </w:r>
      <w:r w:rsidRPr="00C131D7">
        <w:rPr>
          <w:rFonts w:ascii="Times New Roman" w:hAnsi="Times New Roman" w:cs="Times New Roman"/>
          <w:sz w:val="24"/>
          <w:szCs w:val="24"/>
        </w:rPr>
        <w:t>. (2010)</w:t>
      </w:r>
      <w:r w:rsidR="009A0228" w:rsidRPr="00C131D7">
        <w:rPr>
          <w:rFonts w:ascii="Times New Roman" w:hAnsi="Times New Roman" w:cs="Times New Roman"/>
          <w:sz w:val="24"/>
          <w:szCs w:val="24"/>
        </w:rPr>
        <w:t>;</w:t>
      </w:r>
      <w:r w:rsidRPr="00C131D7">
        <w:rPr>
          <w:rFonts w:ascii="Times New Roman" w:hAnsi="Times New Roman" w:cs="Times New Roman"/>
          <w:sz w:val="24"/>
          <w:szCs w:val="24"/>
        </w:rPr>
        <w:t xml:space="preserve"> sinónimo de </w:t>
      </w:r>
      <w:r w:rsidRPr="00C131D7">
        <w:rPr>
          <w:rFonts w:ascii="Times New Roman" w:hAnsi="Times New Roman" w:cs="Times New Roman"/>
          <w:i/>
          <w:iCs/>
          <w:sz w:val="24"/>
          <w:szCs w:val="24"/>
        </w:rPr>
        <w:t xml:space="preserve">Stenostomum aromaticum </w:t>
      </w:r>
      <w:r w:rsidRPr="00C131D7">
        <w:rPr>
          <w:rFonts w:ascii="Times New Roman" w:hAnsi="Times New Roman" w:cs="Times New Roman"/>
          <w:sz w:val="24"/>
          <w:szCs w:val="24"/>
        </w:rPr>
        <w:t>(Cast.-Campos &amp; Lorence) Borhidi</w:t>
      </w:r>
      <w:r w:rsidR="009A0228" w:rsidRPr="00C131D7">
        <w:rPr>
          <w:rFonts w:ascii="Times New Roman" w:hAnsi="Times New Roman" w:cs="Times New Roman"/>
          <w:sz w:val="24"/>
          <w:szCs w:val="24"/>
        </w:rPr>
        <w:t xml:space="preserve"> (POWO y Tropicos)</w:t>
      </w:r>
      <w:r w:rsidRPr="00C131D7">
        <w:rPr>
          <w:rFonts w:ascii="Times New Roman" w:hAnsi="Times New Roman" w:cs="Times New Roman"/>
          <w:sz w:val="24"/>
          <w:szCs w:val="24"/>
        </w:rPr>
        <w:t xml:space="preserve">. En SEINet existe una colecta de </w:t>
      </w:r>
      <w:r w:rsidRPr="00C131D7">
        <w:rPr>
          <w:rFonts w:ascii="Times New Roman" w:hAnsi="Times New Roman" w:cs="Times New Roman"/>
          <w:i/>
          <w:iCs/>
          <w:sz w:val="24"/>
          <w:szCs w:val="24"/>
        </w:rPr>
        <w:t>S. aromaticum</w:t>
      </w:r>
      <w:r w:rsidRPr="00C131D7">
        <w:rPr>
          <w:rFonts w:ascii="Times New Roman" w:hAnsi="Times New Roman" w:cs="Times New Roman"/>
          <w:sz w:val="24"/>
          <w:szCs w:val="24"/>
        </w:rPr>
        <w:t xml:space="preserve"> de Oaxaca. Cabe mencionar que en el trabajo de Torres-Montúfar &amp; Torres-Díaz (2022) no aparecen estas especies.</w:t>
      </w:r>
    </w:p>
    <w:p w14:paraId="16ABFEE4" w14:textId="77777777" w:rsidR="00AE760E" w:rsidRPr="00C131D7" w:rsidRDefault="00AE760E" w:rsidP="00977A14">
      <w:pPr>
        <w:spacing w:after="0" w:line="360" w:lineRule="auto"/>
        <w:rPr>
          <w:rFonts w:ascii="Times New Roman" w:hAnsi="Times New Roman" w:cs="Times New Roman"/>
          <w:sz w:val="24"/>
          <w:szCs w:val="24"/>
        </w:rPr>
      </w:pPr>
    </w:p>
    <w:p w14:paraId="5F5E207B" w14:textId="77777777" w:rsidR="00AE760E" w:rsidRPr="00C131D7" w:rsidRDefault="00AE760E" w:rsidP="00977A14">
      <w:pPr>
        <w:spacing w:after="0" w:line="360" w:lineRule="auto"/>
        <w:rPr>
          <w:rFonts w:ascii="Times New Roman" w:hAnsi="Times New Roman" w:cs="Times New Roman"/>
          <w:sz w:val="24"/>
          <w:szCs w:val="24"/>
        </w:rPr>
      </w:pPr>
      <w:r w:rsidRPr="00C131D7">
        <w:rPr>
          <w:rFonts w:ascii="Times New Roman" w:hAnsi="Times New Roman" w:cs="Times New Roman"/>
          <w:sz w:val="24"/>
          <w:szCs w:val="24"/>
        </w:rPr>
        <w:t>RUTACEAE</w:t>
      </w:r>
    </w:p>
    <w:p w14:paraId="3D1317A0" w14:textId="7C0CFF38" w:rsidR="00732A25" w:rsidRPr="00C131D7" w:rsidRDefault="00732A25" w:rsidP="00977A14">
      <w:pPr>
        <w:spacing w:after="0" w:line="360" w:lineRule="auto"/>
        <w:rPr>
          <w:rFonts w:ascii="Times New Roman" w:hAnsi="Times New Roman" w:cs="Times New Roman"/>
          <w:sz w:val="24"/>
          <w:szCs w:val="24"/>
        </w:rPr>
      </w:pPr>
      <w:r w:rsidRPr="00C131D7">
        <w:rPr>
          <w:rFonts w:ascii="Times New Roman" w:hAnsi="Times New Roman" w:cs="Times New Roman"/>
          <w:i/>
          <w:iCs/>
          <w:sz w:val="24"/>
          <w:szCs w:val="24"/>
        </w:rPr>
        <w:t>Esenbeckia ovata</w:t>
      </w:r>
      <w:r w:rsidRPr="00C131D7">
        <w:rPr>
          <w:rFonts w:ascii="Times New Roman" w:hAnsi="Times New Roman" w:cs="Times New Roman"/>
          <w:sz w:val="24"/>
          <w:szCs w:val="24"/>
        </w:rPr>
        <w:t xml:space="preserve"> Brandegee - </w:t>
      </w:r>
      <w:r w:rsidR="00C40DBB" w:rsidRPr="00C131D7">
        <w:rPr>
          <w:rFonts w:ascii="Times New Roman" w:hAnsi="Times New Roman" w:cs="Times New Roman"/>
          <w:sz w:val="24"/>
          <w:szCs w:val="24"/>
        </w:rPr>
        <w:t>Registrada como endémica de Veracruz por</w:t>
      </w:r>
      <w:r w:rsidRPr="00C131D7">
        <w:rPr>
          <w:rFonts w:ascii="Times New Roman" w:hAnsi="Times New Roman" w:cs="Times New Roman"/>
          <w:sz w:val="24"/>
          <w:szCs w:val="24"/>
        </w:rPr>
        <w:t xml:space="preserve"> Villaseñor (2016)</w:t>
      </w:r>
      <w:r w:rsidR="00C40DBB" w:rsidRPr="00C131D7">
        <w:rPr>
          <w:rFonts w:ascii="Times New Roman" w:hAnsi="Times New Roman" w:cs="Times New Roman"/>
          <w:sz w:val="24"/>
          <w:szCs w:val="24"/>
        </w:rPr>
        <w:t>;</w:t>
      </w:r>
      <w:r w:rsidRPr="00C131D7">
        <w:rPr>
          <w:rFonts w:ascii="Times New Roman" w:hAnsi="Times New Roman" w:cs="Times New Roman"/>
          <w:sz w:val="24"/>
          <w:szCs w:val="24"/>
        </w:rPr>
        <w:t xml:space="preserve"> sinónimo de </w:t>
      </w:r>
      <w:r w:rsidRPr="00C131D7">
        <w:rPr>
          <w:rFonts w:ascii="Times New Roman" w:hAnsi="Times New Roman" w:cs="Times New Roman"/>
          <w:i/>
          <w:iCs/>
          <w:sz w:val="24"/>
          <w:szCs w:val="24"/>
        </w:rPr>
        <w:t>E. berlandieri</w:t>
      </w:r>
      <w:r w:rsidRPr="00C131D7">
        <w:rPr>
          <w:rFonts w:ascii="Times New Roman" w:hAnsi="Times New Roman" w:cs="Times New Roman"/>
          <w:sz w:val="24"/>
          <w:szCs w:val="24"/>
        </w:rPr>
        <w:t xml:space="preserve"> subsp. </w:t>
      </w:r>
      <w:r w:rsidRPr="00C131D7">
        <w:rPr>
          <w:rFonts w:ascii="Times New Roman" w:hAnsi="Times New Roman" w:cs="Times New Roman"/>
          <w:i/>
          <w:iCs/>
          <w:sz w:val="24"/>
          <w:szCs w:val="24"/>
        </w:rPr>
        <w:t>berlandieri</w:t>
      </w:r>
      <w:r w:rsidR="00C40DBB" w:rsidRPr="00C131D7">
        <w:rPr>
          <w:rFonts w:ascii="Times New Roman" w:hAnsi="Times New Roman" w:cs="Times New Roman"/>
          <w:sz w:val="24"/>
          <w:szCs w:val="24"/>
        </w:rPr>
        <w:t xml:space="preserve"> (POWO y Tropicos),</w:t>
      </w:r>
      <w:r w:rsidRPr="00C131D7">
        <w:rPr>
          <w:rFonts w:ascii="Times New Roman" w:hAnsi="Times New Roman" w:cs="Times New Roman"/>
          <w:sz w:val="24"/>
          <w:szCs w:val="24"/>
        </w:rPr>
        <w:t xml:space="preserve"> la cual se distribuye en varios estados del sur de México (p. ej., Campeche, Veracruz, Quintana Roo) y otros países (Costa Rica y El Salvador).</w:t>
      </w:r>
    </w:p>
    <w:p w14:paraId="65DC03D9" w14:textId="67F0D3F1" w:rsidR="00E1244C" w:rsidRPr="00C131D7" w:rsidRDefault="00E1244C" w:rsidP="00977A14">
      <w:pPr>
        <w:spacing w:after="0" w:line="360" w:lineRule="auto"/>
        <w:rPr>
          <w:rFonts w:ascii="Times New Roman" w:hAnsi="Times New Roman" w:cs="Times New Roman"/>
          <w:sz w:val="24"/>
          <w:szCs w:val="24"/>
        </w:rPr>
      </w:pPr>
      <w:r w:rsidRPr="00C131D7">
        <w:rPr>
          <w:rFonts w:ascii="Times New Roman" w:hAnsi="Times New Roman" w:cs="Times New Roman"/>
          <w:i/>
          <w:iCs/>
          <w:sz w:val="24"/>
          <w:szCs w:val="24"/>
        </w:rPr>
        <w:lastRenderedPageBreak/>
        <w:t>Fagara falcifolia</w:t>
      </w:r>
      <w:r w:rsidRPr="00C131D7">
        <w:rPr>
          <w:rFonts w:ascii="Times New Roman" w:hAnsi="Times New Roman" w:cs="Times New Roman"/>
          <w:sz w:val="24"/>
          <w:szCs w:val="24"/>
        </w:rPr>
        <w:t xml:space="preserve"> Engl. </w:t>
      </w:r>
      <w:r w:rsidR="00FE4289" w:rsidRPr="00C131D7">
        <w:rPr>
          <w:rFonts w:ascii="Times New Roman" w:hAnsi="Times New Roman" w:cs="Times New Roman"/>
          <w:sz w:val="24"/>
          <w:szCs w:val="24"/>
        </w:rPr>
        <w:t>-</w:t>
      </w:r>
      <w:r w:rsidRPr="00C131D7">
        <w:rPr>
          <w:rFonts w:ascii="Times New Roman" w:hAnsi="Times New Roman" w:cs="Times New Roman"/>
          <w:sz w:val="24"/>
          <w:szCs w:val="24"/>
        </w:rPr>
        <w:t xml:space="preserve"> </w:t>
      </w:r>
      <w:r w:rsidR="00FE4289" w:rsidRPr="00C131D7">
        <w:rPr>
          <w:rFonts w:ascii="Times New Roman" w:hAnsi="Times New Roman" w:cs="Times New Roman"/>
          <w:sz w:val="24"/>
          <w:szCs w:val="24"/>
        </w:rPr>
        <w:t xml:space="preserve">En GBIF aparece una colecta de </w:t>
      </w:r>
      <w:r w:rsidR="00FE4289" w:rsidRPr="00C131D7">
        <w:rPr>
          <w:rFonts w:ascii="Times New Roman" w:hAnsi="Times New Roman" w:cs="Times New Roman"/>
          <w:i/>
          <w:iCs/>
          <w:sz w:val="24"/>
          <w:szCs w:val="24"/>
        </w:rPr>
        <w:t>F.M. Liebmann s.n.</w:t>
      </w:r>
      <w:r w:rsidR="00C40DBB" w:rsidRPr="00C131D7">
        <w:rPr>
          <w:rFonts w:ascii="Times New Roman" w:hAnsi="Times New Roman" w:cs="Times New Roman"/>
          <w:sz w:val="24"/>
          <w:szCs w:val="24"/>
        </w:rPr>
        <w:t xml:space="preserve">, </w:t>
      </w:r>
      <w:r w:rsidR="00FE4289" w:rsidRPr="00C131D7">
        <w:rPr>
          <w:rFonts w:ascii="Times New Roman" w:hAnsi="Times New Roman" w:cs="Times New Roman"/>
          <w:sz w:val="24"/>
          <w:szCs w:val="24"/>
        </w:rPr>
        <w:t xml:space="preserve">MO de Totutla Veracruz, sin embargo, </w:t>
      </w:r>
      <w:r w:rsidR="00F46C85" w:rsidRPr="00C131D7">
        <w:rPr>
          <w:rFonts w:ascii="Times New Roman" w:hAnsi="Times New Roman" w:cs="Times New Roman"/>
          <w:i/>
          <w:iCs/>
          <w:sz w:val="24"/>
          <w:szCs w:val="24"/>
        </w:rPr>
        <w:t>Fagara</w:t>
      </w:r>
      <w:r w:rsidR="00F46C85" w:rsidRPr="00C131D7">
        <w:rPr>
          <w:rFonts w:ascii="Times New Roman" w:hAnsi="Times New Roman" w:cs="Times New Roman"/>
          <w:sz w:val="24"/>
          <w:szCs w:val="24"/>
        </w:rPr>
        <w:t xml:space="preserve"> es un sinónimo de </w:t>
      </w:r>
      <w:r w:rsidR="00F46C85" w:rsidRPr="00C131D7">
        <w:rPr>
          <w:rFonts w:ascii="Times New Roman" w:hAnsi="Times New Roman" w:cs="Times New Roman"/>
          <w:i/>
          <w:iCs/>
          <w:sz w:val="24"/>
          <w:szCs w:val="24"/>
        </w:rPr>
        <w:t>Zanthoxylum</w:t>
      </w:r>
      <w:r w:rsidR="00F46C85" w:rsidRPr="00C131D7">
        <w:rPr>
          <w:rFonts w:ascii="Times New Roman" w:hAnsi="Times New Roman" w:cs="Times New Roman"/>
          <w:sz w:val="24"/>
          <w:szCs w:val="24"/>
        </w:rPr>
        <w:t xml:space="preserve">, además </w:t>
      </w:r>
      <w:r w:rsidR="00F46C85" w:rsidRPr="00C131D7">
        <w:rPr>
          <w:rFonts w:ascii="Times New Roman" w:hAnsi="Times New Roman" w:cs="Times New Roman"/>
          <w:i/>
          <w:iCs/>
          <w:sz w:val="24"/>
          <w:szCs w:val="24"/>
        </w:rPr>
        <w:t>F. falcifolia</w:t>
      </w:r>
      <w:r w:rsidRPr="00C131D7">
        <w:rPr>
          <w:rFonts w:ascii="Times New Roman" w:hAnsi="Times New Roman" w:cs="Times New Roman"/>
          <w:sz w:val="24"/>
          <w:szCs w:val="24"/>
        </w:rPr>
        <w:t xml:space="preserve"> </w:t>
      </w:r>
      <w:r w:rsidR="00FE4289" w:rsidRPr="00C131D7">
        <w:rPr>
          <w:rFonts w:ascii="Times New Roman" w:hAnsi="Times New Roman" w:cs="Times New Roman"/>
          <w:sz w:val="24"/>
          <w:szCs w:val="24"/>
        </w:rPr>
        <w:t xml:space="preserve">fue </w:t>
      </w:r>
      <w:r w:rsidRPr="00C131D7">
        <w:rPr>
          <w:rFonts w:ascii="Times New Roman" w:hAnsi="Times New Roman" w:cs="Times New Roman"/>
          <w:sz w:val="24"/>
          <w:szCs w:val="24"/>
        </w:rPr>
        <w:t xml:space="preserve">excluida en el tratamiento de </w:t>
      </w:r>
      <w:r w:rsidRPr="00C131D7">
        <w:rPr>
          <w:rFonts w:ascii="Times New Roman" w:hAnsi="Times New Roman" w:cs="Times New Roman"/>
          <w:i/>
          <w:iCs/>
          <w:sz w:val="24"/>
          <w:szCs w:val="24"/>
        </w:rPr>
        <w:t>Zanthoxylum</w:t>
      </w:r>
      <w:r w:rsidRPr="00C131D7">
        <w:rPr>
          <w:rFonts w:ascii="Times New Roman" w:hAnsi="Times New Roman" w:cs="Times New Roman"/>
          <w:sz w:val="24"/>
          <w:szCs w:val="24"/>
        </w:rPr>
        <w:t xml:space="preserve"> en Flora Neotropica (Reynel, 2017)</w:t>
      </w:r>
      <w:r w:rsidR="00FE4289" w:rsidRPr="00C131D7">
        <w:rPr>
          <w:rFonts w:ascii="Times New Roman" w:hAnsi="Times New Roman" w:cs="Times New Roman"/>
          <w:sz w:val="24"/>
          <w:szCs w:val="24"/>
        </w:rPr>
        <w:t>.</w:t>
      </w:r>
    </w:p>
    <w:p w14:paraId="515821C2" w14:textId="1CFFB82B" w:rsidR="00F46C85" w:rsidRPr="00C131D7" w:rsidRDefault="00FE4289" w:rsidP="00977A14">
      <w:pPr>
        <w:spacing w:after="0" w:line="360" w:lineRule="auto"/>
        <w:rPr>
          <w:rFonts w:ascii="Times New Roman" w:hAnsi="Times New Roman" w:cs="Times New Roman"/>
          <w:sz w:val="24"/>
          <w:szCs w:val="24"/>
        </w:rPr>
      </w:pPr>
      <w:r w:rsidRPr="00C131D7">
        <w:rPr>
          <w:rFonts w:ascii="Times New Roman" w:hAnsi="Times New Roman" w:cs="Times New Roman"/>
          <w:i/>
          <w:iCs/>
          <w:sz w:val="24"/>
          <w:szCs w:val="24"/>
          <w:lang w:val="de-DE"/>
        </w:rPr>
        <w:t>Zanthoxylum falcifolia</w:t>
      </w:r>
      <w:r w:rsidRPr="00C131D7">
        <w:rPr>
          <w:rFonts w:ascii="Times New Roman" w:hAnsi="Times New Roman" w:cs="Times New Roman"/>
          <w:sz w:val="24"/>
          <w:szCs w:val="24"/>
          <w:lang w:val="de-DE"/>
        </w:rPr>
        <w:t xml:space="preserve"> Engl - </w:t>
      </w:r>
      <w:r w:rsidR="00C40DBB" w:rsidRPr="00C131D7">
        <w:rPr>
          <w:rFonts w:ascii="Times New Roman" w:hAnsi="Times New Roman" w:cs="Times New Roman"/>
          <w:sz w:val="24"/>
          <w:szCs w:val="24"/>
          <w:lang w:val="de-DE"/>
        </w:rPr>
        <w:t>P</w:t>
      </w:r>
      <w:r w:rsidRPr="00C131D7">
        <w:rPr>
          <w:rFonts w:ascii="Times New Roman" w:hAnsi="Times New Roman" w:cs="Times New Roman"/>
          <w:sz w:val="24"/>
          <w:szCs w:val="24"/>
          <w:lang w:val="de-DE"/>
        </w:rPr>
        <w:t xml:space="preserve">ublicada en Botanische Jahrbücher für Systematik, Pflanzengeschichte und Pflanzengeographie 21 (Beibl. </w:t>
      </w:r>
      <w:r w:rsidRPr="00C131D7">
        <w:rPr>
          <w:rFonts w:ascii="Times New Roman" w:hAnsi="Times New Roman" w:cs="Times New Roman"/>
          <w:sz w:val="24"/>
          <w:szCs w:val="24"/>
        </w:rPr>
        <w:t>54): 24. 1896, sin embargo,</w:t>
      </w:r>
      <w:r w:rsidR="00F46C85" w:rsidRPr="00C131D7">
        <w:rPr>
          <w:rFonts w:ascii="Times New Roman" w:hAnsi="Times New Roman" w:cs="Times New Roman"/>
          <w:sz w:val="24"/>
          <w:szCs w:val="24"/>
        </w:rPr>
        <w:t xml:space="preserve"> </w:t>
      </w:r>
      <w:r w:rsidRPr="00C131D7">
        <w:rPr>
          <w:rFonts w:ascii="Times New Roman" w:hAnsi="Times New Roman" w:cs="Times New Roman"/>
          <w:sz w:val="24"/>
          <w:szCs w:val="24"/>
        </w:rPr>
        <w:t>no hay nombre válido</w:t>
      </w:r>
      <w:r w:rsidR="00F46C85" w:rsidRPr="00C131D7">
        <w:rPr>
          <w:rFonts w:ascii="Times New Roman" w:hAnsi="Times New Roman" w:cs="Times New Roman"/>
          <w:sz w:val="24"/>
          <w:szCs w:val="24"/>
        </w:rPr>
        <w:t xml:space="preserve"> en el tratamiento de </w:t>
      </w:r>
      <w:r w:rsidRPr="00C131D7">
        <w:rPr>
          <w:rFonts w:ascii="Times New Roman" w:hAnsi="Times New Roman" w:cs="Times New Roman"/>
          <w:i/>
          <w:iCs/>
          <w:sz w:val="24"/>
          <w:szCs w:val="24"/>
        </w:rPr>
        <w:t>Zanthoxylum</w:t>
      </w:r>
      <w:r w:rsidR="00F46C85" w:rsidRPr="00C131D7">
        <w:rPr>
          <w:rFonts w:ascii="Times New Roman" w:hAnsi="Times New Roman" w:cs="Times New Roman"/>
          <w:sz w:val="24"/>
          <w:szCs w:val="24"/>
        </w:rPr>
        <w:t xml:space="preserve"> (Reynel, 2017).</w:t>
      </w:r>
    </w:p>
    <w:p w14:paraId="55A369AD" w14:textId="3D13EA71" w:rsidR="00FE4289" w:rsidRPr="00C131D7" w:rsidRDefault="00FE4289" w:rsidP="00977A14">
      <w:pPr>
        <w:spacing w:after="0" w:line="360" w:lineRule="auto"/>
        <w:rPr>
          <w:rFonts w:ascii="Times New Roman" w:hAnsi="Times New Roman" w:cs="Times New Roman"/>
          <w:sz w:val="24"/>
          <w:szCs w:val="24"/>
        </w:rPr>
      </w:pPr>
    </w:p>
    <w:p w14:paraId="2B76E6C9" w14:textId="3AFC4F7F" w:rsidR="00AE760E" w:rsidRPr="00C131D7" w:rsidRDefault="00AE760E" w:rsidP="00977A14">
      <w:pPr>
        <w:spacing w:after="0" w:line="360" w:lineRule="auto"/>
        <w:rPr>
          <w:rFonts w:ascii="Times New Roman" w:hAnsi="Times New Roman" w:cs="Times New Roman"/>
          <w:sz w:val="24"/>
          <w:szCs w:val="24"/>
        </w:rPr>
      </w:pPr>
      <w:r w:rsidRPr="00C131D7">
        <w:rPr>
          <w:rFonts w:ascii="Times New Roman" w:hAnsi="Times New Roman" w:cs="Times New Roman"/>
          <w:sz w:val="24"/>
          <w:szCs w:val="24"/>
        </w:rPr>
        <w:t>SALICACEAE</w:t>
      </w:r>
    </w:p>
    <w:p w14:paraId="2E0DFCCD" w14:textId="21B207C8" w:rsidR="00732A25" w:rsidRPr="00C131D7" w:rsidRDefault="00732A25" w:rsidP="00977A14">
      <w:pPr>
        <w:spacing w:after="0" w:line="360" w:lineRule="auto"/>
        <w:rPr>
          <w:rFonts w:ascii="Times New Roman" w:hAnsi="Times New Roman" w:cs="Times New Roman"/>
          <w:sz w:val="24"/>
          <w:szCs w:val="24"/>
        </w:rPr>
      </w:pPr>
      <w:r w:rsidRPr="00C131D7">
        <w:rPr>
          <w:rFonts w:ascii="Times New Roman" w:hAnsi="Times New Roman" w:cs="Times New Roman"/>
          <w:i/>
          <w:iCs/>
          <w:sz w:val="24"/>
          <w:szCs w:val="24"/>
        </w:rPr>
        <w:t>Casearia orizabana</w:t>
      </w:r>
      <w:r w:rsidRPr="00C131D7">
        <w:rPr>
          <w:rFonts w:ascii="Times New Roman" w:hAnsi="Times New Roman" w:cs="Times New Roman"/>
          <w:sz w:val="24"/>
          <w:szCs w:val="24"/>
        </w:rPr>
        <w:t xml:space="preserve"> Briq. - </w:t>
      </w:r>
      <w:r w:rsidR="00C40DBB" w:rsidRPr="00C131D7">
        <w:rPr>
          <w:rFonts w:ascii="Times New Roman" w:hAnsi="Times New Roman" w:cs="Times New Roman"/>
          <w:sz w:val="24"/>
          <w:szCs w:val="24"/>
        </w:rPr>
        <w:t>Registrada como endémica de Veracruz por</w:t>
      </w:r>
      <w:r w:rsidRPr="00C131D7">
        <w:rPr>
          <w:rFonts w:ascii="Times New Roman" w:hAnsi="Times New Roman" w:cs="Times New Roman"/>
          <w:sz w:val="24"/>
          <w:szCs w:val="24"/>
        </w:rPr>
        <w:t xml:space="preserve"> Villaseñor (2016)</w:t>
      </w:r>
      <w:r w:rsidR="00C40DBB" w:rsidRPr="00C131D7">
        <w:rPr>
          <w:rFonts w:ascii="Times New Roman" w:hAnsi="Times New Roman" w:cs="Times New Roman"/>
          <w:sz w:val="24"/>
          <w:szCs w:val="24"/>
        </w:rPr>
        <w:t xml:space="preserve">; </w:t>
      </w:r>
      <w:r w:rsidRPr="00C131D7">
        <w:rPr>
          <w:rFonts w:ascii="Times New Roman" w:hAnsi="Times New Roman" w:cs="Times New Roman"/>
          <w:sz w:val="24"/>
          <w:szCs w:val="24"/>
        </w:rPr>
        <w:t xml:space="preserve">sinónimo de </w:t>
      </w:r>
      <w:r w:rsidRPr="00C131D7">
        <w:rPr>
          <w:rFonts w:ascii="Times New Roman" w:hAnsi="Times New Roman" w:cs="Times New Roman"/>
          <w:i/>
          <w:iCs/>
          <w:sz w:val="24"/>
          <w:szCs w:val="24"/>
        </w:rPr>
        <w:t>C. corymbosa</w:t>
      </w:r>
      <w:r w:rsidRPr="00C131D7">
        <w:rPr>
          <w:rFonts w:ascii="Times New Roman" w:hAnsi="Times New Roman" w:cs="Times New Roman"/>
          <w:sz w:val="24"/>
          <w:szCs w:val="24"/>
        </w:rPr>
        <w:t xml:space="preserve"> Kunth </w:t>
      </w:r>
      <w:r w:rsidR="00C40DBB" w:rsidRPr="00C131D7">
        <w:rPr>
          <w:rFonts w:ascii="Times New Roman" w:hAnsi="Times New Roman" w:cs="Times New Roman"/>
          <w:sz w:val="24"/>
          <w:szCs w:val="24"/>
        </w:rPr>
        <w:t xml:space="preserve">(Tropicos), </w:t>
      </w:r>
      <w:r w:rsidRPr="00C131D7">
        <w:rPr>
          <w:rFonts w:ascii="Times New Roman" w:hAnsi="Times New Roman" w:cs="Times New Roman"/>
          <w:sz w:val="24"/>
          <w:szCs w:val="24"/>
        </w:rPr>
        <w:t>de amplia distribución (Belice, Brasil y Colombia).</w:t>
      </w:r>
    </w:p>
    <w:p w14:paraId="58D184FC" w14:textId="77777777" w:rsidR="00AE760E" w:rsidRPr="00C131D7" w:rsidRDefault="00AE760E" w:rsidP="00977A14">
      <w:pPr>
        <w:spacing w:after="0" w:line="360" w:lineRule="auto"/>
        <w:rPr>
          <w:rFonts w:ascii="Times New Roman" w:hAnsi="Times New Roman" w:cs="Times New Roman"/>
          <w:sz w:val="24"/>
          <w:szCs w:val="24"/>
        </w:rPr>
      </w:pPr>
    </w:p>
    <w:p w14:paraId="78E7ABFB" w14:textId="77777777" w:rsidR="00AE760E" w:rsidRPr="00C131D7" w:rsidRDefault="00AE760E" w:rsidP="00977A14">
      <w:pPr>
        <w:spacing w:after="0" w:line="360" w:lineRule="auto"/>
        <w:rPr>
          <w:rFonts w:ascii="Times New Roman" w:hAnsi="Times New Roman" w:cs="Times New Roman"/>
          <w:sz w:val="24"/>
          <w:szCs w:val="24"/>
        </w:rPr>
      </w:pPr>
      <w:r w:rsidRPr="00C131D7">
        <w:rPr>
          <w:rFonts w:ascii="Times New Roman" w:hAnsi="Times New Roman" w:cs="Times New Roman"/>
          <w:sz w:val="24"/>
          <w:szCs w:val="24"/>
        </w:rPr>
        <w:t>SOLANACEAE</w:t>
      </w:r>
    </w:p>
    <w:p w14:paraId="33C308B4" w14:textId="5E789CCE" w:rsidR="00D810E3" w:rsidRPr="00C131D7" w:rsidRDefault="00AE760E" w:rsidP="00977A14">
      <w:pPr>
        <w:spacing w:after="0" w:line="360" w:lineRule="auto"/>
        <w:rPr>
          <w:rFonts w:ascii="Times New Roman" w:hAnsi="Times New Roman" w:cs="Times New Roman"/>
          <w:sz w:val="24"/>
          <w:szCs w:val="24"/>
        </w:rPr>
      </w:pPr>
      <w:bookmarkStart w:id="17" w:name="_Hlk172653528"/>
      <w:r w:rsidRPr="00C131D7">
        <w:rPr>
          <w:rFonts w:ascii="Times New Roman" w:hAnsi="Times New Roman" w:cs="Times New Roman"/>
          <w:i/>
          <w:iCs/>
          <w:sz w:val="24"/>
          <w:szCs w:val="24"/>
        </w:rPr>
        <w:t>Athenaea purpusii</w:t>
      </w:r>
      <w:r w:rsidRPr="00C131D7">
        <w:rPr>
          <w:rFonts w:ascii="Times New Roman" w:hAnsi="Times New Roman" w:cs="Times New Roman"/>
          <w:sz w:val="24"/>
          <w:szCs w:val="24"/>
        </w:rPr>
        <w:t xml:space="preserve"> Brandegee </w:t>
      </w:r>
      <w:r w:rsidR="00DE36CD" w:rsidRPr="00C131D7">
        <w:rPr>
          <w:rFonts w:ascii="Times New Roman" w:hAnsi="Times New Roman" w:cs="Times New Roman"/>
          <w:sz w:val="24"/>
          <w:szCs w:val="24"/>
        </w:rPr>
        <w:t>-</w:t>
      </w:r>
      <w:r w:rsidRPr="00C131D7">
        <w:rPr>
          <w:rFonts w:ascii="Times New Roman" w:hAnsi="Times New Roman" w:cs="Times New Roman"/>
          <w:sz w:val="24"/>
          <w:szCs w:val="24"/>
        </w:rPr>
        <w:t xml:space="preserve"> </w:t>
      </w:r>
      <w:r w:rsidR="00C40DBB" w:rsidRPr="00C131D7">
        <w:rPr>
          <w:rFonts w:ascii="Times New Roman" w:hAnsi="Times New Roman" w:cs="Times New Roman"/>
          <w:sz w:val="24"/>
          <w:szCs w:val="24"/>
        </w:rPr>
        <w:t xml:space="preserve">Registrada como endémica de Veracruz por </w:t>
      </w:r>
      <w:r w:rsidRPr="00C131D7">
        <w:rPr>
          <w:rFonts w:ascii="Times New Roman" w:hAnsi="Times New Roman" w:cs="Times New Roman"/>
          <w:sz w:val="24"/>
          <w:szCs w:val="24"/>
        </w:rPr>
        <w:t xml:space="preserve">Villaseñor </w:t>
      </w:r>
      <w:r w:rsidR="00977968" w:rsidRPr="00C131D7">
        <w:rPr>
          <w:rFonts w:ascii="Times New Roman" w:hAnsi="Times New Roman" w:cs="Times New Roman"/>
          <w:sz w:val="24"/>
          <w:szCs w:val="24"/>
        </w:rPr>
        <w:t>(2016)</w:t>
      </w:r>
      <w:r w:rsidR="00C40DBB" w:rsidRPr="00C131D7">
        <w:rPr>
          <w:rFonts w:ascii="Times New Roman" w:hAnsi="Times New Roman" w:cs="Times New Roman"/>
          <w:sz w:val="24"/>
          <w:szCs w:val="24"/>
        </w:rPr>
        <w:t>;</w:t>
      </w:r>
      <w:r w:rsidR="00977968" w:rsidRPr="00C131D7">
        <w:rPr>
          <w:rFonts w:ascii="Times New Roman" w:hAnsi="Times New Roman" w:cs="Times New Roman"/>
          <w:sz w:val="24"/>
          <w:szCs w:val="24"/>
        </w:rPr>
        <w:t xml:space="preserve"> </w:t>
      </w:r>
      <w:r w:rsidR="00D810E3" w:rsidRPr="00C131D7">
        <w:rPr>
          <w:rFonts w:ascii="Times New Roman" w:hAnsi="Times New Roman" w:cs="Times New Roman"/>
          <w:sz w:val="24"/>
          <w:szCs w:val="24"/>
        </w:rPr>
        <w:t>la especialista S. Knapp nos comenta</w:t>
      </w:r>
      <w:r w:rsidR="00E939B2" w:rsidRPr="00C131D7">
        <w:rPr>
          <w:rFonts w:ascii="Times New Roman" w:hAnsi="Times New Roman" w:cs="Times New Roman"/>
          <w:sz w:val="24"/>
          <w:szCs w:val="24"/>
        </w:rPr>
        <w:t xml:space="preserve"> que</w:t>
      </w:r>
      <w:r w:rsidR="00D810E3" w:rsidRPr="00C131D7">
        <w:rPr>
          <w:rFonts w:ascii="Times New Roman" w:hAnsi="Times New Roman" w:cs="Times New Roman"/>
          <w:sz w:val="24"/>
          <w:szCs w:val="24"/>
        </w:rPr>
        <w:t xml:space="preserve"> su único ejemplar está mal identificado, pues corresponde al género </w:t>
      </w:r>
      <w:r w:rsidR="00D810E3" w:rsidRPr="00C131D7">
        <w:rPr>
          <w:rFonts w:ascii="Times New Roman" w:hAnsi="Times New Roman" w:cs="Times New Roman"/>
          <w:i/>
          <w:iCs/>
          <w:sz w:val="24"/>
          <w:szCs w:val="24"/>
        </w:rPr>
        <w:t>Physalis</w:t>
      </w:r>
      <w:r w:rsidR="00D810E3" w:rsidRPr="00C131D7">
        <w:rPr>
          <w:rFonts w:ascii="Times New Roman" w:hAnsi="Times New Roman" w:cs="Times New Roman"/>
          <w:sz w:val="24"/>
          <w:szCs w:val="24"/>
        </w:rPr>
        <w:t xml:space="preserve">, indicando que lo más probable es que </w:t>
      </w:r>
      <w:r w:rsidR="00D810E3" w:rsidRPr="00C131D7">
        <w:rPr>
          <w:rFonts w:ascii="Times New Roman" w:hAnsi="Times New Roman" w:cs="Times New Roman"/>
          <w:i/>
          <w:iCs/>
          <w:sz w:val="24"/>
          <w:szCs w:val="24"/>
        </w:rPr>
        <w:t>A. purpusii</w:t>
      </w:r>
      <w:r w:rsidR="00D810E3" w:rsidRPr="00C131D7">
        <w:rPr>
          <w:rFonts w:ascii="Times New Roman" w:hAnsi="Times New Roman" w:cs="Times New Roman"/>
          <w:sz w:val="24"/>
          <w:szCs w:val="24"/>
        </w:rPr>
        <w:t xml:space="preserve"> eventualmente se reidentifique como otra especie de Solanaceae.</w:t>
      </w:r>
    </w:p>
    <w:bookmarkEnd w:id="17"/>
    <w:p w14:paraId="5838F41E" w14:textId="134DA1C9" w:rsidR="00E939B2" w:rsidRPr="00C131D7" w:rsidRDefault="00E939B2" w:rsidP="00977A14">
      <w:pPr>
        <w:spacing w:after="0" w:line="360" w:lineRule="auto"/>
        <w:rPr>
          <w:rFonts w:ascii="Times New Roman" w:hAnsi="Times New Roman" w:cs="Times New Roman"/>
          <w:i/>
          <w:iCs/>
          <w:sz w:val="24"/>
          <w:szCs w:val="24"/>
        </w:rPr>
      </w:pPr>
      <w:r w:rsidRPr="00C131D7">
        <w:rPr>
          <w:rFonts w:ascii="Times New Roman" w:hAnsi="Times New Roman" w:cs="Times New Roman"/>
          <w:i/>
          <w:iCs/>
          <w:sz w:val="24"/>
          <w:szCs w:val="24"/>
        </w:rPr>
        <w:t>Solanum stephanocalyx</w:t>
      </w:r>
      <w:r w:rsidRPr="00C131D7">
        <w:rPr>
          <w:rFonts w:ascii="Times New Roman" w:hAnsi="Times New Roman" w:cs="Times New Roman"/>
          <w:sz w:val="24"/>
          <w:szCs w:val="24"/>
        </w:rPr>
        <w:t xml:space="preserve"> Brandegee - </w:t>
      </w:r>
      <w:r w:rsidR="00C40DBB" w:rsidRPr="00C131D7">
        <w:rPr>
          <w:rFonts w:ascii="Times New Roman" w:hAnsi="Times New Roman" w:cs="Times New Roman"/>
          <w:sz w:val="24"/>
          <w:szCs w:val="24"/>
        </w:rPr>
        <w:t xml:space="preserve">Registrada como endémica de Veracruz por </w:t>
      </w:r>
      <w:r w:rsidRPr="00C131D7">
        <w:rPr>
          <w:rFonts w:ascii="Times New Roman" w:hAnsi="Times New Roman" w:cs="Times New Roman"/>
          <w:sz w:val="24"/>
          <w:szCs w:val="24"/>
        </w:rPr>
        <w:t>Villaseñor (2016)</w:t>
      </w:r>
      <w:r w:rsidR="00C40DBB" w:rsidRPr="00C131D7">
        <w:rPr>
          <w:rFonts w:ascii="Times New Roman" w:hAnsi="Times New Roman" w:cs="Times New Roman"/>
          <w:sz w:val="24"/>
          <w:szCs w:val="24"/>
        </w:rPr>
        <w:t xml:space="preserve">; </w:t>
      </w:r>
      <w:r w:rsidRPr="00C131D7">
        <w:rPr>
          <w:rFonts w:ascii="Times New Roman" w:hAnsi="Times New Roman" w:cs="Times New Roman"/>
          <w:sz w:val="24"/>
          <w:szCs w:val="24"/>
        </w:rPr>
        <w:t xml:space="preserve">el nombre aceptado es </w:t>
      </w:r>
      <w:r w:rsidRPr="00C131D7">
        <w:rPr>
          <w:rFonts w:ascii="Times New Roman" w:hAnsi="Times New Roman" w:cs="Times New Roman"/>
          <w:i/>
          <w:iCs/>
          <w:sz w:val="24"/>
          <w:szCs w:val="24"/>
        </w:rPr>
        <w:t xml:space="preserve">Lycianthes stephanocalyx </w:t>
      </w:r>
      <w:r w:rsidRPr="00C131D7">
        <w:rPr>
          <w:rFonts w:ascii="Times New Roman" w:hAnsi="Times New Roman" w:cs="Times New Roman"/>
          <w:sz w:val="24"/>
          <w:szCs w:val="24"/>
        </w:rPr>
        <w:t>(Brandegee) Bitter</w:t>
      </w:r>
      <w:r w:rsidR="00C40DBB" w:rsidRPr="00C131D7">
        <w:rPr>
          <w:rFonts w:ascii="Times New Roman" w:hAnsi="Times New Roman" w:cs="Times New Roman"/>
          <w:sz w:val="24"/>
          <w:szCs w:val="24"/>
        </w:rPr>
        <w:t xml:space="preserve"> (Tropicos)</w:t>
      </w:r>
      <w:r w:rsidRPr="00C131D7">
        <w:rPr>
          <w:rFonts w:ascii="Times New Roman" w:hAnsi="Times New Roman" w:cs="Times New Roman"/>
          <w:sz w:val="24"/>
          <w:szCs w:val="24"/>
        </w:rPr>
        <w:t>, con distribución en diversos estados de México (Veracruz, Oaxaca y Chiapas) y países de Mesoamérica (Belice, Guatemala, Honduras).</w:t>
      </w:r>
    </w:p>
    <w:p w14:paraId="4166F91D" w14:textId="77777777" w:rsidR="00AE760E" w:rsidRPr="00C131D7" w:rsidRDefault="00AE760E" w:rsidP="00977A14">
      <w:pPr>
        <w:spacing w:after="0" w:line="360" w:lineRule="auto"/>
        <w:rPr>
          <w:rFonts w:ascii="Times New Roman" w:hAnsi="Times New Roman" w:cs="Times New Roman"/>
          <w:sz w:val="24"/>
          <w:szCs w:val="24"/>
        </w:rPr>
      </w:pPr>
    </w:p>
    <w:p w14:paraId="266FB623" w14:textId="77777777" w:rsidR="00AE760E" w:rsidRPr="00C131D7" w:rsidRDefault="00AE760E" w:rsidP="00977A14">
      <w:pPr>
        <w:spacing w:after="0" w:line="360" w:lineRule="auto"/>
        <w:rPr>
          <w:rFonts w:ascii="Times New Roman" w:hAnsi="Times New Roman" w:cs="Times New Roman"/>
          <w:sz w:val="24"/>
          <w:szCs w:val="24"/>
        </w:rPr>
      </w:pPr>
      <w:r w:rsidRPr="00C131D7">
        <w:rPr>
          <w:rFonts w:ascii="Times New Roman" w:hAnsi="Times New Roman" w:cs="Times New Roman"/>
          <w:sz w:val="24"/>
          <w:szCs w:val="24"/>
        </w:rPr>
        <w:t>URTICACEAE</w:t>
      </w:r>
    </w:p>
    <w:p w14:paraId="5C11A539" w14:textId="6EA16AAA" w:rsidR="005453E0" w:rsidRPr="00C131D7" w:rsidRDefault="005453E0" w:rsidP="00977A14">
      <w:pPr>
        <w:spacing w:after="0" w:line="360" w:lineRule="auto"/>
        <w:rPr>
          <w:rFonts w:ascii="Times New Roman" w:hAnsi="Times New Roman" w:cs="Times New Roman"/>
          <w:sz w:val="24"/>
          <w:szCs w:val="24"/>
        </w:rPr>
      </w:pPr>
      <w:r w:rsidRPr="00C131D7">
        <w:rPr>
          <w:rFonts w:ascii="Times New Roman" w:hAnsi="Times New Roman" w:cs="Times New Roman"/>
          <w:i/>
          <w:iCs/>
          <w:sz w:val="24"/>
          <w:szCs w:val="24"/>
        </w:rPr>
        <w:t>Urtica orizabae</w:t>
      </w:r>
      <w:r w:rsidRPr="00C131D7">
        <w:rPr>
          <w:rFonts w:ascii="Times New Roman" w:hAnsi="Times New Roman" w:cs="Times New Roman"/>
          <w:sz w:val="24"/>
          <w:szCs w:val="24"/>
        </w:rPr>
        <w:t xml:space="preserve"> Liebm. - </w:t>
      </w:r>
      <w:r w:rsidR="00C40DBB" w:rsidRPr="00C131D7">
        <w:rPr>
          <w:rFonts w:ascii="Times New Roman" w:hAnsi="Times New Roman" w:cs="Times New Roman"/>
          <w:sz w:val="24"/>
          <w:szCs w:val="24"/>
        </w:rPr>
        <w:t>Registrada como endémica de Veracruz por</w:t>
      </w:r>
      <w:r w:rsidRPr="00C131D7">
        <w:rPr>
          <w:rFonts w:ascii="Times New Roman" w:hAnsi="Times New Roman" w:cs="Times New Roman"/>
          <w:sz w:val="24"/>
          <w:szCs w:val="24"/>
        </w:rPr>
        <w:t xml:space="preserve"> Villaseñor (2016)</w:t>
      </w:r>
      <w:r w:rsidR="00C40DBB" w:rsidRPr="00C131D7">
        <w:rPr>
          <w:rFonts w:ascii="Times New Roman" w:hAnsi="Times New Roman" w:cs="Times New Roman"/>
          <w:sz w:val="24"/>
          <w:szCs w:val="24"/>
        </w:rPr>
        <w:t>;</w:t>
      </w:r>
      <w:r w:rsidRPr="00C131D7">
        <w:rPr>
          <w:rFonts w:ascii="Times New Roman" w:hAnsi="Times New Roman" w:cs="Times New Roman"/>
          <w:sz w:val="24"/>
          <w:szCs w:val="24"/>
        </w:rPr>
        <w:t xml:space="preserve"> el nombre aceptado es </w:t>
      </w:r>
      <w:r w:rsidRPr="00C131D7">
        <w:rPr>
          <w:rFonts w:ascii="Times New Roman" w:hAnsi="Times New Roman" w:cs="Times New Roman"/>
          <w:i/>
          <w:iCs/>
          <w:sz w:val="24"/>
          <w:szCs w:val="24"/>
        </w:rPr>
        <w:t>U. chamaedryoides</w:t>
      </w:r>
      <w:r w:rsidRPr="00C131D7">
        <w:rPr>
          <w:rFonts w:ascii="Times New Roman" w:hAnsi="Times New Roman" w:cs="Times New Roman"/>
          <w:sz w:val="24"/>
          <w:szCs w:val="24"/>
        </w:rPr>
        <w:t xml:space="preserve"> Pursh </w:t>
      </w:r>
      <w:r w:rsidR="00C40DBB" w:rsidRPr="00C131D7">
        <w:rPr>
          <w:rFonts w:ascii="Times New Roman" w:hAnsi="Times New Roman" w:cs="Times New Roman"/>
          <w:sz w:val="24"/>
          <w:szCs w:val="24"/>
        </w:rPr>
        <w:t xml:space="preserve">(Tropicos) </w:t>
      </w:r>
      <w:r w:rsidRPr="00C131D7">
        <w:rPr>
          <w:rFonts w:ascii="Times New Roman" w:hAnsi="Times New Roman" w:cs="Times New Roman"/>
          <w:sz w:val="24"/>
          <w:szCs w:val="24"/>
        </w:rPr>
        <w:t>con colectas en diferentes estados de México (p. ej., Chiapas, Veracruz, Tamaulipas) y otros países (p. ej., Argentina y Bolivia).</w:t>
      </w:r>
    </w:p>
    <w:p w14:paraId="7C2DEAA7" w14:textId="2BFC522D" w:rsidR="005453E0" w:rsidRPr="00977A14" w:rsidRDefault="005453E0" w:rsidP="00977A14">
      <w:pPr>
        <w:spacing w:after="0" w:line="360" w:lineRule="auto"/>
        <w:rPr>
          <w:rFonts w:ascii="Times New Roman" w:hAnsi="Times New Roman" w:cs="Times New Roman"/>
          <w:sz w:val="24"/>
          <w:szCs w:val="24"/>
        </w:rPr>
      </w:pPr>
    </w:p>
    <w:p w14:paraId="04E8446F" w14:textId="70BFB6F4" w:rsidR="00977A14" w:rsidRDefault="00977A14" w:rsidP="00977A14">
      <w:pPr>
        <w:spacing w:after="0"/>
        <w:rPr>
          <w:rFonts w:ascii="Times New Roman" w:hAnsi="Times New Roman" w:cs="Times New Roman"/>
          <w:sz w:val="24"/>
          <w:szCs w:val="24"/>
        </w:rPr>
      </w:pPr>
      <w:r>
        <w:rPr>
          <w:rFonts w:ascii="Times New Roman" w:hAnsi="Times New Roman" w:cs="Times New Roman"/>
          <w:sz w:val="24"/>
          <w:szCs w:val="24"/>
        </w:rPr>
        <w:br w:type="page"/>
      </w:r>
    </w:p>
    <w:p w14:paraId="2A62FEDC" w14:textId="3B9372B2" w:rsidR="00AE760E" w:rsidRPr="00C131D7" w:rsidRDefault="009F052F" w:rsidP="00977A14">
      <w:pPr>
        <w:spacing w:after="0" w:line="480" w:lineRule="auto"/>
        <w:jc w:val="both"/>
        <w:rPr>
          <w:rFonts w:ascii="Times New Roman" w:hAnsi="Times New Roman" w:cs="Times New Roman"/>
          <w:sz w:val="24"/>
          <w:szCs w:val="24"/>
        </w:rPr>
      </w:pPr>
      <w:bookmarkStart w:id="18" w:name="_Hlk176520175"/>
      <w:bookmarkEnd w:id="0"/>
      <w:r w:rsidRPr="00977A14">
        <w:rPr>
          <w:rFonts w:ascii="Times New Roman" w:hAnsi="Times New Roman" w:cs="Times New Roman"/>
          <w:b/>
          <w:bCs/>
          <w:sz w:val="24"/>
          <w:szCs w:val="24"/>
        </w:rPr>
        <w:lastRenderedPageBreak/>
        <w:t>Tabla S</w:t>
      </w:r>
      <w:r w:rsidR="00313C4A" w:rsidRPr="007E23C9">
        <w:rPr>
          <w:rFonts w:ascii="Times New Roman" w:hAnsi="Times New Roman" w:cs="Times New Roman"/>
          <w:b/>
          <w:bCs/>
          <w:sz w:val="24"/>
          <w:szCs w:val="24"/>
        </w:rPr>
        <w:t>3</w:t>
      </w:r>
      <w:r w:rsidR="00AE760E" w:rsidRPr="00977A14">
        <w:rPr>
          <w:rFonts w:ascii="Times New Roman" w:hAnsi="Times New Roman" w:cs="Times New Roman"/>
          <w:b/>
          <w:bCs/>
          <w:sz w:val="24"/>
          <w:szCs w:val="24"/>
        </w:rPr>
        <w:t>.</w:t>
      </w:r>
      <w:r w:rsidR="00AE760E" w:rsidRPr="00C131D7">
        <w:rPr>
          <w:rFonts w:ascii="Times New Roman" w:hAnsi="Times New Roman" w:cs="Times New Roman"/>
          <w:sz w:val="24"/>
          <w:szCs w:val="24"/>
        </w:rPr>
        <w:t xml:space="preserve"> Listado de plantas vasculares clasifica</w:t>
      </w:r>
      <w:r w:rsidR="003B0FF7" w:rsidRPr="00C131D7">
        <w:rPr>
          <w:rFonts w:ascii="Times New Roman" w:hAnsi="Times New Roman" w:cs="Times New Roman"/>
          <w:sz w:val="24"/>
          <w:szCs w:val="24"/>
        </w:rPr>
        <w:t>da</w:t>
      </w:r>
      <w:r w:rsidR="00AE760E" w:rsidRPr="00C131D7">
        <w:rPr>
          <w:rFonts w:ascii="Times New Roman" w:hAnsi="Times New Roman" w:cs="Times New Roman"/>
          <w:sz w:val="24"/>
          <w:szCs w:val="24"/>
        </w:rPr>
        <w:t xml:space="preserve">s como “dudosas”, </w:t>
      </w:r>
      <w:r w:rsidR="005165A0" w:rsidRPr="00C131D7">
        <w:rPr>
          <w:rFonts w:ascii="Times New Roman" w:hAnsi="Times New Roman" w:cs="Times New Roman"/>
          <w:sz w:val="24"/>
          <w:szCs w:val="24"/>
        </w:rPr>
        <w:t>e</w:t>
      </w:r>
      <w:r w:rsidR="00AE760E" w:rsidRPr="00C131D7">
        <w:rPr>
          <w:rFonts w:ascii="Times New Roman" w:hAnsi="Times New Roman" w:cs="Times New Roman"/>
          <w:sz w:val="24"/>
          <w:szCs w:val="24"/>
        </w:rPr>
        <w:t xml:space="preserve">l cual contiene </w:t>
      </w:r>
      <w:r w:rsidR="003B0FF7" w:rsidRPr="00C131D7">
        <w:rPr>
          <w:rFonts w:ascii="Times New Roman" w:hAnsi="Times New Roman" w:cs="Times New Roman"/>
          <w:sz w:val="24"/>
          <w:szCs w:val="24"/>
        </w:rPr>
        <w:t xml:space="preserve">dos </w:t>
      </w:r>
      <w:r w:rsidR="00AE760E" w:rsidRPr="00C131D7">
        <w:rPr>
          <w:rFonts w:ascii="Times New Roman" w:hAnsi="Times New Roman" w:cs="Times New Roman"/>
          <w:sz w:val="24"/>
          <w:szCs w:val="24"/>
        </w:rPr>
        <w:t xml:space="preserve">categorías: </w:t>
      </w:r>
      <w:r w:rsidR="00E351FC" w:rsidRPr="00C131D7">
        <w:rPr>
          <w:rFonts w:ascii="Times New Roman" w:hAnsi="Times New Roman" w:cs="Times New Roman"/>
          <w:sz w:val="24"/>
          <w:szCs w:val="24"/>
        </w:rPr>
        <w:t>D</w:t>
      </w:r>
      <w:r w:rsidR="00AE760E" w:rsidRPr="00C131D7">
        <w:rPr>
          <w:rFonts w:ascii="Times New Roman" w:hAnsi="Times New Roman" w:cs="Times New Roman"/>
          <w:sz w:val="24"/>
          <w:szCs w:val="24"/>
        </w:rPr>
        <w:t xml:space="preserve">udosas 1) especies con ejemplares colectados fuera de Veracruz que necesitan ser revisados por los especialistas de cada grupo y </w:t>
      </w:r>
      <w:r w:rsidR="00E351FC" w:rsidRPr="00C131D7">
        <w:rPr>
          <w:rFonts w:ascii="Times New Roman" w:hAnsi="Times New Roman" w:cs="Times New Roman"/>
          <w:sz w:val="24"/>
          <w:szCs w:val="24"/>
        </w:rPr>
        <w:t>D</w:t>
      </w:r>
      <w:r w:rsidR="00AE760E" w:rsidRPr="00C131D7">
        <w:rPr>
          <w:rFonts w:ascii="Times New Roman" w:hAnsi="Times New Roman" w:cs="Times New Roman"/>
          <w:sz w:val="24"/>
          <w:szCs w:val="24"/>
        </w:rPr>
        <w:t>udosas 2) especies antiguas sin ejemplares, aquellas que en POWO son consideradas como “no colocadas”</w:t>
      </w:r>
      <w:bookmarkStart w:id="19" w:name="_Hlk164850405"/>
      <w:r w:rsidR="00AE760E" w:rsidRPr="00C131D7">
        <w:rPr>
          <w:rFonts w:ascii="Times New Roman" w:hAnsi="Times New Roman" w:cs="Times New Roman"/>
          <w:sz w:val="24"/>
          <w:szCs w:val="24"/>
        </w:rPr>
        <w:t>.</w:t>
      </w:r>
    </w:p>
    <w:bookmarkEnd w:id="19"/>
    <w:p w14:paraId="685F71F6" w14:textId="77777777" w:rsidR="002A2924" w:rsidRPr="00C131D7" w:rsidRDefault="002A2924" w:rsidP="00977A14">
      <w:pPr>
        <w:spacing w:after="0" w:line="360" w:lineRule="auto"/>
        <w:jc w:val="center"/>
        <w:rPr>
          <w:rFonts w:ascii="Times New Roman" w:hAnsi="Times New Roman" w:cs="Times New Roman"/>
          <w:sz w:val="24"/>
          <w:szCs w:val="24"/>
        </w:rPr>
      </w:pPr>
    </w:p>
    <w:p w14:paraId="32D819EF" w14:textId="141BE2BA" w:rsidR="00AE760E" w:rsidRPr="00C131D7" w:rsidRDefault="00AE760E" w:rsidP="00977A14">
      <w:pPr>
        <w:spacing w:after="0" w:line="480" w:lineRule="auto"/>
        <w:jc w:val="both"/>
        <w:rPr>
          <w:rFonts w:ascii="Times New Roman" w:hAnsi="Times New Roman" w:cs="Times New Roman"/>
          <w:sz w:val="24"/>
          <w:szCs w:val="24"/>
        </w:rPr>
      </w:pPr>
      <w:r w:rsidRPr="00C131D7">
        <w:rPr>
          <w:rFonts w:ascii="Times New Roman" w:hAnsi="Times New Roman" w:cs="Times New Roman"/>
          <w:sz w:val="24"/>
          <w:szCs w:val="24"/>
        </w:rPr>
        <w:t>Dudosas 1</w:t>
      </w:r>
      <w:r w:rsidR="002B0283" w:rsidRPr="00C131D7">
        <w:rPr>
          <w:rFonts w:ascii="Times New Roman" w:hAnsi="Times New Roman" w:cs="Times New Roman"/>
          <w:sz w:val="24"/>
          <w:szCs w:val="24"/>
        </w:rPr>
        <w:t xml:space="preserve">. </w:t>
      </w:r>
      <w:r w:rsidRPr="00C131D7">
        <w:rPr>
          <w:rFonts w:ascii="Times New Roman" w:hAnsi="Times New Roman" w:cs="Times New Roman"/>
          <w:sz w:val="24"/>
          <w:szCs w:val="24"/>
        </w:rPr>
        <w:t>Especies con ejemplares colectados fuera de Veracruz que necesitan ser revisados por los especialistas de cada grupo para corroborar que los ejemplares están identificados correctamente</w:t>
      </w:r>
      <w:r w:rsidR="00E351FC" w:rsidRPr="00C131D7">
        <w:rPr>
          <w:rFonts w:ascii="Times New Roman" w:hAnsi="Times New Roman" w:cs="Times New Roman"/>
          <w:sz w:val="24"/>
          <w:szCs w:val="24"/>
        </w:rPr>
        <w:t>:</w:t>
      </w:r>
    </w:p>
    <w:p w14:paraId="21F6840E" w14:textId="3C00D508" w:rsidR="0071040B" w:rsidRPr="00C131D7" w:rsidRDefault="0071040B" w:rsidP="00977A14">
      <w:pPr>
        <w:spacing w:after="0" w:line="360" w:lineRule="auto"/>
        <w:rPr>
          <w:rFonts w:ascii="Times New Roman" w:hAnsi="Times New Roman" w:cs="Times New Roman"/>
          <w:b/>
          <w:bCs/>
          <w:sz w:val="24"/>
          <w:szCs w:val="24"/>
        </w:rPr>
      </w:pPr>
      <w:r w:rsidRPr="00C131D7">
        <w:rPr>
          <w:rFonts w:ascii="Times New Roman" w:hAnsi="Times New Roman" w:cs="Times New Roman"/>
          <w:b/>
          <w:bCs/>
          <w:sz w:val="24"/>
          <w:szCs w:val="24"/>
        </w:rPr>
        <w:t>PTERIDOPHYTA</w:t>
      </w:r>
    </w:p>
    <w:p w14:paraId="76251D6E" w14:textId="1150470B" w:rsidR="0071040B" w:rsidRPr="00C131D7" w:rsidRDefault="0071040B" w:rsidP="00977A14">
      <w:pPr>
        <w:spacing w:after="0" w:line="480" w:lineRule="auto"/>
        <w:jc w:val="both"/>
        <w:rPr>
          <w:rFonts w:ascii="Times New Roman" w:hAnsi="Times New Roman" w:cs="Times New Roman"/>
          <w:sz w:val="24"/>
          <w:szCs w:val="24"/>
        </w:rPr>
      </w:pPr>
      <w:r w:rsidRPr="00C131D7">
        <w:rPr>
          <w:rFonts w:ascii="Times New Roman" w:hAnsi="Times New Roman" w:cs="Times New Roman"/>
          <w:sz w:val="24"/>
          <w:szCs w:val="24"/>
        </w:rPr>
        <w:t>CIBOTIACEAE</w:t>
      </w:r>
    </w:p>
    <w:p w14:paraId="7D7D1EDC" w14:textId="433F4B79" w:rsidR="000B5A3D" w:rsidRPr="00C131D7" w:rsidRDefault="0071040B" w:rsidP="00977A14">
      <w:pPr>
        <w:spacing w:after="0" w:line="480" w:lineRule="auto"/>
        <w:jc w:val="both"/>
        <w:rPr>
          <w:rFonts w:ascii="Times New Roman" w:hAnsi="Times New Roman" w:cs="Times New Roman"/>
          <w:sz w:val="24"/>
          <w:szCs w:val="24"/>
          <w:lang w:val="de-DE"/>
        </w:rPr>
      </w:pPr>
      <w:r w:rsidRPr="00C131D7">
        <w:rPr>
          <w:rFonts w:ascii="Times New Roman" w:hAnsi="Times New Roman" w:cs="Times New Roman"/>
          <w:i/>
          <w:iCs/>
          <w:sz w:val="24"/>
          <w:szCs w:val="24"/>
          <w:lang w:val="de-DE"/>
        </w:rPr>
        <w:t>Cibotium schiedei</w:t>
      </w:r>
      <w:r w:rsidRPr="00C131D7">
        <w:rPr>
          <w:rFonts w:ascii="Times New Roman" w:hAnsi="Times New Roman" w:cs="Times New Roman"/>
          <w:sz w:val="24"/>
          <w:szCs w:val="24"/>
          <w:lang w:val="de-DE"/>
        </w:rPr>
        <w:t xml:space="preserve"> Schltdl. &amp; Cham. - </w:t>
      </w:r>
      <w:r w:rsidRPr="00C131D7">
        <w:rPr>
          <w:rFonts w:ascii="Times New Roman" w:hAnsi="Times New Roman" w:cs="Times New Roman"/>
          <w:i/>
          <w:iCs/>
          <w:sz w:val="24"/>
          <w:szCs w:val="24"/>
          <w:lang w:val="de-DE"/>
        </w:rPr>
        <w:t>A. B. Ghiesbreght 351</w:t>
      </w:r>
      <w:r w:rsidRPr="00C131D7">
        <w:rPr>
          <w:rFonts w:ascii="Times New Roman" w:hAnsi="Times New Roman" w:cs="Times New Roman"/>
          <w:sz w:val="24"/>
          <w:szCs w:val="24"/>
          <w:lang w:val="de-DE"/>
        </w:rPr>
        <w:t>, BOT (Chiapas).</w:t>
      </w:r>
    </w:p>
    <w:p w14:paraId="3CB78460" w14:textId="10BB76CF" w:rsidR="004E74C4" w:rsidRPr="00EE3506" w:rsidRDefault="004E74C4" w:rsidP="00977A14">
      <w:pPr>
        <w:spacing w:after="0" w:line="360" w:lineRule="auto"/>
        <w:rPr>
          <w:rFonts w:ascii="Times New Roman" w:hAnsi="Times New Roman" w:cs="Times New Roman"/>
          <w:b/>
          <w:bCs/>
          <w:sz w:val="24"/>
          <w:szCs w:val="24"/>
        </w:rPr>
      </w:pPr>
      <w:r w:rsidRPr="00EE3506">
        <w:rPr>
          <w:rFonts w:ascii="Times New Roman" w:hAnsi="Times New Roman" w:cs="Times New Roman"/>
          <w:b/>
          <w:bCs/>
          <w:sz w:val="24"/>
          <w:szCs w:val="24"/>
        </w:rPr>
        <w:t>ANGIOSPERMAE</w:t>
      </w:r>
    </w:p>
    <w:p w14:paraId="2767C1C3" w14:textId="648AD26D" w:rsidR="00AE760E" w:rsidRPr="00EE3506" w:rsidRDefault="00AE760E" w:rsidP="00977A14">
      <w:pPr>
        <w:spacing w:after="0" w:line="480" w:lineRule="auto"/>
        <w:rPr>
          <w:rFonts w:ascii="Times New Roman" w:hAnsi="Times New Roman" w:cs="Times New Roman"/>
          <w:sz w:val="24"/>
          <w:szCs w:val="24"/>
        </w:rPr>
      </w:pPr>
      <w:r w:rsidRPr="00EE3506">
        <w:rPr>
          <w:rFonts w:ascii="Times New Roman" w:hAnsi="Times New Roman" w:cs="Times New Roman"/>
          <w:sz w:val="24"/>
          <w:szCs w:val="24"/>
        </w:rPr>
        <w:t>ACANTHACEAE</w:t>
      </w:r>
    </w:p>
    <w:p w14:paraId="523A5D3A" w14:textId="07B2ADB6" w:rsidR="006A3DB7" w:rsidRPr="00C131D7" w:rsidRDefault="006A3DB7" w:rsidP="00977A14">
      <w:pPr>
        <w:spacing w:after="0" w:line="480" w:lineRule="auto"/>
        <w:rPr>
          <w:rFonts w:ascii="Times New Roman" w:hAnsi="Times New Roman" w:cs="Times New Roman"/>
          <w:sz w:val="24"/>
          <w:szCs w:val="24"/>
        </w:rPr>
      </w:pPr>
      <w:r w:rsidRPr="00C131D7">
        <w:rPr>
          <w:rFonts w:ascii="Times New Roman" w:eastAsia="Times New Roman" w:hAnsi="Times New Roman" w:cs="Times New Roman"/>
          <w:i/>
          <w:iCs/>
          <w:sz w:val="24"/>
          <w:szCs w:val="24"/>
          <w:lang w:eastAsia="es-MX"/>
        </w:rPr>
        <w:t>Dicliptera acuminata</w:t>
      </w:r>
      <w:r w:rsidRPr="00C131D7">
        <w:rPr>
          <w:rFonts w:ascii="Times New Roman" w:eastAsia="Times New Roman" w:hAnsi="Times New Roman" w:cs="Times New Roman"/>
          <w:sz w:val="24"/>
          <w:szCs w:val="24"/>
          <w:lang w:eastAsia="es-MX"/>
        </w:rPr>
        <w:t xml:space="preserve"> var. </w:t>
      </w:r>
      <w:r w:rsidRPr="00C131D7">
        <w:rPr>
          <w:rFonts w:ascii="Times New Roman" w:eastAsia="Times New Roman" w:hAnsi="Times New Roman" w:cs="Times New Roman"/>
          <w:i/>
          <w:iCs/>
          <w:sz w:val="24"/>
          <w:szCs w:val="24"/>
          <w:lang w:eastAsia="es-MX"/>
        </w:rPr>
        <w:t>spicata</w:t>
      </w:r>
      <w:r w:rsidRPr="00C131D7">
        <w:rPr>
          <w:rFonts w:ascii="Times New Roman" w:eastAsia="Times New Roman" w:hAnsi="Times New Roman" w:cs="Times New Roman"/>
          <w:sz w:val="24"/>
          <w:szCs w:val="24"/>
          <w:lang w:eastAsia="es-MX"/>
        </w:rPr>
        <w:t xml:space="preserve"> Nees </w:t>
      </w:r>
      <w:r w:rsidRPr="00C131D7">
        <w:rPr>
          <w:rFonts w:ascii="Times New Roman" w:hAnsi="Times New Roman" w:cs="Times New Roman"/>
          <w:sz w:val="24"/>
          <w:szCs w:val="24"/>
        </w:rPr>
        <w:t xml:space="preserve">- </w:t>
      </w:r>
      <w:r w:rsidRPr="00C131D7">
        <w:rPr>
          <w:rFonts w:ascii="Times New Roman" w:hAnsi="Times New Roman" w:cs="Times New Roman"/>
          <w:i/>
          <w:iCs/>
          <w:sz w:val="24"/>
          <w:szCs w:val="24"/>
        </w:rPr>
        <w:t>H. López R Verónica s.n.</w:t>
      </w:r>
      <w:r w:rsidRPr="00C131D7">
        <w:rPr>
          <w:rFonts w:ascii="Times New Roman" w:hAnsi="Times New Roman" w:cs="Times New Roman"/>
          <w:sz w:val="24"/>
          <w:szCs w:val="24"/>
        </w:rPr>
        <w:t>, XAL (Oaxaca).</w:t>
      </w:r>
    </w:p>
    <w:p w14:paraId="52812ACF" w14:textId="01F70844" w:rsidR="00AE760E" w:rsidRPr="007E23C9" w:rsidRDefault="00AE760E" w:rsidP="00977A14">
      <w:pPr>
        <w:spacing w:after="0" w:line="480" w:lineRule="auto"/>
        <w:rPr>
          <w:rFonts w:ascii="Times New Roman" w:hAnsi="Times New Roman" w:cs="Times New Roman"/>
          <w:sz w:val="24"/>
          <w:szCs w:val="24"/>
          <w:lang w:val="en-US"/>
        </w:rPr>
      </w:pPr>
      <w:r w:rsidRPr="007E23C9">
        <w:rPr>
          <w:rFonts w:ascii="Times New Roman" w:hAnsi="Times New Roman" w:cs="Times New Roman"/>
          <w:i/>
          <w:iCs/>
          <w:sz w:val="24"/>
          <w:szCs w:val="24"/>
          <w:lang w:val="en-US"/>
        </w:rPr>
        <w:t xml:space="preserve">Justicia </w:t>
      </w:r>
      <w:proofErr w:type="spellStart"/>
      <w:r w:rsidRPr="007E23C9">
        <w:rPr>
          <w:rFonts w:ascii="Times New Roman" w:hAnsi="Times New Roman" w:cs="Times New Roman"/>
          <w:i/>
          <w:iCs/>
          <w:sz w:val="24"/>
          <w:szCs w:val="24"/>
          <w:lang w:val="en-US"/>
        </w:rPr>
        <w:t>wendtii</w:t>
      </w:r>
      <w:proofErr w:type="spellEnd"/>
      <w:r w:rsidRPr="007E23C9">
        <w:rPr>
          <w:rFonts w:ascii="Times New Roman" w:hAnsi="Times New Roman" w:cs="Times New Roman"/>
          <w:sz w:val="24"/>
          <w:szCs w:val="24"/>
          <w:lang w:val="en-US"/>
        </w:rPr>
        <w:t> </w:t>
      </w:r>
      <w:proofErr w:type="spellStart"/>
      <w:r w:rsidRPr="007E23C9">
        <w:rPr>
          <w:rFonts w:ascii="Times New Roman" w:hAnsi="Times New Roman" w:cs="Times New Roman"/>
          <w:sz w:val="24"/>
          <w:szCs w:val="24"/>
          <w:lang w:val="en-US"/>
        </w:rPr>
        <w:t>T.</w:t>
      </w:r>
      <w:proofErr w:type="gramStart"/>
      <w:r w:rsidRPr="007E23C9">
        <w:rPr>
          <w:rFonts w:ascii="Times New Roman" w:hAnsi="Times New Roman" w:cs="Times New Roman"/>
          <w:sz w:val="24"/>
          <w:szCs w:val="24"/>
          <w:lang w:val="en-US"/>
        </w:rPr>
        <w:t>F.DanielT</w:t>
      </w:r>
      <w:proofErr w:type="spellEnd"/>
      <w:proofErr w:type="gramEnd"/>
      <w:r w:rsidRPr="007E23C9">
        <w:rPr>
          <w:rFonts w:ascii="Times New Roman" w:hAnsi="Times New Roman" w:cs="Times New Roman"/>
          <w:sz w:val="24"/>
          <w:szCs w:val="24"/>
          <w:lang w:val="en-US"/>
        </w:rPr>
        <w:t xml:space="preserve">. </w:t>
      </w:r>
      <w:r w:rsidR="00C50A62" w:rsidRPr="007E23C9">
        <w:rPr>
          <w:rFonts w:ascii="Times New Roman" w:hAnsi="Times New Roman" w:cs="Times New Roman"/>
          <w:sz w:val="24"/>
          <w:szCs w:val="24"/>
          <w:lang w:val="en-US"/>
        </w:rPr>
        <w:t>-</w:t>
      </w:r>
      <w:r w:rsidRPr="007E23C9">
        <w:rPr>
          <w:rFonts w:ascii="Times New Roman" w:hAnsi="Times New Roman" w:cs="Times New Roman"/>
          <w:sz w:val="24"/>
          <w:szCs w:val="24"/>
          <w:lang w:val="en-US"/>
        </w:rPr>
        <w:t xml:space="preserve"> </w:t>
      </w:r>
      <w:r w:rsidR="0012143C" w:rsidRPr="007E23C9">
        <w:rPr>
          <w:rFonts w:ascii="Times New Roman" w:hAnsi="Times New Roman" w:cs="Times New Roman"/>
          <w:i/>
          <w:iCs/>
          <w:sz w:val="24"/>
          <w:szCs w:val="24"/>
          <w:lang w:val="en-US"/>
        </w:rPr>
        <w:t xml:space="preserve">T. </w:t>
      </w:r>
      <w:r w:rsidRPr="007E23C9">
        <w:rPr>
          <w:rFonts w:ascii="Times New Roman" w:hAnsi="Times New Roman" w:cs="Times New Roman"/>
          <w:i/>
          <w:iCs/>
          <w:sz w:val="24"/>
          <w:szCs w:val="24"/>
          <w:lang w:val="en-US"/>
        </w:rPr>
        <w:t>Wendt et al. 6803</w:t>
      </w:r>
      <w:r w:rsidR="00A54FDC" w:rsidRPr="007E23C9">
        <w:rPr>
          <w:rFonts w:ascii="Times New Roman" w:hAnsi="Times New Roman" w:cs="Times New Roman"/>
          <w:sz w:val="24"/>
          <w:szCs w:val="24"/>
          <w:lang w:val="en-US"/>
        </w:rPr>
        <w:t>,</w:t>
      </w:r>
      <w:r w:rsidRPr="007E23C9">
        <w:rPr>
          <w:rFonts w:ascii="Times New Roman" w:hAnsi="Times New Roman" w:cs="Times New Roman"/>
          <w:sz w:val="24"/>
          <w:szCs w:val="24"/>
          <w:lang w:val="en-US"/>
        </w:rPr>
        <w:t xml:space="preserve"> TEX </w:t>
      </w:r>
      <w:r w:rsidR="00A54FDC" w:rsidRPr="007E23C9">
        <w:rPr>
          <w:rFonts w:ascii="Times New Roman" w:hAnsi="Times New Roman" w:cs="Times New Roman"/>
          <w:sz w:val="24"/>
          <w:szCs w:val="24"/>
          <w:lang w:val="en-US"/>
        </w:rPr>
        <w:t>(</w:t>
      </w:r>
      <w:r w:rsidRPr="007E23C9">
        <w:rPr>
          <w:rFonts w:ascii="Times New Roman" w:hAnsi="Times New Roman" w:cs="Times New Roman"/>
          <w:sz w:val="24"/>
          <w:szCs w:val="24"/>
          <w:lang w:val="en-US"/>
        </w:rPr>
        <w:t>Oaxaca</w:t>
      </w:r>
      <w:r w:rsidR="00A54FDC" w:rsidRPr="007E23C9">
        <w:rPr>
          <w:rFonts w:ascii="Times New Roman" w:hAnsi="Times New Roman" w:cs="Times New Roman"/>
          <w:sz w:val="24"/>
          <w:szCs w:val="24"/>
          <w:lang w:val="en-US"/>
        </w:rPr>
        <w:t>)</w:t>
      </w:r>
      <w:r w:rsidR="00AA1C90" w:rsidRPr="007E23C9">
        <w:rPr>
          <w:rFonts w:ascii="Times New Roman" w:hAnsi="Times New Roman" w:cs="Times New Roman"/>
          <w:sz w:val="24"/>
          <w:szCs w:val="24"/>
          <w:lang w:val="en-US"/>
        </w:rPr>
        <w:t>.</w:t>
      </w:r>
    </w:p>
    <w:p w14:paraId="4054204A" w14:textId="63292FE1" w:rsidR="00AE760E" w:rsidRPr="00C131D7" w:rsidRDefault="00AE760E" w:rsidP="00977A14">
      <w:pPr>
        <w:spacing w:after="0" w:line="480" w:lineRule="auto"/>
        <w:rPr>
          <w:rFonts w:ascii="Times New Roman" w:hAnsi="Times New Roman" w:cs="Times New Roman"/>
          <w:sz w:val="24"/>
          <w:szCs w:val="24"/>
        </w:rPr>
      </w:pPr>
      <w:r w:rsidRPr="00C131D7">
        <w:rPr>
          <w:rFonts w:ascii="Times New Roman" w:hAnsi="Times New Roman" w:cs="Times New Roman"/>
          <w:i/>
          <w:iCs/>
          <w:sz w:val="24"/>
          <w:szCs w:val="24"/>
        </w:rPr>
        <w:t>Mayna odorata</w:t>
      </w:r>
      <w:r w:rsidRPr="00C131D7">
        <w:rPr>
          <w:rFonts w:ascii="Times New Roman" w:hAnsi="Times New Roman" w:cs="Times New Roman"/>
          <w:sz w:val="24"/>
          <w:szCs w:val="24"/>
        </w:rPr>
        <w:t xml:space="preserve"> Aubl. </w:t>
      </w:r>
      <w:r w:rsidR="00C50A62" w:rsidRPr="00C131D7">
        <w:rPr>
          <w:rFonts w:ascii="Times New Roman" w:hAnsi="Times New Roman" w:cs="Times New Roman"/>
          <w:sz w:val="24"/>
          <w:szCs w:val="24"/>
        </w:rPr>
        <w:t>-</w:t>
      </w:r>
      <w:r w:rsidRPr="00C131D7">
        <w:rPr>
          <w:rFonts w:ascii="Times New Roman" w:hAnsi="Times New Roman" w:cs="Times New Roman"/>
          <w:sz w:val="24"/>
          <w:szCs w:val="24"/>
        </w:rPr>
        <w:t xml:space="preserve"> </w:t>
      </w:r>
      <w:r w:rsidRPr="00C131D7">
        <w:rPr>
          <w:rFonts w:ascii="Times New Roman" w:hAnsi="Times New Roman" w:cs="Times New Roman"/>
          <w:i/>
          <w:iCs/>
          <w:sz w:val="24"/>
          <w:szCs w:val="24"/>
        </w:rPr>
        <w:t>B. Hammel 7187</w:t>
      </w:r>
      <w:r w:rsidR="00A54FDC" w:rsidRPr="00C131D7">
        <w:rPr>
          <w:rFonts w:ascii="Times New Roman" w:hAnsi="Times New Roman" w:cs="Times New Roman"/>
          <w:sz w:val="24"/>
          <w:szCs w:val="24"/>
        </w:rPr>
        <w:t>,</w:t>
      </w:r>
      <w:r w:rsidRPr="00C131D7">
        <w:rPr>
          <w:rFonts w:ascii="Times New Roman" w:hAnsi="Times New Roman" w:cs="Times New Roman"/>
          <w:sz w:val="24"/>
          <w:szCs w:val="24"/>
        </w:rPr>
        <w:t xml:space="preserve"> CM </w:t>
      </w:r>
      <w:r w:rsidR="00A54FDC" w:rsidRPr="00C131D7">
        <w:rPr>
          <w:rFonts w:ascii="Times New Roman" w:hAnsi="Times New Roman" w:cs="Times New Roman"/>
          <w:sz w:val="24"/>
          <w:szCs w:val="24"/>
        </w:rPr>
        <w:t>(</w:t>
      </w:r>
      <w:r w:rsidRPr="00C131D7">
        <w:rPr>
          <w:rFonts w:ascii="Times New Roman" w:hAnsi="Times New Roman" w:cs="Times New Roman"/>
          <w:sz w:val="24"/>
          <w:szCs w:val="24"/>
        </w:rPr>
        <w:t>Panamá</w:t>
      </w:r>
      <w:r w:rsidR="00A54FDC" w:rsidRPr="00C131D7">
        <w:rPr>
          <w:rFonts w:ascii="Times New Roman" w:hAnsi="Times New Roman" w:cs="Times New Roman"/>
          <w:sz w:val="24"/>
          <w:szCs w:val="24"/>
        </w:rPr>
        <w:t>)</w:t>
      </w:r>
      <w:r w:rsidR="00AA1C90" w:rsidRPr="00C131D7">
        <w:rPr>
          <w:rFonts w:ascii="Times New Roman" w:hAnsi="Times New Roman" w:cs="Times New Roman"/>
          <w:sz w:val="24"/>
          <w:szCs w:val="24"/>
        </w:rPr>
        <w:t>.</w:t>
      </w:r>
    </w:p>
    <w:p w14:paraId="76678F98" w14:textId="35D07C2C" w:rsidR="00AE760E" w:rsidRPr="00C131D7" w:rsidRDefault="00AE760E" w:rsidP="00977A14">
      <w:pPr>
        <w:spacing w:after="0" w:line="480" w:lineRule="auto"/>
        <w:rPr>
          <w:rFonts w:ascii="Times New Roman" w:hAnsi="Times New Roman" w:cs="Times New Roman"/>
          <w:sz w:val="24"/>
          <w:szCs w:val="24"/>
        </w:rPr>
      </w:pPr>
      <w:r w:rsidRPr="00C131D7">
        <w:rPr>
          <w:rFonts w:ascii="Times New Roman" w:hAnsi="Times New Roman" w:cs="Times New Roman"/>
          <w:i/>
          <w:iCs/>
          <w:sz w:val="24"/>
          <w:szCs w:val="24"/>
        </w:rPr>
        <w:t>Ruellia longepetiolata</w:t>
      </w:r>
      <w:r w:rsidRPr="00C131D7">
        <w:rPr>
          <w:rFonts w:ascii="Times New Roman" w:hAnsi="Times New Roman" w:cs="Times New Roman"/>
          <w:sz w:val="24"/>
          <w:szCs w:val="24"/>
        </w:rPr>
        <w:t xml:space="preserve"> (Oerst.) Hemsl. </w:t>
      </w:r>
      <w:r w:rsidR="00C50A62" w:rsidRPr="00C131D7">
        <w:rPr>
          <w:rFonts w:ascii="Times New Roman" w:hAnsi="Times New Roman" w:cs="Times New Roman"/>
          <w:sz w:val="24"/>
          <w:szCs w:val="24"/>
        </w:rPr>
        <w:t>-</w:t>
      </w:r>
      <w:r w:rsidRPr="00C131D7">
        <w:rPr>
          <w:rFonts w:ascii="Times New Roman" w:hAnsi="Times New Roman" w:cs="Times New Roman"/>
          <w:sz w:val="24"/>
          <w:szCs w:val="24"/>
        </w:rPr>
        <w:t xml:space="preserve"> </w:t>
      </w:r>
      <w:r w:rsidRPr="00C131D7">
        <w:rPr>
          <w:rFonts w:ascii="Times New Roman" w:hAnsi="Times New Roman" w:cs="Times New Roman"/>
          <w:i/>
          <w:iCs/>
          <w:sz w:val="24"/>
          <w:szCs w:val="24"/>
        </w:rPr>
        <w:t>D. Rodríguez et al. 4057</w:t>
      </w:r>
      <w:r w:rsidR="00A54FDC" w:rsidRPr="00C131D7">
        <w:rPr>
          <w:rFonts w:ascii="Times New Roman" w:hAnsi="Times New Roman" w:cs="Times New Roman"/>
          <w:sz w:val="24"/>
          <w:szCs w:val="24"/>
        </w:rPr>
        <w:t>,</w:t>
      </w:r>
      <w:r w:rsidRPr="00C131D7">
        <w:rPr>
          <w:rFonts w:ascii="Times New Roman" w:hAnsi="Times New Roman" w:cs="Times New Roman"/>
          <w:sz w:val="24"/>
          <w:szCs w:val="24"/>
        </w:rPr>
        <w:t xml:space="preserve"> CAS, MO </w:t>
      </w:r>
      <w:r w:rsidR="00A54FDC" w:rsidRPr="00C131D7">
        <w:rPr>
          <w:rFonts w:ascii="Times New Roman" w:hAnsi="Times New Roman" w:cs="Times New Roman"/>
          <w:sz w:val="24"/>
          <w:szCs w:val="24"/>
        </w:rPr>
        <w:t>(</w:t>
      </w:r>
      <w:r w:rsidRPr="00C131D7">
        <w:rPr>
          <w:rFonts w:ascii="Times New Roman" w:hAnsi="Times New Roman" w:cs="Times New Roman"/>
          <w:sz w:val="24"/>
          <w:szCs w:val="24"/>
        </w:rPr>
        <w:t>El Salvador</w:t>
      </w:r>
      <w:r w:rsidR="00A54FDC" w:rsidRPr="00C131D7">
        <w:rPr>
          <w:rFonts w:ascii="Times New Roman" w:hAnsi="Times New Roman" w:cs="Times New Roman"/>
          <w:sz w:val="24"/>
          <w:szCs w:val="24"/>
        </w:rPr>
        <w:t>)</w:t>
      </w:r>
      <w:r w:rsidR="00AA1C90" w:rsidRPr="00C131D7">
        <w:rPr>
          <w:rFonts w:ascii="Times New Roman" w:hAnsi="Times New Roman" w:cs="Times New Roman"/>
          <w:sz w:val="24"/>
          <w:szCs w:val="24"/>
        </w:rPr>
        <w:t>.</w:t>
      </w:r>
    </w:p>
    <w:p w14:paraId="26622432" w14:textId="77777777" w:rsidR="006A3DB7" w:rsidRPr="00C131D7" w:rsidRDefault="006A3DB7" w:rsidP="00977A14">
      <w:pPr>
        <w:spacing w:after="0" w:line="480" w:lineRule="auto"/>
        <w:rPr>
          <w:rFonts w:ascii="Times New Roman" w:hAnsi="Times New Roman" w:cs="Times New Roman"/>
          <w:sz w:val="24"/>
          <w:szCs w:val="24"/>
        </w:rPr>
      </w:pPr>
    </w:p>
    <w:p w14:paraId="63E48ED7" w14:textId="7AF1B964" w:rsidR="00AE760E" w:rsidRPr="00C131D7" w:rsidRDefault="00AE760E" w:rsidP="00977A14">
      <w:pPr>
        <w:spacing w:after="0" w:line="480" w:lineRule="auto"/>
        <w:rPr>
          <w:rFonts w:ascii="Times New Roman" w:hAnsi="Times New Roman" w:cs="Times New Roman"/>
          <w:sz w:val="24"/>
          <w:szCs w:val="24"/>
        </w:rPr>
      </w:pPr>
      <w:r w:rsidRPr="00C131D7">
        <w:rPr>
          <w:rFonts w:ascii="Times New Roman" w:hAnsi="Times New Roman" w:cs="Times New Roman"/>
          <w:sz w:val="24"/>
          <w:szCs w:val="24"/>
        </w:rPr>
        <w:t>ACERACEAE</w:t>
      </w:r>
    </w:p>
    <w:p w14:paraId="5248C41E" w14:textId="248D20E3" w:rsidR="00AE760E" w:rsidRPr="00C131D7" w:rsidRDefault="00AE760E" w:rsidP="00977A14">
      <w:pPr>
        <w:spacing w:after="0" w:line="480" w:lineRule="auto"/>
        <w:rPr>
          <w:rFonts w:ascii="Times New Roman" w:hAnsi="Times New Roman" w:cs="Times New Roman"/>
          <w:sz w:val="24"/>
          <w:szCs w:val="24"/>
        </w:rPr>
      </w:pPr>
      <w:r w:rsidRPr="00C131D7">
        <w:rPr>
          <w:rFonts w:ascii="Times New Roman" w:hAnsi="Times New Roman" w:cs="Times New Roman"/>
          <w:i/>
          <w:iCs/>
          <w:sz w:val="24"/>
          <w:szCs w:val="24"/>
        </w:rPr>
        <w:t>Acer negundo</w:t>
      </w:r>
      <w:r w:rsidRPr="00C131D7">
        <w:rPr>
          <w:rFonts w:ascii="Times New Roman" w:hAnsi="Times New Roman" w:cs="Times New Roman"/>
          <w:sz w:val="24"/>
          <w:szCs w:val="24"/>
        </w:rPr>
        <w:t xml:space="preserve"> L. </w:t>
      </w:r>
      <w:r w:rsidR="00C50A62" w:rsidRPr="00C131D7">
        <w:rPr>
          <w:rFonts w:ascii="Times New Roman" w:hAnsi="Times New Roman" w:cs="Times New Roman"/>
          <w:sz w:val="24"/>
          <w:szCs w:val="24"/>
        </w:rPr>
        <w:t>-</w:t>
      </w:r>
      <w:r w:rsidRPr="00C131D7">
        <w:rPr>
          <w:rFonts w:ascii="Times New Roman" w:hAnsi="Times New Roman" w:cs="Times New Roman"/>
          <w:sz w:val="24"/>
          <w:szCs w:val="24"/>
        </w:rPr>
        <w:t xml:space="preserve"> </w:t>
      </w:r>
      <w:r w:rsidRPr="00C131D7">
        <w:rPr>
          <w:rFonts w:ascii="Times New Roman" w:hAnsi="Times New Roman" w:cs="Times New Roman"/>
          <w:i/>
          <w:iCs/>
          <w:sz w:val="24"/>
          <w:szCs w:val="24"/>
        </w:rPr>
        <w:t>A. Pinzl 11005</w:t>
      </w:r>
      <w:r w:rsidR="00A54FDC" w:rsidRPr="00C131D7">
        <w:rPr>
          <w:rFonts w:ascii="Times New Roman" w:hAnsi="Times New Roman" w:cs="Times New Roman"/>
          <w:sz w:val="24"/>
          <w:szCs w:val="24"/>
        </w:rPr>
        <w:t>,</w:t>
      </w:r>
      <w:r w:rsidRPr="00C131D7">
        <w:rPr>
          <w:rFonts w:ascii="Times New Roman" w:hAnsi="Times New Roman" w:cs="Times New Roman"/>
          <w:sz w:val="24"/>
          <w:szCs w:val="24"/>
        </w:rPr>
        <w:t xml:space="preserve"> NSMC </w:t>
      </w:r>
      <w:r w:rsidR="00A54FDC" w:rsidRPr="00C131D7">
        <w:rPr>
          <w:rFonts w:ascii="Times New Roman" w:hAnsi="Times New Roman" w:cs="Times New Roman"/>
          <w:sz w:val="24"/>
          <w:szCs w:val="24"/>
        </w:rPr>
        <w:t>(</w:t>
      </w:r>
      <w:r w:rsidRPr="00C131D7">
        <w:rPr>
          <w:rFonts w:ascii="Times New Roman" w:hAnsi="Times New Roman" w:cs="Times New Roman"/>
          <w:sz w:val="24"/>
          <w:szCs w:val="24"/>
        </w:rPr>
        <w:t>E</w:t>
      </w:r>
      <w:r w:rsidR="001D4AF6" w:rsidRPr="00C131D7">
        <w:rPr>
          <w:rFonts w:ascii="Times New Roman" w:hAnsi="Times New Roman" w:cs="Times New Roman"/>
          <w:sz w:val="24"/>
          <w:szCs w:val="24"/>
        </w:rPr>
        <w:t>UA</w:t>
      </w:r>
      <w:r w:rsidR="00A54FDC" w:rsidRPr="00C131D7">
        <w:rPr>
          <w:rFonts w:ascii="Times New Roman" w:hAnsi="Times New Roman" w:cs="Times New Roman"/>
          <w:sz w:val="24"/>
          <w:szCs w:val="24"/>
        </w:rPr>
        <w:t>)</w:t>
      </w:r>
      <w:r w:rsidR="00E351FC" w:rsidRPr="00C131D7">
        <w:rPr>
          <w:rFonts w:ascii="Times New Roman" w:hAnsi="Times New Roman" w:cs="Times New Roman"/>
          <w:sz w:val="24"/>
          <w:szCs w:val="24"/>
        </w:rPr>
        <w:t>.</w:t>
      </w:r>
    </w:p>
    <w:p w14:paraId="4C988FF5" w14:textId="77777777" w:rsidR="00AE760E" w:rsidRPr="00C131D7" w:rsidRDefault="00AE760E" w:rsidP="00977A14">
      <w:pPr>
        <w:spacing w:after="0" w:line="480" w:lineRule="auto"/>
        <w:rPr>
          <w:rFonts w:ascii="Times New Roman" w:hAnsi="Times New Roman" w:cs="Times New Roman"/>
          <w:sz w:val="24"/>
          <w:szCs w:val="24"/>
        </w:rPr>
      </w:pPr>
    </w:p>
    <w:p w14:paraId="13D79AC6" w14:textId="77777777" w:rsidR="00AE760E" w:rsidRPr="00C131D7" w:rsidRDefault="00AE760E" w:rsidP="00977A14">
      <w:pPr>
        <w:spacing w:after="0" w:line="480" w:lineRule="auto"/>
        <w:rPr>
          <w:rFonts w:ascii="Times New Roman" w:hAnsi="Times New Roman" w:cs="Times New Roman"/>
          <w:sz w:val="24"/>
          <w:szCs w:val="24"/>
        </w:rPr>
      </w:pPr>
      <w:r w:rsidRPr="00C131D7">
        <w:rPr>
          <w:rFonts w:ascii="Times New Roman" w:hAnsi="Times New Roman" w:cs="Times New Roman"/>
          <w:sz w:val="24"/>
          <w:szCs w:val="24"/>
        </w:rPr>
        <w:t>AMARANTHACEAE</w:t>
      </w:r>
    </w:p>
    <w:p w14:paraId="51595F91" w14:textId="514E3CC5" w:rsidR="00AE760E" w:rsidRPr="00C131D7" w:rsidRDefault="00AE760E" w:rsidP="00977A14">
      <w:pPr>
        <w:spacing w:after="0" w:line="480" w:lineRule="auto"/>
        <w:rPr>
          <w:rFonts w:ascii="Times New Roman" w:hAnsi="Times New Roman" w:cs="Times New Roman"/>
          <w:sz w:val="24"/>
          <w:szCs w:val="24"/>
        </w:rPr>
      </w:pPr>
      <w:r w:rsidRPr="00C131D7">
        <w:rPr>
          <w:rFonts w:ascii="Times New Roman" w:hAnsi="Times New Roman" w:cs="Times New Roman"/>
          <w:i/>
          <w:iCs/>
          <w:sz w:val="24"/>
          <w:szCs w:val="24"/>
        </w:rPr>
        <w:t>Alternanthera pubiflora</w:t>
      </w:r>
      <w:r w:rsidRPr="00C131D7">
        <w:rPr>
          <w:rFonts w:ascii="Times New Roman" w:hAnsi="Times New Roman" w:cs="Times New Roman"/>
          <w:sz w:val="24"/>
          <w:szCs w:val="24"/>
        </w:rPr>
        <w:t xml:space="preserve"> (Benth.) Kuntze </w:t>
      </w:r>
      <w:r w:rsidR="00C50A62" w:rsidRPr="00C131D7">
        <w:rPr>
          <w:rFonts w:ascii="Times New Roman" w:hAnsi="Times New Roman" w:cs="Times New Roman"/>
          <w:sz w:val="24"/>
          <w:szCs w:val="24"/>
        </w:rPr>
        <w:t>-</w:t>
      </w:r>
      <w:r w:rsidRPr="00C131D7">
        <w:rPr>
          <w:rFonts w:ascii="Times New Roman" w:hAnsi="Times New Roman" w:cs="Times New Roman"/>
          <w:sz w:val="24"/>
          <w:szCs w:val="24"/>
        </w:rPr>
        <w:t xml:space="preserve"> </w:t>
      </w:r>
      <w:r w:rsidRPr="00C131D7">
        <w:rPr>
          <w:rFonts w:ascii="Times New Roman" w:hAnsi="Times New Roman" w:cs="Times New Roman"/>
          <w:i/>
          <w:iCs/>
          <w:sz w:val="24"/>
          <w:szCs w:val="24"/>
        </w:rPr>
        <w:t>K. Thorne 9797</w:t>
      </w:r>
      <w:r w:rsidR="00AA7F73" w:rsidRPr="00C131D7">
        <w:rPr>
          <w:rFonts w:ascii="Times New Roman" w:hAnsi="Times New Roman" w:cs="Times New Roman"/>
          <w:sz w:val="24"/>
          <w:szCs w:val="24"/>
        </w:rPr>
        <w:t>,</w:t>
      </w:r>
      <w:r w:rsidRPr="00C131D7">
        <w:rPr>
          <w:rFonts w:ascii="Times New Roman" w:hAnsi="Times New Roman" w:cs="Times New Roman"/>
          <w:sz w:val="24"/>
          <w:szCs w:val="24"/>
        </w:rPr>
        <w:t xml:space="preserve"> BRY </w:t>
      </w:r>
      <w:r w:rsidR="00AA7F73" w:rsidRPr="00C131D7">
        <w:rPr>
          <w:rFonts w:ascii="Times New Roman" w:hAnsi="Times New Roman" w:cs="Times New Roman"/>
          <w:sz w:val="24"/>
          <w:szCs w:val="24"/>
        </w:rPr>
        <w:t>(</w:t>
      </w:r>
      <w:r w:rsidRPr="00C131D7">
        <w:rPr>
          <w:rFonts w:ascii="Times New Roman" w:hAnsi="Times New Roman" w:cs="Times New Roman"/>
          <w:sz w:val="24"/>
          <w:szCs w:val="24"/>
        </w:rPr>
        <w:t>Costa Rica</w:t>
      </w:r>
      <w:r w:rsidR="00AA7F73" w:rsidRPr="00C131D7">
        <w:rPr>
          <w:rFonts w:ascii="Times New Roman" w:hAnsi="Times New Roman" w:cs="Times New Roman"/>
          <w:sz w:val="24"/>
          <w:szCs w:val="24"/>
        </w:rPr>
        <w:t>)</w:t>
      </w:r>
      <w:r w:rsidR="00AA1C90" w:rsidRPr="00C131D7">
        <w:rPr>
          <w:rFonts w:ascii="Times New Roman" w:hAnsi="Times New Roman" w:cs="Times New Roman"/>
          <w:sz w:val="24"/>
          <w:szCs w:val="24"/>
        </w:rPr>
        <w:t>.</w:t>
      </w:r>
    </w:p>
    <w:p w14:paraId="6CB41C02" w14:textId="27EDB922" w:rsidR="00AE760E" w:rsidRPr="00C131D7" w:rsidRDefault="00AE760E" w:rsidP="00977A14">
      <w:pPr>
        <w:spacing w:after="0" w:line="480" w:lineRule="auto"/>
        <w:rPr>
          <w:rFonts w:ascii="Times New Roman" w:hAnsi="Times New Roman" w:cs="Times New Roman"/>
          <w:sz w:val="24"/>
          <w:szCs w:val="24"/>
        </w:rPr>
      </w:pPr>
      <w:r w:rsidRPr="00C131D7">
        <w:rPr>
          <w:rFonts w:ascii="Times New Roman" w:hAnsi="Times New Roman" w:cs="Times New Roman"/>
          <w:i/>
          <w:iCs/>
          <w:sz w:val="24"/>
          <w:szCs w:val="24"/>
        </w:rPr>
        <w:t>Gomphrena filaginoides</w:t>
      </w:r>
      <w:r w:rsidRPr="00C131D7">
        <w:rPr>
          <w:rFonts w:ascii="Times New Roman" w:hAnsi="Times New Roman" w:cs="Times New Roman"/>
          <w:sz w:val="24"/>
          <w:szCs w:val="24"/>
        </w:rPr>
        <w:t xml:space="preserve"> M.Martens &amp; Galeotti </w:t>
      </w:r>
      <w:r w:rsidR="00C50A62" w:rsidRPr="00C131D7">
        <w:rPr>
          <w:rFonts w:ascii="Times New Roman" w:hAnsi="Times New Roman" w:cs="Times New Roman"/>
          <w:sz w:val="24"/>
          <w:szCs w:val="24"/>
        </w:rPr>
        <w:t>-</w:t>
      </w:r>
      <w:r w:rsidRPr="00C131D7">
        <w:rPr>
          <w:rFonts w:ascii="Times New Roman" w:hAnsi="Times New Roman" w:cs="Times New Roman"/>
          <w:sz w:val="24"/>
          <w:szCs w:val="24"/>
        </w:rPr>
        <w:t xml:space="preserve"> </w:t>
      </w:r>
      <w:r w:rsidRPr="00C131D7">
        <w:rPr>
          <w:rFonts w:ascii="Times New Roman" w:hAnsi="Times New Roman" w:cs="Times New Roman"/>
          <w:i/>
          <w:iCs/>
          <w:sz w:val="24"/>
          <w:szCs w:val="24"/>
        </w:rPr>
        <w:t>J. C. Soto Núñez 4827</w:t>
      </w:r>
      <w:r w:rsidR="00AA7F73" w:rsidRPr="00C131D7">
        <w:rPr>
          <w:rFonts w:ascii="Times New Roman" w:hAnsi="Times New Roman" w:cs="Times New Roman"/>
          <w:sz w:val="24"/>
          <w:szCs w:val="24"/>
        </w:rPr>
        <w:t>,</w:t>
      </w:r>
      <w:r w:rsidRPr="00C131D7">
        <w:rPr>
          <w:rFonts w:ascii="Times New Roman" w:hAnsi="Times New Roman" w:cs="Times New Roman"/>
          <w:sz w:val="24"/>
          <w:szCs w:val="24"/>
        </w:rPr>
        <w:t xml:space="preserve"> MO </w:t>
      </w:r>
      <w:r w:rsidR="00AA7F73" w:rsidRPr="00C131D7">
        <w:rPr>
          <w:rFonts w:ascii="Times New Roman" w:hAnsi="Times New Roman" w:cs="Times New Roman"/>
          <w:sz w:val="24"/>
          <w:szCs w:val="24"/>
        </w:rPr>
        <w:t>(</w:t>
      </w:r>
      <w:r w:rsidRPr="00C131D7">
        <w:rPr>
          <w:rFonts w:ascii="Times New Roman" w:hAnsi="Times New Roman" w:cs="Times New Roman"/>
          <w:sz w:val="24"/>
          <w:szCs w:val="24"/>
        </w:rPr>
        <w:t>Michoacán</w:t>
      </w:r>
      <w:r w:rsidR="00AA7F73" w:rsidRPr="00C131D7">
        <w:rPr>
          <w:rFonts w:ascii="Times New Roman" w:hAnsi="Times New Roman" w:cs="Times New Roman"/>
          <w:sz w:val="24"/>
          <w:szCs w:val="24"/>
        </w:rPr>
        <w:t>)</w:t>
      </w:r>
      <w:r w:rsidR="00AA1C90" w:rsidRPr="00C131D7">
        <w:rPr>
          <w:rFonts w:ascii="Times New Roman" w:hAnsi="Times New Roman" w:cs="Times New Roman"/>
          <w:sz w:val="24"/>
          <w:szCs w:val="24"/>
        </w:rPr>
        <w:t>.</w:t>
      </w:r>
    </w:p>
    <w:p w14:paraId="54A36CDD" w14:textId="77777777" w:rsidR="00AE760E" w:rsidRPr="00C131D7" w:rsidRDefault="00AE760E" w:rsidP="00977A14">
      <w:pPr>
        <w:spacing w:after="0" w:line="480" w:lineRule="auto"/>
        <w:rPr>
          <w:rFonts w:ascii="Times New Roman" w:hAnsi="Times New Roman" w:cs="Times New Roman"/>
          <w:sz w:val="24"/>
          <w:szCs w:val="24"/>
        </w:rPr>
      </w:pPr>
    </w:p>
    <w:p w14:paraId="1C94491B" w14:textId="77777777" w:rsidR="00AE760E" w:rsidRPr="00C131D7" w:rsidRDefault="00AE760E" w:rsidP="00977A14">
      <w:pPr>
        <w:spacing w:after="0" w:line="480" w:lineRule="auto"/>
        <w:rPr>
          <w:rFonts w:ascii="Times New Roman" w:hAnsi="Times New Roman" w:cs="Times New Roman"/>
          <w:sz w:val="24"/>
          <w:szCs w:val="24"/>
        </w:rPr>
      </w:pPr>
      <w:r w:rsidRPr="00C131D7">
        <w:rPr>
          <w:rFonts w:ascii="Times New Roman" w:hAnsi="Times New Roman" w:cs="Times New Roman"/>
          <w:sz w:val="24"/>
          <w:szCs w:val="24"/>
        </w:rPr>
        <w:t>AMARYLLIDACEAE</w:t>
      </w:r>
    </w:p>
    <w:p w14:paraId="7FC55D15" w14:textId="4BB46B2C" w:rsidR="00AE760E" w:rsidRPr="00C131D7" w:rsidRDefault="00AE760E" w:rsidP="00977A14">
      <w:pPr>
        <w:spacing w:after="0" w:line="480" w:lineRule="auto"/>
        <w:rPr>
          <w:rFonts w:ascii="Times New Roman" w:hAnsi="Times New Roman" w:cs="Times New Roman"/>
          <w:sz w:val="24"/>
          <w:szCs w:val="24"/>
        </w:rPr>
      </w:pPr>
      <w:r w:rsidRPr="00C131D7">
        <w:rPr>
          <w:rFonts w:ascii="Times New Roman" w:hAnsi="Times New Roman" w:cs="Times New Roman"/>
          <w:i/>
          <w:iCs/>
          <w:sz w:val="24"/>
          <w:szCs w:val="24"/>
        </w:rPr>
        <w:t>Zephyranthes miradorensis</w:t>
      </w:r>
      <w:r w:rsidRPr="00C131D7">
        <w:rPr>
          <w:rFonts w:ascii="Times New Roman" w:hAnsi="Times New Roman" w:cs="Times New Roman"/>
          <w:sz w:val="24"/>
          <w:szCs w:val="24"/>
        </w:rPr>
        <w:t xml:space="preserve"> (Kraenzl.) Espejo &amp; López</w:t>
      </w:r>
      <w:r w:rsidR="00C50A62" w:rsidRPr="00C131D7">
        <w:rPr>
          <w:rFonts w:ascii="Times New Roman" w:hAnsi="Times New Roman" w:cs="Times New Roman"/>
          <w:sz w:val="24"/>
          <w:szCs w:val="24"/>
        </w:rPr>
        <w:t>-</w:t>
      </w:r>
      <w:r w:rsidRPr="00C131D7">
        <w:rPr>
          <w:rFonts w:ascii="Times New Roman" w:hAnsi="Times New Roman" w:cs="Times New Roman"/>
          <w:sz w:val="24"/>
          <w:szCs w:val="24"/>
        </w:rPr>
        <w:t xml:space="preserve">Ferrari </w:t>
      </w:r>
      <w:r w:rsidR="00C50A62" w:rsidRPr="00C131D7">
        <w:rPr>
          <w:rFonts w:ascii="Times New Roman" w:hAnsi="Times New Roman" w:cs="Times New Roman"/>
          <w:sz w:val="24"/>
          <w:szCs w:val="24"/>
        </w:rPr>
        <w:t>-</w:t>
      </w:r>
      <w:r w:rsidRPr="00C131D7">
        <w:rPr>
          <w:rFonts w:ascii="Times New Roman" w:hAnsi="Times New Roman" w:cs="Times New Roman"/>
          <w:sz w:val="24"/>
          <w:szCs w:val="24"/>
        </w:rPr>
        <w:t xml:space="preserve"> </w:t>
      </w:r>
      <w:r w:rsidRPr="00C131D7">
        <w:rPr>
          <w:rFonts w:ascii="Times New Roman" w:hAnsi="Times New Roman" w:cs="Times New Roman"/>
          <w:i/>
          <w:iCs/>
          <w:sz w:val="24"/>
          <w:szCs w:val="24"/>
        </w:rPr>
        <w:t>G. L. Nesom y M. Martínez 6241</w:t>
      </w:r>
      <w:r w:rsidR="00AA7F73" w:rsidRPr="00C131D7">
        <w:rPr>
          <w:rFonts w:ascii="Times New Roman" w:hAnsi="Times New Roman" w:cs="Times New Roman"/>
          <w:i/>
          <w:iCs/>
          <w:sz w:val="24"/>
          <w:szCs w:val="24"/>
        </w:rPr>
        <w:t>a</w:t>
      </w:r>
      <w:r w:rsidR="00AA7F73" w:rsidRPr="00C131D7">
        <w:rPr>
          <w:rFonts w:ascii="Times New Roman" w:hAnsi="Times New Roman" w:cs="Times New Roman"/>
          <w:sz w:val="24"/>
          <w:szCs w:val="24"/>
        </w:rPr>
        <w:t>,</w:t>
      </w:r>
      <w:r w:rsidRPr="00C131D7">
        <w:rPr>
          <w:rFonts w:ascii="Times New Roman" w:hAnsi="Times New Roman" w:cs="Times New Roman"/>
          <w:sz w:val="24"/>
          <w:szCs w:val="24"/>
        </w:rPr>
        <w:t xml:space="preserve"> TEX </w:t>
      </w:r>
      <w:r w:rsidR="00AA7F73" w:rsidRPr="00C131D7">
        <w:rPr>
          <w:rFonts w:ascii="Times New Roman" w:hAnsi="Times New Roman" w:cs="Times New Roman"/>
          <w:sz w:val="24"/>
          <w:szCs w:val="24"/>
        </w:rPr>
        <w:t>(</w:t>
      </w:r>
      <w:r w:rsidRPr="00C131D7">
        <w:rPr>
          <w:rFonts w:ascii="Times New Roman" w:hAnsi="Times New Roman" w:cs="Times New Roman"/>
          <w:sz w:val="24"/>
          <w:szCs w:val="24"/>
        </w:rPr>
        <w:t>Tamaulipas</w:t>
      </w:r>
      <w:r w:rsidR="00AA7F73" w:rsidRPr="00C131D7">
        <w:rPr>
          <w:rFonts w:ascii="Times New Roman" w:hAnsi="Times New Roman" w:cs="Times New Roman"/>
          <w:sz w:val="24"/>
          <w:szCs w:val="24"/>
        </w:rPr>
        <w:t>)</w:t>
      </w:r>
      <w:r w:rsidR="00AA6862" w:rsidRPr="00C131D7">
        <w:rPr>
          <w:rFonts w:ascii="Times New Roman" w:hAnsi="Times New Roman" w:cs="Times New Roman"/>
          <w:sz w:val="24"/>
          <w:szCs w:val="24"/>
        </w:rPr>
        <w:t>.</w:t>
      </w:r>
    </w:p>
    <w:p w14:paraId="5190EB62" w14:textId="77777777" w:rsidR="00AE760E" w:rsidRPr="00C131D7" w:rsidRDefault="00AE760E" w:rsidP="00977A14">
      <w:pPr>
        <w:spacing w:after="0" w:line="480" w:lineRule="auto"/>
        <w:rPr>
          <w:rFonts w:ascii="Times New Roman" w:hAnsi="Times New Roman" w:cs="Times New Roman"/>
          <w:sz w:val="24"/>
          <w:szCs w:val="24"/>
        </w:rPr>
      </w:pPr>
    </w:p>
    <w:p w14:paraId="3FA2F913" w14:textId="77777777" w:rsidR="00AE760E" w:rsidRPr="00C131D7" w:rsidRDefault="00AE760E" w:rsidP="00977A14">
      <w:pPr>
        <w:spacing w:after="0" w:line="480" w:lineRule="auto"/>
        <w:rPr>
          <w:rFonts w:ascii="Times New Roman" w:hAnsi="Times New Roman" w:cs="Times New Roman"/>
          <w:sz w:val="24"/>
          <w:szCs w:val="24"/>
        </w:rPr>
      </w:pPr>
      <w:r w:rsidRPr="00C131D7">
        <w:rPr>
          <w:rFonts w:ascii="Times New Roman" w:hAnsi="Times New Roman" w:cs="Times New Roman"/>
          <w:sz w:val="24"/>
          <w:szCs w:val="24"/>
        </w:rPr>
        <w:t>ANTHERICACEAE</w:t>
      </w:r>
    </w:p>
    <w:p w14:paraId="6A3A2C03" w14:textId="61F455DC" w:rsidR="00AE760E" w:rsidRPr="00C131D7" w:rsidRDefault="00AE760E" w:rsidP="00977A14">
      <w:pPr>
        <w:spacing w:after="0" w:line="480" w:lineRule="auto"/>
        <w:rPr>
          <w:rFonts w:ascii="Times New Roman" w:hAnsi="Times New Roman" w:cs="Times New Roman"/>
          <w:sz w:val="24"/>
          <w:szCs w:val="24"/>
        </w:rPr>
      </w:pPr>
      <w:r w:rsidRPr="00C131D7">
        <w:rPr>
          <w:rFonts w:ascii="Times New Roman" w:hAnsi="Times New Roman" w:cs="Times New Roman"/>
          <w:i/>
          <w:iCs/>
          <w:sz w:val="24"/>
          <w:szCs w:val="24"/>
        </w:rPr>
        <w:t>Echeandia albiflora</w:t>
      </w:r>
      <w:r w:rsidRPr="00C131D7">
        <w:rPr>
          <w:rFonts w:ascii="Times New Roman" w:hAnsi="Times New Roman" w:cs="Times New Roman"/>
          <w:sz w:val="24"/>
          <w:szCs w:val="24"/>
        </w:rPr>
        <w:t xml:space="preserve"> (Schltdl. &amp; Cham.) M.Martens &amp; Galeotti </w:t>
      </w:r>
      <w:r w:rsidR="00C50A62" w:rsidRPr="00C131D7">
        <w:rPr>
          <w:rFonts w:ascii="Times New Roman" w:hAnsi="Times New Roman" w:cs="Times New Roman"/>
          <w:sz w:val="24"/>
          <w:szCs w:val="24"/>
        </w:rPr>
        <w:t>-</w:t>
      </w:r>
      <w:r w:rsidRPr="00C131D7">
        <w:rPr>
          <w:rFonts w:ascii="Times New Roman" w:hAnsi="Times New Roman" w:cs="Times New Roman"/>
          <w:sz w:val="24"/>
          <w:szCs w:val="24"/>
        </w:rPr>
        <w:t xml:space="preserve"> </w:t>
      </w:r>
      <w:r w:rsidRPr="00C131D7">
        <w:rPr>
          <w:rFonts w:ascii="Times New Roman" w:hAnsi="Times New Roman" w:cs="Times New Roman"/>
          <w:i/>
          <w:iCs/>
          <w:sz w:val="24"/>
          <w:szCs w:val="24"/>
        </w:rPr>
        <w:t>R. Vega y G. Bojórquez 4978</w:t>
      </w:r>
      <w:r w:rsidR="00AA7F73" w:rsidRPr="00C131D7">
        <w:rPr>
          <w:rFonts w:ascii="Times New Roman" w:hAnsi="Times New Roman" w:cs="Times New Roman"/>
          <w:sz w:val="24"/>
          <w:szCs w:val="24"/>
        </w:rPr>
        <w:t>,</w:t>
      </w:r>
      <w:r w:rsidRPr="00C131D7">
        <w:rPr>
          <w:rFonts w:ascii="Times New Roman" w:hAnsi="Times New Roman" w:cs="Times New Roman"/>
          <w:sz w:val="24"/>
          <w:szCs w:val="24"/>
        </w:rPr>
        <w:t xml:space="preserve"> MEXU </w:t>
      </w:r>
      <w:r w:rsidR="00AA7F73" w:rsidRPr="00C131D7">
        <w:rPr>
          <w:rFonts w:ascii="Times New Roman" w:hAnsi="Times New Roman" w:cs="Times New Roman"/>
          <w:sz w:val="24"/>
          <w:szCs w:val="24"/>
        </w:rPr>
        <w:t>(</w:t>
      </w:r>
      <w:r w:rsidRPr="00C131D7">
        <w:rPr>
          <w:rFonts w:ascii="Times New Roman" w:hAnsi="Times New Roman" w:cs="Times New Roman"/>
          <w:sz w:val="24"/>
          <w:szCs w:val="24"/>
        </w:rPr>
        <w:t>Sinaloa</w:t>
      </w:r>
      <w:r w:rsidR="00AA7F73" w:rsidRPr="00C131D7">
        <w:rPr>
          <w:rFonts w:ascii="Times New Roman" w:hAnsi="Times New Roman" w:cs="Times New Roman"/>
          <w:sz w:val="24"/>
          <w:szCs w:val="24"/>
        </w:rPr>
        <w:t>)</w:t>
      </w:r>
      <w:r w:rsidRPr="00C131D7">
        <w:rPr>
          <w:rFonts w:ascii="Times New Roman" w:hAnsi="Times New Roman" w:cs="Times New Roman"/>
          <w:sz w:val="24"/>
          <w:szCs w:val="24"/>
        </w:rPr>
        <w:t>.</w:t>
      </w:r>
    </w:p>
    <w:p w14:paraId="54B74E53" w14:textId="77777777" w:rsidR="00AE760E" w:rsidRPr="00C131D7" w:rsidRDefault="00AE760E" w:rsidP="00977A14">
      <w:pPr>
        <w:spacing w:after="0" w:line="480" w:lineRule="auto"/>
        <w:rPr>
          <w:rFonts w:ascii="Times New Roman" w:hAnsi="Times New Roman" w:cs="Times New Roman"/>
          <w:sz w:val="24"/>
          <w:szCs w:val="24"/>
        </w:rPr>
      </w:pPr>
    </w:p>
    <w:p w14:paraId="6BA0DA39" w14:textId="45461C61" w:rsidR="006A3DB7" w:rsidRPr="00C131D7" w:rsidRDefault="006A3DB7" w:rsidP="00977A14">
      <w:pPr>
        <w:spacing w:after="0" w:line="480" w:lineRule="auto"/>
        <w:rPr>
          <w:rFonts w:ascii="Times New Roman" w:hAnsi="Times New Roman" w:cs="Times New Roman"/>
          <w:sz w:val="24"/>
          <w:szCs w:val="24"/>
        </w:rPr>
      </w:pPr>
      <w:r w:rsidRPr="00C131D7">
        <w:rPr>
          <w:rFonts w:ascii="Times New Roman" w:hAnsi="Times New Roman" w:cs="Times New Roman"/>
          <w:sz w:val="24"/>
          <w:szCs w:val="24"/>
        </w:rPr>
        <w:t>ANNONACEAE</w:t>
      </w:r>
    </w:p>
    <w:p w14:paraId="071A3922" w14:textId="7F3BC30D" w:rsidR="006A3DB7" w:rsidRPr="00C131D7" w:rsidRDefault="006A3DB7" w:rsidP="00977A14">
      <w:pPr>
        <w:spacing w:after="0" w:line="480" w:lineRule="auto"/>
        <w:rPr>
          <w:rFonts w:ascii="Times New Roman" w:hAnsi="Times New Roman" w:cs="Times New Roman"/>
          <w:sz w:val="24"/>
          <w:szCs w:val="24"/>
        </w:rPr>
      </w:pPr>
      <w:r w:rsidRPr="00C131D7">
        <w:rPr>
          <w:rFonts w:ascii="Times New Roman" w:eastAsia="Times New Roman" w:hAnsi="Times New Roman" w:cs="Times New Roman"/>
          <w:i/>
          <w:iCs/>
          <w:sz w:val="24"/>
          <w:szCs w:val="24"/>
          <w:lang w:eastAsia="es-MX"/>
        </w:rPr>
        <w:t xml:space="preserve">Desmopsis uxpanapensis </w:t>
      </w:r>
      <w:r w:rsidRPr="00C131D7">
        <w:rPr>
          <w:rFonts w:ascii="Times New Roman" w:eastAsia="Times New Roman" w:hAnsi="Times New Roman" w:cs="Times New Roman"/>
          <w:sz w:val="24"/>
          <w:szCs w:val="24"/>
          <w:lang w:eastAsia="es-MX"/>
        </w:rPr>
        <w:t xml:space="preserve">G.E.Schatz - </w:t>
      </w:r>
      <w:r w:rsidRPr="00C131D7">
        <w:rPr>
          <w:rFonts w:ascii="Times New Roman" w:eastAsia="Times New Roman" w:hAnsi="Times New Roman" w:cs="Times New Roman"/>
          <w:i/>
          <w:iCs/>
          <w:sz w:val="24"/>
          <w:szCs w:val="24"/>
          <w:lang w:eastAsia="es-MX"/>
        </w:rPr>
        <w:t>S. Sinaca s.n</w:t>
      </w:r>
      <w:r w:rsidRPr="00C131D7">
        <w:rPr>
          <w:rFonts w:ascii="Times New Roman" w:eastAsia="Times New Roman" w:hAnsi="Times New Roman" w:cs="Times New Roman"/>
          <w:sz w:val="24"/>
          <w:szCs w:val="24"/>
          <w:lang w:eastAsia="es-MX"/>
        </w:rPr>
        <w:t>., IEB (Chiapas).</w:t>
      </w:r>
    </w:p>
    <w:p w14:paraId="7FF91ABA" w14:textId="77777777" w:rsidR="006A3DB7" w:rsidRPr="00C131D7" w:rsidRDefault="006A3DB7" w:rsidP="00977A14">
      <w:pPr>
        <w:spacing w:after="0" w:line="480" w:lineRule="auto"/>
        <w:rPr>
          <w:rFonts w:ascii="Times New Roman" w:hAnsi="Times New Roman" w:cs="Times New Roman"/>
          <w:sz w:val="24"/>
          <w:szCs w:val="24"/>
        </w:rPr>
      </w:pPr>
    </w:p>
    <w:p w14:paraId="17449AD3" w14:textId="25EC9411" w:rsidR="00AE760E" w:rsidRPr="00C131D7" w:rsidRDefault="00AE760E" w:rsidP="00977A14">
      <w:pPr>
        <w:spacing w:after="0" w:line="480" w:lineRule="auto"/>
        <w:rPr>
          <w:rFonts w:ascii="Times New Roman" w:hAnsi="Times New Roman" w:cs="Times New Roman"/>
          <w:sz w:val="24"/>
          <w:szCs w:val="24"/>
        </w:rPr>
      </w:pPr>
      <w:r w:rsidRPr="00C131D7">
        <w:rPr>
          <w:rFonts w:ascii="Times New Roman" w:hAnsi="Times New Roman" w:cs="Times New Roman"/>
          <w:sz w:val="24"/>
          <w:szCs w:val="24"/>
        </w:rPr>
        <w:t>APOCYNACEAE</w:t>
      </w:r>
    </w:p>
    <w:p w14:paraId="3DF44DDF" w14:textId="59B0FD80" w:rsidR="00AE760E" w:rsidRPr="00C131D7" w:rsidRDefault="00AE760E" w:rsidP="00977A14">
      <w:pPr>
        <w:spacing w:after="0" w:line="480" w:lineRule="auto"/>
        <w:rPr>
          <w:rFonts w:ascii="Times New Roman" w:hAnsi="Times New Roman" w:cs="Times New Roman"/>
          <w:sz w:val="24"/>
          <w:szCs w:val="24"/>
        </w:rPr>
      </w:pPr>
      <w:r w:rsidRPr="00C131D7">
        <w:rPr>
          <w:rFonts w:ascii="Times New Roman" w:hAnsi="Times New Roman" w:cs="Times New Roman"/>
          <w:i/>
          <w:iCs/>
          <w:sz w:val="24"/>
          <w:szCs w:val="24"/>
        </w:rPr>
        <w:t>Thoreauea aberrans</w:t>
      </w:r>
      <w:r w:rsidRPr="00C131D7">
        <w:rPr>
          <w:rFonts w:ascii="Times New Roman" w:hAnsi="Times New Roman" w:cs="Times New Roman"/>
          <w:sz w:val="24"/>
          <w:szCs w:val="24"/>
        </w:rPr>
        <w:t xml:space="preserve"> J.F.Morales </w:t>
      </w:r>
      <w:r w:rsidR="00C50A62" w:rsidRPr="00C131D7">
        <w:rPr>
          <w:rFonts w:ascii="Times New Roman" w:hAnsi="Times New Roman" w:cs="Times New Roman"/>
          <w:sz w:val="24"/>
          <w:szCs w:val="24"/>
        </w:rPr>
        <w:t>-</w:t>
      </w:r>
      <w:r w:rsidRPr="00C131D7">
        <w:rPr>
          <w:rFonts w:ascii="Times New Roman" w:hAnsi="Times New Roman" w:cs="Times New Roman"/>
          <w:sz w:val="24"/>
          <w:szCs w:val="24"/>
        </w:rPr>
        <w:t xml:space="preserve"> </w:t>
      </w:r>
      <w:r w:rsidRPr="00C131D7">
        <w:rPr>
          <w:rFonts w:ascii="Times New Roman" w:hAnsi="Times New Roman" w:cs="Times New Roman"/>
          <w:i/>
          <w:iCs/>
          <w:sz w:val="24"/>
          <w:szCs w:val="24"/>
        </w:rPr>
        <w:t>D</w:t>
      </w:r>
      <w:r w:rsidR="0012143C" w:rsidRPr="00C131D7">
        <w:rPr>
          <w:rFonts w:ascii="Times New Roman" w:hAnsi="Times New Roman" w:cs="Times New Roman"/>
          <w:i/>
          <w:iCs/>
          <w:sz w:val="24"/>
          <w:szCs w:val="24"/>
        </w:rPr>
        <w:t>.</w:t>
      </w:r>
      <w:r w:rsidRPr="00C131D7">
        <w:rPr>
          <w:rFonts w:ascii="Times New Roman" w:hAnsi="Times New Roman" w:cs="Times New Roman"/>
          <w:i/>
          <w:iCs/>
          <w:sz w:val="24"/>
          <w:szCs w:val="24"/>
        </w:rPr>
        <w:t xml:space="preserve"> E. Breedlove 25739</w:t>
      </w:r>
      <w:r w:rsidR="00AA7F73" w:rsidRPr="00C131D7">
        <w:rPr>
          <w:rFonts w:ascii="Times New Roman" w:hAnsi="Times New Roman" w:cs="Times New Roman"/>
          <w:sz w:val="24"/>
          <w:szCs w:val="24"/>
        </w:rPr>
        <w:t>,</w:t>
      </w:r>
      <w:r w:rsidRPr="00C131D7">
        <w:rPr>
          <w:rFonts w:ascii="Times New Roman" w:hAnsi="Times New Roman" w:cs="Times New Roman"/>
          <w:sz w:val="24"/>
          <w:szCs w:val="24"/>
        </w:rPr>
        <w:t xml:space="preserve"> MO </w:t>
      </w:r>
      <w:r w:rsidR="00AA7F73" w:rsidRPr="00C131D7">
        <w:rPr>
          <w:rFonts w:ascii="Times New Roman" w:hAnsi="Times New Roman" w:cs="Times New Roman"/>
          <w:sz w:val="24"/>
          <w:szCs w:val="24"/>
        </w:rPr>
        <w:t>(</w:t>
      </w:r>
      <w:r w:rsidRPr="00C131D7">
        <w:rPr>
          <w:rFonts w:ascii="Times New Roman" w:hAnsi="Times New Roman" w:cs="Times New Roman"/>
          <w:sz w:val="24"/>
          <w:szCs w:val="24"/>
        </w:rPr>
        <w:t>Chiapas</w:t>
      </w:r>
      <w:r w:rsidR="00AA7F73" w:rsidRPr="00C131D7">
        <w:rPr>
          <w:rFonts w:ascii="Times New Roman" w:hAnsi="Times New Roman" w:cs="Times New Roman"/>
          <w:sz w:val="24"/>
          <w:szCs w:val="24"/>
        </w:rPr>
        <w:t>)</w:t>
      </w:r>
      <w:r w:rsidR="00AA6862" w:rsidRPr="00C131D7">
        <w:rPr>
          <w:rFonts w:ascii="Times New Roman" w:hAnsi="Times New Roman" w:cs="Times New Roman"/>
          <w:sz w:val="24"/>
          <w:szCs w:val="24"/>
        </w:rPr>
        <w:t>.</w:t>
      </w:r>
    </w:p>
    <w:p w14:paraId="605C26D9" w14:textId="30F93BF8" w:rsidR="00AE760E" w:rsidRPr="00C131D7" w:rsidRDefault="00AE760E" w:rsidP="00977A14">
      <w:pPr>
        <w:spacing w:after="0" w:line="480" w:lineRule="auto"/>
        <w:rPr>
          <w:rFonts w:ascii="Times New Roman" w:hAnsi="Times New Roman" w:cs="Times New Roman"/>
          <w:sz w:val="24"/>
          <w:szCs w:val="24"/>
        </w:rPr>
      </w:pPr>
      <w:r w:rsidRPr="00C131D7">
        <w:rPr>
          <w:rFonts w:ascii="Times New Roman" w:hAnsi="Times New Roman" w:cs="Times New Roman"/>
          <w:i/>
          <w:iCs/>
          <w:sz w:val="24"/>
          <w:szCs w:val="24"/>
        </w:rPr>
        <w:t>Tintinnabularia gratissima</w:t>
      </w:r>
      <w:r w:rsidRPr="00C131D7">
        <w:rPr>
          <w:rFonts w:ascii="Times New Roman" w:hAnsi="Times New Roman" w:cs="Times New Roman"/>
          <w:sz w:val="24"/>
          <w:szCs w:val="24"/>
        </w:rPr>
        <w:t xml:space="preserve"> J.F.Morales </w:t>
      </w:r>
      <w:r w:rsidR="00C50A62" w:rsidRPr="00C131D7">
        <w:rPr>
          <w:rFonts w:ascii="Times New Roman" w:hAnsi="Times New Roman" w:cs="Times New Roman"/>
          <w:sz w:val="24"/>
          <w:szCs w:val="24"/>
        </w:rPr>
        <w:t>-</w:t>
      </w:r>
      <w:r w:rsidRPr="00C131D7">
        <w:rPr>
          <w:rFonts w:ascii="Times New Roman" w:hAnsi="Times New Roman" w:cs="Times New Roman"/>
          <w:sz w:val="24"/>
          <w:szCs w:val="24"/>
        </w:rPr>
        <w:t xml:space="preserve"> </w:t>
      </w:r>
      <w:r w:rsidRPr="00C131D7">
        <w:rPr>
          <w:rFonts w:ascii="Times New Roman" w:hAnsi="Times New Roman" w:cs="Times New Roman"/>
          <w:i/>
          <w:iCs/>
          <w:sz w:val="24"/>
          <w:szCs w:val="24"/>
        </w:rPr>
        <w:t>B</w:t>
      </w:r>
      <w:r w:rsidR="0012143C" w:rsidRPr="00C131D7">
        <w:rPr>
          <w:rFonts w:ascii="Times New Roman" w:hAnsi="Times New Roman" w:cs="Times New Roman"/>
          <w:i/>
          <w:iCs/>
          <w:sz w:val="24"/>
          <w:szCs w:val="24"/>
        </w:rPr>
        <w:t>.</w:t>
      </w:r>
      <w:r w:rsidRPr="00C131D7">
        <w:rPr>
          <w:rFonts w:ascii="Times New Roman" w:hAnsi="Times New Roman" w:cs="Times New Roman"/>
          <w:i/>
          <w:iCs/>
          <w:sz w:val="24"/>
          <w:szCs w:val="24"/>
        </w:rPr>
        <w:t xml:space="preserve"> Boyle </w:t>
      </w:r>
      <w:r w:rsidR="007040A4" w:rsidRPr="00C131D7">
        <w:rPr>
          <w:rFonts w:ascii="Times New Roman" w:hAnsi="Times New Roman" w:cs="Times New Roman"/>
          <w:i/>
          <w:iCs/>
          <w:sz w:val="24"/>
          <w:szCs w:val="24"/>
        </w:rPr>
        <w:t>y</w:t>
      </w:r>
      <w:r w:rsidRPr="00C131D7">
        <w:rPr>
          <w:rFonts w:ascii="Times New Roman" w:hAnsi="Times New Roman" w:cs="Times New Roman"/>
          <w:i/>
          <w:iCs/>
          <w:sz w:val="24"/>
          <w:szCs w:val="24"/>
        </w:rPr>
        <w:t xml:space="preserve"> D. Massart 2547</w:t>
      </w:r>
      <w:r w:rsidR="00AA7F73" w:rsidRPr="00C131D7">
        <w:rPr>
          <w:rFonts w:ascii="Times New Roman" w:hAnsi="Times New Roman" w:cs="Times New Roman"/>
          <w:sz w:val="24"/>
          <w:szCs w:val="24"/>
        </w:rPr>
        <w:t>,</w:t>
      </w:r>
      <w:r w:rsidRPr="00C131D7">
        <w:rPr>
          <w:rFonts w:ascii="Times New Roman" w:hAnsi="Times New Roman" w:cs="Times New Roman"/>
          <w:sz w:val="24"/>
          <w:szCs w:val="24"/>
        </w:rPr>
        <w:t xml:space="preserve"> MO </w:t>
      </w:r>
      <w:r w:rsidR="00AA7F73" w:rsidRPr="00C131D7">
        <w:rPr>
          <w:rFonts w:ascii="Times New Roman" w:hAnsi="Times New Roman" w:cs="Times New Roman"/>
          <w:sz w:val="24"/>
          <w:szCs w:val="24"/>
        </w:rPr>
        <w:t>(</w:t>
      </w:r>
      <w:r w:rsidRPr="00C131D7">
        <w:rPr>
          <w:rFonts w:ascii="Times New Roman" w:hAnsi="Times New Roman" w:cs="Times New Roman"/>
          <w:sz w:val="24"/>
          <w:szCs w:val="24"/>
        </w:rPr>
        <w:t>Oaxaca</w:t>
      </w:r>
      <w:r w:rsidR="00AA7F73" w:rsidRPr="00C131D7">
        <w:rPr>
          <w:rFonts w:ascii="Times New Roman" w:hAnsi="Times New Roman" w:cs="Times New Roman"/>
          <w:sz w:val="24"/>
          <w:szCs w:val="24"/>
        </w:rPr>
        <w:t>)</w:t>
      </w:r>
      <w:r w:rsidR="00AA6862" w:rsidRPr="00C131D7">
        <w:rPr>
          <w:rFonts w:ascii="Times New Roman" w:hAnsi="Times New Roman" w:cs="Times New Roman"/>
          <w:sz w:val="24"/>
          <w:szCs w:val="24"/>
        </w:rPr>
        <w:t>.</w:t>
      </w:r>
    </w:p>
    <w:p w14:paraId="4A4B2D92" w14:textId="77777777" w:rsidR="00AE760E" w:rsidRPr="00C131D7" w:rsidRDefault="00AE760E" w:rsidP="00977A14">
      <w:pPr>
        <w:spacing w:after="0" w:line="480" w:lineRule="auto"/>
        <w:rPr>
          <w:rFonts w:ascii="Times New Roman" w:hAnsi="Times New Roman" w:cs="Times New Roman"/>
          <w:sz w:val="24"/>
          <w:szCs w:val="24"/>
        </w:rPr>
      </w:pPr>
    </w:p>
    <w:p w14:paraId="42D5C2EA" w14:textId="190354A9" w:rsidR="005D07AA" w:rsidRPr="00C131D7" w:rsidRDefault="005D07AA" w:rsidP="00977A14">
      <w:pPr>
        <w:spacing w:after="0" w:line="480" w:lineRule="auto"/>
        <w:rPr>
          <w:rFonts w:ascii="Times New Roman" w:hAnsi="Times New Roman" w:cs="Times New Roman"/>
          <w:sz w:val="24"/>
          <w:szCs w:val="24"/>
        </w:rPr>
      </w:pPr>
      <w:r w:rsidRPr="00C131D7">
        <w:rPr>
          <w:rFonts w:ascii="Times New Roman" w:hAnsi="Times New Roman" w:cs="Times New Roman"/>
          <w:sz w:val="24"/>
          <w:szCs w:val="24"/>
        </w:rPr>
        <w:t>ARACEAE</w:t>
      </w:r>
    </w:p>
    <w:p w14:paraId="6C9A1E7D" w14:textId="04C27C4D" w:rsidR="002547D0" w:rsidRPr="00C131D7" w:rsidRDefault="00DF7028" w:rsidP="00977A14">
      <w:pPr>
        <w:spacing w:after="0" w:line="480" w:lineRule="auto"/>
        <w:rPr>
          <w:rFonts w:ascii="Times New Roman" w:hAnsi="Times New Roman" w:cs="Times New Roman"/>
          <w:sz w:val="24"/>
          <w:szCs w:val="24"/>
        </w:rPr>
      </w:pPr>
      <w:r w:rsidRPr="00C131D7">
        <w:rPr>
          <w:rFonts w:ascii="Times New Roman" w:hAnsi="Times New Roman" w:cs="Times New Roman"/>
          <w:i/>
          <w:iCs/>
          <w:sz w:val="24"/>
          <w:szCs w:val="24"/>
        </w:rPr>
        <w:t>Monstera guzmanjacobiae</w:t>
      </w:r>
      <w:r w:rsidRPr="00C131D7">
        <w:rPr>
          <w:rFonts w:ascii="Times New Roman" w:hAnsi="Times New Roman" w:cs="Times New Roman"/>
          <w:sz w:val="24"/>
          <w:szCs w:val="24"/>
        </w:rPr>
        <w:t xml:space="preserve"> DiazJim., M.Cedeño, Zuluaga &amp; Aguilar</w:t>
      </w:r>
      <w:r w:rsidR="00C50A62" w:rsidRPr="00C131D7">
        <w:rPr>
          <w:rFonts w:ascii="Times New Roman" w:hAnsi="Times New Roman" w:cs="Times New Roman"/>
          <w:sz w:val="24"/>
          <w:szCs w:val="24"/>
        </w:rPr>
        <w:t>-</w:t>
      </w:r>
      <w:r w:rsidRPr="00C131D7">
        <w:rPr>
          <w:rFonts w:ascii="Times New Roman" w:hAnsi="Times New Roman" w:cs="Times New Roman"/>
          <w:sz w:val="24"/>
          <w:szCs w:val="24"/>
        </w:rPr>
        <w:t xml:space="preserve">Rodr. </w:t>
      </w:r>
      <w:r w:rsidR="00C50A62" w:rsidRPr="00C131D7">
        <w:rPr>
          <w:rFonts w:ascii="Times New Roman" w:hAnsi="Times New Roman" w:cs="Times New Roman"/>
          <w:sz w:val="24"/>
          <w:szCs w:val="24"/>
        </w:rPr>
        <w:t>-</w:t>
      </w:r>
      <w:r w:rsidR="007A35FA" w:rsidRPr="00C131D7">
        <w:rPr>
          <w:rFonts w:ascii="Times New Roman" w:hAnsi="Times New Roman" w:cs="Times New Roman"/>
          <w:sz w:val="24"/>
          <w:szCs w:val="24"/>
        </w:rPr>
        <w:t xml:space="preserve"> </w:t>
      </w:r>
      <w:r w:rsidR="007A35FA" w:rsidRPr="00C131D7">
        <w:rPr>
          <w:rFonts w:ascii="Times New Roman" w:hAnsi="Times New Roman" w:cs="Times New Roman"/>
          <w:i/>
          <w:iCs/>
          <w:sz w:val="24"/>
          <w:szCs w:val="24"/>
        </w:rPr>
        <w:t>G. López</w:t>
      </w:r>
      <w:r w:rsidR="00C50A62" w:rsidRPr="00C131D7">
        <w:rPr>
          <w:rFonts w:ascii="Times New Roman" w:hAnsi="Times New Roman" w:cs="Times New Roman"/>
          <w:i/>
          <w:iCs/>
          <w:sz w:val="24"/>
          <w:szCs w:val="24"/>
        </w:rPr>
        <w:t>-</w:t>
      </w:r>
      <w:r w:rsidR="007A35FA" w:rsidRPr="00C131D7">
        <w:rPr>
          <w:rFonts w:ascii="Times New Roman" w:hAnsi="Times New Roman" w:cs="Times New Roman"/>
          <w:i/>
          <w:iCs/>
          <w:sz w:val="24"/>
          <w:szCs w:val="24"/>
        </w:rPr>
        <w:t>Hernández 52</w:t>
      </w:r>
      <w:r w:rsidR="00AA7F73" w:rsidRPr="00C131D7">
        <w:rPr>
          <w:rFonts w:ascii="Times New Roman" w:hAnsi="Times New Roman" w:cs="Times New Roman"/>
          <w:sz w:val="24"/>
          <w:szCs w:val="24"/>
        </w:rPr>
        <w:t>,</w:t>
      </w:r>
      <w:r w:rsidR="007A35FA" w:rsidRPr="00C131D7">
        <w:rPr>
          <w:rFonts w:ascii="Times New Roman" w:hAnsi="Times New Roman" w:cs="Times New Roman"/>
          <w:sz w:val="24"/>
          <w:szCs w:val="24"/>
        </w:rPr>
        <w:t xml:space="preserve"> MO </w:t>
      </w:r>
      <w:r w:rsidR="00AA7F73" w:rsidRPr="00C131D7">
        <w:rPr>
          <w:rFonts w:ascii="Times New Roman" w:hAnsi="Times New Roman" w:cs="Times New Roman"/>
          <w:sz w:val="24"/>
          <w:szCs w:val="24"/>
        </w:rPr>
        <w:t>(</w:t>
      </w:r>
      <w:r w:rsidR="007A35FA" w:rsidRPr="00C131D7">
        <w:rPr>
          <w:rFonts w:ascii="Times New Roman" w:hAnsi="Times New Roman" w:cs="Times New Roman"/>
          <w:sz w:val="24"/>
          <w:szCs w:val="24"/>
        </w:rPr>
        <w:t>Chiapas</w:t>
      </w:r>
      <w:r w:rsidR="00AA7F73" w:rsidRPr="00C131D7">
        <w:rPr>
          <w:rFonts w:ascii="Times New Roman" w:hAnsi="Times New Roman" w:cs="Times New Roman"/>
          <w:sz w:val="24"/>
          <w:szCs w:val="24"/>
        </w:rPr>
        <w:t>)</w:t>
      </w:r>
      <w:r w:rsidR="007A35FA" w:rsidRPr="00C131D7">
        <w:rPr>
          <w:rFonts w:ascii="Times New Roman" w:hAnsi="Times New Roman" w:cs="Times New Roman"/>
          <w:sz w:val="24"/>
          <w:szCs w:val="24"/>
        </w:rPr>
        <w:t>. S</w:t>
      </w:r>
      <w:r w:rsidR="002547D0" w:rsidRPr="00C131D7">
        <w:rPr>
          <w:rFonts w:ascii="Times New Roman" w:hAnsi="Times New Roman" w:cs="Times New Roman"/>
          <w:sz w:val="24"/>
          <w:szCs w:val="24"/>
        </w:rPr>
        <w:t xml:space="preserve">e considera una especie dudosa porque es muy similar a </w:t>
      </w:r>
      <w:r w:rsidR="002547D0" w:rsidRPr="00C131D7">
        <w:rPr>
          <w:rFonts w:ascii="Times New Roman" w:hAnsi="Times New Roman" w:cs="Times New Roman"/>
          <w:i/>
          <w:iCs/>
          <w:sz w:val="24"/>
          <w:szCs w:val="24"/>
        </w:rPr>
        <w:t>Monstera dubia</w:t>
      </w:r>
      <w:r w:rsidR="002547D0" w:rsidRPr="00C131D7">
        <w:rPr>
          <w:rFonts w:ascii="Times New Roman" w:hAnsi="Times New Roman" w:cs="Times New Roman"/>
          <w:sz w:val="24"/>
          <w:szCs w:val="24"/>
        </w:rPr>
        <w:t xml:space="preserve"> (Kunth) Engl. &amp; K.Krause</w:t>
      </w:r>
      <w:r w:rsidR="007A35FA" w:rsidRPr="00C131D7">
        <w:rPr>
          <w:rFonts w:ascii="Times New Roman" w:hAnsi="Times New Roman" w:cs="Times New Roman"/>
          <w:sz w:val="24"/>
          <w:szCs w:val="24"/>
        </w:rPr>
        <w:t>,</w:t>
      </w:r>
      <w:r w:rsidR="002547D0" w:rsidRPr="00C131D7">
        <w:rPr>
          <w:rFonts w:ascii="Times New Roman" w:hAnsi="Times New Roman" w:cs="Times New Roman"/>
          <w:sz w:val="24"/>
          <w:szCs w:val="24"/>
        </w:rPr>
        <w:t xml:space="preserve"> otra especie de la sección Marcgraviopsis, la cual fue registrada </w:t>
      </w:r>
      <w:r w:rsidR="007A35FA" w:rsidRPr="00C131D7">
        <w:rPr>
          <w:rFonts w:ascii="Times New Roman" w:hAnsi="Times New Roman" w:cs="Times New Roman"/>
          <w:sz w:val="24"/>
          <w:szCs w:val="24"/>
        </w:rPr>
        <w:t>en el estado de Chiapas y también en</w:t>
      </w:r>
      <w:r w:rsidR="002547D0" w:rsidRPr="00C131D7">
        <w:rPr>
          <w:rFonts w:ascii="Times New Roman" w:hAnsi="Times New Roman" w:cs="Times New Roman"/>
          <w:sz w:val="24"/>
          <w:szCs w:val="24"/>
        </w:rPr>
        <w:t xml:space="preserve"> Acayucan al sur del estado de Veracruz (</w:t>
      </w:r>
      <w:r w:rsidR="002547D0" w:rsidRPr="00C131D7">
        <w:rPr>
          <w:rFonts w:ascii="Times New Roman" w:hAnsi="Times New Roman" w:cs="Times New Roman"/>
          <w:i/>
          <w:iCs/>
          <w:sz w:val="24"/>
          <w:szCs w:val="24"/>
        </w:rPr>
        <w:t>T.</w:t>
      </w:r>
      <w:r w:rsidR="007A35FA" w:rsidRPr="00C131D7">
        <w:rPr>
          <w:rFonts w:ascii="Times New Roman" w:hAnsi="Times New Roman" w:cs="Times New Roman"/>
          <w:i/>
          <w:iCs/>
          <w:sz w:val="24"/>
          <w:szCs w:val="24"/>
        </w:rPr>
        <w:t xml:space="preserve"> </w:t>
      </w:r>
      <w:r w:rsidR="002547D0" w:rsidRPr="00C131D7">
        <w:rPr>
          <w:rFonts w:ascii="Times New Roman" w:hAnsi="Times New Roman" w:cs="Times New Roman"/>
          <w:i/>
          <w:iCs/>
          <w:sz w:val="24"/>
          <w:szCs w:val="24"/>
        </w:rPr>
        <w:t>B. Croat 40022</w:t>
      </w:r>
      <w:r w:rsidR="002547D0" w:rsidRPr="00C131D7">
        <w:rPr>
          <w:rFonts w:ascii="Times New Roman" w:hAnsi="Times New Roman" w:cs="Times New Roman"/>
          <w:sz w:val="24"/>
          <w:szCs w:val="24"/>
        </w:rPr>
        <w:t>, MO)</w:t>
      </w:r>
      <w:r w:rsidR="007A35FA" w:rsidRPr="00C131D7">
        <w:rPr>
          <w:rFonts w:ascii="Times New Roman" w:hAnsi="Times New Roman" w:cs="Times New Roman"/>
          <w:sz w:val="24"/>
          <w:szCs w:val="24"/>
        </w:rPr>
        <w:t xml:space="preserve">. </w:t>
      </w:r>
      <w:r w:rsidR="002547D0" w:rsidRPr="00C131D7">
        <w:rPr>
          <w:rFonts w:ascii="Times New Roman" w:hAnsi="Times New Roman" w:cs="Times New Roman"/>
          <w:sz w:val="24"/>
          <w:szCs w:val="24"/>
        </w:rPr>
        <w:t>A pesar de esta similitud</w:t>
      </w:r>
      <w:r w:rsidR="00255573" w:rsidRPr="00C131D7">
        <w:rPr>
          <w:rFonts w:ascii="Times New Roman" w:hAnsi="Times New Roman" w:cs="Times New Roman"/>
          <w:sz w:val="24"/>
          <w:szCs w:val="24"/>
        </w:rPr>
        <w:t>,</w:t>
      </w:r>
      <w:r w:rsidR="002547D0" w:rsidRPr="00C131D7">
        <w:rPr>
          <w:rFonts w:ascii="Times New Roman" w:hAnsi="Times New Roman" w:cs="Times New Roman"/>
          <w:sz w:val="24"/>
          <w:szCs w:val="24"/>
        </w:rPr>
        <w:t xml:space="preserve"> en la descripción original de </w:t>
      </w:r>
      <w:r w:rsidR="002547D0" w:rsidRPr="00C131D7">
        <w:rPr>
          <w:rFonts w:ascii="Times New Roman" w:hAnsi="Times New Roman" w:cs="Times New Roman"/>
          <w:i/>
          <w:iCs/>
          <w:sz w:val="24"/>
          <w:szCs w:val="24"/>
        </w:rPr>
        <w:t>M. guzmanjacobiae</w:t>
      </w:r>
      <w:r w:rsidR="002547D0" w:rsidRPr="00C131D7">
        <w:rPr>
          <w:rFonts w:ascii="Times New Roman" w:hAnsi="Times New Roman" w:cs="Times New Roman"/>
          <w:sz w:val="24"/>
          <w:szCs w:val="24"/>
        </w:rPr>
        <w:t xml:space="preserve"> esta no se compara con </w:t>
      </w:r>
      <w:r w:rsidR="002547D0" w:rsidRPr="00C131D7">
        <w:rPr>
          <w:rFonts w:ascii="Times New Roman" w:hAnsi="Times New Roman" w:cs="Times New Roman"/>
          <w:i/>
          <w:iCs/>
          <w:sz w:val="24"/>
          <w:szCs w:val="24"/>
        </w:rPr>
        <w:t>M. dubia</w:t>
      </w:r>
      <w:r w:rsidR="002547D0" w:rsidRPr="00C131D7">
        <w:rPr>
          <w:rFonts w:ascii="Times New Roman" w:hAnsi="Times New Roman" w:cs="Times New Roman"/>
          <w:sz w:val="24"/>
          <w:szCs w:val="24"/>
        </w:rPr>
        <w:t xml:space="preserve"> </w:t>
      </w:r>
      <w:r w:rsidR="00255573" w:rsidRPr="00C131D7">
        <w:rPr>
          <w:rFonts w:ascii="Times New Roman" w:hAnsi="Times New Roman" w:cs="Times New Roman"/>
          <w:sz w:val="24"/>
          <w:szCs w:val="24"/>
        </w:rPr>
        <w:t>aunque esto</w:t>
      </w:r>
      <w:r w:rsidR="002547D0" w:rsidRPr="00C131D7">
        <w:rPr>
          <w:rFonts w:ascii="Times New Roman" w:hAnsi="Times New Roman" w:cs="Times New Roman"/>
          <w:sz w:val="24"/>
          <w:szCs w:val="24"/>
        </w:rPr>
        <w:t xml:space="preserve"> sería muy útil para diferenciarlas entre sí.</w:t>
      </w:r>
    </w:p>
    <w:p w14:paraId="4BF115B5" w14:textId="471A28AC" w:rsidR="005D07AA" w:rsidRPr="00C131D7" w:rsidRDefault="005D07AA" w:rsidP="00977A14">
      <w:pPr>
        <w:spacing w:after="0" w:line="480" w:lineRule="auto"/>
        <w:rPr>
          <w:rFonts w:ascii="Times New Roman" w:hAnsi="Times New Roman" w:cs="Times New Roman"/>
          <w:sz w:val="24"/>
          <w:szCs w:val="24"/>
        </w:rPr>
      </w:pPr>
      <w:r w:rsidRPr="00C131D7">
        <w:rPr>
          <w:rFonts w:ascii="Times New Roman" w:hAnsi="Times New Roman" w:cs="Times New Roman"/>
          <w:i/>
          <w:iCs/>
          <w:sz w:val="24"/>
          <w:szCs w:val="24"/>
          <w:lang w:val="en-US"/>
        </w:rPr>
        <w:lastRenderedPageBreak/>
        <w:t xml:space="preserve">Philodendron </w:t>
      </w:r>
      <w:proofErr w:type="spellStart"/>
      <w:r w:rsidRPr="00C131D7">
        <w:rPr>
          <w:rFonts w:ascii="Times New Roman" w:hAnsi="Times New Roman" w:cs="Times New Roman"/>
          <w:i/>
          <w:iCs/>
          <w:sz w:val="24"/>
          <w:szCs w:val="24"/>
          <w:lang w:val="en-US"/>
        </w:rPr>
        <w:t>subincisum</w:t>
      </w:r>
      <w:proofErr w:type="spellEnd"/>
      <w:r w:rsidRPr="00C131D7">
        <w:rPr>
          <w:rFonts w:ascii="Times New Roman" w:hAnsi="Times New Roman" w:cs="Times New Roman"/>
          <w:sz w:val="24"/>
          <w:szCs w:val="24"/>
          <w:lang w:val="en-US"/>
        </w:rPr>
        <w:t xml:space="preserve"> Schott. </w:t>
      </w:r>
      <w:r w:rsidR="00C50A62" w:rsidRPr="00C131D7">
        <w:rPr>
          <w:rFonts w:ascii="Times New Roman" w:hAnsi="Times New Roman" w:cs="Times New Roman"/>
          <w:sz w:val="24"/>
          <w:szCs w:val="24"/>
          <w:lang w:val="en-US"/>
        </w:rPr>
        <w:t>-</w:t>
      </w:r>
      <w:r w:rsidRPr="00C131D7">
        <w:rPr>
          <w:rFonts w:ascii="Times New Roman" w:hAnsi="Times New Roman" w:cs="Times New Roman"/>
          <w:sz w:val="24"/>
          <w:szCs w:val="24"/>
          <w:lang w:val="en-US"/>
        </w:rPr>
        <w:t xml:space="preserve"> </w:t>
      </w:r>
      <w:r w:rsidRPr="00C131D7">
        <w:rPr>
          <w:rFonts w:ascii="Times New Roman" w:hAnsi="Times New Roman" w:cs="Times New Roman"/>
          <w:i/>
          <w:iCs/>
          <w:sz w:val="24"/>
          <w:szCs w:val="24"/>
          <w:lang w:val="en-US"/>
        </w:rPr>
        <w:t>G. S. Bunting 1530</w:t>
      </w:r>
      <w:r w:rsidR="00AA7F73" w:rsidRPr="00C131D7">
        <w:rPr>
          <w:rFonts w:ascii="Times New Roman" w:hAnsi="Times New Roman" w:cs="Times New Roman"/>
          <w:sz w:val="24"/>
          <w:szCs w:val="24"/>
          <w:lang w:val="en-US"/>
        </w:rPr>
        <w:t>,</w:t>
      </w:r>
      <w:r w:rsidRPr="00C131D7">
        <w:rPr>
          <w:rFonts w:ascii="Times New Roman" w:hAnsi="Times New Roman" w:cs="Times New Roman"/>
          <w:sz w:val="24"/>
          <w:szCs w:val="24"/>
          <w:lang w:val="en-US"/>
        </w:rPr>
        <w:t xml:space="preserve"> MO</w:t>
      </w:r>
      <w:r w:rsidR="001C59AD" w:rsidRPr="00C131D7">
        <w:rPr>
          <w:rFonts w:ascii="Times New Roman" w:hAnsi="Times New Roman" w:cs="Times New Roman"/>
          <w:sz w:val="24"/>
          <w:szCs w:val="24"/>
          <w:lang w:val="en-US"/>
        </w:rPr>
        <w:t xml:space="preserve"> </w:t>
      </w:r>
      <w:r w:rsidR="00AA7F73" w:rsidRPr="00C131D7">
        <w:rPr>
          <w:rFonts w:ascii="Times New Roman" w:hAnsi="Times New Roman" w:cs="Times New Roman"/>
          <w:sz w:val="24"/>
          <w:szCs w:val="24"/>
          <w:lang w:val="en-US"/>
        </w:rPr>
        <w:t>(</w:t>
      </w:r>
      <w:r w:rsidR="001C59AD" w:rsidRPr="00C131D7">
        <w:rPr>
          <w:rFonts w:ascii="Times New Roman" w:hAnsi="Times New Roman" w:cs="Times New Roman"/>
          <w:sz w:val="24"/>
          <w:szCs w:val="24"/>
          <w:lang w:val="en-US"/>
        </w:rPr>
        <w:t>Tabasco</w:t>
      </w:r>
      <w:r w:rsidR="00AA7F73" w:rsidRPr="00C131D7">
        <w:rPr>
          <w:rFonts w:ascii="Times New Roman" w:hAnsi="Times New Roman" w:cs="Times New Roman"/>
          <w:sz w:val="24"/>
          <w:szCs w:val="24"/>
          <w:lang w:val="en-US"/>
        </w:rPr>
        <w:t>)</w:t>
      </w:r>
      <w:r w:rsidR="00FC6CD2" w:rsidRPr="00C131D7">
        <w:rPr>
          <w:rFonts w:ascii="Times New Roman" w:hAnsi="Times New Roman" w:cs="Times New Roman"/>
          <w:sz w:val="24"/>
          <w:szCs w:val="24"/>
          <w:lang w:val="en-US"/>
        </w:rPr>
        <w:t xml:space="preserve">. </w:t>
      </w:r>
      <w:r w:rsidR="00B10DC6" w:rsidRPr="00C131D7">
        <w:rPr>
          <w:rFonts w:ascii="Times New Roman" w:hAnsi="Times New Roman" w:cs="Times New Roman"/>
          <w:sz w:val="24"/>
          <w:szCs w:val="24"/>
        </w:rPr>
        <w:t xml:space="preserve">De esta colecta de Tabasco solo existe una foto en blanco y negro </w:t>
      </w:r>
      <w:r w:rsidR="00E61AD7" w:rsidRPr="00C131D7">
        <w:rPr>
          <w:rFonts w:ascii="Times New Roman" w:hAnsi="Times New Roman" w:cs="Times New Roman"/>
          <w:sz w:val="24"/>
          <w:szCs w:val="24"/>
        </w:rPr>
        <w:t xml:space="preserve">en la publicación de </w:t>
      </w:r>
      <w:r w:rsidR="00B10DC6" w:rsidRPr="00C131D7">
        <w:rPr>
          <w:rFonts w:ascii="Times New Roman" w:hAnsi="Times New Roman" w:cs="Times New Roman"/>
          <w:sz w:val="24"/>
          <w:szCs w:val="24"/>
        </w:rPr>
        <w:t xml:space="preserve">Bunting </w:t>
      </w:r>
      <w:r w:rsidR="00E61AD7" w:rsidRPr="00C131D7">
        <w:rPr>
          <w:rFonts w:ascii="Times New Roman" w:hAnsi="Times New Roman" w:cs="Times New Roman"/>
          <w:sz w:val="24"/>
          <w:szCs w:val="24"/>
        </w:rPr>
        <w:t>(</w:t>
      </w:r>
      <w:r w:rsidR="00751080" w:rsidRPr="00C131D7">
        <w:rPr>
          <w:rFonts w:ascii="Times New Roman" w:hAnsi="Times New Roman" w:cs="Times New Roman"/>
          <w:sz w:val="24"/>
          <w:szCs w:val="24"/>
        </w:rPr>
        <w:t>1965</w:t>
      </w:r>
      <w:r w:rsidR="00B10DC6" w:rsidRPr="00C131D7">
        <w:rPr>
          <w:rFonts w:ascii="Times New Roman" w:hAnsi="Times New Roman" w:cs="Times New Roman"/>
          <w:sz w:val="24"/>
          <w:szCs w:val="24"/>
        </w:rPr>
        <w:t xml:space="preserve">), </w:t>
      </w:r>
      <w:r w:rsidR="00E61AD7" w:rsidRPr="00C131D7">
        <w:rPr>
          <w:rFonts w:ascii="Times New Roman" w:hAnsi="Times New Roman" w:cs="Times New Roman"/>
          <w:sz w:val="24"/>
          <w:szCs w:val="24"/>
        </w:rPr>
        <w:t xml:space="preserve">donde se observa que este número de colecta hace referencia a la especie de </w:t>
      </w:r>
      <w:r w:rsidR="00E61AD7" w:rsidRPr="00C131D7">
        <w:rPr>
          <w:rFonts w:ascii="Times New Roman" w:hAnsi="Times New Roman" w:cs="Times New Roman"/>
          <w:i/>
          <w:iCs/>
          <w:sz w:val="24"/>
          <w:szCs w:val="24"/>
        </w:rPr>
        <w:t>P. smithii</w:t>
      </w:r>
      <w:r w:rsidR="00E61AD7" w:rsidRPr="00C131D7">
        <w:rPr>
          <w:rFonts w:ascii="Times New Roman" w:hAnsi="Times New Roman" w:cs="Times New Roman"/>
          <w:sz w:val="24"/>
          <w:szCs w:val="24"/>
        </w:rPr>
        <w:t xml:space="preserve"> Engl.,</w:t>
      </w:r>
      <w:r w:rsidR="00B10DC6" w:rsidRPr="00C131D7">
        <w:rPr>
          <w:rFonts w:ascii="Times New Roman" w:hAnsi="Times New Roman" w:cs="Times New Roman"/>
          <w:sz w:val="24"/>
          <w:szCs w:val="24"/>
        </w:rPr>
        <w:t xml:space="preserve"> </w:t>
      </w:r>
      <w:r w:rsidR="00365AF8" w:rsidRPr="00C131D7">
        <w:rPr>
          <w:rFonts w:ascii="Times New Roman" w:hAnsi="Times New Roman" w:cs="Times New Roman"/>
          <w:sz w:val="24"/>
          <w:szCs w:val="24"/>
        </w:rPr>
        <w:t xml:space="preserve">una especie </w:t>
      </w:r>
      <w:r w:rsidR="00AF704B" w:rsidRPr="00C131D7">
        <w:rPr>
          <w:rFonts w:ascii="Times New Roman" w:hAnsi="Times New Roman" w:cs="Times New Roman"/>
          <w:sz w:val="24"/>
          <w:szCs w:val="24"/>
        </w:rPr>
        <w:t xml:space="preserve">similar </w:t>
      </w:r>
      <w:r w:rsidR="00365AF8" w:rsidRPr="00C131D7">
        <w:rPr>
          <w:rFonts w:ascii="Times New Roman" w:hAnsi="Times New Roman" w:cs="Times New Roman"/>
          <w:sz w:val="24"/>
          <w:szCs w:val="24"/>
        </w:rPr>
        <w:t xml:space="preserve">con amplia distribución en México </w:t>
      </w:r>
      <w:r w:rsidR="0042001B" w:rsidRPr="00C131D7">
        <w:rPr>
          <w:rFonts w:ascii="Times New Roman" w:hAnsi="Times New Roman" w:cs="Times New Roman"/>
          <w:sz w:val="24"/>
          <w:szCs w:val="24"/>
        </w:rPr>
        <w:t xml:space="preserve">(Chiapas, Oaxaca, Querétaro, Quintana Roo, Tabasco y Veracruz) y Centroamérica (Guatemala, Honduras y Nicaragua; Croat </w:t>
      </w:r>
      <w:r w:rsidR="00282006" w:rsidRPr="00D478C4">
        <w:rPr>
          <w:rFonts w:ascii="Times New Roman" w:hAnsi="Times New Roman" w:cs="Times New Roman"/>
          <w:sz w:val="24"/>
          <w:szCs w:val="24"/>
        </w:rPr>
        <w:t>&amp;</w:t>
      </w:r>
      <w:r w:rsidR="0042001B" w:rsidRPr="00C131D7">
        <w:rPr>
          <w:rFonts w:ascii="Times New Roman" w:hAnsi="Times New Roman" w:cs="Times New Roman"/>
          <w:sz w:val="24"/>
          <w:szCs w:val="24"/>
        </w:rPr>
        <w:t xml:space="preserve"> Acebey 2015).</w:t>
      </w:r>
    </w:p>
    <w:p w14:paraId="4191BC4F" w14:textId="77777777" w:rsidR="005D07AA" w:rsidRPr="00C131D7" w:rsidRDefault="005D07AA" w:rsidP="00977A14">
      <w:pPr>
        <w:spacing w:after="0" w:line="480" w:lineRule="auto"/>
        <w:rPr>
          <w:rFonts w:ascii="Times New Roman" w:hAnsi="Times New Roman" w:cs="Times New Roman"/>
          <w:sz w:val="24"/>
          <w:szCs w:val="24"/>
        </w:rPr>
      </w:pPr>
    </w:p>
    <w:p w14:paraId="546C1CE9" w14:textId="77777777" w:rsidR="005D07AA" w:rsidRPr="00C131D7" w:rsidRDefault="005D07AA" w:rsidP="00977A14">
      <w:pPr>
        <w:spacing w:after="0" w:line="480" w:lineRule="auto"/>
        <w:rPr>
          <w:rFonts w:ascii="Times New Roman" w:hAnsi="Times New Roman" w:cs="Times New Roman"/>
          <w:sz w:val="24"/>
          <w:szCs w:val="24"/>
        </w:rPr>
      </w:pPr>
      <w:r w:rsidRPr="00C131D7">
        <w:rPr>
          <w:rFonts w:ascii="Times New Roman" w:hAnsi="Times New Roman" w:cs="Times New Roman"/>
          <w:sz w:val="24"/>
          <w:szCs w:val="24"/>
        </w:rPr>
        <w:t>ARECACEAE</w:t>
      </w:r>
    </w:p>
    <w:p w14:paraId="529DECD0" w14:textId="68D6B54E" w:rsidR="005D07AA" w:rsidRPr="00C131D7" w:rsidRDefault="005D07AA" w:rsidP="00977A14">
      <w:pPr>
        <w:spacing w:after="0" w:line="480" w:lineRule="auto"/>
        <w:rPr>
          <w:rFonts w:ascii="Times New Roman" w:hAnsi="Times New Roman" w:cs="Times New Roman"/>
          <w:sz w:val="24"/>
          <w:szCs w:val="24"/>
        </w:rPr>
      </w:pPr>
      <w:r w:rsidRPr="00C131D7">
        <w:rPr>
          <w:rFonts w:ascii="Times New Roman" w:hAnsi="Times New Roman" w:cs="Times New Roman"/>
          <w:i/>
          <w:iCs/>
          <w:sz w:val="24"/>
          <w:szCs w:val="24"/>
        </w:rPr>
        <w:t>Chamaedorea klotzschiana</w:t>
      </w:r>
      <w:r w:rsidRPr="00C131D7">
        <w:rPr>
          <w:rFonts w:ascii="Times New Roman" w:hAnsi="Times New Roman" w:cs="Times New Roman"/>
          <w:sz w:val="24"/>
          <w:szCs w:val="24"/>
        </w:rPr>
        <w:t xml:space="preserve"> H.Wendl. </w:t>
      </w:r>
      <w:r w:rsidR="00C50A62" w:rsidRPr="00C131D7">
        <w:rPr>
          <w:rFonts w:ascii="Times New Roman" w:hAnsi="Times New Roman" w:cs="Times New Roman"/>
          <w:sz w:val="24"/>
          <w:szCs w:val="24"/>
        </w:rPr>
        <w:t>-</w:t>
      </w:r>
      <w:r w:rsidRPr="00C131D7">
        <w:rPr>
          <w:rFonts w:ascii="Times New Roman" w:hAnsi="Times New Roman" w:cs="Times New Roman"/>
          <w:sz w:val="24"/>
          <w:szCs w:val="24"/>
        </w:rPr>
        <w:t xml:space="preserve"> </w:t>
      </w:r>
      <w:r w:rsidRPr="00C131D7">
        <w:rPr>
          <w:rFonts w:ascii="Times New Roman" w:hAnsi="Times New Roman" w:cs="Times New Roman"/>
          <w:i/>
          <w:iCs/>
          <w:sz w:val="24"/>
          <w:szCs w:val="24"/>
        </w:rPr>
        <w:t>R. Noriega</w:t>
      </w:r>
      <w:r w:rsidR="00C50A62" w:rsidRPr="00C131D7">
        <w:rPr>
          <w:rFonts w:ascii="Times New Roman" w:hAnsi="Times New Roman" w:cs="Times New Roman"/>
          <w:i/>
          <w:iCs/>
          <w:sz w:val="24"/>
          <w:szCs w:val="24"/>
        </w:rPr>
        <w:t>-</w:t>
      </w:r>
      <w:r w:rsidRPr="00C131D7">
        <w:rPr>
          <w:rFonts w:ascii="Times New Roman" w:hAnsi="Times New Roman" w:cs="Times New Roman"/>
          <w:i/>
          <w:iCs/>
          <w:sz w:val="24"/>
          <w:szCs w:val="24"/>
        </w:rPr>
        <w:t>Trejo s.n.</w:t>
      </w:r>
      <w:r w:rsidR="00AA7F73" w:rsidRPr="00C131D7">
        <w:rPr>
          <w:rFonts w:ascii="Times New Roman" w:hAnsi="Times New Roman" w:cs="Times New Roman"/>
          <w:sz w:val="24"/>
          <w:szCs w:val="24"/>
        </w:rPr>
        <w:t>,</w:t>
      </w:r>
      <w:r w:rsidRPr="00C131D7">
        <w:rPr>
          <w:rFonts w:ascii="Times New Roman" w:hAnsi="Times New Roman" w:cs="Times New Roman"/>
          <w:sz w:val="24"/>
          <w:szCs w:val="24"/>
        </w:rPr>
        <w:t xml:space="preserve"> FC</w:t>
      </w:r>
      <w:r w:rsidR="00C50A62" w:rsidRPr="00C131D7">
        <w:rPr>
          <w:rFonts w:ascii="Times New Roman" w:hAnsi="Times New Roman" w:cs="Times New Roman"/>
          <w:sz w:val="24"/>
          <w:szCs w:val="24"/>
        </w:rPr>
        <w:t>-</w:t>
      </w:r>
      <w:r w:rsidRPr="00C131D7">
        <w:rPr>
          <w:rFonts w:ascii="Times New Roman" w:hAnsi="Times New Roman" w:cs="Times New Roman"/>
          <w:sz w:val="24"/>
          <w:szCs w:val="24"/>
        </w:rPr>
        <w:t xml:space="preserve">UNAM </w:t>
      </w:r>
      <w:r w:rsidR="00AA7F73" w:rsidRPr="00C131D7">
        <w:rPr>
          <w:rFonts w:ascii="Times New Roman" w:hAnsi="Times New Roman" w:cs="Times New Roman"/>
          <w:sz w:val="24"/>
          <w:szCs w:val="24"/>
        </w:rPr>
        <w:t>(</w:t>
      </w:r>
      <w:r w:rsidRPr="00C131D7">
        <w:rPr>
          <w:rFonts w:ascii="Times New Roman" w:hAnsi="Times New Roman" w:cs="Times New Roman"/>
          <w:sz w:val="24"/>
          <w:szCs w:val="24"/>
        </w:rPr>
        <w:t>Oaxaca</w:t>
      </w:r>
      <w:r w:rsidR="00AA7F73" w:rsidRPr="00C131D7">
        <w:rPr>
          <w:rFonts w:ascii="Times New Roman" w:hAnsi="Times New Roman" w:cs="Times New Roman"/>
          <w:sz w:val="24"/>
          <w:szCs w:val="24"/>
        </w:rPr>
        <w:t>)</w:t>
      </w:r>
      <w:r w:rsidR="00AA6862" w:rsidRPr="00C131D7">
        <w:rPr>
          <w:rFonts w:ascii="Times New Roman" w:hAnsi="Times New Roman" w:cs="Times New Roman"/>
          <w:sz w:val="24"/>
          <w:szCs w:val="24"/>
        </w:rPr>
        <w:t>.</w:t>
      </w:r>
    </w:p>
    <w:p w14:paraId="1875CA90" w14:textId="796D5D93" w:rsidR="00AF65F9" w:rsidRPr="00C131D7" w:rsidRDefault="00AF65F9" w:rsidP="00977A14">
      <w:pPr>
        <w:spacing w:after="0" w:line="480" w:lineRule="auto"/>
        <w:rPr>
          <w:rFonts w:ascii="Times New Roman" w:hAnsi="Times New Roman" w:cs="Times New Roman"/>
          <w:sz w:val="24"/>
          <w:szCs w:val="24"/>
          <w:lang w:val="en-US"/>
        </w:rPr>
      </w:pPr>
      <w:proofErr w:type="spellStart"/>
      <w:r w:rsidRPr="00C131D7">
        <w:rPr>
          <w:rFonts w:ascii="Times New Roman" w:hAnsi="Times New Roman" w:cs="Times New Roman"/>
          <w:i/>
          <w:iCs/>
          <w:sz w:val="24"/>
          <w:szCs w:val="24"/>
          <w:lang w:val="en-US"/>
        </w:rPr>
        <w:t>Chamaedorea</w:t>
      </w:r>
      <w:proofErr w:type="spellEnd"/>
      <w:r w:rsidRPr="00C131D7">
        <w:rPr>
          <w:rFonts w:ascii="Times New Roman" w:hAnsi="Times New Roman" w:cs="Times New Roman"/>
          <w:i/>
          <w:iCs/>
          <w:sz w:val="24"/>
          <w:szCs w:val="24"/>
          <w:lang w:val="en-US"/>
        </w:rPr>
        <w:t xml:space="preserve"> </w:t>
      </w:r>
      <w:proofErr w:type="spellStart"/>
      <w:r w:rsidRPr="00C131D7">
        <w:rPr>
          <w:rFonts w:ascii="Times New Roman" w:hAnsi="Times New Roman" w:cs="Times New Roman"/>
          <w:i/>
          <w:iCs/>
          <w:sz w:val="24"/>
          <w:szCs w:val="24"/>
          <w:lang w:val="en-US"/>
        </w:rPr>
        <w:t>oreophila</w:t>
      </w:r>
      <w:proofErr w:type="spellEnd"/>
      <w:r w:rsidRPr="00C131D7">
        <w:rPr>
          <w:rFonts w:ascii="Times New Roman" w:hAnsi="Times New Roman" w:cs="Times New Roman"/>
          <w:sz w:val="24"/>
          <w:szCs w:val="24"/>
          <w:lang w:val="en-US"/>
        </w:rPr>
        <w:t xml:space="preserve"> Mart. - </w:t>
      </w:r>
      <w:r w:rsidRPr="00C131D7">
        <w:rPr>
          <w:rFonts w:ascii="Times New Roman" w:hAnsi="Times New Roman" w:cs="Times New Roman"/>
          <w:i/>
          <w:iCs/>
          <w:sz w:val="24"/>
          <w:szCs w:val="24"/>
          <w:lang w:val="en-US"/>
        </w:rPr>
        <w:t>F. M. Liebmann 10810</w:t>
      </w:r>
      <w:r w:rsidR="00AA7F73" w:rsidRPr="00C131D7">
        <w:rPr>
          <w:rFonts w:ascii="Times New Roman" w:hAnsi="Times New Roman" w:cs="Times New Roman"/>
          <w:sz w:val="24"/>
          <w:szCs w:val="24"/>
          <w:lang w:val="en-US"/>
        </w:rPr>
        <w:t>,</w:t>
      </w:r>
      <w:r w:rsidRPr="00C131D7">
        <w:rPr>
          <w:rFonts w:ascii="Times New Roman" w:hAnsi="Times New Roman" w:cs="Times New Roman"/>
          <w:sz w:val="24"/>
          <w:szCs w:val="24"/>
          <w:lang w:val="en-US"/>
        </w:rPr>
        <w:t xml:space="preserve"> MO </w:t>
      </w:r>
      <w:r w:rsidR="00AA7F73" w:rsidRPr="00C131D7">
        <w:rPr>
          <w:rFonts w:ascii="Times New Roman" w:hAnsi="Times New Roman" w:cs="Times New Roman"/>
          <w:sz w:val="24"/>
          <w:szCs w:val="24"/>
          <w:lang w:val="en-US"/>
        </w:rPr>
        <w:t>(</w:t>
      </w:r>
      <w:r w:rsidRPr="00C131D7">
        <w:rPr>
          <w:rFonts w:ascii="Times New Roman" w:hAnsi="Times New Roman" w:cs="Times New Roman"/>
          <w:sz w:val="24"/>
          <w:szCs w:val="24"/>
          <w:lang w:val="en-US"/>
        </w:rPr>
        <w:t>Oaxaca</w:t>
      </w:r>
      <w:r w:rsidR="00AA7F73" w:rsidRPr="00C131D7">
        <w:rPr>
          <w:rFonts w:ascii="Times New Roman" w:hAnsi="Times New Roman" w:cs="Times New Roman"/>
          <w:sz w:val="24"/>
          <w:szCs w:val="24"/>
          <w:lang w:val="en-US"/>
        </w:rPr>
        <w:t>)</w:t>
      </w:r>
      <w:r w:rsidRPr="00C131D7">
        <w:rPr>
          <w:rFonts w:ascii="Times New Roman" w:hAnsi="Times New Roman" w:cs="Times New Roman"/>
          <w:sz w:val="24"/>
          <w:szCs w:val="24"/>
          <w:lang w:val="en-US"/>
        </w:rPr>
        <w:t>.</w:t>
      </w:r>
    </w:p>
    <w:p w14:paraId="79E8C4E9" w14:textId="46FF0745" w:rsidR="00AF65F9" w:rsidRPr="007E23C9" w:rsidRDefault="00AF65F9" w:rsidP="00977A14">
      <w:pPr>
        <w:spacing w:after="0" w:line="480" w:lineRule="auto"/>
        <w:rPr>
          <w:rFonts w:ascii="Times New Roman" w:hAnsi="Times New Roman" w:cs="Times New Roman"/>
          <w:sz w:val="24"/>
          <w:szCs w:val="24"/>
          <w:lang w:val="en-US"/>
        </w:rPr>
      </w:pPr>
      <w:proofErr w:type="spellStart"/>
      <w:r w:rsidRPr="007E23C9">
        <w:rPr>
          <w:rFonts w:ascii="Times New Roman" w:hAnsi="Times New Roman" w:cs="Times New Roman"/>
          <w:i/>
          <w:iCs/>
          <w:sz w:val="24"/>
          <w:szCs w:val="24"/>
          <w:lang w:val="en-US"/>
        </w:rPr>
        <w:t>Chamaedorea</w:t>
      </w:r>
      <w:proofErr w:type="spellEnd"/>
      <w:r w:rsidRPr="007E23C9">
        <w:rPr>
          <w:rFonts w:ascii="Times New Roman" w:hAnsi="Times New Roman" w:cs="Times New Roman"/>
          <w:i/>
          <w:iCs/>
          <w:sz w:val="24"/>
          <w:szCs w:val="24"/>
          <w:lang w:val="en-US"/>
        </w:rPr>
        <w:t xml:space="preserve"> </w:t>
      </w:r>
      <w:proofErr w:type="spellStart"/>
      <w:r w:rsidRPr="007E23C9">
        <w:rPr>
          <w:rFonts w:ascii="Times New Roman" w:hAnsi="Times New Roman" w:cs="Times New Roman"/>
          <w:i/>
          <w:iCs/>
          <w:sz w:val="24"/>
          <w:szCs w:val="24"/>
          <w:lang w:val="en-US"/>
        </w:rPr>
        <w:t>tuerckheimii</w:t>
      </w:r>
      <w:proofErr w:type="spellEnd"/>
      <w:r w:rsidRPr="007E23C9">
        <w:rPr>
          <w:rFonts w:ascii="Times New Roman" w:hAnsi="Times New Roman" w:cs="Times New Roman"/>
          <w:sz w:val="24"/>
          <w:szCs w:val="24"/>
          <w:lang w:val="en-US"/>
        </w:rPr>
        <w:t xml:space="preserve"> (Dammer) </w:t>
      </w:r>
      <w:proofErr w:type="spellStart"/>
      <w:r w:rsidRPr="007E23C9">
        <w:rPr>
          <w:rFonts w:ascii="Times New Roman" w:hAnsi="Times New Roman" w:cs="Times New Roman"/>
          <w:sz w:val="24"/>
          <w:szCs w:val="24"/>
          <w:lang w:val="en-US"/>
        </w:rPr>
        <w:t>Burret</w:t>
      </w:r>
      <w:proofErr w:type="spellEnd"/>
      <w:r w:rsidRPr="007E23C9">
        <w:rPr>
          <w:rFonts w:ascii="Times New Roman" w:hAnsi="Times New Roman" w:cs="Times New Roman"/>
          <w:sz w:val="24"/>
          <w:szCs w:val="24"/>
          <w:lang w:val="en-US"/>
        </w:rPr>
        <w:t xml:space="preserve"> - </w:t>
      </w:r>
      <w:r w:rsidRPr="007E23C9">
        <w:rPr>
          <w:rFonts w:ascii="Times New Roman" w:hAnsi="Times New Roman" w:cs="Times New Roman"/>
          <w:i/>
          <w:iCs/>
          <w:sz w:val="24"/>
          <w:szCs w:val="24"/>
          <w:lang w:val="en-US"/>
        </w:rPr>
        <w:t>T. Wendt 6694</w:t>
      </w:r>
      <w:r w:rsidR="00AA7F73" w:rsidRPr="007E23C9">
        <w:rPr>
          <w:rFonts w:ascii="Times New Roman" w:hAnsi="Times New Roman" w:cs="Times New Roman"/>
          <w:sz w:val="24"/>
          <w:szCs w:val="24"/>
          <w:lang w:val="en-US"/>
        </w:rPr>
        <w:t>,</w:t>
      </w:r>
      <w:r w:rsidRPr="007E23C9">
        <w:rPr>
          <w:rFonts w:ascii="Times New Roman" w:hAnsi="Times New Roman" w:cs="Times New Roman"/>
          <w:sz w:val="24"/>
          <w:szCs w:val="24"/>
          <w:lang w:val="en-US"/>
        </w:rPr>
        <w:t xml:space="preserve"> NY </w:t>
      </w:r>
      <w:r w:rsidR="00AA7F73" w:rsidRPr="007E23C9">
        <w:rPr>
          <w:rFonts w:ascii="Times New Roman" w:hAnsi="Times New Roman" w:cs="Times New Roman"/>
          <w:sz w:val="24"/>
          <w:szCs w:val="24"/>
          <w:lang w:val="en-US"/>
        </w:rPr>
        <w:t>(</w:t>
      </w:r>
      <w:r w:rsidRPr="007E23C9">
        <w:rPr>
          <w:rFonts w:ascii="Times New Roman" w:hAnsi="Times New Roman" w:cs="Times New Roman"/>
          <w:sz w:val="24"/>
          <w:szCs w:val="24"/>
          <w:lang w:val="en-US"/>
        </w:rPr>
        <w:t>Oaxaca</w:t>
      </w:r>
      <w:r w:rsidR="00AA7F73" w:rsidRPr="007E23C9">
        <w:rPr>
          <w:rFonts w:ascii="Times New Roman" w:hAnsi="Times New Roman" w:cs="Times New Roman"/>
          <w:sz w:val="24"/>
          <w:szCs w:val="24"/>
          <w:lang w:val="en-US"/>
        </w:rPr>
        <w:t>)</w:t>
      </w:r>
      <w:r w:rsidRPr="007E23C9">
        <w:rPr>
          <w:rFonts w:ascii="Times New Roman" w:hAnsi="Times New Roman" w:cs="Times New Roman"/>
          <w:sz w:val="24"/>
          <w:szCs w:val="24"/>
          <w:lang w:val="en-US"/>
        </w:rPr>
        <w:t>.</w:t>
      </w:r>
    </w:p>
    <w:p w14:paraId="71D70D3C" w14:textId="4880E192" w:rsidR="00AF65F9" w:rsidRPr="00C131D7" w:rsidRDefault="00AF65F9" w:rsidP="00977A14">
      <w:pPr>
        <w:spacing w:after="0" w:line="480" w:lineRule="auto"/>
        <w:rPr>
          <w:rFonts w:ascii="Times New Roman" w:hAnsi="Times New Roman" w:cs="Times New Roman"/>
          <w:sz w:val="24"/>
          <w:szCs w:val="24"/>
        </w:rPr>
      </w:pPr>
      <w:r w:rsidRPr="00C131D7">
        <w:rPr>
          <w:rFonts w:ascii="Times New Roman" w:hAnsi="Times New Roman" w:cs="Times New Roman"/>
          <w:i/>
          <w:iCs/>
          <w:sz w:val="24"/>
          <w:szCs w:val="24"/>
        </w:rPr>
        <w:t>Reinhardtia gracilis</w:t>
      </w:r>
      <w:r w:rsidRPr="00C131D7">
        <w:rPr>
          <w:rFonts w:ascii="Times New Roman" w:hAnsi="Times New Roman" w:cs="Times New Roman"/>
          <w:sz w:val="24"/>
          <w:szCs w:val="24"/>
        </w:rPr>
        <w:t xml:space="preserve"> (H. Wendl.) Drude ex Dammer - </w:t>
      </w:r>
      <w:r w:rsidRPr="00C131D7">
        <w:rPr>
          <w:rFonts w:ascii="Times New Roman" w:hAnsi="Times New Roman" w:cs="Times New Roman"/>
          <w:i/>
          <w:iCs/>
          <w:sz w:val="24"/>
          <w:szCs w:val="24"/>
        </w:rPr>
        <w:t>R. Robles y L. Flores 1649</w:t>
      </w:r>
      <w:r w:rsidR="00AA7F73" w:rsidRPr="00C131D7">
        <w:rPr>
          <w:rFonts w:ascii="Times New Roman" w:hAnsi="Times New Roman" w:cs="Times New Roman"/>
          <w:sz w:val="24"/>
          <w:szCs w:val="24"/>
        </w:rPr>
        <w:t>,</w:t>
      </w:r>
      <w:r w:rsidRPr="00C131D7">
        <w:rPr>
          <w:rFonts w:ascii="Times New Roman" w:hAnsi="Times New Roman" w:cs="Times New Roman"/>
          <w:sz w:val="24"/>
          <w:szCs w:val="24"/>
        </w:rPr>
        <w:t xml:space="preserve"> MO </w:t>
      </w:r>
      <w:r w:rsidR="00AA7F73" w:rsidRPr="00C131D7">
        <w:rPr>
          <w:rFonts w:ascii="Times New Roman" w:hAnsi="Times New Roman" w:cs="Times New Roman"/>
          <w:sz w:val="24"/>
          <w:szCs w:val="24"/>
        </w:rPr>
        <w:t>(</w:t>
      </w:r>
      <w:r w:rsidRPr="00C131D7">
        <w:rPr>
          <w:rFonts w:ascii="Times New Roman" w:hAnsi="Times New Roman" w:cs="Times New Roman"/>
          <w:sz w:val="24"/>
          <w:szCs w:val="24"/>
        </w:rPr>
        <w:t>Costa Rica</w:t>
      </w:r>
      <w:r w:rsidR="00AA7F73" w:rsidRPr="00C131D7">
        <w:rPr>
          <w:rFonts w:ascii="Times New Roman" w:hAnsi="Times New Roman" w:cs="Times New Roman"/>
          <w:sz w:val="24"/>
          <w:szCs w:val="24"/>
        </w:rPr>
        <w:t>)</w:t>
      </w:r>
      <w:r w:rsidRPr="00C131D7">
        <w:rPr>
          <w:rFonts w:ascii="Times New Roman" w:hAnsi="Times New Roman" w:cs="Times New Roman"/>
          <w:sz w:val="24"/>
          <w:szCs w:val="24"/>
        </w:rPr>
        <w:t>.</w:t>
      </w:r>
    </w:p>
    <w:p w14:paraId="679E40C8" w14:textId="77777777" w:rsidR="005D07AA" w:rsidRPr="00C131D7" w:rsidRDefault="005D07AA" w:rsidP="00977A14">
      <w:pPr>
        <w:spacing w:after="0" w:line="480" w:lineRule="auto"/>
        <w:rPr>
          <w:rFonts w:ascii="Times New Roman" w:hAnsi="Times New Roman" w:cs="Times New Roman"/>
          <w:sz w:val="24"/>
          <w:szCs w:val="24"/>
        </w:rPr>
      </w:pPr>
    </w:p>
    <w:p w14:paraId="4120129B" w14:textId="77777777" w:rsidR="00AE760E" w:rsidRPr="00C131D7" w:rsidRDefault="00AE760E" w:rsidP="00977A14">
      <w:pPr>
        <w:spacing w:after="0" w:line="480" w:lineRule="auto"/>
        <w:rPr>
          <w:rFonts w:ascii="Times New Roman" w:hAnsi="Times New Roman" w:cs="Times New Roman"/>
          <w:sz w:val="24"/>
          <w:szCs w:val="24"/>
        </w:rPr>
      </w:pPr>
      <w:r w:rsidRPr="00C131D7">
        <w:rPr>
          <w:rFonts w:ascii="Times New Roman" w:hAnsi="Times New Roman" w:cs="Times New Roman"/>
          <w:sz w:val="24"/>
          <w:szCs w:val="24"/>
        </w:rPr>
        <w:t>ASPARAGACEAE</w:t>
      </w:r>
    </w:p>
    <w:p w14:paraId="0676929D" w14:textId="3054CE38" w:rsidR="00AE760E" w:rsidRPr="00C131D7" w:rsidRDefault="00AE760E" w:rsidP="00977A14">
      <w:pPr>
        <w:spacing w:after="0" w:line="480" w:lineRule="auto"/>
        <w:rPr>
          <w:rFonts w:ascii="Times New Roman" w:hAnsi="Times New Roman" w:cs="Times New Roman"/>
          <w:sz w:val="24"/>
          <w:szCs w:val="24"/>
        </w:rPr>
      </w:pPr>
      <w:r w:rsidRPr="00C131D7">
        <w:rPr>
          <w:rFonts w:ascii="Times New Roman" w:hAnsi="Times New Roman" w:cs="Times New Roman"/>
          <w:i/>
          <w:iCs/>
          <w:sz w:val="24"/>
          <w:szCs w:val="24"/>
        </w:rPr>
        <w:t>Agave ellemeetiana</w:t>
      </w:r>
      <w:r w:rsidRPr="00C131D7">
        <w:rPr>
          <w:rFonts w:ascii="Times New Roman" w:hAnsi="Times New Roman" w:cs="Times New Roman"/>
          <w:sz w:val="24"/>
          <w:szCs w:val="24"/>
        </w:rPr>
        <w:t xml:space="preserve"> Jacobi </w:t>
      </w:r>
      <w:r w:rsidR="00C50A62" w:rsidRPr="00C131D7">
        <w:rPr>
          <w:rFonts w:ascii="Times New Roman" w:hAnsi="Times New Roman" w:cs="Times New Roman"/>
          <w:sz w:val="24"/>
          <w:szCs w:val="24"/>
        </w:rPr>
        <w:t>-</w:t>
      </w:r>
      <w:r w:rsidRPr="00C131D7">
        <w:rPr>
          <w:rFonts w:ascii="Times New Roman" w:hAnsi="Times New Roman" w:cs="Times New Roman"/>
          <w:sz w:val="24"/>
          <w:szCs w:val="24"/>
        </w:rPr>
        <w:t xml:space="preserve"> </w:t>
      </w:r>
      <w:r w:rsidRPr="00C131D7">
        <w:rPr>
          <w:rFonts w:ascii="Times New Roman" w:hAnsi="Times New Roman" w:cs="Times New Roman"/>
          <w:i/>
          <w:iCs/>
          <w:sz w:val="24"/>
          <w:szCs w:val="24"/>
        </w:rPr>
        <w:t>X</w:t>
      </w:r>
      <w:r w:rsidR="0012143C" w:rsidRPr="00C131D7">
        <w:rPr>
          <w:rFonts w:ascii="Times New Roman" w:hAnsi="Times New Roman" w:cs="Times New Roman"/>
          <w:i/>
          <w:iCs/>
          <w:sz w:val="24"/>
          <w:szCs w:val="24"/>
        </w:rPr>
        <w:t>.</w:t>
      </w:r>
      <w:r w:rsidRPr="00C131D7">
        <w:rPr>
          <w:rFonts w:ascii="Times New Roman" w:hAnsi="Times New Roman" w:cs="Times New Roman"/>
          <w:i/>
          <w:iCs/>
          <w:sz w:val="24"/>
          <w:szCs w:val="24"/>
        </w:rPr>
        <w:t xml:space="preserve"> Munn</w:t>
      </w:r>
      <w:r w:rsidR="00C50A62" w:rsidRPr="00C131D7">
        <w:rPr>
          <w:rFonts w:ascii="Times New Roman" w:hAnsi="Times New Roman" w:cs="Times New Roman"/>
          <w:i/>
          <w:iCs/>
          <w:sz w:val="24"/>
          <w:szCs w:val="24"/>
        </w:rPr>
        <w:t>-</w:t>
      </w:r>
      <w:r w:rsidRPr="00C131D7">
        <w:rPr>
          <w:rFonts w:ascii="Times New Roman" w:hAnsi="Times New Roman" w:cs="Times New Roman"/>
          <w:i/>
          <w:iCs/>
          <w:sz w:val="24"/>
          <w:szCs w:val="24"/>
        </w:rPr>
        <w:t xml:space="preserve">Estrada </w:t>
      </w:r>
      <w:r w:rsidR="007040A4" w:rsidRPr="00C131D7">
        <w:rPr>
          <w:rFonts w:ascii="Times New Roman" w:hAnsi="Times New Roman" w:cs="Times New Roman"/>
          <w:i/>
          <w:iCs/>
          <w:sz w:val="24"/>
          <w:szCs w:val="24"/>
        </w:rPr>
        <w:t>y</w:t>
      </w:r>
      <w:r w:rsidRPr="00C131D7">
        <w:rPr>
          <w:rFonts w:ascii="Times New Roman" w:hAnsi="Times New Roman" w:cs="Times New Roman"/>
          <w:i/>
          <w:iCs/>
          <w:sz w:val="24"/>
          <w:szCs w:val="24"/>
        </w:rPr>
        <w:t xml:space="preserve"> T. Kasey 1181</w:t>
      </w:r>
      <w:r w:rsidR="00AA7F73" w:rsidRPr="00C131D7">
        <w:rPr>
          <w:rFonts w:ascii="Times New Roman" w:hAnsi="Times New Roman" w:cs="Times New Roman"/>
          <w:sz w:val="24"/>
          <w:szCs w:val="24"/>
        </w:rPr>
        <w:t>,</w:t>
      </w:r>
      <w:r w:rsidRPr="00C131D7">
        <w:rPr>
          <w:rFonts w:ascii="Times New Roman" w:hAnsi="Times New Roman" w:cs="Times New Roman"/>
          <w:sz w:val="24"/>
          <w:szCs w:val="24"/>
        </w:rPr>
        <w:t xml:space="preserve"> MO </w:t>
      </w:r>
      <w:r w:rsidR="00AA7F73" w:rsidRPr="00C131D7">
        <w:rPr>
          <w:rFonts w:ascii="Times New Roman" w:hAnsi="Times New Roman" w:cs="Times New Roman"/>
          <w:sz w:val="24"/>
          <w:szCs w:val="24"/>
        </w:rPr>
        <w:t>(</w:t>
      </w:r>
      <w:r w:rsidRPr="00C131D7">
        <w:rPr>
          <w:rFonts w:ascii="Times New Roman" w:hAnsi="Times New Roman" w:cs="Times New Roman"/>
          <w:sz w:val="24"/>
          <w:szCs w:val="24"/>
        </w:rPr>
        <w:t>Oaxaca</w:t>
      </w:r>
      <w:r w:rsidR="00AA7F73" w:rsidRPr="00C131D7">
        <w:rPr>
          <w:rFonts w:ascii="Times New Roman" w:hAnsi="Times New Roman" w:cs="Times New Roman"/>
          <w:sz w:val="24"/>
          <w:szCs w:val="24"/>
        </w:rPr>
        <w:t>)</w:t>
      </w:r>
      <w:r w:rsidR="00AA6862" w:rsidRPr="00C131D7">
        <w:rPr>
          <w:rFonts w:ascii="Times New Roman" w:hAnsi="Times New Roman" w:cs="Times New Roman"/>
          <w:sz w:val="24"/>
          <w:szCs w:val="24"/>
        </w:rPr>
        <w:t>.</w:t>
      </w:r>
      <w:r w:rsidR="006A7CD7" w:rsidRPr="00C131D7">
        <w:rPr>
          <w:rFonts w:ascii="Times New Roman" w:hAnsi="Times New Roman" w:cs="Times New Roman"/>
          <w:sz w:val="24"/>
          <w:szCs w:val="24"/>
        </w:rPr>
        <w:t xml:space="preserve"> Cabe mencionar que Thiede (2014) realizó una revisión de ejemplares colectados en Oaxaca, describiendo dos nuevas subespecies (</w:t>
      </w:r>
      <w:r w:rsidR="006A7CD7" w:rsidRPr="00C131D7">
        <w:rPr>
          <w:rFonts w:ascii="Times New Roman" w:hAnsi="Times New Roman" w:cs="Times New Roman"/>
          <w:i/>
          <w:iCs/>
          <w:sz w:val="24"/>
          <w:szCs w:val="24"/>
        </w:rPr>
        <w:t>Agave ellemeetiana</w:t>
      </w:r>
      <w:r w:rsidR="006A7CD7" w:rsidRPr="00C131D7">
        <w:rPr>
          <w:rFonts w:ascii="Times New Roman" w:hAnsi="Times New Roman" w:cs="Times New Roman"/>
          <w:sz w:val="24"/>
          <w:szCs w:val="24"/>
        </w:rPr>
        <w:t xml:space="preserve"> subsp. </w:t>
      </w:r>
      <w:r w:rsidR="006A7CD7" w:rsidRPr="00C131D7">
        <w:rPr>
          <w:rFonts w:ascii="Times New Roman" w:hAnsi="Times New Roman" w:cs="Times New Roman"/>
          <w:i/>
          <w:iCs/>
          <w:sz w:val="24"/>
          <w:szCs w:val="24"/>
        </w:rPr>
        <w:t>subdentata</w:t>
      </w:r>
      <w:r w:rsidR="006A7CD7" w:rsidRPr="00C131D7">
        <w:rPr>
          <w:rFonts w:ascii="Times New Roman" w:hAnsi="Times New Roman" w:cs="Times New Roman"/>
          <w:sz w:val="24"/>
          <w:szCs w:val="24"/>
        </w:rPr>
        <w:t xml:space="preserve"> (Trelease) Thiede comb. nov. y </w:t>
      </w:r>
      <w:r w:rsidR="006A7CD7" w:rsidRPr="00C131D7">
        <w:rPr>
          <w:rFonts w:ascii="Times New Roman" w:hAnsi="Times New Roman" w:cs="Times New Roman"/>
          <w:i/>
          <w:iCs/>
          <w:sz w:val="24"/>
          <w:szCs w:val="24"/>
        </w:rPr>
        <w:t>Agave ellemeetiana</w:t>
      </w:r>
      <w:r w:rsidR="006A7CD7" w:rsidRPr="00C131D7">
        <w:rPr>
          <w:rFonts w:ascii="Times New Roman" w:hAnsi="Times New Roman" w:cs="Times New Roman"/>
          <w:sz w:val="24"/>
          <w:szCs w:val="24"/>
        </w:rPr>
        <w:t xml:space="preserve"> subsp. </w:t>
      </w:r>
      <w:r w:rsidR="006A7CD7" w:rsidRPr="00C131D7">
        <w:rPr>
          <w:rFonts w:ascii="Times New Roman" w:hAnsi="Times New Roman" w:cs="Times New Roman"/>
          <w:i/>
          <w:iCs/>
          <w:sz w:val="24"/>
          <w:szCs w:val="24"/>
        </w:rPr>
        <w:t>ellemeetiana</w:t>
      </w:r>
      <w:r w:rsidR="006A7CD7" w:rsidRPr="00C131D7">
        <w:rPr>
          <w:rFonts w:ascii="Times New Roman" w:hAnsi="Times New Roman" w:cs="Times New Roman"/>
          <w:sz w:val="24"/>
          <w:szCs w:val="24"/>
        </w:rPr>
        <w:t xml:space="preserve">), </w:t>
      </w:r>
      <w:r w:rsidR="003F1CE5" w:rsidRPr="00C131D7">
        <w:rPr>
          <w:rFonts w:ascii="Times New Roman" w:hAnsi="Times New Roman" w:cs="Times New Roman"/>
          <w:sz w:val="24"/>
          <w:szCs w:val="24"/>
        </w:rPr>
        <w:t xml:space="preserve">por lo tanto, </w:t>
      </w:r>
      <w:r w:rsidR="006A7CD7" w:rsidRPr="00C131D7">
        <w:rPr>
          <w:rFonts w:ascii="Times New Roman" w:hAnsi="Times New Roman" w:cs="Times New Roman"/>
          <w:sz w:val="24"/>
          <w:szCs w:val="24"/>
        </w:rPr>
        <w:t>lo más recomendable es que dicho autor determine el endemismo</w:t>
      </w:r>
      <w:r w:rsidR="003F1CE5" w:rsidRPr="00C131D7">
        <w:rPr>
          <w:rFonts w:ascii="Times New Roman" w:hAnsi="Times New Roman" w:cs="Times New Roman"/>
          <w:sz w:val="24"/>
          <w:szCs w:val="24"/>
        </w:rPr>
        <w:t xml:space="preserve"> de esta especie</w:t>
      </w:r>
      <w:r w:rsidR="006A7CD7" w:rsidRPr="00C131D7">
        <w:rPr>
          <w:rFonts w:ascii="Times New Roman" w:hAnsi="Times New Roman" w:cs="Times New Roman"/>
          <w:sz w:val="24"/>
          <w:szCs w:val="24"/>
        </w:rPr>
        <w:t>.</w:t>
      </w:r>
    </w:p>
    <w:p w14:paraId="0DE33D65" w14:textId="05BDDB2A" w:rsidR="00AE760E" w:rsidRPr="00C131D7" w:rsidRDefault="00AE760E" w:rsidP="00977A14">
      <w:pPr>
        <w:spacing w:after="0" w:line="480" w:lineRule="auto"/>
        <w:rPr>
          <w:rFonts w:ascii="Times New Roman" w:hAnsi="Times New Roman" w:cs="Times New Roman"/>
          <w:sz w:val="24"/>
          <w:szCs w:val="24"/>
        </w:rPr>
      </w:pPr>
      <w:r w:rsidRPr="00C131D7">
        <w:rPr>
          <w:rFonts w:ascii="Times New Roman" w:hAnsi="Times New Roman" w:cs="Times New Roman"/>
          <w:i/>
          <w:iCs/>
          <w:sz w:val="24"/>
          <w:szCs w:val="24"/>
        </w:rPr>
        <w:t>Agave horrida</w:t>
      </w:r>
      <w:r w:rsidRPr="00C131D7">
        <w:rPr>
          <w:rFonts w:ascii="Times New Roman" w:hAnsi="Times New Roman" w:cs="Times New Roman"/>
          <w:sz w:val="24"/>
          <w:szCs w:val="24"/>
        </w:rPr>
        <w:t xml:space="preserve"> Lemaire ex Jacobi subsp. </w:t>
      </w:r>
      <w:r w:rsidRPr="00C131D7">
        <w:rPr>
          <w:rFonts w:ascii="Times New Roman" w:hAnsi="Times New Roman" w:cs="Times New Roman"/>
          <w:i/>
          <w:iCs/>
          <w:sz w:val="24"/>
          <w:szCs w:val="24"/>
        </w:rPr>
        <w:t>perotensis</w:t>
      </w:r>
      <w:r w:rsidRPr="00C131D7">
        <w:rPr>
          <w:rFonts w:ascii="Times New Roman" w:hAnsi="Times New Roman" w:cs="Times New Roman"/>
          <w:sz w:val="24"/>
          <w:szCs w:val="24"/>
        </w:rPr>
        <w:t xml:space="preserve"> Ullrich </w:t>
      </w:r>
      <w:r w:rsidR="00C50A62" w:rsidRPr="00C131D7">
        <w:rPr>
          <w:rFonts w:ascii="Times New Roman" w:hAnsi="Times New Roman" w:cs="Times New Roman"/>
          <w:sz w:val="24"/>
          <w:szCs w:val="24"/>
        </w:rPr>
        <w:t>-</w:t>
      </w:r>
      <w:r w:rsidRPr="00C131D7">
        <w:rPr>
          <w:rFonts w:ascii="Times New Roman" w:hAnsi="Times New Roman" w:cs="Times New Roman"/>
          <w:sz w:val="24"/>
          <w:szCs w:val="24"/>
        </w:rPr>
        <w:t xml:space="preserve"> </w:t>
      </w:r>
      <w:r w:rsidRPr="00C131D7">
        <w:rPr>
          <w:rFonts w:ascii="Times New Roman" w:hAnsi="Times New Roman" w:cs="Times New Roman"/>
          <w:i/>
          <w:iCs/>
          <w:sz w:val="24"/>
          <w:szCs w:val="24"/>
        </w:rPr>
        <w:t>C</w:t>
      </w:r>
      <w:r w:rsidR="005165A0" w:rsidRPr="00C131D7">
        <w:rPr>
          <w:rFonts w:ascii="Times New Roman" w:hAnsi="Times New Roman" w:cs="Times New Roman"/>
          <w:i/>
          <w:iCs/>
          <w:sz w:val="24"/>
          <w:szCs w:val="24"/>
        </w:rPr>
        <w:t>.</w:t>
      </w:r>
      <w:r w:rsidRPr="00C131D7">
        <w:rPr>
          <w:rFonts w:ascii="Times New Roman" w:hAnsi="Times New Roman" w:cs="Times New Roman"/>
          <w:i/>
          <w:iCs/>
          <w:sz w:val="24"/>
          <w:szCs w:val="24"/>
        </w:rPr>
        <w:t xml:space="preserve"> </w:t>
      </w:r>
      <w:r w:rsidR="006B344A" w:rsidRPr="00C131D7">
        <w:rPr>
          <w:rFonts w:ascii="Times New Roman" w:hAnsi="Times New Roman" w:cs="Times New Roman"/>
          <w:i/>
          <w:iCs/>
          <w:sz w:val="24"/>
          <w:szCs w:val="24"/>
        </w:rPr>
        <w:t>Álvarez</w:t>
      </w:r>
      <w:r w:rsidRPr="00C131D7">
        <w:rPr>
          <w:rFonts w:ascii="Times New Roman" w:hAnsi="Times New Roman" w:cs="Times New Roman"/>
          <w:i/>
          <w:iCs/>
          <w:sz w:val="24"/>
          <w:szCs w:val="24"/>
        </w:rPr>
        <w:t xml:space="preserve"> 21</w:t>
      </w:r>
      <w:r w:rsidR="00AA7F73" w:rsidRPr="00C131D7">
        <w:rPr>
          <w:rFonts w:ascii="Times New Roman" w:hAnsi="Times New Roman" w:cs="Times New Roman"/>
          <w:sz w:val="24"/>
          <w:szCs w:val="24"/>
        </w:rPr>
        <w:t>,</w:t>
      </w:r>
      <w:r w:rsidRPr="00C131D7">
        <w:rPr>
          <w:rFonts w:ascii="Times New Roman" w:hAnsi="Times New Roman" w:cs="Times New Roman"/>
          <w:sz w:val="24"/>
          <w:szCs w:val="24"/>
        </w:rPr>
        <w:t xml:space="preserve"> HUAP </w:t>
      </w:r>
      <w:r w:rsidR="00AA7F73" w:rsidRPr="00C131D7">
        <w:rPr>
          <w:rFonts w:ascii="Times New Roman" w:hAnsi="Times New Roman" w:cs="Times New Roman"/>
          <w:sz w:val="24"/>
          <w:szCs w:val="24"/>
        </w:rPr>
        <w:t>(</w:t>
      </w:r>
      <w:r w:rsidRPr="00C131D7">
        <w:rPr>
          <w:rFonts w:ascii="Times New Roman" w:hAnsi="Times New Roman" w:cs="Times New Roman"/>
          <w:sz w:val="24"/>
          <w:szCs w:val="24"/>
        </w:rPr>
        <w:t>Puebla</w:t>
      </w:r>
      <w:r w:rsidR="00AA7F73" w:rsidRPr="00C131D7">
        <w:rPr>
          <w:rFonts w:ascii="Times New Roman" w:hAnsi="Times New Roman" w:cs="Times New Roman"/>
          <w:sz w:val="24"/>
          <w:szCs w:val="24"/>
        </w:rPr>
        <w:t>)</w:t>
      </w:r>
      <w:r w:rsidR="00AA6862" w:rsidRPr="00C131D7">
        <w:rPr>
          <w:rFonts w:ascii="Times New Roman" w:hAnsi="Times New Roman" w:cs="Times New Roman"/>
          <w:sz w:val="24"/>
          <w:szCs w:val="24"/>
        </w:rPr>
        <w:t>.</w:t>
      </w:r>
    </w:p>
    <w:p w14:paraId="61B7138C" w14:textId="77777777" w:rsidR="00AE760E" w:rsidRPr="00C131D7" w:rsidRDefault="00AE760E" w:rsidP="00977A14">
      <w:pPr>
        <w:spacing w:after="0" w:line="480" w:lineRule="auto"/>
        <w:rPr>
          <w:rFonts w:ascii="Times New Roman" w:hAnsi="Times New Roman" w:cs="Times New Roman"/>
          <w:sz w:val="24"/>
          <w:szCs w:val="24"/>
        </w:rPr>
      </w:pPr>
    </w:p>
    <w:p w14:paraId="1529C22C" w14:textId="77777777" w:rsidR="00AE760E" w:rsidRPr="00C131D7" w:rsidRDefault="00AE760E" w:rsidP="00977A14">
      <w:pPr>
        <w:spacing w:after="0" w:line="480" w:lineRule="auto"/>
        <w:rPr>
          <w:rFonts w:ascii="Times New Roman" w:hAnsi="Times New Roman" w:cs="Times New Roman"/>
          <w:sz w:val="24"/>
          <w:szCs w:val="24"/>
        </w:rPr>
      </w:pPr>
      <w:r w:rsidRPr="00C131D7">
        <w:rPr>
          <w:rFonts w:ascii="Times New Roman" w:hAnsi="Times New Roman" w:cs="Times New Roman"/>
          <w:sz w:val="24"/>
          <w:szCs w:val="24"/>
        </w:rPr>
        <w:t>ASTERACEAE</w:t>
      </w:r>
    </w:p>
    <w:p w14:paraId="7E0ADA5D" w14:textId="5136E061" w:rsidR="00AE760E" w:rsidRPr="00C131D7" w:rsidRDefault="00AE760E" w:rsidP="00977A14">
      <w:pPr>
        <w:spacing w:after="0" w:line="480" w:lineRule="auto"/>
        <w:rPr>
          <w:rFonts w:ascii="Times New Roman" w:hAnsi="Times New Roman" w:cs="Times New Roman"/>
          <w:sz w:val="24"/>
          <w:szCs w:val="24"/>
        </w:rPr>
      </w:pPr>
      <w:r w:rsidRPr="00C131D7">
        <w:rPr>
          <w:rFonts w:ascii="Times New Roman" w:hAnsi="Times New Roman" w:cs="Times New Roman"/>
          <w:i/>
          <w:iCs/>
          <w:sz w:val="24"/>
          <w:szCs w:val="24"/>
        </w:rPr>
        <w:t>Hidalgoa uspanapa</w:t>
      </w:r>
      <w:r w:rsidRPr="00C131D7">
        <w:rPr>
          <w:rFonts w:ascii="Times New Roman" w:hAnsi="Times New Roman" w:cs="Times New Roman"/>
          <w:sz w:val="24"/>
          <w:szCs w:val="24"/>
        </w:rPr>
        <w:t xml:space="preserve"> Turner </w:t>
      </w:r>
      <w:r w:rsidR="00C50A62" w:rsidRPr="00C131D7">
        <w:rPr>
          <w:rFonts w:ascii="Times New Roman" w:hAnsi="Times New Roman" w:cs="Times New Roman"/>
          <w:sz w:val="24"/>
          <w:szCs w:val="24"/>
        </w:rPr>
        <w:t>-</w:t>
      </w:r>
      <w:r w:rsidRPr="00C131D7">
        <w:rPr>
          <w:rFonts w:ascii="Times New Roman" w:hAnsi="Times New Roman" w:cs="Times New Roman"/>
          <w:sz w:val="24"/>
          <w:szCs w:val="24"/>
        </w:rPr>
        <w:t xml:space="preserve"> </w:t>
      </w:r>
      <w:r w:rsidRPr="00C131D7">
        <w:rPr>
          <w:rFonts w:ascii="Times New Roman" w:hAnsi="Times New Roman" w:cs="Times New Roman"/>
          <w:i/>
          <w:iCs/>
          <w:sz w:val="24"/>
          <w:szCs w:val="24"/>
        </w:rPr>
        <w:t xml:space="preserve">D. </w:t>
      </w:r>
      <w:r w:rsidR="0012143C" w:rsidRPr="00C131D7">
        <w:rPr>
          <w:rFonts w:ascii="Times New Roman" w:hAnsi="Times New Roman" w:cs="Times New Roman"/>
          <w:i/>
          <w:iCs/>
          <w:sz w:val="24"/>
          <w:szCs w:val="24"/>
        </w:rPr>
        <w:t xml:space="preserve">E. </w:t>
      </w:r>
      <w:r w:rsidRPr="00C131D7">
        <w:rPr>
          <w:rFonts w:ascii="Times New Roman" w:hAnsi="Times New Roman" w:cs="Times New Roman"/>
          <w:i/>
          <w:iCs/>
          <w:sz w:val="24"/>
          <w:szCs w:val="24"/>
        </w:rPr>
        <w:t>Breedlove y R. L. Dressler 29706</w:t>
      </w:r>
      <w:r w:rsidR="00AA7F73" w:rsidRPr="00C131D7">
        <w:rPr>
          <w:rFonts w:ascii="Times New Roman" w:hAnsi="Times New Roman" w:cs="Times New Roman"/>
          <w:sz w:val="24"/>
          <w:szCs w:val="24"/>
        </w:rPr>
        <w:t>,</w:t>
      </w:r>
      <w:r w:rsidRPr="00C131D7">
        <w:rPr>
          <w:rFonts w:ascii="Times New Roman" w:hAnsi="Times New Roman" w:cs="Times New Roman"/>
          <w:sz w:val="24"/>
          <w:szCs w:val="24"/>
        </w:rPr>
        <w:t xml:space="preserve"> LL, CAS </w:t>
      </w:r>
      <w:r w:rsidR="00AA7F73" w:rsidRPr="00C131D7">
        <w:rPr>
          <w:rFonts w:ascii="Times New Roman" w:hAnsi="Times New Roman" w:cs="Times New Roman"/>
          <w:sz w:val="24"/>
          <w:szCs w:val="24"/>
        </w:rPr>
        <w:t>(</w:t>
      </w:r>
      <w:r w:rsidRPr="00C131D7">
        <w:rPr>
          <w:rFonts w:ascii="Times New Roman" w:hAnsi="Times New Roman" w:cs="Times New Roman"/>
          <w:sz w:val="24"/>
          <w:szCs w:val="24"/>
        </w:rPr>
        <w:t>Chiapas</w:t>
      </w:r>
      <w:r w:rsidR="00AA7F73" w:rsidRPr="00C131D7">
        <w:rPr>
          <w:rFonts w:ascii="Times New Roman" w:hAnsi="Times New Roman" w:cs="Times New Roman"/>
          <w:sz w:val="24"/>
          <w:szCs w:val="24"/>
        </w:rPr>
        <w:t>)</w:t>
      </w:r>
      <w:r w:rsidR="00AA6862" w:rsidRPr="00C131D7">
        <w:rPr>
          <w:rFonts w:ascii="Times New Roman" w:hAnsi="Times New Roman" w:cs="Times New Roman"/>
          <w:sz w:val="24"/>
          <w:szCs w:val="24"/>
        </w:rPr>
        <w:t>.</w:t>
      </w:r>
    </w:p>
    <w:p w14:paraId="01680D76" w14:textId="3839A6BF" w:rsidR="00AE760E" w:rsidRPr="00F6065E" w:rsidRDefault="00AE760E" w:rsidP="00977A14">
      <w:pPr>
        <w:spacing w:after="0" w:line="480" w:lineRule="auto"/>
        <w:rPr>
          <w:rFonts w:ascii="Times New Roman" w:hAnsi="Times New Roman" w:cs="Times New Roman"/>
          <w:sz w:val="24"/>
          <w:szCs w:val="24"/>
          <w:lang w:val="en-US"/>
        </w:rPr>
      </w:pPr>
      <w:r w:rsidRPr="00F6065E">
        <w:rPr>
          <w:rFonts w:ascii="Times New Roman" w:hAnsi="Times New Roman" w:cs="Times New Roman"/>
          <w:i/>
          <w:iCs/>
          <w:sz w:val="24"/>
          <w:szCs w:val="24"/>
          <w:lang w:val="en-US"/>
        </w:rPr>
        <w:t>Nelsonianthus tapianus</w:t>
      </w:r>
      <w:r w:rsidRPr="00F6065E">
        <w:rPr>
          <w:rFonts w:ascii="Times New Roman" w:hAnsi="Times New Roman" w:cs="Times New Roman"/>
          <w:sz w:val="24"/>
          <w:szCs w:val="24"/>
          <w:lang w:val="en-US"/>
        </w:rPr>
        <w:t xml:space="preserve"> (B.</w:t>
      </w:r>
      <w:proofErr w:type="gramStart"/>
      <w:r w:rsidRPr="00F6065E">
        <w:rPr>
          <w:rFonts w:ascii="Times New Roman" w:hAnsi="Times New Roman" w:cs="Times New Roman"/>
          <w:sz w:val="24"/>
          <w:szCs w:val="24"/>
          <w:lang w:val="en-US"/>
        </w:rPr>
        <w:t>L.Turner</w:t>
      </w:r>
      <w:proofErr w:type="gramEnd"/>
      <w:r w:rsidRPr="00F6065E">
        <w:rPr>
          <w:rFonts w:ascii="Times New Roman" w:hAnsi="Times New Roman" w:cs="Times New Roman"/>
          <w:sz w:val="24"/>
          <w:szCs w:val="24"/>
          <w:lang w:val="en-US"/>
        </w:rPr>
        <w:t xml:space="preserve">) </w:t>
      </w:r>
      <w:proofErr w:type="gramStart"/>
      <w:r w:rsidRPr="00F6065E">
        <w:rPr>
          <w:rFonts w:ascii="Times New Roman" w:hAnsi="Times New Roman" w:cs="Times New Roman"/>
          <w:sz w:val="24"/>
          <w:szCs w:val="24"/>
          <w:lang w:val="en-US"/>
        </w:rPr>
        <w:t>C.Jeffrey</w:t>
      </w:r>
      <w:proofErr w:type="gramEnd"/>
      <w:r w:rsidRPr="00F6065E">
        <w:rPr>
          <w:rFonts w:ascii="Times New Roman" w:hAnsi="Times New Roman" w:cs="Times New Roman"/>
          <w:sz w:val="24"/>
          <w:szCs w:val="24"/>
          <w:lang w:val="en-US"/>
        </w:rPr>
        <w:t xml:space="preserve"> </w:t>
      </w:r>
      <w:r w:rsidR="00C50A62" w:rsidRPr="00F6065E">
        <w:rPr>
          <w:rFonts w:ascii="Times New Roman" w:hAnsi="Times New Roman" w:cs="Times New Roman"/>
          <w:sz w:val="24"/>
          <w:szCs w:val="24"/>
          <w:lang w:val="en-US"/>
        </w:rPr>
        <w:t>-</w:t>
      </w:r>
      <w:r w:rsidRPr="00F6065E">
        <w:rPr>
          <w:rFonts w:ascii="Times New Roman" w:hAnsi="Times New Roman" w:cs="Times New Roman"/>
          <w:sz w:val="24"/>
          <w:szCs w:val="24"/>
          <w:lang w:val="en-US"/>
        </w:rPr>
        <w:t xml:space="preserve"> </w:t>
      </w:r>
      <w:r w:rsidRPr="00F6065E">
        <w:rPr>
          <w:rFonts w:ascii="Times New Roman" w:hAnsi="Times New Roman" w:cs="Times New Roman"/>
          <w:i/>
          <w:iCs/>
          <w:sz w:val="24"/>
          <w:szCs w:val="24"/>
          <w:lang w:val="en-US"/>
        </w:rPr>
        <w:t>M. Jiménez et al. 30556</w:t>
      </w:r>
      <w:r w:rsidR="00AA7F73" w:rsidRPr="00F6065E">
        <w:rPr>
          <w:rFonts w:ascii="Times New Roman" w:hAnsi="Times New Roman" w:cs="Times New Roman"/>
          <w:sz w:val="24"/>
          <w:szCs w:val="24"/>
          <w:lang w:val="en-US"/>
        </w:rPr>
        <w:t>,</w:t>
      </w:r>
      <w:r w:rsidRPr="00F6065E">
        <w:rPr>
          <w:rFonts w:ascii="Times New Roman" w:hAnsi="Times New Roman" w:cs="Times New Roman"/>
          <w:sz w:val="24"/>
          <w:szCs w:val="24"/>
          <w:lang w:val="en-US"/>
        </w:rPr>
        <w:t xml:space="preserve"> US </w:t>
      </w:r>
      <w:r w:rsidR="00AA7F73" w:rsidRPr="00F6065E">
        <w:rPr>
          <w:rFonts w:ascii="Times New Roman" w:hAnsi="Times New Roman" w:cs="Times New Roman"/>
          <w:sz w:val="24"/>
          <w:szCs w:val="24"/>
          <w:lang w:val="en-US"/>
        </w:rPr>
        <w:t>(</w:t>
      </w:r>
      <w:r w:rsidRPr="00F6065E">
        <w:rPr>
          <w:rFonts w:ascii="Times New Roman" w:hAnsi="Times New Roman" w:cs="Times New Roman"/>
          <w:sz w:val="24"/>
          <w:szCs w:val="24"/>
          <w:lang w:val="en-US"/>
        </w:rPr>
        <w:t>Puebla</w:t>
      </w:r>
      <w:r w:rsidR="00AA7F73" w:rsidRPr="00F6065E">
        <w:rPr>
          <w:rFonts w:ascii="Times New Roman" w:hAnsi="Times New Roman" w:cs="Times New Roman"/>
          <w:sz w:val="24"/>
          <w:szCs w:val="24"/>
          <w:lang w:val="en-US"/>
        </w:rPr>
        <w:t>)</w:t>
      </w:r>
      <w:r w:rsidR="00AA6862" w:rsidRPr="00F6065E">
        <w:rPr>
          <w:rFonts w:ascii="Times New Roman" w:hAnsi="Times New Roman" w:cs="Times New Roman"/>
          <w:sz w:val="24"/>
          <w:szCs w:val="24"/>
          <w:lang w:val="en-US"/>
        </w:rPr>
        <w:t>.</w:t>
      </w:r>
    </w:p>
    <w:p w14:paraId="0FD91C18" w14:textId="2F67DF7A" w:rsidR="00AE760E" w:rsidRPr="00C131D7" w:rsidRDefault="00AE760E" w:rsidP="00977A14">
      <w:pPr>
        <w:spacing w:after="0" w:line="480" w:lineRule="auto"/>
        <w:rPr>
          <w:rFonts w:ascii="Times New Roman" w:hAnsi="Times New Roman" w:cs="Times New Roman"/>
          <w:sz w:val="24"/>
          <w:szCs w:val="24"/>
        </w:rPr>
      </w:pPr>
      <w:r w:rsidRPr="00C131D7">
        <w:rPr>
          <w:rFonts w:ascii="Times New Roman" w:hAnsi="Times New Roman" w:cs="Times New Roman"/>
          <w:i/>
          <w:iCs/>
          <w:sz w:val="24"/>
          <w:szCs w:val="24"/>
        </w:rPr>
        <w:lastRenderedPageBreak/>
        <w:t>Neurolaena venturana</w:t>
      </w:r>
      <w:r w:rsidRPr="00C131D7">
        <w:rPr>
          <w:rFonts w:ascii="Times New Roman" w:hAnsi="Times New Roman" w:cs="Times New Roman"/>
          <w:sz w:val="24"/>
          <w:szCs w:val="24"/>
        </w:rPr>
        <w:t xml:space="preserve"> B.L.Turner </w:t>
      </w:r>
      <w:r w:rsidR="00C50A62" w:rsidRPr="00C131D7">
        <w:rPr>
          <w:rFonts w:ascii="Times New Roman" w:hAnsi="Times New Roman" w:cs="Times New Roman"/>
          <w:sz w:val="24"/>
          <w:szCs w:val="24"/>
        </w:rPr>
        <w:t>-</w:t>
      </w:r>
      <w:r w:rsidRPr="00C131D7">
        <w:rPr>
          <w:rFonts w:ascii="Times New Roman" w:hAnsi="Times New Roman" w:cs="Times New Roman"/>
          <w:sz w:val="24"/>
          <w:szCs w:val="24"/>
        </w:rPr>
        <w:t xml:space="preserve"> </w:t>
      </w:r>
      <w:r w:rsidRPr="00C131D7">
        <w:rPr>
          <w:rFonts w:ascii="Times New Roman" w:hAnsi="Times New Roman" w:cs="Times New Roman"/>
          <w:i/>
          <w:iCs/>
          <w:sz w:val="24"/>
          <w:szCs w:val="24"/>
        </w:rPr>
        <w:t>J. I. Calzada y J. Múgica 16969</w:t>
      </w:r>
      <w:r w:rsidR="00AA7F73" w:rsidRPr="00C131D7">
        <w:rPr>
          <w:rFonts w:ascii="Times New Roman" w:hAnsi="Times New Roman" w:cs="Times New Roman"/>
          <w:sz w:val="24"/>
          <w:szCs w:val="24"/>
        </w:rPr>
        <w:t>,</w:t>
      </w:r>
      <w:r w:rsidRPr="00C131D7">
        <w:rPr>
          <w:rFonts w:ascii="Times New Roman" w:hAnsi="Times New Roman" w:cs="Times New Roman"/>
          <w:sz w:val="24"/>
          <w:szCs w:val="24"/>
        </w:rPr>
        <w:t xml:space="preserve"> MEXU </w:t>
      </w:r>
      <w:r w:rsidR="00AA7F73" w:rsidRPr="00C131D7">
        <w:rPr>
          <w:rFonts w:ascii="Times New Roman" w:hAnsi="Times New Roman" w:cs="Times New Roman"/>
          <w:sz w:val="24"/>
          <w:szCs w:val="24"/>
        </w:rPr>
        <w:t>(</w:t>
      </w:r>
      <w:r w:rsidRPr="00C131D7">
        <w:rPr>
          <w:rFonts w:ascii="Times New Roman" w:hAnsi="Times New Roman" w:cs="Times New Roman"/>
          <w:sz w:val="24"/>
          <w:szCs w:val="24"/>
        </w:rPr>
        <w:t>Oaxaca</w:t>
      </w:r>
      <w:r w:rsidR="00AA7F73" w:rsidRPr="00C131D7">
        <w:rPr>
          <w:rFonts w:ascii="Times New Roman" w:hAnsi="Times New Roman" w:cs="Times New Roman"/>
          <w:sz w:val="24"/>
          <w:szCs w:val="24"/>
        </w:rPr>
        <w:t>)</w:t>
      </w:r>
      <w:r w:rsidR="00AA6862" w:rsidRPr="00C131D7">
        <w:rPr>
          <w:rFonts w:ascii="Times New Roman" w:hAnsi="Times New Roman" w:cs="Times New Roman"/>
          <w:sz w:val="24"/>
          <w:szCs w:val="24"/>
        </w:rPr>
        <w:t>.</w:t>
      </w:r>
    </w:p>
    <w:p w14:paraId="17178F5A" w14:textId="357EA777" w:rsidR="00AE760E" w:rsidRPr="00C131D7" w:rsidRDefault="00AE760E" w:rsidP="00977A14">
      <w:pPr>
        <w:spacing w:after="0" w:line="480" w:lineRule="auto"/>
        <w:rPr>
          <w:rFonts w:ascii="Times New Roman" w:hAnsi="Times New Roman" w:cs="Times New Roman"/>
          <w:sz w:val="24"/>
          <w:szCs w:val="24"/>
        </w:rPr>
      </w:pPr>
      <w:r w:rsidRPr="00C131D7">
        <w:rPr>
          <w:rFonts w:ascii="Times New Roman" w:hAnsi="Times New Roman" w:cs="Times New Roman"/>
          <w:i/>
          <w:iCs/>
          <w:sz w:val="24"/>
          <w:szCs w:val="24"/>
        </w:rPr>
        <w:t>Neurolaena wendtii</w:t>
      </w:r>
      <w:r w:rsidRPr="00C131D7">
        <w:rPr>
          <w:rFonts w:ascii="Times New Roman" w:hAnsi="Times New Roman" w:cs="Times New Roman"/>
          <w:sz w:val="24"/>
          <w:szCs w:val="24"/>
        </w:rPr>
        <w:t xml:space="preserve"> B.L.Turner </w:t>
      </w:r>
      <w:r w:rsidR="00C50A62" w:rsidRPr="00C131D7">
        <w:rPr>
          <w:rFonts w:ascii="Times New Roman" w:hAnsi="Times New Roman" w:cs="Times New Roman"/>
          <w:sz w:val="24"/>
          <w:szCs w:val="24"/>
        </w:rPr>
        <w:t>-</w:t>
      </w:r>
      <w:r w:rsidRPr="00C131D7">
        <w:rPr>
          <w:rFonts w:ascii="Times New Roman" w:hAnsi="Times New Roman" w:cs="Times New Roman"/>
          <w:sz w:val="24"/>
          <w:szCs w:val="24"/>
        </w:rPr>
        <w:t xml:space="preserve"> </w:t>
      </w:r>
      <w:r w:rsidRPr="00C131D7">
        <w:rPr>
          <w:rFonts w:ascii="Times New Roman" w:hAnsi="Times New Roman" w:cs="Times New Roman"/>
          <w:i/>
          <w:iCs/>
          <w:sz w:val="24"/>
          <w:szCs w:val="24"/>
        </w:rPr>
        <w:t>R. Alonso 19</w:t>
      </w:r>
      <w:r w:rsidR="00AA7F73" w:rsidRPr="00C131D7">
        <w:rPr>
          <w:rFonts w:ascii="Times New Roman" w:hAnsi="Times New Roman" w:cs="Times New Roman"/>
          <w:sz w:val="24"/>
          <w:szCs w:val="24"/>
        </w:rPr>
        <w:t>,</w:t>
      </w:r>
      <w:r w:rsidRPr="00C131D7">
        <w:rPr>
          <w:rFonts w:ascii="Times New Roman" w:hAnsi="Times New Roman" w:cs="Times New Roman"/>
          <w:sz w:val="24"/>
          <w:szCs w:val="24"/>
        </w:rPr>
        <w:t xml:space="preserve"> MEXU </w:t>
      </w:r>
      <w:r w:rsidR="00AA7F73" w:rsidRPr="00C131D7">
        <w:rPr>
          <w:rFonts w:ascii="Times New Roman" w:hAnsi="Times New Roman" w:cs="Times New Roman"/>
          <w:sz w:val="24"/>
          <w:szCs w:val="24"/>
        </w:rPr>
        <w:t>(</w:t>
      </w:r>
      <w:r w:rsidRPr="00C131D7">
        <w:rPr>
          <w:rFonts w:ascii="Times New Roman" w:hAnsi="Times New Roman" w:cs="Times New Roman"/>
          <w:sz w:val="24"/>
          <w:szCs w:val="24"/>
        </w:rPr>
        <w:t>Tabasco</w:t>
      </w:r>
      <w:r w:rsidR="00AA7F73" w:rsidRPr="00C131D7">
        <w:rPr>
          <w:rFonts w:ascii="Times New Roman" w:hAnsi="Times New Roman" w:cs="Times New Roman"/>
          <w:sz w:val="24"/>
          <w:szCs w:val="24"/>
        </w:rPr>
        <w:t>)</w:t>
      </w:r>
      <w:r w:rsidR="00AA6862" w:rsidRPr="00C131D7">
        <w:rPr>
          <w:rFonts w:ascii="Times New Roman" w:hAnsi="Times New Roman" w:cs="Times New Roman"/>
          <w:sz w:val="24"/>
          <w:szCs w:val="24"/>
        </w:rPr>
        <w:t>.</w:t>
      </w:r>
    </w:p>
    <w:p w14:paraId="7DE32B5F" w14:textId="16B2502B" w:rsidR="00AE760E" w:rsidRPr="00C131D7" w:rsidRDefault="00AE760E" w:rsidP="00977A14">
      <w:pPr>
        <w:spacing w:after="0" w:line="480" w:lineRule="auto"/>
        <w:rPr>
          <w:rFonts w:ascii="Times New Roman" w:hAnsi="Times New Roman" w:cs="Times New Roman"/>
          <w:sz w:val="24"/>
          <w:szCs w:val="24"/>
        </w:rPr>
      </w:pPr>
      <w:r w:rsidRPr="00C131D7">
        <w:rPr>
          <w:rFonts w:ascii="Times New Roman" w:hAnsi="Times New Roman" w:cs="Times New Roman"/>
          <w:i/>
          <w:iCs/>
          <w:sz w:val="24"/>
          <w:szCs w:val="24"/>
        </w:rPr>
        <w:t>Otopappus robustus</w:t>
      </w:r>
      <w:r w:rsidRPr="00C131D7">
        <w:rPr>
          <w:rFonts w:ascii="Times New Roman" w:hAnsi="Times New Roman" w:cs="Times New Roman"/>
          <w:sz w:val="24"/>
          <w:szCs w:val="24"/>
        </w:rPr>
        <w:t xml:space="preserve"> Hemsl. </w:t>
      </w:r>
      <w:r w:rsidR="00C50A62" w:rsidRPr="00C131D7">
        <w:rPr>
          <w:rFonts w:ascii="Times New Roman" w:hAnsi="Times New Roman" w:cs="Times New Roman"/>
          <w:sz w:val="24"/>
          <w:szCs w:val="24"/>
        </w:rPr>
        <w:t>-</w:t>
      </w:r>
      <w:r w:rsidRPr="00C131D7">
        <w:rPr>
          <w:rFonts w:ascii="Times New Roman" w:hAnsi="Times New Roman" w:cs="Times New Roman"/>
          <w:sz w:val="24"/>
          <w:szCs w:val="24"/>
        </w:rPr>
        <w:t xml:space="preserve"> </w:t>
      </w:r>
      <w:r w:rsidRPr="00C131D7">
        <w:rPr>
          <w:rFonts w:ascii="Times New Roman" w:hAnsi="Times New Roman" w:cs="Times New Roman"/>
          <w:i/>
          <w:iCs/>
          <w:sz w:val="24"/>
          <w:szCs w:val="24"/>
        </w:rPr>
        <w:t>C. E. Wyatt 22</w:t>
      </w:r>
      <w:r w:rsidR="00AA7F73" w:rsidRPr="00C131D7">
        <w:rPr>
          <w:rFonts w:ascii="Times New Roman" w:hAnsi="Times New Roman" w:cs="Times New Roman"/>
          <w:sz w:val="24"/>
          <w:szCs w:val="24"/>
        </w:rPr>
        <w:t>,</w:t>
      </w:r>
      <w:r w:rsidRPr="00C131D7">
        <w:rPr>
          <w:rFonts w:ascii="Times New Roman" w:hAnsi="Times New Roman" w:cs="Times New Roman"/>
          <w:sz w:val="24"/>
          <w:szCs w:val="24"/>
        </w:rPr>
        <w:t xml:space="preserve"> TAES </w:t>
      </w:r>
      <w:r w:rsidR="00AA7F73" w:rsidRPr="00C131D7">
        <w:rPr>
          <w:rFonts w:ascii="Times New Roman" w:hAnsi="Times New Roman" w:cs="Times New Roman"/>
          <w:sz w:val="24"/>
          <w:szCs w:val="24"/>
        </w:rPr>
        <w:t>(</w:t>
      </w:r>
      <w:r w:rsidRPr="00C131D7">
        <w:rPr>
          <w:rFonts w:ascii="Times New Roman" w:hAnsi="Times New Roman" w:cs="Times New Roman"/>
          <w:sz w:val="24"/>
          <w:szCs w:val="24"/>
        </w:rPr>
        <w:t>Morelos</w:t>
      </w:r>
      <w:r w:rsidR="00AA7F73" w:rsidRPr="00C131D7">
        <w:rPr>
          <w:rFonts w:ascii="Times New Roman" w:hAnsi="Times New Roman" w:cs="Times New Roman"/>
          <w:sz w:val="24"/>
          <w:szCs w:val="24"/>
        </w:rPr>
        <w:t>)</w:t>
      </w:r>
      <w:r w:rsidR="00AA6862" w:rsidRPr="00C131D7">
        <w:rPr>
          <w:rFonts w:ascii="Times New Roman" w:hAnsi="Times New Roman" w:cs="Times New Roman"/>
          <w:sz w:val="24"/>
          <w:szCs w:val="24"/>
        </w:rPr>
        <w:t>.</w:t>
      </w:r>
    </w:p>
    <w:p w14:paraId="0F03E280" w14:textId="50025B3C" w:rsidR="00AE760E" w:rsidRPr="00C131D7" w:rsidRDefault="00AE760E" w:rsidP="00977A14">
      <w:pPr>
        <w:spacing w:after="0" w:line="480" w:lineRule="auto"/>
        <w:rPr>
          <w:rFonts w:ascii="Times New Roman" w:hAnsi="Times New Roman" w:cs="Times New Roman"/>
          <w:sz w:val="24"/>
          <w:szCs w:val="24"/>
        </w:rPr>
      </w:pPr>
      <w:r w:rsidRPr="00C131D7">
        <w:rPr>
          <w:rFonts w:ascii="Times New Roman" w:hAnsi="Times New Roman" w:cs="Times New Roman"/>
          <w:i/>
          <w:iCs/>
          <w:sz w:val="24"/>
          <w:szCs w:val="24"/>
        </w:rPr>
        <w:t>Senecio galeottii</w:t>
      </w:r>
      <w:r w:rsidRPr="00C131D7">
        <w:rPr>
          <w:rFonts w:ascii="Times New Roman" w:hAnsi="Times New Roman" w:cs="Times New Roman"/>
          <w:sz w:val="24"/>
          <w:szCs w:val="24"/>
        </w:rPr>
        <w:t xml:space="preserve"> Hemsl. </w:t>
      </w:r>
      <w:r w:rsidR="00C50A62" w:rsidRPr="00C131D7">
        <w:rPr>
          <w:rFonts w:ascii="Times New Roman" w:hAnsi="Times New Roman" w:cs="Times New Roman"/>
          <w:sz w:val="24"/>
          <w:szCs w:val="24"/>
        </w:rPr>
        <w:t>-</w:t>
      </w:r>
      <w:r w:rsidRPr="00C131D7">
        <w:rPr>
          <w:rFonts w:ascii="Times New Roman" w:hAnsi="Times New Roman" w:cs="Times New Roman"/>
          <w:sz w:val="24"/>
          <w:szCs w:val="24"/>
        </w:rPr>
        <w:t xml:space="preserve"> </w:t>
      </w:r>
      <w:r w:rsidRPr="00C131D7">
        <w:rPr>
          <w:rFonts w:ascii="Times New Roman" w:hAnsi="Times New Roman" w:cs="Times New Roman"/>
          <w:i/>
          <w:iCs/>
          <w:sz w:val="24"/>
          <w:szCs w:val="24"/>
        </w:rPr>
        <w:t>Sehaffner 187</w:t>
      </w:r>
      <w:r w:rsidR="00AA7F73" w:rsidRPr="00C131D7">
        <w:rPr>
          <w:rFonts w:ascii="Times New Roman" w:hAnsi="Times New Roman" w:cs="Times New Roman"/>
          <w:sz w:val="24"/>
          <w:szCs w:val="24"/>
        </w:rPr>
        <w:t>,</w:t>
      </w:r>
      <w:r w:rsidRPr="00C131D7">
        <w:rPr>
          <w:rFonts w:ascii="Times New Roman" w:hAnsi="Times New Roman" w:cs="Times New Roman"/>
          <w:sz w:val="24"/>
          <w:szCs w:val="24"/>
        </w:rPr>
        <w:t xml:space="preserve"> P </w:t>
      </w:r>
      <w:r w:rsidR="00AA7F73" w:rsidRPr="00C131D7">
        <w:rPr>
          <w:rFonts w:ascii="Times New Roman" w:hAnsi="Times New Roman" w:cs="Times New Roman"/>
          <w:sz w:val="24"/>
          <w:szCs w:val="24"/>
        </w:rPr>
        <w:t>(</w:t>
      </w:r>
      <w:r w:rsidRPr="00C131D7">
        <w:rPr>
          <w:rFonts w:ascii="Times New Roman" w:hAnsi="Times New Roman" w:cs="Times New Roman"/>
          <w:sz w:val="24"/>
          <w:szCs w:val="24"/>
        </w:rPr>
        <w:t>Valle de México</w:t>
      </w:r>
      <w:r w:rsidR="00AA7F73" w:rsidRPr="00C131D7">
        <w:rPr>
          <w:rFonts w:ascii="Times New Roman" w:hAnsi="Times New Roman" w:cs="Times New Roman"/>
          <w:sz w:val="24"/>
          <w:szCs w:val="24"/>
        </w:rPr>
        <w:t>)</w:t>
      </w:r>
      <w:r w:rsidR="00AA6862" w:rsidRPr="00C131D7">
        <w:rPr>
          <w:rFonts w:ascii="Times New Roman" w:hAnsi="Times New Roman" w:cs="Times New Roman"/>
          <w:sz w:val="24"/>
          <w:szCs w:val="24"/>
        </w:rPr>
        <w:t>.</w:t>
      </w:r>
    </w:p>
    <w:p w14:paraId="39E8A724" w14:textId="3797606E" w:rsidR="00321EB0" w:rsidRPr="00C131D7" w:rsidRDefault="00321EB0" w:rsidP="00977A14">
      <w:pPr>
        <w:spacing w:after="0" w:line="480" w:lineRule="auto"/>
        <w:rPr>
          <w:rFonts w:ascii="Times New Roman" w:eastAsia="Times New Roman" w:hAnsi="Times New Roman" w:cs="Times New Roman"/>
          <w:sz w:val="24"/>
          <w:szCs w:val="24"/>
          <w:lang w:eastAsia="es-MX"/>
        </w:rPr>
      </w:pPr>
      <w:r w:rsidRPr="00C131D7">
        <w:rPr>
          <w:rFonts w:ascii="Times New Roman" w:eastAsia="Times New Roman" w:hAnsi="Times New Roman" w:cs="Times New Roman"/>
          <w:i/>
          <w:iCs/>
          <w:sz w:val="24"/>
          <w:szCs w:val="24"/>
          <w:lang w:eastAsia="es-MX"/>
        </w:rPr>
        <w:t xml:space="preserve">Stevia karwinskyana </w:t>
      </w:r>
      <w:r w:rsidRPr="00C131D7">
        <w:rPr>
          <w:rFonts w:ascii="Times New Roman" w:eastAsia="Times New Roman" w:hAnsi="Times New Roman" w:cs="Times New Roman"/>
          <w:sz w:val="24"/>
          <w:szCs w:val="24"/>
          <w:lang w:eastAsia="es-MX"/>
        </w:rPr>
        <w:t>Steud</w:t>
      </w:r>
      <w:r w:rsidRPr="00C131D7">
        <w:rPr>
          <w:rFonts w:ascii="Times New Roman" w:eastAsia="Times New Roman" w:hAnsi="Times New Roman" w:cs="Times New Roman"/>
          <w:i/>
          <w:iCs/>
          <w:sz w:val="24"/>
          <w:szCs w:val="24"/>
          <w:lang w:eastAsia="es-MX"/>
        </w:rPr>
        <w:t xml:space="preserve">. </w:t>
      </w:r>
      <w:r w:rsidRPr="00C131D7">
        <w:rPr>
          <w:rFonts w:ascii="Times New Roman" w:eastAsia="Times New Roman" w:hAnsi="Times New Roman" w:cs="Times New Roman"/>
          <w:sz w:val="24"/>
          <w:szCs w:val="24"/>
          <w:lang w:eastAsia="es-MX"/>
        </w:rPr>
        <w:t xml:space="preserve">– </w:t>
      </w:r>
      <w:r w:rsidRPr="00C131D7">
        <w:rPr>
          <w:rFonts w:ascii="Times New Roman" w:eastAsia="Times New Roman" w:hAnsi="Times New Roman" w:cs="Times New Roman"/>
          <w:i/>
          <w:iCs/>
          <w:sz w:val="24"/>
          <w:szCs w:val="24"/>
          <w:lang w:eastAsia="es-MX"/>
        </w:rPr>
        <w:t>G. Arséne s.n.</w:t>
      </w:r>
      <w:r w:rsidRPr="00C131D7">
        <w:rPr>
          <w:rFonts w:ascii="Times New Roman" w:eastAsia="Times New Roman" w:hAnsi="Times New Roman" w:cs="Times New Roman"/>
          <w:sz w:val="24"/>
          <w:szCs w:val="24"/>
          <w:lang w:eastAsia="es-MX"/>
        </w:rPr>
        <w:t>, BR (Michoacán).</w:t>
      </w:r>
    </w:p>
    <w:p w14:paraId="2314F17D" w14:textId="23BEF07D" w:rsidR="00AE760E" w:rsidRPr="00C131D7" w:rsidRDefault="00AE760E" w:rsidP="00977A14">
      <w:pPr>
        <w:spacing w:after="0" w:line="480" w:lineRule="auto"/>
        <w:rPr>
          <w:rFonts w:ascii="Times New Roman" w:hAnsi="Times New Roman" w:cs="Times New Roman"/>
          <w:sz w:val="24"/>
          <w:szCs w:val="24"/>
        </w:rPr>
      </w:pPr>
      <w:r w:rsidRPr="00C131D7">
        <w:rPr>
          <w:rFonts w:ascii="Times New Roman" w:hAnsi="Times New Roman" w:cs="Times New Roman"/>
          <w:i/>
          <w:iCs/>
          <w:sz w:val="24"/>
          <w:szCs w:val="24"/>
        </w:rPr>
        <w:t>Tuxtla pittieri</w:t>
      </w:r>
      <w:r w:rsidRPr="00C131D7">
        <w:rPr>
          <w:rFonts w:ascii="Times New Roman" w:hAnsi="Times New Roman" w:cs="Times New Roman"/>
          <w:sz w:val="24"/>
          <w:szCs w:val="24"/>
        </w:rPr>
        <w:t xml:space="preserve"> (Greenm.) Villase</w:t>
      </w:r>
      <w:r w:rsidR="00426568" w:rsidRPr="00C131D7">
        <w:rPr>
          <w:rFonts w:ascii="Times New Roman" w:hAnsi="Times New Roman" w:cs="Times New Roman"/>
          <w:sz w:val="24"/>
          <w:szCs w:val="24"/>
        </w:rPr>
        <w:t>ñ</w:t>
      </w:r>
      <w:r w:rsidRPr="00C131D7">
        <w:rPr>
          <w:rFonts w:ascii="Times New Roman" w:hAnsi="Times New Roman" w:cs="Times New Roman"/>
          <w:sz w:val="24"/>
          <w:szCs w:val="24"/>
        </w:rPr>
        <w:t xml:space="preserve">or &amp; Strother </w:t>
      </w:r>
      <w:r w:rsidR="00C50A62" w:rsidRPr="00C131D7">
        <w:rPr>
          <w:rFonts w:ascii="Times New Roman" w:hAnsi="Times New Roman" w:cs="Times New Roman"/>
          <w:sz w:val="24"/>
          <w:szCs w:val="24"/>
        </w:rPr>
        <w:t>-</w:t>
      </w:r>
      <w:r w:rsidRPr="00C131D7">
        <w:rPr>
          <w:rFonts w:ascii="Times New Roman" w:hAnsi="Times New Roman" w:cs="Times New Roman"/>
          <w:sz w:val="24"/>
          <w:szCs w:val="24"/>
        </w:rPr>
        <w:t xml:space="preserve"> </w:t>
      </w:r>
      <w:r w:rsidRPr="00C131D7">
        <w:rPr>
          <w:rFonts w:ascii="Times New Roman" w:hAnsi="Times New Roman" w:cs="Times New Roman"/>
          <w:i/>
          <w:iCs/>
          <w:sz w:val="24"/>
          <w:szCs w:val="24"/>
        </w:rPr>
        <w:t>A. Tonduz 9565</w:t>
      </w:r>
      <w:r w:rsidR="00AA7F73" w:rsidRPr="00C131D7">
        <w:rPr>
          <w:rFonts w:ascii="Times New Roman" w:hAnsi="Times New Roman" w:cs="Times New Roman"/>
          <w:sz w:val="24"/>
          <w:szCs w:val="24"/>
        </w:rPr>
        <w:t>,</w:t>
      </w:r>
      <w:r w:rsidRPr="00C131D7">
        <w:rPr>
          <w:rFonts w:ascii="Times New Roman" w:hAnsi="Times New Roman" w:cs="Times New Roman"/>
          <w:sz w:val="24"/>
          <w:szCs w:val="24"/>
        </w:rPr>
        <w:t xml:space="preserve"> US </w:t>
      </w:r>
      <w:r w:rsidR="00AA7F73" w:rsidRPr="00C131D7">
        <w:rPr>
          <w:rFonts w:ascii="Times New Roman" w:hAnsi="Times New Roman" w:cs="Times New Roman"/>
          <w:sz w:val="24"/>
          <w:szCs w:val="24"/>
        </w:rPr>
        <w:t>(</w:t>
      </w:r>
      <w:r w:rsidRPr="00C131D7">
        <w:rPr>
          <w:rFonts w:ascii="Times New Roman" w:hAnsi="Times New Roman" w:cs="Times New Roman"/>
          <w:sz w:val="24"/>
          <w:szCs w:val="24"/>
        </w:rPr>
        <w:t>Costa Rica</w:t>
      </w:r>
      <w:r w:rsidR="00AA7F73" w:rsidRPr="00C131D7">
        <w:rPr>
          <w:rFonts w:ascii="Times New Roman" w:hAnsi="Times New Roman" w:cs="Times New Roman"/>
          <w:sz w:val="24"/>
          <w:szCs w:val="24"/>
        </w:rPr>
        <w:t>)</w:t>
      </w:r>
      <w:r w:rsidR="00AA6862" w:rsidRPr="00C131D7">
        <w:rPr>
          <w:rFonts w:ascii="Times New Roman" w:hAnsi="Times New Roman" w:cs="Times New Roman"/>
          <w:sz w:val="24"/>
          <w:szCs w:val="24"/>
        </w:rPr>
        <w:t>.</w:t>
      </w:r>
    </w:p>
    <w:p w14:paraId="75810998" w14:textId="77777777" w:rsidR="00AE760E" w:rsidRPr="00C131D7" w:rsidRDefault="00AE760E" w:rsidP="00977A14">
      <w:pPr>
        <w:spacing w:after="0" w:line="480" w:lineRule="auto"/>
        <w:rPr>
          <w:rFonts w:ascii="Times New Roman" w:hAnsi="Times New Roman" w:cs="Times New Roman"/>
          <w:sz w:val="24"/>
          <w:szCs w:val="24"/>
        </w:rPr>
      </w:pPr>
    </w:p>
    <w:p w14:paraId="725A0D78" w14:textId="77777777" w:rsidR="00AE760E" w:rsidRPr="00C131D7" w:rsidRDefault="00AE760E" w:rsidP="00977A14">
      <w:pPr>
        <w:spacing w:after="0" w:line="480" w:lineRule="auto"/>
        <w:rPr>
          <w:rFonts w:ascii="Times New Roman" w:hAnsi="Times New Roman" w:cs="Times New Roman"/>
          <w:sz w:val="24"/>
          <w:szCs w:val="24"/>
        </w:rPr>
      </w:pPr>
      <w:r w:rsidRPr="00C131D7">
        <w:rPr>
          <w:rFonts w:ascii="Times New Roman" w:hAnsi="Times New Roman" w:cs="Times New Roman"/>
          <w:sz w:val="24"/>
          <w:szCs w:val="24"/>
        </w:rPr>
        <w:t>ALSTROEMERIACEAE</w:t>
      </w:r>
    </w:p>
    <w:p w14:paraId="03C39B2D" w14:textId="0C91D048" w:rsidR="00AE760E" w:rsidRPr="00C131D7" w:rsidRDefault="00AE760E" w:rsidP="00977A14">
      <w:pPr>
        <w:spacing w:after="0" w:line="480" w:lineRule="auto"/>
        <w:rPr>
          <w:rFonts w:ascii="Times New Roman" w:hAnsi="Times New Roman" w:cs="Times New Roman"/>
          <w:sz w:val="24"/>
          <w:szCs w:val="24"/>
        </w:rPr>
      </w:pPr>
      <w:r w:rsidRPr="00C131D7">
        <w:rPr>
          <w:rFonts w:ascii="Times New Roman" w:hAnsi="Times New Roman" w:cs="Times New Roman"/>
          <w:i/>
          <w:iCs/>
          <w:sz w:val="24"/>
          <w:szCs w:val="24"/>
        </w:rPr>
        <w:t>Bomarea edulis</w:t>
      </w:r>
      <w:r w:rsidRPr="00C131D7">
        <w:rPr>
          <w:rFonts w:ascii="Times New Roman" w:hAnsi="Times New Roman" w:cs="Times New Roman"/>
          <w:sz w:val="24"/>
          <w:szCs w:val="24"/>
        </w:rPr>
        <w:t xml:space="preserve"> (Tussac) Herb. </w:t>
      </w:r>
      <w:r w:rsidR="00C50A62" w:rsidRPr="00C131D7">
        <w:rPr>
          <w:rFonts w:ascii="Times New Roman" w:hAnsi="Times New Roman" w:cs="Times New Roman"/>
          <w:sz w:val="24"/>
          <w:szCs w:val="24"/>
        </w:rPr>
        <w:t>-</w:t>
      </w:r>
      <w:r w:rsidRPr="00C131D7">
        <w:rPr>
          <w:rFonts w:ascii="Times New Roman" w:hAnsi="Times New Roman" w:cs="Times New Roman"/>
          <w:sz w:val="24"/>
          <w:szCs w:val="24"/>
        </w:rPr>
        <w:t xml:space="preserve"> </w:t>
      </w:r>
      <w:r w:rsidRPr="00C131D7">
        <w:rPr>
          <w:rFonts w:ascii="Times New Roman" w:hAnsi="Times New Roman" w:cs="Times New Roman"/>
          <w:i/>
          <w:iCs/>
          <w:sz w:val="24"/>
          <w:szCs w:val="24"/>
        </w:rPr>
        <w:t>E</w:t>
      </w:r>
      <w:r w:rsidR="00310D2F" w:rsidRPr="00C131D7">
        <w:rPr>
          <w:rFonts w:ascii="Times New Roman" w:hAnsi="Times New Roman" w:cs="Times New Roman"/>
          <w:i/>
          <w:iCs/>
          <w:sz w:val="24"/>
          <w:szCs w:val="24"/>
        </w:rPr>
        <w:t>.</w:t>
      </w:r>
      <w:r w:rsidRPr="00C131D7">
        <w:rPr>
          <w:rFonts w:ascii="Times New Roman" w:hAnsi="Times New Roman" w:cs="Times New Roman"/>
          <w:i/>
          <w:iCs/>
          <w:sz w:val="24"/>
          <w:szCs w:val="24"/>
        </w:rPr>
        <w:t xml:space="preserve"> Matuda s</w:t>
      </w:r>
      <w:r w:rsidR="00433D79" w:rsidRPr="00C131D7">
        <w:rPr>
          <w:rFonts w:ascii="Times New Roman" w:hAnsi="Times New Roman" w:cs="Times New Roman"/>
          <w:i/>
          <w:iCs/>
          <w:sz w:val="24"/>
          <w:szCs w:val="24"/>
        </w:rPr>
        <w:t>.</w:t>
      </w:r>
      <w:r w:rsidRPr="00C131D7">
        <w:rPr>
          <w:rFonts w:ascii="Times New Roman" w:hAnsi="Times New Roman" w:cs="Times New Roman"/>
          <w:i/>
          <w:iCs/>
          <w:sz w:val="24"/>
          <w:szCs w:val="24"/>
        </w:rPr>
        <w:t>n.</w:t>
      </w:r>
      <w:r w:rsidR="00AA7F73" w:rsidRPr="00C131D7">
        <w:rPr>
          <w:rFonts w:ascii="Times New Roman" w:hAnsi="Times New Roman" w:cs="Times New Roman"/>
          <w:sz w:val="24"/>
          <w:szCs w:val="24"/>
        </w:rPr>
        <w:t>,</w:t>
      </w:r>
      <w:r w:rsidRPr="00C131D7">
        <w:rPr>
          <w:rFonts w:ascii="Times New Roman" w:hAnsi="Times New Roman" w:cs="Times New Roman"/>
          <w:sz w:val="24"/>
          <w:szCs w:val="24"/>
        </w:rPr>
        <w:t xml:space="preserve"> MICH </w:t>
      </w:r>
      <w:r w:rsidR="00AA7F73" w:rsidRPr="00C131D7">
        <w:rPr>
          <w:rFonts w:ascii="Times New Roman" w:hAnsi="Times New Roman" w:cs="Times New Roman"/>
          <w:sz w:val="24"/>
          <w:szCs w:val="24"/>
        </w:rPr>
        <w:t>(</w:t>
      </w:r>
      <w:r w:rsidRPr="00C131D7">
        <w:rPr>
          <w:rFonts w:ascii="Times New Roman" w:hAnsi="Times New Roman" w:cs="Times New Roman"/>
          <w:sz w:val="24"/>
          <w:szCs w:val="24"/>
        </w:rPr>
        <w:t>Chiapas</w:t>
      </w:r>
      <w:r w:rsidR="00AA7F73" w:rsidRPr="00C131D7">
        <w:rPr>
          <w:rFonts w:ascii="Times New Roman" w:hAnsi="Times New Roman" w:cs="Times New Roman"/>
          <w:sz w:val="24"/>
          <w:szCs w:val="24"/>
        </w:rPr>
        <w:t>)</w:t>
      </w:r>
      <w:r w:rsidR="00AA6862" w:rsidRPr="00C131D7">
        <w:rPr>
          <w:rFonts w:ascii="Times New Roman" w:hAnsi="Times New Roman" w:cs="Times New Roman"/>
          <w:sz w:val="24"/>
          <w:szCs w:val="24"/>
        </w:rPr>
        <w:t>.</w:t>
      </w:r>
    </w:p>
    <w:p w14:paraId="0224B417" w14:textId="77777777" w:rsidR="00AE760E" w:rsidRPr="00C131D7" w:rsidRDefault="00AE760E" w:rsidP="00977A14">
      <w:pPr>
        <w:spacing w:after="0" w:line="480" w:lineRule="auto"/>
        <w:rPr>
          <w:rFonts w:ascii="Times New Roman" w:hAnsi="Times New Roman" w:cs="Times New Roman"/>
          <w:sz w:val="24"/>
          <w:szCs w:val="24"/>
        </w:rPr>
      </w:pPr>
    </w:p>
    <w:p w14:paraId="551D864F" w14:textId="77777777" w:rsidR="00AE760E" w:rsidRPr="00C131D7" w:rsidRDefault="00AE760E" w:rsidP="00977A14">
      <w:pPr>
        <w:spacing w:after="0" w:line="480" w:lineRule="auto"/>
        <w:rPr>
          <w:rFonts w:ascii="Times New Roman" w:hAnsi="Times New Roman" w:cs="Times New Roman"/>
          <w:sz w:val="24"/>
          <w:szCs w:val="24"/>
        </w:rPr>
      </w:pPr>
      <w:r w:rsidRPr="00C131D7">
        <w:rPr>
          <w:rFonts w:ascii="Times New Roman" w:hAnsi="Times New Roman" w:cs="Times New Roman"/>
          <w:sz w:val="24"/>
          <w:szCs w:val="24"/>
        </w:rPr>
        <w:t>BALSAMINACEAE</w:t>
      </w:r>
    </w:p>
    <w:p w14:paraId="68B66821" w14:textId="510EEA3C" w:rsidR="00AE760E" w:rsidRPr="00C131D7" w:rsidRDefault="00AE760E" w:rsidP="00977A14">
      <w:pPr>
        <w:spacing w:after="0" w:line="480" w:lineRule="auto"/>
        <w:rPr>
          <w:rFonts w:ascii="Times New Roman" w:hAnsi="Times New Roman" w:cs="Times New Roman"/>
          <w:sz w:val="24"/>
          <w:szCs w:val="24"/>
        </w:rPr>
      </w:pPr>
      <w:r w:rsidRPr="00C131D7">
        <w:rPr>
          <w:rFonts w:ascii="Times New Roman" w:hAnsi="Times New Roman" w:cs="Times New Roman"/>
          <w:i/>
          <w:iCs/>
          <w:sz w:val="24"/>
          <w:szCs w:val="24"/>
        </w:rPr>
        <w:t>Impatiens mexicana</w:t>
      </w:r>
      <w:r w:rsidRPr="00C131D7">
        <w:rPr>
          <w:rFonts w:ascii="Times New Roman" w:hAnsi="Times New Roman" w:cs="Times New Roman"/>
          <w:sz w:val="24"/>
          <w:szCs w:val="24"/>
        </w:rPr>
        <w:t xml:space="preserve"> Rydb. </w:t>
      </w:r>
      <w:r w:rsidR="00C50A62" w:rsidRPr="00C131D7">
        <w:rPr>
          <w:rFonts w:ascii="Times New Roman" w:hAnsi="Times New Roman" w:cs="Times New Roman"/>
          <w:sz w:val="24"/>
          <w:szCs w:val="24"/>
        </w:rPr>
        <w:t>-</w:t>
      </w:r>
      <w:r w:rsidRPr="00C131D7">
        <w:rPr>
          <w:rFonts w:ascii="Times New Roman" w:hAnsi="Times New Roman" w:cs="Times New Roman"/>
          <w:sz w:val="24"/>
          <w:szCs w:val="24"/>
        </w:rPr>
        <w:t xml:space="preserve"> </w:t>
      </w:r>
      <w:r w:rsidRPr="00C131D7">
        <w:rPr>
          <w:rFonts w:ascii="Times New Roman" w:hAnsi="Times New Roman" w:cs="Times New Roman"/>
          <w:i/>
          <w:iCs/>
          <w:sz w:val="24"/>
          <w:szCs w:val="24"/>
        </w:rPr>
        <w:t>M. Cházaro</w:t>
      </w:r>
      <w:r w:rsidR="00367682" w:rsidRPr="00C131D7">
        <w:rPr>
          <w:rFonts w:ascii="Times New Roman" w:eastAsia="Times New Roman" w:hAnsi="Times New Roman" w:cs="Times New Roman"/>
          <w:i/>
          <w:iCs/>
          <w:sz w:val="24"/>
          <w:szCs w:val="24"/>
          <w:lang w:eastAsia="es-MX"/>
        </w:rPr>
        <w:t>-Basáñez</w:t>
      </w:r>
      <w:r w:rsidRPr="00C131D7">
        <w:rPr>
          <w:rFonts w:ascii="Times New Roman" w:hAnsi="Times New Roman" w:cs="Times New Roman"/>
          <w:i/>
          <w:iCs/>
          <w:sz w:val="24"/>
          <w:szCs w:val="24"/>
        </w:rPr>
        <w:t xml:space="preserve"> 11127</w:t>
      </w:r>
      <w:r w:rsidR="00AA7F73" w:rsidRPr="00C131D7">
        <w:rPr>
          <w:rFonts w:ascii="Times New Roman" w:hAnsi="Times New Roman" w:cs="Times New Roman"/>
          <w:sz w:val="24"/>
          <w:szCs w:val="24"/>
        </w:rPr>
        <w:t>,</w:t>
      </w:r>
      <w:r w:rsidRPr="00C131D7">
        <w:rPr>
          <w:rFonts w:ascii="Times New Roman" w:hAnsi="Times New Roman" w:cs="Times New Roman"/>
          <w:sz w:val="24"/>
          <w:szCs w:val="24"/>
        </w:rPr>
        <w:t xml:space="preserve"> HUAP </w:t>
      </w:r>
      <w:r w:rsidR="00AA7F73" w:rsidRPr="00C131D7">
        <w:rPr>
          <w:rFonts w:ascii="Times New Roman" w:hAnsi="Times New Roman" w:cs="Times New Roman"/>
          <w:sz w:val="24"/>
          <w:szCs w:val="24"/>
        </w:rPr>
        <w:t>(</w:t>
      </w:r>
      <w:r w:rsidRPr="00C131D7">
        <w:rPr>
          <w:rFonts w:ascii="Times New Roman" w:hAnsi="Times New Roman" w:cs="Times New Roman"/>
          <w:sz w:val="24"/>
          <w:szCs w:val="24"/>
        </w:rPr>
        <w:t>Puebla</w:t>
      </w:r>
      <w:r w:rsidR="00AA7F73" w:rsidRPr="00C131D7">
        <w:rPr>
          <w:rFonts w:ascii="Times New Roman" w:hAnsi="Times New Roman" w:cs="Times New Roman"/>
          <w:sz w:val="24"/>
          <w:szCs w:val="24"/>
        </w:rPr>
        <w:t>)</w:t>
      </w:r>
      <w:r w:rsidR="00AA6862" w:rsidRPr="00C131D7">
        <w:rPr>
          <w:rFonts w:ascii="Times New Roman" w:hAnsi="Times New Roman" w:cs="Times New Roman"/>
          <w:sz w:val="24"/>
          <w:szCs w:val="24"/>
        </w:rPr>
        <w:t>.</w:t>
      </w:r>
    </w:p>
    <w:p w14:paraId="38C5AC41" w14:textId="77777777" w:rsidR="00AE760E" w:rsidRPr="00C131D7" w:rsidRDefault="00AE760E" w:rsidP="00977A14">
      <w:pPr>
        <w:spacing w:after="0" w:line="480" w:lineRule="auto"/>
        <w:rPr>
          <w:rFonts w:ascii="Times New Roman" w:hAnsi="Times New Roman" w:cs="Times New Roman"/>
          <w:sz w:val="24"/>
          <w:szCs w:val="24"/>
        </w:rPr>
      </w:pPr>
    </w:p>
    <w:p w14:paraId="126E1388" w14:textId="77777777" w:rsidR="00AE760E" w:rsidRPr="00C131D7" w:rsidRDefault="00AE760E" w:rsidP="00977A14">
      <w:pPr>
        <w:spacing w:after="0" w:line="480" w:lineRule="auto"/>
        <w:rPr>
          <w:rFonts w:ascii="Times New Roman" w:hAnsi="Times New Roman" w:cs="Times New Roman"/>
          <w:sz w:val="24"/>
          <w:szCs w:val="24"/>
        </w:rPr>
      </w:pPr>
      <w:r w:rsidRPr="00C131D7">
        <w:rPr>
          <w:rFonts w:ascii="Times New Roman" w:hAnsi="Times New Roman" w:cs="Times New Roman"/>
          <w:sz w:val="24"/>
          <w:szCs w:val="24"/>
        </w:rPr>
        <w:t>BEGONIACEAE</w:t>
      </w:r>
    </w:p>
    <w:p w14:paraId="23EFFAAF" w14:textId="150083AC" w:rsidR="00AE760E" w:rsidRPr="00C131D7" w:rsidRDefault="00AE760E" w:rsidP="00977A14">
      <w:pPr>
        <w:spacing w:after="0" w:line="480" w:lineRule="auto"/>
        <w:rPr>
          <w:rFonts w:ascii="Times New Roman" w:hAnsi="Times New Roman" w:cs="Times New Roman"/>
          <w:sz w:val="24"/>
          <w:szCs w:val="24"/>
        </w:rPr>
      </w:pPr>
      <w:r w:rsidRPr="00C131D7">
        <w:rPr>
          <w:rFonts w:ascii="Times New Roman" w:hAnsi="Times New Roman" w:cs="Times New Roman"/>
          <w:i/>
          <w:iCs/>
          <w:sz w:val="24"/>
          <w:szCs w:val="24"/>
        </w:rPr>
        <w:t>Begonia hydrocotylifolia</w:t>
      </w:r>
      <w:r w:rsidRPr="00C131D7">
        <w:rPr>
          <w:rFonts w:ascii="Times New Roman" w:hAnsi="Times New Roman" w:cs="Times New Roman"/>
          <w:sz w:val="24"/>
          <w:szCs w:val="24"/>
        </w:rPr>
        <w:t xml:space="preserve"> Otto ex Hook. </w:t>
      </w:r>
      <w:r w:rsidR="00C50A62" w:rsidRPr="00C131D7">
        <w:rPr>
          <w:rFonts w:ascii="Times New Roman" w:hAnsi="Times New Roman" w:cs="Times New Roman"/>
          <w:sz w:val="24"/>
          <w:szCs w:val="24"/>
        </w:rPr>
        <w:t>-</w:t>
      </w:r>
      <w:r w:rsidR="003B0FF7" w:rsidRPr="00C131D7">
        <w:rPr>
          <w:rFonts w:ascii="Times New Roman" w:hAnsi="Times New Roman" w:cs="Times New Roman"/>
          <w:sz w:val="24"/>
          <w:szCs w:val="24"/>
        </w:rPr>
        <w:t xml:space="preserve"> </w:t>
      </w:r>
      <w:r w:rsidRPr="00C131D7">
        <w:rPr>
          <w:rFonts w:ascii="Times New Roman" w:hAnsi="Times New Roman" w:cs="Times New Roman"/>
          <w:i/>
          <w:iCs/>
          <w:sz w:val="24"/>
          <w:szCs w:val="24"/>
        </w:rPr>
        <w:t>O. Alcántara y R. Mayorga s</w:t>
      </w:r>
      <w:r w:rsidR="00433D79" w:rsidRPr="00C131D7">
        <w:rPr>
          <w:rFonts w:ascii="Times New Roman" w:hAnsi="Times New Roman" w:cs="Times New Roman"/>
          <w:i/>
          <w:iCs/>
          <w:sz w:val="24"/>
          <w:szCs w:val="24"/>
        </w:rPr>
        <w:t>.</w:t>
      </w:r>
      <w:r w:rsidRPr="00C131D7">
        <w:rPr>
          <w:rFonts w:ascii="Times New Roman" w:hAnsi="Times New Roman" w:cs="Times New Roman"/>
          <w:i/>
          <w:iCs/>
          <w:sz w:val="24"/>
          <w:szCs w:val="24"/>
        </w:rPr>
        <w:t>n.</w:t>
      </w:r>
      <w:r w:rsidR="00AA7F73" w:rsidRPr="00C131D7">
        <w:rPr>
          <w:rFonts w:ascii="Times New Roman" w:hAnsi="Times New Roman" w:cs="Times New Roman"/>
          <w:sz w:val="24"/>
          <w:szCs w:val="24"/>
        </w:rPr>
        <w:t>,</w:t>
      </w:r>
      <w:r w:rsidRPr="00C131D7">
        <w:rPr>
          <w:rFonts w:ascii="Times New Roman" w:hAnsi="Times New Roman" w:cs="Times New Roman"/>
          <w:sz w:val="24"/>
          <w:szCs w:val="24"/>
        </w:rPr>
        <w:t xml:space="preserve"> FCME </w:t>
      </w:r>
      <w:r w:rsidR="00AA7F73" w:rsidRPr="00C131D7">
        <w:rPr>
          <w:rFonts w:ascii="Times New Roman" w:hAnsi="Times New Roman" w:cs="Times New Roman"/>
          <w:sz w:val="24"/>
          <w:szCs w:val="24"/>
        </w:rPr>
        <w:t>(</w:t>
      </w:r>
      <w:r w:rsidRPr="00C131D7">
        <w:rPr>
          <w:rFonts w:ascii="Times New Roman" w:hAnsi="Times New Roman" w:cs="Times New Roman"/>
          <w:sz w:val="24"/>
          <w:szCs w:val="24"/>
        </w:rPr>
        <w:t>Hidalgo</w:t>
      </w:r>
      <w:r w:rsidR="00AA7F73" w:rsidRPr="00C131D7">
        <w:rPr>
          <w:rFonts w:ascii="Times New Roman" w:hAnsi="Times New Roman" w:cs="Times New Roman"/>
          <w:sz w:val="24"/>
          <w:szCs w:val="24"/>
        </w:rPr>
        <w:t>)</w:t>
      </w:r>
      <w:r w:rsidR="00AA6862" w:rsidRPr="00C131D7">
        <w:rPr>
          <w:rFonts w:ascii="Times New Roman" w:hAnsi="Times New Roman" w:cs="Times New Roman"/>
          <w:sz w:val="24"/>
          <w:szCs w:val="24"/>
        </w:rPr>
        <w:t>.</w:t>
      </w:r>
    </w:p>
    <w:p w14:paraId="6BB58AD7" w14:textId="392382F0" w:rsidR="005852C7" w:rsidRPr="00C131D7" w:rsidRDefault="00AE760E" w:rsidP="00977A14">
      <w:pPr>
        <w:spacing w:after="0" w:line="480" w:lineRule="auto"/>
        <w:rPr>
          <w:rFonts w:ascii="Times New Roman" w:hAnsi="Times New Roman" w:cs="Times New Roman"/>
          <w:sz w:val="24"/>
          <w:szCs w:val="24"/>
        </w:rPr>
      </w:pPr>
      <w:r w:rsidRPr="00C131D7">
        <w:rPr>
          <w:rFonts w:ascii="Times New Roman" w:hAnsi="Times New Roman" w:cs="Times New Roman"/>
          <w:i/>
          <w:iCs/>
          <w:sz w:val="24"/>
          <w:szCs w:val="24"/>
        </w:rPr>
        <w:t>Begonia lyniceorum</w:t>
      </w:r>
      <w:r w:rsidRPr="00C131D7">
        <w:rPr>
          <w:rFonts w:ascii="Times New Roman" w:hAnsi="Times New Roman" w:cs="Times New Roman"/>
          <w:sz w:val="24"/>
          <w:szCs w:val="24"/>
        </w:rPr>
        <w:t xml:space="preserve"> Burt</w:t>
      </w:r>
      <w:r w:rsidR="00C50A62" w:rsidRPr="00C131D7">
        <w:rPr>
          <w:rFonts w:ascii="Times New Roman" w:hAnsi="Times New Roman" w:cs="Times New Roman"/>
          <w:sz w:val="24"/>
          <w:szCs w:val="24"/>
        </w:rPr>
        <w:t>-</w:t>
      </w:r>
      <w:r w:rsidRPr="00C131D7">
        <w:rPr>
          <w:rFonts w:ascii="Times New Roman" w:hAnsi="Times New Roman" w:cs="Times New Roman"/>
          <w:sz w:val="24"/>
          <w:szCs w:val="24"/>
        </w:rPr>
        <w:t xml:space="preserve">Utley </w:t>
      </w:r>
      <w:r w:rsidR="005852C7" w:rsidRPr="00C131D7">
        <w:rPr>
          <w:rFonts w:ascii="Times New Roman" w:hAnsi="Times New Roman" w:cs="Times New Roman"/>
          <w:sz w:val="24"/>
          <w:szCs w:val="24"/>
        </w:rPr>
        <w:t xml:space="preserve">– </w:t>
      </w:r>
      <w:r w:rsidR="005852C7" w:rsidRPr="00C131D7">
        <w:rPr>
          <w:rFonts w:ascii="Times New Roman" w:hAnsi="Times New Roman" w:cs="Times New Roman"/>
          <w:i/>
          <w:iCs/>
          <w:sz w:val="24"/>
          <w:szCs w:val="24"/>
        </w:rPr>
        <w:t>B. Hammel y M. Merello 15575</w:t>
      </w:r>
      <w:r w:rsidR="00AA7F73" w:rsidRPr="00C131D7">
        <w:rPr>
          <w:rFonts w:ascii="Times New Roman" w:hAnsi="Times New Roman" w:cs="Times New Roman"/>
          <w:sz w:val="24"/>
          <w:szCs w:val="24"/>
        </w:rPr>
        <w:t>,</w:t>
      </w:r>
      <w:r w:rsidR="005852C7" w:rsidRPr="00C131D7">
        <w:rPr>
          <w:rFonts w:ascii="Times New Roman" w:hAnsi="Times New Roman" w:cs="Times New Roman"/>
          <w:sz w:val="24"/>
          <w:szCs w:val="24"/>
        </w:rPr>
        <w:t xml:space="preserve"> MO</w:t>
      </w:r>
      <w:r w:rsidR="007C33E6" w:rsidRPr="00C131D7">
        <w:rPr>
          <w:rFonts w:ascii="Times New Roman" w:hAnsi="Times New Roman" w:cs="Times New Roman"/>
          <w:sz w:val="24"/>
          <w:szCs w:val="24"/>
        </w:rPr>
        <w:t xml:space="preserve"> </w:t>
      </w:r>
      <w:r w:rsidR="00AA7F73" w:rsidRPr="00C131D7">
        <w:rPr>
          <w:rFonts w:ascii="Times New Roman" w:hAnsi="Times New Roman" w:cs="Times New Roman"/>
          <w:sz w:val="24"/>
          <w:szCs w:val="24"/>
        </w:rPr>
        <w:t>(</w:t>
      </w:r>
      <w:r w:rsidR="007C33E6" w:rsidRPr="00C131D7">
        <w:rPr>
          <w:rFonts w:ascii="Times New Roman" w:hAnsi="Times New Roman" w:cs="Times New Roman"/>
          <w:sz w:val="24"/>
          <w:szCs w:val="24"/>
        </w:rPr>
        <w:t>Oaxaca</w:t>
      </w:r>
      <w:r w:rsidR="00AA7F73" w:rsidRPr="00C131D7">
        <w:rPr>
          <w:rFonts w:ascii="Times New Roman" w:hAnsi="Times New Roman" w:cs="Times New Roman"/>
          <w:sz w:val="24"/>
          <w:szCs w:val="24"/>
        </w:rPr>
        <w:t>)</w:t>
      </w:r>
      <w:r w:rsidR="007C33E6" w:rsidRPr="00C131D7">
        <w:rPr>
          <w:rFonts w:ascii="Times New Roman" w:hAnsi="Times New Roman" w:cs="Times New Roman"/>
          <w:sz w:val="24"/>
          <w:szCs w:val="24"/>
        </w:rPr>
        <w:t>.</w:t>
      </w:r>
    </w:p>
    <w:p w14:paraId="2D6E8D12" w14:textId="5D7DD5DC" w:rsidR="00AE760E" w:rsidRPr="00C131D7" w:rsidRDefault="00AE760E" w:rsidP="00977A14">
      <w:pPr>
        <w:spacing w:after="0" w:line="480" w:lineRule="auto"/>
        <w:rPr>
          <w:rFonts w:ascii="Times New Roman" w:hAnsi="Times New Roman" w:cs="Times New Roman"/>
          <w:sz w:val="24"/>
          <w:szCs w:val="24"/>
        </w:rPr>
      </w:pPr>
      <w:r w:rsidRPr="00C131D7">
        <w:rPr>
          <w:rFonts w:ascii="Times New Roman" w:hAnsi="Times New Roman" w:cs="Times New Roman"/>
          <w:i/>
          <w:iCs/>
          <w:sz w:val="24"/>
          <w:szCs w:val="24"/>
        </w:rPr>
        <w:t>Begonia multistaminea</w:t>
      </w:r>
      <w:r w:rsidRPr="00C131D7">
        <w:rPr>
          <w:rFonts w:ascii="Times New Roman" w:hAnsi="Times New Roman" w:cs="Times New Roman"/>
          <w:sz w:val="24"/>
          <w:szCs w:val="24"/>
        </w:rPr>
        <w:t xml:space="preserve"> Burt</w:t>
      </w:r>
      <w:r w:rsidR="00C50A62" w:rsidRPr="00C131D7">
        <w:rPr>
          <w:rFonts w:ascii="Times New Roman" w:hAnsi="Times New Roman" w:cs="Times New Roman"/>
          <w:sz w:val="24"/>
          <w:szCs w:val="24"/>
        </w:rPr>
        <w:t>-</w:t>
      </w:r>
      <w:r w:rsidRPr="00C131D7">
        <w:rPr>
          <w:rFonts w:ascii="Times New Roman" w:hAnsi="Times New Roman" w:cs="Times New Roman"/>
          <w:sz w:val="24"/>
          <w:szCs w:val="24"/>
        </w:rPr>
        <w:t xml:space="preserve">Utley </w:t>
      </w:r>
      <w:r w:rsidR="00C50A62" w:rsidRPr="00C131D7">
        <w:rPr>
          <w:rFonts w:ascii="Times New Roman" w:hAnsi="Times New Roman" w:cs="Times New Roman"/>
          <w:sz w:val="24"/>
          <w:szCs w:val="24"/>
        </w:rPr>
        <w:t>-</w:t>
      </w:r>
      <w:r w:rsidR="003B0FF7" w:rsidRPr="00C131D7">
        <w:rPr>
          <w:rFonts w:ascii="Times New Roman" w:hAnsi="Times New Roman" w:cs="Times New Roman"/>
          <w:sz w:val="24"/>
          <w:szCs w:val="24"/>
        </w:rPr>
        <w:t xml:space="preserve"> </w:t>
      </w:r>
      <w:r w:rsidRPr="00C131D7">
        <w:rPr>
          <w:rFonts w:ascii="Times New Roman" w:hAnsi="Times New Roman" w:cs="Times New Roman"/>
          <w:i/>
          <w:iCs/>
          <w:sz w:val="24"/>
          <w:szCs w:val="24"/>
        </w:rPr>
        <w:t>C. Ledesma y S. Castañeda 20028</w:t>
      </w:r>
      <w:r w:rsidR="00AA7F73" w:rsidRPr="00C131D7">
        <w:rPr>
          <w:rFonts w:ascii="Times New Roman" w:hAnsi="Times New Roman" w:cs="Times New Roman"/>
          <w:sz w:val="24"/>
          <w:szCs w:val="24"/>
        </w:rPr>
        <w:t>,</w:t>
      </w:r>
      <w:r w:rsidRPr="00C131D7">
        <w:rPr>
          <w:rFonts w:ascii="Times New Roman" w:hAnsi="Times New Roman" w:cs="Times New Roman"/>
          <w:sz w:val="24"/>
          <w:szCs w:val="24"/>
        </w:rPr>
        <w:t xml:space="preserve"> US </w:t>
      </w:r>
      <w:r w:rsidR="00AA7F73" w:rsidRPr="00C131D7">
        <w:rPr>
          <w:rFonts w:ascii="Times New Roman" w:hAnsi="Times New Roman" w:cs="Times New Roman"/>
          <w:sz w:val="24"/>
          <w:szCs w:val="24"/>
        </w:rPr>
        <w:t>(</w:t>
      </w:r>
      <w:r w:rsidRPr="00C131D7">
        <w:rPr>
          <w:rFonts w:ascii="Times New Roman" w:hAnsi="Times New Roman" w:cs="Times New Roman"/>
          <w:sz w:val="24"/>
          <w:szCs w:val="24"/>
        </w:rPr>
        <w:t>Puebla</w:t>
      </w:r>
      <w:r w:rsidR="00AA7F73" w:rsidRPr="00C131D7">
        <w:rPr>
          <w:rFonts w:ascii="Times New Roman" w:hAnsi="Times New Roman" w:cs="Times New Roman"/>
          <w:sz w:val="24"/>
          <w:szCs w:val="24"/>
        </w:rPr>
        <w:t>)</w:t>
      </w:r>
      <w:r w:rsidR="00AA6862" w:rsidRPr="00C131D7">
        <w:rPr>
          <w:rFonts w:ascii="Times New Roman" w:hAnsi="Times New Roman" w:cs="Times New Roman"/>
          <w:sz w:val="24"/>
          <w:szCs w:val="24"/>
        </w:rPr>
        <w:t>.</w:t>
      </w:r>
    </w:p>
    <w:p w14:paraId="0526B3C6" w14:textId="77777777" w:rsidR="00AE760E" w:rsidRPr="00C131D7" w:rsidRDefault="00AE760E" w:rsidP="00977A14">
      <w:pPr>
        <w:spacing w:after="0" w:line="480" w:lineRule="auto"/>
        <w:rPr>
          <w:rFonts w:ascii="Times New Roman" w:hAnsi="Times New Roman" w:cs="Times New Roman"/>
          <w:sz w:val="24"/>
          <w:szCs w:val="24"/>
        </w:rPr>
      </w:pPr>
    </w:p>
    <w:p w14:paraId="38CB6A4D" w14:textId="77777777" w:rsidR="00AE760E" w:rsidRPr="00C131D7" w:rsidRDefault="00AE760E" w:rsidP="00977A14">
      <w:pPr>
        <w:spacing w:after="0" w:line="480" w:lineRule="auto"/>
        <w:rPr>
          <w:rFonts w:ascii="Times New Roman" w:hAnsi="Times New Roman" w:cs="Times New Roman"/>
          <w:sz w:val="24"/>
          <w:szCs w:val="24"/>
        </w:rPr>
      </w:pPr>
      <w:r w:rsidRPr="00C131D7">
        <w:rPr>
          <w:rFonts w:ascii="Times New Roman" w:hAnsi="Times New Roman" w:cs="Times New Roman"/>
          <w:sz w:val="24"/>
          <w:szCs w:val="24"/>
        </w:rPr>
        <w:t>BORAGINACEAE</w:t>
      </w:r>
    </w:p>
    <w:p w14:paraId="6EB9EEBA" w14:textId="68552341" w:rsidR="00AE760E" w:rsidRPr="00C131D7" w:rsidRDefault="00AE760E" w:rsidP="00977A14">
      <w:pPr>
        <w:spacing w:after="0" w:line="480" w:lineRule="auto"/>
        <w:rPr>
          <w:rFonts w:ascii="Times New Roman" w:hAnsi="Times New Roman" w:cs="Times New Roman"/>
          <w:sz w:val="24"/>
          <w:szCs w:val="24"/>
        </w:rPr>
      </w:pPr>
      <w:r w:rsidRPr="00C131D7">
        <w:rPr>
          <w:rFonts w:ascii="Times New Roman" w:hAnsi="Times New Roman" w:cs="Times New Roman"/>
          <w:i/>
          <w:iCs/>
          <w:sz w:val="24"/>
          <w:szCs w:val="24"/>
        </w:rPr>
        <w:t>Tournefortia pedicellata</w:t>
      </w:r>
      <w:r w:rsidRPr="00C131D7">
        <w:rPr>
          <w:rFonts w:ascii="Times New Roman" w:hAnsi="Times New Roman" w:cs="Times New Roman"/>
          <w:sz w:val="24"/>
          <w:szCs w:val="24"/>
        </w:rPr>
        <w:t xml:space="preserve"> D.Nash </w:t>
      </w:r>
      <w:r w:rsidR="00C50A62" w:rsidRPr="00C131D7">
        <w:rPr>
          <w:rFonts w:ascii="Times New Roman" w:hAnsi="Times New Roman" w:cs="Times New Roman"/>
          <w:sz w:val="24"/>
          <w:szCs w:val="24"/>
        </w:rPr>
        <w:t>-</w:t>
      </w:r>
      <w:r w:rsidR="003B0FF7" w:rsidRPr="00C131D7">
        <w:rPr>
          <w:rFonts w:ascii="Times New Roman" w:hAnsi="Times New Roman" w:cs="Times New Roman"/>
          <w:sz w:val="24"/>
          <w:szCs w:val="24"/>
        </w:rPr>
        <w:t xml:space="preserve"> </w:t>
      </w:r>
      <w:r w:rsidRPr="00C131D7">
        <w:rPr>
          <w:rFonts w:ascii="Times New Roman" w:hAnsi="Times New Roman" w:cs="Times New Roman"/>
          <w:i/>
          <w:iCs/>
          <w:sz w:val="24"/>
          <w:szCs w:val="24"/>
        </w:rPr>
        <w:t>B. Gómez y G. Gómez 454</w:t>
      </w:r>
      <w:r w:rsidR="00AA7F73" w:rsidRPr="00C131D7">
        <w:rPr>
          <w:rFonts w:ascii="Times New Roman" w:hAnsi="Times New Roman" w:cs="Times New Roman"/>
          <w:sz w:val="24"/>
          <w:szCs w:val="24"/>
        </w:rPr>
        <w:t>,</w:t>
      </w:r>
      <w:r w:rsidRPr="00C131D7">
        <w:rPr>
          <w:rFonts w:ascii="Times New Roman" w:hAnsi="Times New Roman" w:cs="Times New Roman"/>
          <w:sz w:val="24"/>
          <w:szCs w:val="24"/>
        </w:rPr>
        <w:t xml:space="preserve"> MO </w:t>
      </w:r>
      <w:r w:rsidR="00AA7F73" w:rsidRPr="00C131D7">
        <w:rPr>
          <w:rFonts w:ascii="Times New Roman" w:hAnsi="Times New Roman" w:cs="Times New Roman"/>
          <w:sz w:val="24"/>
          <w:szCs w:val="24"/>
        </w:rPr>
        <w:t>(</w:t>
      </w:r>
      <w:r w:rsidRPr="00C131D7">
        <w:rPr>
          <w:rFonts w:ascii="Times New Roman" w:hAnsi="Times New Roman" w:cs="Times New Roman"/>
          <w:sz w:val="24"/>
          <w:szCs w:val="24"/>
        </w:rPr>
        <w:t>Puebla</w:t>
      </w:r>
      <w:r w:rsidR="00AA7F73" w:rsidRPr="00C131D7">
        <w:rPr>
          <w:rFonts w:ascii="Times New Roman" w:hAnsi="Times New Roman" w:cs="Times New Roman"/>
          <w:sz w:val="24"/>
          <w:szCs w:val="24"/>
        </w:rPr>
        <w:t>)</w:t>
      </w:r>
      <w:r w:rsidR="00AA6862" w:rsidRPr="00C131D7">
        <w:rPr>
          <w:rFonts w:ascii="Times New Roman" w:hAnsi="Times New Roman" w:cs="Times New Roman"/>
          <w:sz w:val="24"/>
          <w:szCs w:val="24"/>
        </w:rPr>
        <w:t>.</w:t>
      </w:r>
    </w:p>
    <w:p w14:paraId="00B64A88" w14:textId="77777777" w:rsidR="00AE760E" w:rsidRPr="00C131D7" w:rsidRDefault="00AE760E" w:rsidP="00977A14">
      <w:pPr>
        <w:spacing w:after="0" w:line="480" w:lineRule="auto"/>
        <w:rPr>
          <w:rFonts w:ascii="Times New Roman" w:hAnsi="Times New Roman" w:cs="Times New Roman"/>
          <w:sz w:val="24"/>
          <w:szCs w:val="24"/>
        </w:rPr>
      </w:pPr>
    </w:p>
    <w:p w14:paraId="44E15537" w14:textId="67314216" w:rsidR="00655C70" w:rsidRPr="00C131D7" w:rsidRDefault="00655C70" w:rsidP="00977A14">
      <w:pPr>
        <w:spacing w:after="0" w:line="480" w:lineRule="auto"/>
        <w:rPr>
          <w:rFonts w:ascii="Times New Roman" w:hAnsi="Times New Roman" w:cs="Times New Roman"/>
          <w:sz w:val="24"/>
          <w:szCs w:val="24"/>
        </w:rPr>
      </w:pPr>
      <w:r w:rsidRPr="00C131D7">
        <w:rPr>
          <w:rFonts w:ascii="Times New Roman" w:hAnsi="Times New Roman" w:cs="Times New Roman"/>
          <w:sz w:val="24"/>
          <w:szCs w:val="24"/>
        </w:rPr>
        <w:t>BROMELIACEAE</w:t>
      </w:r>
    </w:p>
    <w:p w14:paraId="1350AC94" w14:textId="41F6CD67" w:rsidR="00655C70" w:rsidRPr="00C131D7" w:rsidRDefault="00655C70" w:rsidP="00977A14">
      <w:pPr>
        <w:spacing w:after="0" w:line="480" w:lineRule="auto"/>
        <w:rPr>
          <w:rFonts w:ascii="Times New Roman" w:hAnsi="Times New Roman" w:cs="Times New Roman"/>
          <w:sz w:val="24"/>
          <w:szCs w:val="24"/>
        </w:rPr>
      </w:pPr>
      <w:r w:rsidRPr="00C131D7">
        <w:rPr>
          <w:rFonts w:ascii="Times New Roman" w:eastAsia="Times New Roman" w:hAnsi="Times New Roman" w:cs="Times New Roman"/>
          <w:i/>
          <w:iCs/>
          <w:sz w:val="24"/>
          <w:szCs w:val="24"/>
          <w:lang w:eastAsia="es-MX"/>
        </w:rPr>
        <w:t xml:space="preserve">Hechtia stenopetala </w:t>
      </w:r>
      <w:r w:rsidRPr="00C131D7">
        <w:rPr>
          <w:rFonts w:ascii="Times New Roman" w:eastAsia="Times New Roman" w:hAnsi="Times New Roman" w:cs="Times New Roman"/>
          <w:sz w:val="24"/>
          <w:szCs w:val="24"/>
          <w:lang w:eastAsia="es-MX"/>
        </w:rPr>
        <w:t>Klotzsch</w:t>
      </w:r>
      <w:r w:rsidRPr="00C131D7">
        <w:rPr>
          <w:rFonts w:ascii="Times New Roman" w:eastAsia="Times New Roman" w:hAnsi="Times New Roman" w:cs="Times New Roman"/>
          <w:i/>
          <w:iCs/>
          <w:sz w:val="24"/>
          <w:szCs w:val="24"/>
          <w:lang w:eastAsia="es-MX"/>
        </w:rPr>
        <w:t xml:space="preserve"> </w:t>
      </w:r>
      <w:r w:rsidRPr="00C131D7">
        <w:rPr>
          <w:rFonts w:ascii="Times New Roman" w:eastAsia="Times New Roman" w:hAnsi="Times New Roman" w:cs="Times New Roman"/>
          <w:sz w:val="24"/>
          <w:szCs w:val="24"/>
          <w:lang w:eastAsia="es-MX"/>
        </w:rPr>
        <w:t xml:space="preserve">- </w:t>
      </w:r>
      <w:r w:rsidR="00693EC9" w:rsidRPr="00C131D7">
        <w:rPr>
          <w:rFonts w:ascii="Times New Roman" w:eastAsia="Times New Roman" w:hAnsi="Times New Roman" w:cs="Times New Roman"/>
          <w:i/>
          <w:iCs/>
          <w:sz w:val="24"/>
          <w:szCs w:val="24"/>
          <w:lang w:eastAsia="es-MX"/>
        </w:rPr>
        <w:t>J. N. Rose 11361</w:t>
      </w:r>
      <w:r w:rsidR="00693EC9" w:rsidRPr="00C131D7">
        <w:rPr>
          <w:rFonts w:ascii="Times New Roman" w:eastAsia="Times New Roman" w:hAnsi="Times New Roman" w:cs="Times New Roman"/>
          <w:sz w:val="24"/>
          <w:szCs w:val="24"/>
          <w:lang w:eastAsia="es-MX"/>
        </w:rPr>
        <w:t>, NY (Oaxaca).</w:t>
      </w:r>
    </w:p>
    <w:p w14:paraId="506A2EE5" w14:textId="3FB18859" w:rsidR="00655C70" w:rsidRPr="00C131D7" w:rsidRDefault="00954558" w:rsidP="00977A14">
      <w:pPr>
        <w:spacing w:after="0" w:line="480" w:lineRule="auto"/>
        <w:rPr>
          <w:rFonts w:ascii="Times New Roman" w:hAnsi="Times New Roman" w:cs="Times New Roman"/>
          <w:sz w:val="24"/>
          <w:szCs w:val="24"/>
        </w:rPr>
      </w:pPr>
      <w:r w:rsidRPr="00C131D7">
        <w:rPr>
          <w:rFonts w:ascii="Times New Roman" w:eastAsia="Times New Roman" w:hAnsi="Times New Roman" w:cs="Times New Roman"/>
          <w:i/>
          <w:iCs/>
          <w:sz w:val="24"/>
          <w:szCs w:val="24"/>
          <w:lang w:eastAsia="es-MX"/>
        </w:rPr>
        <w:t xml:space="preserve">Tillandsia flabellata </w:t>
      </w:r>
      <w:r w:rsidRPr="00C131D7">
        <w:rPr>
          <w:rFonts w:ascii="Times New Roman" w:eastAsia="Times New Roman" w:hAnsi="Times New Roman" w:cs="Times New Roman"/>
          <w:bCs/>
          <w:sz w:val="24"/>
          <w:szCs w:val="24"/>
          <w:lang w:eastAsia="es-MX"/>
        </w:rPr>
        <w:t>var.</w:t>
      </w:r>
      <w:r w:rsidRPr="00C131D7">
        <w:rPr>
          <w:rFonts w:ascii="Times New Roman" w:eastAsia="Times New Roman" w:hAnsi="Times New Roman" w:cs="Times New Roman"/>
          <w:i/>
          <w:iCs/>
          <w:sz w:val="24"/>
          <w:szCs w:val="24"/>
          <w:lang w:eastAsia="es-MX"/>
        </w:rPr>
        <w:t xml:space="preserve"> viridifolia </w:t>
      </w:r>
      <w:r w:rsidRPr="00C131D7">
        <w:rPr>
          <w:rFonts w:ascii="Times New Roman" w:eastAsia="Times New Roman" w:hAnsi="Times New Roman" w:cs="Times New Roman"/>
          <w:sz w:val="24"/>
          <w:szCs w:val="24"/>
          <w:lang w:eastAsia="es-MX"/>
        </w:rPr>
        <w:t xml:space="preserve">M.B.Foster - </w:t>
      </w:r>
      <w:r w:rsidRPr="00C131D7">
        <w:rPr>
          <w:rFonts w:ascii="Times New Roman" w:eastAsia="Times New Roman" w:hAnsi="Times New Roman" w:cs="Times New Roman"/>
          <w:i/>
          <w:iCs/>
          <w:sz w:val="24"/>
          <w:szCs w:val="24"/>
          <w:lang w:eastAsia="es-MX"/>
        </w:rPr>
        <w:t>L. Silva 273</w:t>
      </w:r>
      <w:r w:rsidRPr="00C131D7">
        <w:rPr>
          <w:rFonts w:ascii="Times New Roman" w:eastAsia="Times New Roman" w:hAnsi="Times New Roman" w:cs="Times New Roman"/>
          <w:sz w:val="24"/>
          <w:szCs w:val="24"/>
          <w:lang w:eastAsia="es-MX"/>
        </w:rPr>
        <w:t>, CIB (Chiapas).</w:t>
      </w:r>
    </w:p>
    <w:p w14:paraId="6C55F395" w14:textId="1F991FEB" w:rsidR="00AE760E" w:rsidRPr="00C131D7" w:rsidRDefault="00AE760E" w:rsidP="00977A14">
      <w:pPr>
        <w:spacing w:after="0" w:line="480" w:lineRule="auto"/>
        <w:rPr>
          <w:rFonts w:ascii="Times New Roman" w:hAnsi="Times New Roman" w:cs="Times New Roman"/>
          <w:sz w:val="24"/>
          <w:szCs w:val="24"/>
        </w:rPr>
      </w:pPr>
      <w:r w:rsidRPr="00C131D7">
        <w:rPr>
          <w:rFonts w:ascii="Times New Roman" w:hAnsi="Times New Roman" w:cs="Times New Roman"/>
          <w:sz w:val="24"/>
          <w:szCs w:val="24"/>
        </w:rPr>
        <w:lastRenderedPageBreak/>
        <w:t>BURSERACEAE</w:t>
      </w:r>
    </w:p>
    <w:p w14:paraId="386E9377" w14:textId="79AA7750" w:rsidR="00AE760E" w:rsidRPr="00C131D7" w:rsidRDefault="00AE760E" w:rsidP="00977A14">
      <w:pPr>
        <w:spacing w:after="0" w:line="480" w:lineRule="auto"/>
        <w:rPr>
          <w:rFonts w:ascii="Times New Roman" w:hAnsi="Times New Roman" w:cs="Times New Roman"/>
          <w:sz w:val="24"/>
          <w:szCs w:val="24"/>
        </w:rPr>
      </w:pPr>
      <w:r w:rsidRPr="00C131D7">
        <w:rPr>
          <w:rFonts w:ascii="Times New Roman" w:hAnsi="Times New Roman" w:cs="Times New Roman"/>
          <w:i/>
          <w:iCs/>
          <w:sz w:val="24"/>
          <w:szCs w:val="24"/>
        </w:rPr>
        <w:t>Bursera cinerea</w:t>
      </w:r>
      <w:r w:rsidRPr="00C131D7">
        <w:rPr>
          <w:rFonts w:ascii="Times New Roman" w:hAnsi="Times New Roman" w:cs="Times New Roman"/>
          <w:sz w:val="24"/>
          <w:szCs w:val="24"/>
        </w:rPr>
        <w:t xml:space="preserve"> Engl. </w:t>
      </w:r>
      <w:r w:rsidR="00C50A62" w:rsidRPr="00C131D7">
        <w:rPr>
          <w:rFonts w:ascii="Times New Roman" w:hAnsi="Times New Roman" w:cs="Times New Roman"/>
          <w:sz w:val="24"/>
          <w:szCs w:val="24"/>
        </w:rPr>
        <w:t>-</w:t>
      </w:r>
      <w:r w:rsidRPr="00C131D7">
        <w:rPr>
          <w:rFonts w:ascii="Times New Roman" w:hAnsi="Times New Roman" w:cs="Times New Roman"/>
          <w:sz w:val="24"/>
          <w:szCs w:val="24"/>
        </w:rPr>
        <w:t xml:space="preserve"> </w:t>
      </w:r>
      <w:r w:rsidRPr="00C131D7">
        <w:rPr>
          <w:rFonts w:ascii="Times New Roman" w:hAnsi="Times New Roman" w:cs="Times New Roman"/>
          <w:i/>
          <w:iCs/>
          <w:sz w:val="24"/>
          <w:szCs w:val="24"/>
        </w:rPr>
        <w:t>C. Gallardo y E. A. Pérez</w:t>
      </w:r>
      <w:r w:rsidR="00C50A62" w:rsidRPr="00C131D7">
        <w:rPr>
          <w:rFonts w:ascii="Times New Roman" w:hAnsi="Times New Roman" w:cs="Times New Roman"/>
          <w:i/>
          <w:iCs/>
          <w:sz w:val="24"/>
          <w:szCs w:val="24"/>
        </w:rPr>
        <w:t>-</w:t>
      </w:r>
      <w:r w:rsidRPr="00C131D7">
        <w:rPr>
          <w:rFonts w:ascii="Times New Roman" w:hAnsi="Times New Roman" w:cs="Times New Roman"/>
          <w:i/>
          <w:iCs/>
          <w:sz w:val="24"/>
          <w:szCs w:val="24"/>
        </w:rPr>
        <w:t>García 1864</w:t>
      </w:r>
      <w:r w:rsidR="00AA7F73" w:rsidRPr="00C131D7">
        <w:rPr>
          <w:rFonts w:ascii="Times New Roman" w:hAnsi="Times New Roman" w:cs="Times New Roman"/>
          <w:sz w:val="24"/>
          <w:szCs w:val="24"/>
        </w:rPr>
        <w:t>,</w:t>
      </w:r>
      <w:r w:rsidRPr="00C131D7">
        <w:rPr>
          <w:rFonts w:ascii="Times New Roman" w:hAnsi="Times New Roman" w:cs="Times New Roman"/>
          <w:sz w:val="24"/>
          <w:szCs w:val="24"/>
        </w:rPr>
        <w:t xml:space="preserve"> MO </w:t>
      </w:r>
      <w:r w:rsidR="00AA7F73" w:rsidRPr="00C131D7">
        <w:rPr>
          <w:rFonts w:ascii="Times New Roman" w:hAnsi="Times New Roman" w:cs="Times New Roman"/>
          <w:sz w:val="24"/>
          <w:szCs w:val="24"/>
        </w:rPr>
        <w:t>(</w:t>
      </w:r>
      <w:r w:rsidRPr="00C131D7">
        <w:rPr>
          <w:rFonts w:ascii="Times New Roman" w:hAnsi="Times New Roman" w:cs="Times New Roman"/>
          <w:sz w:val="24"/>
          <w:szCs w:val="24"/>
        </w:rPr>
        <w:t>Oaxaca</w:t>
      </w:r>
      <w:r w:rsidR="00AA7F73" w:rsidRPr="00C131D7">
        <w:rPr>
          <w:rFonts w:ascii="Times New Roman" w:hAnsi="Times New Roman" w:cs="Times New Roman"/>
          <w:sz w:val="24"/>
          <w:szCs w:val="24"/>
        </w:rPr>
        <w:t>)</w:t>
      </w:r>
      <w:r w:rsidR="00CE6C55" w:rsidRPr="00C131D7">
        <w:rPr>
          <w:rFonts w:ascii="Times New Roman" w:hAnsi="Times New Roman" w:cs="Times New Roman"/>
          <w:sz w:val="24"/>
          <w:szCs w:val="24"/>
        </w:rPr>
        <w:t>.</w:t>
      </w:r>
    </w:p>
    <w:p w14:paraId="051C16AC" w14:textId="77777777" w:rsidR="00AE760E" w:rsidRPr="00C131D7" w:rsidRDefault="00AE760E" w:rsidP="00977A14">
      <w:pPr>
        <w:spacing w:after="0" w:line="480" w:lineRule="auto"/>
        <w:rPr>
          <w:rFonts w:ascii="Times New Roman" w:hAnsi="Times New Roman" w:cs="Times New Roman"/>
          <w:sz w:val="24"/>
          <w:szCs w:val="24"/>
        </w:rPr>
      </w:pPr>
    </w:p>
    <w:p w14:paraId="219E812E" w14:textId="77777777" w:rsidR="00AE760E" w:rsidRPr="00C131D7" w:rsidRDefault="00AE760E" w:rsidP="00977A14">
      <w:pPr>
        <w:spacing w:after="0" w:line="480" w:lineRule="auto"/>
        <w:rPr>
          <w:rFonts w:ascii="Times New Roman" w:hAnsi="Times New Roman" w:cs="Times New Roman"/>
          <w:sz w:val="24"/>
          <w:szCs w:val="24"/>
        </w:rPr>
      </w:pPr>
      <w:r w:rsidRPr="00C131D7">
        <w:rPr>
          <w:rFonts w:ascii="Times New Roman" w:hAnsi="Times New Roman" w:cs="Times New Roman"/>
          <w:sz w:val="24"/>
          <w:szCs w:val="24"/>
        </w:rPr>
        <w:t>BUXACEAE</w:t>
      </w:r>
    </w:p>
    <w:p w14:paraId="58CE7A21" w14:textId="50A94BE0" w:rsidR="00AE760E" w:rsidRPr="00C131D7" w:rsidRDefault="00AE760E" w:rsidP="00977A14">
      <w:pPr>
        <w:spacing w:after="0" w:line="480" w:lineRule="auto"/>
        <w:rPr>
          <w:rFonts w:ascii="Times New Roman" w:hAnsi="Times New Roman" w:cs="Times New Roman"/>
          <w:sz w:val="24"/>
          <w:szCs w:val="24"/>
        </w:rPr>
      </w:pPr>
      <w:r w:rsidRPr="00C131D7">
        <w:rPr>
          <w:rFonts w:ascii="Times New Roman" w:hAnsi="Times New Roman" w:cs="Times New Roman"/>
          <w:i/>
          <w:iCs/>
          <w:sz w:val="24"/>
          <w:szCs w:val="24"/>
        </w:rPr>
        <w:t>Buxus microphylla</w:t>
      </w:r>
      <w:r w:rsidRPr="00C131D7">
        <w:rPr>
          <w:rFonts w:ascii="Times New Roman" w:hAnsi="Times New Roman" w:cs="Times New Roman"/>
          <w:sz w:val="24"/>
          <w:szCs w:val="24"/>
        </w:rPr>
        <w:t xml:space="preserve"> Siebold &amp; Zucc. </w:t>
      </w:r>
      <w:r w:rsidR="00C50A62" w:rsidRPr="00C131D7">
        <w:rPr>
          <w:rFonts w:ascii="Times New Roman" w:hAnsi="Times New Roman" w:cs="Times New Roman"/>
          <w:sz w:val="24"/>
          <w:szCs w:val="24"/>
        </w:rPr>
        <w:t>-</w:t>
      </w:r>
      <w:r w:rsidRPr="00C131D7">
        <w:rPr>
          <w:rFonts w:ascii="Times New Roman" w:hAnsi="Times New Roman" w:cs="Times New Roman"/>
          <w:sz w:val="24"/>
          <w:szCs w:val="24"/>
        </w:rPr>
        <w:t xml:space="preserve"> </w:t>
      </w:r>
      <w:r w:rsidRPr="00C131D7">
        <w:rPr>
          <w:rFonts w:ascii="Times New Roman" w:hAnsi="Times New Roman" w:cs="Times New Roman"/>
          <w:i/>
          <w:iCs/>
          <w:sz w:val="24"/>
          <w:szCs w:val="24"/>
        </w:rPr>
        <w:t>J. Cuevas s</w:t>
      </w:r>
      <w:r w:rsidR="00433D79" w:rsidRPr="00C131D7">
        <w:rPr>
          <w:rFonts w:ascii="Times New Roman" w:hAnsi="Times New Roman" w:cs="Times New Roman"/>
          <w:i/>
          <w:iCs/>
          <w:sz w:val="24"/>
          <w:szCs w:val="24"/>
        </w:rPr>
        <w:t>.</w:t>
      </w:r>
      <w:r w:rsidRPr="00C131D7">
        <w:rPr>
          <w:rFonts w:ascii="Times New Roman" w:hAnsi="Times New Roman" w:cs="Times New Roman"/>
          <w:i/>
          <w:iCs/>
          <w:sz w:val="24"/>
          <w:szCs w:val="24"/>
        </w:rPr>
        <w:t>n</w:t>
      </w:r>
      <w:r w:rsidR="00433D79" w:rsidRPr="00C131D7">
        <w:rPr>
          <w:rFonts w:ascii="Times New Roman" w:hAnsi="Times New Roman" w:cs="Times New Roman"/>
          <w:i/>
          <w:iCs/>
          <w:sz w:val="24"/>
          <w:szCs w:val="24"/>
        </w:rPr>
        <w:t>.</w:t>
      </w:r>
      <w:r w:rsidR="00AA7F73" w:rsidRPr="00C131D7">
        <w:rPr>
          <w:rFonts w:ascii="Times New Roman" w:hAnsi="Times New Roman" w:cs="Times New Roman"/>
          <w:sz w:val="24"/>
          <w:szCs w:val="24"/>
        </w:rPr>
        <w:t>,</w:t>
      </w:r>
      <w:r w:rsidRPr="00C131D7">
        <w:rPr>
          <w:rFonts w:ascii="Times New Roman" w:hAnsi="Times New Roman" w:cs="Times New Roman"/>
          <w:sz w:val="24"/>
          <w:szCs w:val="24"/>
        </w:rPr>
        <w:t xml:space="preserve"> BANGEV </w:t>
      </w:r>
      <w:r w:rsidR="00AA7F73" w:rsidRPr="00C131D7">
        <w:rPr>
          <w:rFonts w:ascii="Times New Roman" w:hAnsi="Times New Roman" w:cs="Times New Roman"/>
          <w:sz w:val="24"/>
          <w:szCs w:val="24"/>
        </w:rPr>
        <w:t>(</w:t>
      </w:r>
      <w:r w:rsidRPr="00C131D7">
        <w:rPr>
          <w:rFonts w:ascii="Times New Roman" w:hAnsi="Times New Roman" w:cs="Times New Roman"/>
          <w:sz w:val="24"/>
          <w:szCs w:val="24"/>
        </w:rPr>
        <w:t>Edo. de México</w:t>
      </w:r>
      <w:r w:rsidR="00AA7F73" w:rsidRPr="00C131D7">
        <w:rPr>
          <w:rFonts w:ascii="Times New Roman" w:hAnsi="Times New Roman" w:cs="Times New Roman"/>
          <w:sz w:val="24"/>
          <w:szCs w:val="24"/>
        </w:rPr>
        <w:t>)</w:t>
      </w:r>
      <w:r w:rsidR="00CE6C55" w:rsidRPr="00C131D7">
        <w:rPr>
          <w:rFonts w:ascii="Times New Roman" w:hAnsi="Times New Roman" w:cs="Times New Roman"/>
          <w:sz w:val="24"/>
          <w:szCs w:val="24"/>
        </w:rPr>
        <w:t>.</w:t>
      </w:r>
    </w:p>
    <w:p w14:paraId="04303B94" w14:textId="77777777" w:rsidR="00AE760E" w:rsidRPr="00C131D7" w:rsidRDefault="00AE760E" w:rsidP="00977A14">
      <w:pPr>
        <w:spacing w:after="0" w:line="480" w:lineRule="auto"/>
        <w:rPr>
          <w:rFonts w:ascii="Times New Roman" w:hAnsi="Times New Roman" w:cs="Times New Roman"/>
          <w:sz w:val="24"/>
          <w:szCs w:val="24"/>
        </w:rPr>
      </w:pPr>
    </w:p>
    <w:p w14:paraId="496A4C58" w14:textId="77777777" w:rsidR="00AE760E" w:rsidRPr="00C131D7" w:rsidRDefault="00AE760E" w:rsidP="00977A14">
      <w:pPr>
        <w:spacing w:after="0" w:line="480" w:lineRule="auto"/>
        <w:rPr>
          <w:rFonts w:ascii="Times New Roman" w:hAnsi="Times New Roman" w:cs="Times New Roman"/>
          <w:sz w:val="24"/>
          <w:szCs w:val="24"/>
        </w:rPr>
      </w:pPr>
      <w:r w:rsidRPr="00C131D7">
        <w:rPr>
          <w:rFonts w:ascii="Times New Roman" w:hAnsi="Times New Roman" w:cs="Times New Roman"/>
          <w:sz w:val="24"/>
          <w:szCs w:val="24"/>
        </w:rPr>
        <w:t>CACTACEAE</w:t>
      </w:r>
    </w:p>
    <w:p w14:paraId="0DFFB2EC" w14:textId="0503BCC7" w:rsidR="00AE760E" w:rsidRPr="00C131D7" w:rsidRDefault="00AE760E" w:rsidP="00977A14">
      <w:pPr>
        <w:spacing w:after="0" w:line="480" w:lineRule="auto"/>
        <w:rPr>
          <w:rFonts w:ascii="Times New Roman" w:hAnsi="Times New Roman" w:cs="Times New Roman"/>
          <w:sz w:val="24"/>
          <w:szCs w:val="24"/>
        </w:rPr>
      </w:pPr>
      <w:r w:rsidRPr="00C131D7">
        <w:rPr>
          <w:rFonts w:ascii="Times New Roman" w:hAnsi="Times New Roman" w:cs="Times New Roman"/>
          <w:i/>
          <w:iCs/>
          <w:sz w:val="24"/>
          <w:szCs w:val="24"/>
        </w:rPr>
        <w:t>Coryphantha elephantidens</w:t>
      </w:r>
      <w:r w:rsidRPr="00C131D7">
        <w:rPr>
          <w:rFonts w:ascii="Times New Roman" w:hAnsi="Times New Roman" w:cs="Times New Roman"/>
          <w:sz w:val="24"/>
          <w:szCs w:val="24"/>
        </w:rPr>
        <w:t xml:space="preserve"> Lem. </w:t>
      </w:r>
      <w:r w:rsidR="00C50A62" w:rsidRPr="00C131D7">
        <w:rPr>
          <w:rFonts w:ascii="Times New Roman" w:hAnsi="Times New Roman" w:cs="Times New Roman"/>
          <w:sz w:val="24"/>
          <w:szCs w:val="24"/>
        </w:rPr>
        <w:t>-</w:t>
      </w:r>
      <w:r w:rsidRPr="00C131D7">
        <w:rPr>
          <w:rFonts w:ascii="Times New Roman" w:hAnsi="Times New Roman" w:cs="Times New Roman"/>
          <w:sz w:val="24"/>
          <w:szCs w:val="24"/>
        </w:rPr>
        <w:t xml:space="preserve"> </w:t>
      </w:r>
      <w:r w:rsidRPr="00C131D7">
        <w:rPr>
          <w:rFonts w:ascii="Times New Roman" w:hAnsi="Times New Roman" w:cs="Times New Roman"/>
          <w:i/>
          <w:iCs/>
          <w:sz w:val="24"/>
          <w:szCs w:val="24"/>
        </w:rPr>
        <w:t>H. Arreola s.n.</w:t>
      </w:r>
      <w:r w:rsidR="00AA7F73" w:rsidRPr="00C131D7">
        <w:rPr>
          <w:rFonts w:ascii="Times New Roman" w:hAnsi="Times New Roman" w:cs="Times New Roman"/>
          <w:sz w:val="24"/>
          <w:szCs w:val="24"/>
        </w:rPr>
        <w:t>,</w:t>
      </w:r>
      <w:r w:rsidRPr="00C131D7">
        <w:rPr>
          <w:rFonts w:ascii="Times New Roman" w:hAnsi="Times New Roman" w:cs="Times New Roman"/>
          <w:sz w:val="24"/>
          <w:szCs w:val="24"/>
        </w:rPr>
        <w:t xml:space="preserve"> IBUG </w:t>
      </w:r>
      <w:r w:rsidR="00AA7F73" w:rsidRPr="00C131D7">
        <w:rPr>
          <w:rFonts w:ascii="Times New Roman" w:hAnsi="Times New Roman" w:cs="Times New Roman"/>
          <w:sz w:val="24"/>
          <w:szCs w:val="24"/>
        </w:rPr>
        <w:t>(</w:t>
      </w:r>
      <w:r w:rsidRPr="00C131D7">
        <w:rPr>
          <w:rFonts w:ascii="Times New Roman" w:hAnsi="Times New Roman" w:cs="Times New Roman"/>
          <w:sz w:val="24"/>
          <w:szCs w:val="24"/>
        </w:rPr>
        <w:t>Jalisco</w:t>
      </w:r>
      <w:r w:rsidR="00AA7F73" w:rsidRPr="00C131D7">
        <w:rPr>
          <w:rFonts w:ascii="Times New Roman" w:hAnsi="Times New Roman" w:cs="Times New Roman"/>
          <w:sz w:val="24"/>
          <w:szCs w:val="24"/>
        </w:rPr>
        <w:t>)</w:t>
      </w:r>
      <w:r w:rsidR="00CE6C55" w:rsidRPr="00C131D7">
        <w:rPr>
          <w:rFonts w:ascii="Times New Roman" w:hAnsi="Times New Roman" w:cs="Times New Roman"/>
          <w:sz w:val="24"/>
          <w:szCs w:val="24"/>
        </w:rPr>
        <w:t>.</w:t>
      </w:r>
    </w:p>
    <w:p w14:paraId="1B2853E3" w14:textId="3B570B2E" w:rsidR="00D83AAF" w:rsidRPr="00C131D7" w:rsidRDefault="00D83AAF" w:rsidP="00977A14">
      <w:pPr>
        <w:spacing w:after="0" w:line="480" w:lineRule="auto"/>
        <w:rPr>
          <w:rFonts w:ascii="Times New Roman" w:hAnsi="Times New Roman" w:cs="Times New Roman"/>
          <w:sz w:val="24"/>
          <w:szCs w:val="24"/>
        </w:rPr>
      </w:pPr>
      <w:r w:rsidRPr="00C131D7">
        <w:rPr>
          <w:rFonts w:ascii="Times New Roman" w:hAnsi="Times New Roman" w:cs="Times New Roman"/>
          <w:i/>
          <w:iCs/>
          <w:sz w:val="24"/>
          <w:szCs w:val="24"/>
        </w:rPr>
        <w:t>Coryphantha elephantidens</w:t>
      </w:r>
      <w:r w:rsidRPr="00C131D7">
        <w:rPr>
          <w:rFonts w:ascii="Times New Roman" w:hAnsi="Times New Roman" w:cs="Times New Roman"/>
          <w:sz w:val="24"/>
          <w:szCs w:val="24"/>
        </w:rPr>
        <w:t xml:space="preserve"> subsp. greenwoodii (Bravo) Dicht &amp; A.Lüthy </w:t>
      </w:r>
      <w:r w:rsidR="00C50A62" w:rsidRPr="00C131D7">
        <w:rPr>
          <w:rFonts w:ascii="Times New Roman" w:hAnsi="Times New Roman" w:cs="Times New Roman"/>
          <w:sz w:val="24"/>
          <w:szCs w:val="24"/>
        </w:rPr>
        <w:t>-</w:t>
      </w:r>
      <w:r w:rsidRPr="00C131D7">
        <w:rPr>
          <w:rFonts w:ascii="Times New Roman" w:hAnsi="Times New Roman" w:cs="Times New Roman"/>
          <w:sz w:val="24"/>
          <w:szCs w:val="24"/>
        </w:rPr>
        <w:t xml:space="preserve"> </w:t>
      </w:r>
      <w:r w:rsidRPr="00C131D7">
        <w:rPr>
          <w:rFonts w:ascii="Times New Roman" w:hAnsi="Times New Roman" w:cs="Times New Roman"/>
          <w:i/>
          <w:iCs/>
          <w:sz w:val="24"/>
          <w:szCs w:val="24"/>
        </w:rPr>
        <w:t>S. Hernández s.n.</w:t>
      </w:r>
      <w:r w:rsidR="00AA7F73" w:rsidRPr="00C131D7">
        <w:rPr>
          <w:rFonts w:ascii="Times New Roman" w:hAnsi="Times New Roman" w:cs="Times New Roman"/>
          <w:sz w:val="24"/>
          <w:szCs w:val="24"/>
        </w:rPr>
        <w:t>,</w:t>
      </w:r>
      <w:r w:rsidRPr="00C131D7">
        <w:rPr>
          <w:rFonts w:ascii="Times New Roman" w:hAnsi="Times New Roman" w:cs="Times New Roman"/>
          <w:sz w:val="24"/>
          <w:szCs w:val="24"/>
        </w:rPr>
        <w:t xml:space="preserve"> XAL </w:t>
      </w:r>
      <w:r w:rsidR="00AA7F73" w:rsidRPr="00C131D7">
        <w:rPr>
          <w:rFonts w:ascii="Times New Roman" w:hAnsi="Times New Roman" w:cs="Times New Roman"/>
          <w:sz w:val="24"/>
          <w:szCs w:val="24"/>
        </w:rPr>
        <w:t>(</w:t>
      </w:r>
      <w:r w:rsidRPr="00C131D7">
        <w:rPr>
          <w:rFonts w:ascii="Times New Roman" w:hAnsi="Times New Roman" w:cs="Times New Roman"/>
          <w:sz w:val="24"/>
          <w:szCs w:val="24"/>
        </w:rPr>
        <w:t>Puebla</w:t>
      </w:r>
      <w:r w:rsidR="00AA7F73" w:rsidRPr="00C131D7">
        <w:rPr>
          <w:rFonts w:ascii="Times New Roman" w:hAnsi="Times New Roman" w:cs="Times New Roman"/>
          <w:sz w:val="24"/>
          <w:szCs w:val="24"/>
        </w:rPr>
        <w:t>)</w:t>
      </w:r>
      <w:r w:rsidR="00E813AE" w:rsidRPr="00C131D7">
        <w:rPr>
          <w:rFonts w:ascii="Times New Roman" w:hAnsi="Times New Roman" w:cs="Times New Roman"/>
          <w:sz w:val="24"/>
          <w:szCs w:val="24"/>
        </w:rPr>
        <w:t>.</w:t>
      </w:r>
      <w:r w:rsidR="003F1CE5" w:rsidRPr="00C131D7">
        <w:rPr>
          <w:rFonts w:ascii="Times New Roman" w:hAnsi="Times New Roman" w:cs="Times New Roman"/>
          <w:sz w:val="24"/>
          <w:szCs w:val="24"/>
        </w:rPr>
        <w:t xml:space="preserve"> </w:t>
      </w:r>
      <w:r w:rsidR="00E813AE" w:rsidRPr="00C131D7">
        <w:rPr>
          <w:rFonts w:ascii="Times New Roman" w:hAnsi="Times New Roman" w:cs="Times New Roman"/>
          <w:sz w:val="24"/>
          <w:szCs w:val="24"/>
        </w:rPr>
        <w:t>E</w:t>
      </w:r>
      <w:r w:rsidR="003F1CE5" w:rsidRPr="00C131D7">
        <w:rPr>
          <w:rFonts w:ascii="Times New Roman" w:hAnsi="Times New Roman" w:cs="Times New Roman"/>
          <w:sz w:val="24"/>
          <w:szCs w:val="24"/>
        </w:rPr>
        <w:t>ste ejemplar aparece b</w:t>
      </w:r>
      <w:r w:rsidR="00906146" w:rsidRPr="00C131D7">
        <w:rPr>
          <w:rFonts w:ascii="Times New Roman" w:hAnsi="Times New Roman" w:cs="Times New Roman"/>
          <w:sz w:val="24"/>
          <w:szCs w:val="24"/>
        </w:rPr>
        <w:t xml:space="preserve">ajo el sinónimo </w:t>
      </w:r>
      <w:r w:rsidR="00472568" w:rsidRPr="00C131D7">
        <w:rPr>
          <w:rFonts w:ascii="Times New Roman" w:hAnsi="Times New Roman" w:cs="Times New Roman"/>
          <w:i/>
          <w:iCs/>
          <w:sz w:val="24"/>
          <w:szCs w:val="24"/>
        </w:rPr>
        <w:t>Coryphantha greenwoodii</w:t>
      </w:r>
      <w:r w:rsidR="00472568" w:rsidRPr="00C131D7">
        <w:rPr>
          <w:rFonts w:ascii="Times New Roman" w:hAnsi="Times New Roman" w:cs="Times New Roman"/>
          <w:sz w:val="24"/>
          <w:szCs w:val="24"/>
        </w:rPr>
        <w:t xml:space="preserve"> Bravo </w:t>
      </w:r>
      <w:r w:rsidR="00906146" w:rsidRPr="00C131D7">
        <w:rPr>
          <w:rFonts w:ascii="Times New Roman" w:hAnsi="Times New Roman" w:cs="Times New Roman"/>
          <w:sz w:val="24"/>
          <w:szCs w:val="24"/>
        </w:rPr>
        <w:t xml:space="preserve">que maneja </w:t>
      </w:r>
      <w:r w:rsidR="00F644EC" w:rsidRPr="00C131D7">
        <w:rPr>
          <w:rFonts w:ascii="Times New Roman" w:hAnsi="Times New Roman" w:cs="Times New Roman"/>
          <w:sz w:val="24"/>
          <w:szCs w:val="24"/>
        </w:rPr>
        <w:t xml:space="preserve">el listado de </w:t>
      </w:r>
      <w:r w:rsidR="00906146" w:rsidRPr="00C131D7">
        <w:rPr>
          <w:rFonts w:ascii="Times New Roman" w:hAnsi="Times New Roman" w:cs="Times New Roman"/>
          <w:sz w:val="24"/>
          <w:szCs w:val="24"/>
        </w:rPr>
        <w:t xml:space="preserve">Castillo-Campos </w:t>
      </w:r>
      <w:r w:rsidR="00906146" w:rsidRPr="00C131D7">
        <w:rPr>
          <w:rFonts w:ascii="Times New Roman" w:hAnsi="Times New Roman" w:cs="Times New Roman"/>
          <w:i/>
          <w:iCs/>
          <w:sz w:val="24"/>
          <w:szCs w:val="24"/>
        </w:rPr>
        <w:t>et al.</w:t>
      </w:r>
      <w:r w:rsidR="00906146" w:rsidRPr="00C131D7">
        <w:rPr>
          <w:rFonts w:ascii="Times New Roman" w:hAnsi="Times New Roman" w:cs="Times New Roman"/>
          <w:sz w:val="24"/>
          <w:szCs w:val="24"/>
        </w:rPr>
        <w:t xml:space="preserve"> (2005).</w:t>
      </w:r>
    </w:p>
    <w:p w14:paraId="257FD13E" w14:textId="46F90417" w:rsidR="00AE760E" w:rsidRPr="00C131D7" w:rsidRDefault="00AE760E" w:rsidP="00977A14">
      <w:pPr>
        <w:spacing w:after="0" w:line="480" w:lineRule="auto"/>
        <w:rPr>
          <w:rFonts w:ascii="Times New Roman" w:hAnsi="Times New Roman" w:cs="Times New Roman"/>
          <w:sz w:val="24"/>
          <w:szCs w:val="24"/>
        </w:rPr>
      </w:pPr>
      <w:r w:rsidRPr="00C131D7">
        <w:rPr>
          <w:rFonts w:ascii="Times New Roman" w:hAnsi="Times New Roman" w:cs="Times New Roman"/>
          <w:i/>
          <w:iCs/>
          <w:sz w:val="24"/>
          <w:szCs w:val="24"/>
        </w:rPr>
        <w:t>Disocactus phyllanthoides</w:t>
      </w:r>
      <w:r w:rsidRPr="00C131D7">
        <w:rPr>
          <w:rFonts w:ascii="Times New Roman" w:hAnsi="Times New Roman" w:cs="Times New Roman"/>
          <w:sz w:val="24"/>
          <w:szCs w:val="24"/>
        </w:rPr>
        <w:t xml:space="preserve"> (DC.) Barthlott </w:t>
      </w:r>
      <w:r w:rsidR="00C50A62" w:rsidRPr="00C131D7">
        <w:rPr>
          <w:rFonts w:ascii="Times New Roman" w:hAnsi="Times New Roman" w:cs="Times New Roman"/>
          <w:sz w:val="24"/>
          <w:szCs w:val="24"/>
        </w:rPr>
        <w:t>-</w:t>
      </w:r>
      <w:r w:rsidRPr="00C131D7">
        <w:rPr>
          <w:rFonts w:ascii="Times New Roman" w:hAnsi="Times New Roman" w:cs="Times New Roman"/>
          <w:sz w:val="24"/>
          <w:szCs w:val="24"/>
        </w:rPr>
        <w:t xml:space="preserve"> </w:t>
      </w:r>
      <w:r w:rsidRPr="00C131D7">
        <w:rPr>
          <w:rFonts w:ascii="Times New Roman" w:hAnsi="Times New Roman" w:cs="Times New Roman"/>
          <w:i/>
          <w:iCs/>
          <w:sz w:val="24"/>
          <w:szCs w:val="24"/>
        </w:rPr>
        <w:t>J. L. Contreras 4815</w:t>
      </w:r>
      <w:r w:rsidR="00AA7F73" w:rsidRPr="00C131D7">
        <w:rPr>
          <w:rFonts w:ascii="Times New Roman" w:hAnsi="Times New Roman" w:cs="Times New Roman"/>
          <w:sz w:val="24"/>
          <w:szCs w:val="24"/>
        </w:rPr>
        <w:t>,</w:t>
      </w:r>
      <w:r w:rsidRPr="00C131D7">
        <w:rPr>
          <w:rFonts w:ascii="Times New Roman" w:hAnsi="Times New Roman" w:cs="Times New Roman"/>
          <w:sz w:val="24"/>
          <w:szCs w:val="24"/>
        </w:rPr>
        <w:t xml:space="preserve"> HUAP </w:t>
      </w:r>
      <w:r w:rsidR="00AA7F73" w:rsidRPr="00C131D7">
        <w:rPr>
          <w:rFonts w:ascii="Times New Roman" w:hAnsi="Times New Roman" w:cs="Times New Roman"/>
          <w:sz w:val="24"/>
          <w:szCs w:val="24"/>
        </w:rPr>
        <w:t>(</w:t>
      </w:r>
      <w:r w:rsidRPr="00C131D7">
        <w:rPr>
          <w:rFonts w:ascii="Times New Roman" w:hAnsi="Times New Roman" w:cs="Times New Roman"/>
          <w:sz w:val="24"/>
          <w:szCs w:val="24"/>
        </w:rPr>
        <w:t>Puebla</w:t>
      </w:r>
      <w:r w:rsidR="00AA7F73" w:rsidRPr="00C131D7">
        <w:rPr>
          <w:rFonts w:ascii="Times New Roman" w:hAnsi="Times New Roman" w:cs="Times New Roman"/>
          <w:sz w:val="24"/>
          <w:szCs w:val="24"/>
        </w:rPr>
        <w:t>)</w:t>
      </w:r>
      <w:r w:rsidR="00CE6C55" w:rsidRPr="00C131D7">
        <w:rPr>
          <w:rFonts w:ascii="Times New Roman" w:hAnsi="Times New Roman" w:cs="Times New Roman"/>
          <w:sz w:val="24"/>
          <w:szCs w:val="24"/>
        </w:rPr>
        <w:t>.</w:t>
      </w:r>
    </w:p>
    <w:p w14:paraId="1AC92271" w14:textId="2EFB1633" w:rsidR="00954558" w:rsidRPr="00C131D7" w:rsidRDefault="00954558" w:rsidP="00977A14">
      <w:pPr>
        <w:spacing w:after="0" w:line="480" w:lineRule="auto"/>
        <w:rPr>
          <w:rFonts w:ascii="Times New Roman" w:hAnsi="Times New Roman" w:cs="Times New Roman"/>
          <w:sz w:val="24"/>
          <w:szCs w:val="24"/>
        </w:rPr>
      </w:pPr>
      <w:r w:rsidRPr="00C131D7">
        <w:rPr>
          <w:rFonts w:ascii="Times New Roman" w:eastAsia="Times New Roman" w:hAnsi="Times New Roman" w:cs="Times New Roman"/>
          <w:i/>
          <w:iCs/>
          <w:sz w:val="24"/>
          <w:szCs w:val="24"/>
          <w:lang w:eastAsia="es-MX"/>
        </w:rPr>
        <w:t>Mammillaria eriacantha </w:t>
      </w:r>
      <w:r w:rsidRPr="00C131D7">
        <w:rPr>
          <w:rFonts w:ascii="Times New Roman" w:eastAsia="Times New Roman" w:hAnsi="Times New Roman" w:cs="Times New Roman"/>
          <w:sz w:val="24"/>
          <w:szCs w:val="24"/>
          <w:lang w:eastAsia="es-MX"/>
        </w:rPr>
        <w:t>Link &amp; Otto ex Pfeiff.</w:t>
      </w:r>
      <w:r w:rsidRPr="00C131D7">
        <w:rPr>
          <w:rFonts w:ascii="Times New Roman" w:hAnsi="Times New Roman" w:cs="Times New Roman"/>
          <w:sz w:val="24"/>
          <w:szCs w:val="24"/>
        </w:rPr>
        <w:t xml:space="preserve"> - </w:t>
      </w:r>
      <w:r w:rsidRPr="00C131D7">
        <w:rPr>
          <w:rFonts w:ascii="Times New Roman" w:hAnsi="Times New Roman" w:cs="Times New Roman"/>
          <w:i/>
          <w:iCs/>
          <w:sz w:val="24"/>
          <w:szCs w:val="24"/>
        </w:rPr>
        <w:t>J. L. Linares y C. A. Martínez 7240</w:t>
      </w:r>
      <w:r w:rsidRPr="00C131D7">
        <w:rPr>
          <w:rFonts w:ascii="Times New Roman" w:hAnsi="Times New Roman" w:cs="Times New Roman"/>
          <w:sz w:val="24"/>
          <w:szCs w:val="24"/>
        </w:rPr>
        <w:t>, MEXU (Guatemala).</w:t>
      </w:r>
    </w:p>
    <w:p w14:paraId="338AF245" w14:textId="62E4EC52" w:rsidR="00AE760E" w:rsidRPr="00C131D7" w:rsidRDefault="00AE760E" w:rsidP="00977A14">
      <w:pPr>
        <w:spacing w:after="0" w:line="480" w:lineRule="auto"/>
        <w:rPr>
          <w:rFonts w:ascii="Times New Roman" w:hAnsi="Times New Roman" w:cs="Times New Roman"/>
          <w:sz w:val="24"/>
          <w:szCs w:val="24"/>
        </w:rPr>
      </w:pPr>
      <w:r w:rsidRPr="00C131D7">
        <w:rPr>
          <w:rFonts w:ascii="Times New Roman" w:hAnsi="Times New Roman" w:cs="Times New Roman"/>
          <w:i/>
          <w:iCs/>
          <w:sz w:val="24"/>
          <w:szCs w:val="24"/>
        </w:rPr>
        <w:t>Mammillaria heyderi</w:t>
      </w:r>
      <w:r w:rsidRPr="00C131D7">
        <w:rPr>
          <w:rFonts w:ascii="Times New Roman" w:hAnsi="Times New Roman" w:cs="Times New Roman"/>
          <w:sz w:val="24"/>
          <w:szCs w:val="24"/>
        </w:rPr>
        <w:t xml:space="preserve"> subsp. </w:t>
      </w:r>
      <w:r w:rsidRPr="00C131D7">
        <w:rPr>
          <w:rFonts w:ascii="Times New Roman" w:hAnsi="Times New Roman" w:cs="Times New Roman"/>
          <w:i/>
          <w:iCs/>
          <w:sz w:val="24"/>
          <w:szCs w:val="24"/>
        </w:rPr>
        <w:t>gaumeri</w:t>
      </w:r>
      <w:r w:rsidRPr="00C131D7">
        <w:rPr>
          <w:rFonts w:ascii="Times New Roman" w:hAnsi="Times New Roman" w:cs="Times New Roman"/>
          <w:sz w:val="24"/>
          <w:szCs w:val="24"/>
        </w:rPr>
        <w:t xml:space="preserve"> (Britton &amp; Rose) D.R.Hunt </w:t>
      </w:r>
      <w:r w:rsidR="00C50A62" w:rsidRPr="00C131D7">
        <w:rPr>
          <w:rFonts w:ascii="Times New Roman" w:hAnsi="Times New Roman" w:cs="Times New Roman"/>
          <w:sz w:val="24"/>
          <w:szCs w:val="24"/>
        </w:rPr>
        <w:t>-</w:t>
      </w:r>
      <w:r w:rsidRPr="00C131D7">
        <w:rPr>
          <w:rFonts w:ascii="Times New Roman" w:hAnsi="Times New Roman" w:cs="Times New Roman"/>
          <w:sz w:val="24"/>
          <w:szCs w:val="24"/>
        </w:rPr>
        <w:t xml:space="preserve"> </w:t>
      </w:r>
      <w:r w:rsidRPr="00C131D7">
        <w:rPr>
          <w:rFonts w:ascii="Times New Roman" w:hAnsi="Times New Roman" w:cs="Times New Roman"/>
          <w:i/>
          <w:iCs/>
          <w:sz w:val="24"/>
          <w:szCs w:val="24"/>
        </w:rPr>
        <w:t>R. Puente 2055</w:t>
      </w:r>
      <w:r w:rsidR="00AA7F73" w:rsidRPr="00C131D7">
        <w:rPr>
          <w:rFonts w:ascii="Times New Roman" w:hAnsi="Times New Roman" w:cs="Times New Roman"/>
          <w:sz w:val="24"/>
          <w:szCs w:val="24"/>
        </w:rPr>
        <w:t>,</w:t>
      </w:r>
      <w:r w:rsidRPr="00C131D7">
        <w:rPr>
          <w:rFonts w:ascii="Times New Roman" w:hAnsi="Times New Roman" w:cs="Times New Roman"/>
          <w:sz w:val="24"/>
          <w:szCs w:val="24"/>
        </w:rPr>
        <w:t xml:space="preserve"> ASU </w:t>
      </w:r>
      <w:r w:rsidR="00AA7F73" w:rsidRPr="00C131D7">
        <w:rPr>
          <w:rFonts w:ascii="Times New Roman" w:hAnsi="Times New Roman" w:cs="Times New Roman"/>
          <w:sz w:val="24"/>
          <w:szCs w:val="24"/>
        </w:rPr>
        <w:t>(</w:t>
      </w:r>
      <w:r w:rsidRPr="00C131D7">
        <w:rPr>
          <w:rFonts w:ascii="Times New Roman" w:hAnsi="Times New Roman" w:cs="Times New Roman"/>
          <w:sz w:val="24"/>
          <w:szCs w:val="24"/>
        </w:rPr>
        <w:t>Yucatán</w:t>
      </w:r>
      <w:r w:rsidR="00AA7F73" w:rsidRPr="00C131D7">
        <w:rPr>
          <w:rFonts w:ascii="Times New Roman" w:hAnsi="Times New Roman" w:cs="Times New Roman"/>
          <w:sz w:val="24"/>
          <w:szCs w:val="24"/>
        </w:rPr>
        <w:t>)</w:t>
      </w:r>
      <w:r w:rsidR="00CE6C55" w:rsidRPr="00C131D7">
        <w:rPr>
          <w:rFonts w:ascii="Times New Roman" w:hAnsi="Times New Roman" w:cs="Times New Roman"/>
          <w:sz w:val="24"/>
          <w:szCs w:val="24"/>
        </w:rPr>
        <w:t>.</w:t>
      </w:r>
    </w:p>
    <w:p w14:paraId="747D0420" w14:textId="59DFBA97" w:rsidR="00AE760E" w:rsidRPr="00C131D7" w:rsidRDefault="00AE760E" w:rsidP="00977A14">
      <w:pPr>
        <w:spacing w:after="0" w:line="480" w:lineRule="auto"/>
        <w:rPr>
          <w:rFonts w:ascii="Times New Roman" w:hAnsi="Times New Roman" w:cs="Times New Roman"/>
          <w:sz w:val="24"/>
          <w:szCs w:val="24"/>
        </w:rPr>
      </w:pPr>
      <w:r w:rsidRPr="00C131D7">
        <w:rPr>
          <w:rFonts w:ascii="Times New Roman" w:hAnsi="Times New Roman" w:cs="Times New Roman"/>
          <w:i/>
          <w:iCs/>
          <w:sz w:val="24"/>
          <w:szCs w:val="24"/>
        </w:rPr>
        <w:t>Mammillaria sartorii</w:t>
      </w:r>
      <w:r w:rsidRPr="00C131D7">
        <w:rPr>
          <w:rFonts w:ascii="Times New Roman" w:hAnsi="Times New Roman" w:cs="Times New Roman"/>
          <w:sz w:val="24"/>
          <w:szCs w:val="24"/>
        </w:rPr>
        <w:t xml:space="preserve"> Pursh </w:t>
      </w:r>
      <w:r w:rsidR="00C50A62" w:rsidRPr="00C131D7">
        <w:rPr>
          <w:rFonts w:ascii="Times New Roman" w:hAnsi="Times New Roman" w:cs="Times New Roman"/>
          <w:sz w:val="24"/>
          <w:szCs w:val="24"/>
        </w:rPr>
        <w:t>-</w:t>
      </w:r>
      <w:r w:rsidRPr="00C131D7">
        <w:rPr>
          <w:rFonts w:ascii="Times New Roman" w:hAnsi="Times New Roman" w:cs="Times New Roman"/>
          <w:sz w:val="24"/>
          <w:szCs w:val="24"/>
        </w:rPr>
        <w:t xml:space="preserve"> </w:t>
      </w:r>
      <w:r w:rsidRPr="00C131D7">
        <w:rPr>
          <w:rFonts w:ascii="Times New Roman" w:hAnsi="Times New Roman" w:cs="Times New Roman"/>
          <w:i/>
          <w:iCs/>
          <w:sz w:val="24"/>
          <w:szCs w:val="24"/>
        </w:rPr>
        <w:t>White y Chatters 16</w:t>
      </w:r>
      <w:r w:rsidR="00AA7F73" w:rsidRPr="00C131D7">
        <w:rPr>
          <w:rFonts w:ascii="Times New Roman" w:hAnsi="Times New Roman" w:cs="Times New Roman"/>
          <w:sz w:val="24"/>
          <w:szCs w:val="24"/>
        </w:rPr>
        <w:t>,</w:t>
      </w:r>
      <w:r w:rsidRPr="00C131D7">
        <w:rPr>
          <w:rFonts w:ascii="Times New Roman" w:hAnsi="Times New Roman" w:cs="Times New Roman"/>
          <w:sz w:val="24"/>
          <w:szCs w:val="24"/>
        </w:rPr>
        <w:t xml:space="preserve"> MICH </w:t>
      </w:r>
      <w:r w:rsidR="00AA7F73" w:rsidRPr="00C131D7">
        <w:rPr>
          <w:rFonts w:ascii="Times New Roman" w:hAnsi="Times New Roman" w:cs="Times New Roman"/>
          <w:sz w:val="24"/>
          <w:szCs w:val="24"/>
        </w:rPr>
        <w:t>(</w:t>
      </w:r>
      <w:r w:rsidRPr="00C131D7">
        <w:rPr>
          <w:rFonts w:ascii="Times New Roman" w:hAnsi="Times New Roman" w:cs="Times New Roman"/>
          <w:sz w:val="24"/>
          <w:szCs w:val="24"/>
        </w:rPr>
        <w:t>Nuevo León</w:t>
      </w:r>
      <w:r w:rsidR="00AA7F73" w:rsidRPr="00C131D7">
        <w:rPr>
          <w:rFonts w:ascii="Times New Roman" w:hAnsi="Times New Roman" w:cs="Times New Roman"/>
          <w:sz w:val="24"/>
          <w:szCs w:val="24"/>
        </w:rPr>
        <w:t>)</w:t>
      </w:r>
      <w:r w:rsidR="00CE6C55" w:rsidRPr="00C131D7">
        <w:rPr>
          <w:rFonts w:ascii="Times New Roman" w:hAnsi="Times New Roman" w:cs="Times New Roman"/>
          <w:sz w:val="24"/>
          <w:szCs w:val="24"/>
        </w:rPr>
        <w:t>.</w:t>
      </w:r>
    </w:p>
    <w:p w14:paraId="7B142F44" w14:textId="7D2D4792" w:rsidR="00AE760E" w:rsidRPr="00C131D7" w:rsidRDefault="00AE760E" w:rsidP="00977A14">
      <w:pPr>
        <w:spacing w:after="0" w:line="480" w:lineRule="auto"/>
        <w:rPr>
          <w:rFonts w:ascii="Times New Roman" w:hAnsi="Times New Roman" w:cs="Times New Roman"/>
          <w:sz w:val="24"/>
          <w:szCs w:val="24"/>
        </w:rPr>
      </w:pPr>
      <w:r w:rsidRPr="00C131D7">
        <w:rPr>
          <w:rFonts w:ascii="Times New Roman" w:hAnsi="Times New Roman" w:cs="Times New Roman"/>
          <w:i/>
          <w:iCs/>
          <w:sz w:val="24"/>
          <w:szCs w:val="24"/>
        </w:rPr>
        <w:t>Opuntia perotensis</w:t>
      </w:r>
      <w:r w:rsidRPr="00C131D7">
        <w:rPr>
          <w:rFonts w:ascii="Times New Roman" w:hAnsi="Times New Roman" w:cs="Times New Roman"/>
          <w:sz w:val="24"/>
          <w:szCs w:val="24"/>
        </w:rPr>
        <w:t xml:space="preserve"> L.G.Clark, G. Cortés &amp; Cházaro </w:t>
      </w:r>
      <w:r w:rsidR="00C50A62" w:rsidRPr="00C131D7">
        <w:rPr>
          <w:rFonts w:ascii="Times New Roman" w:hAnsi="Times New Roman" w:cs="Times New Roman"/>
          <w:sz w:val="24"/>
          <w:szCs w:val="24"/>
        </w:rPr>
        <w:t>-</w:t>
      </w:r>
      <w:r w:rsidRPr="00C131D7">
        <w:rPr>
          <w:rFonts w:ascii="Times New Roman" w:hAnsi="Times New Roman" w:cs="Times New Roman"/>
          <w:sz w:val="24"/>
          <w:szCs w:val="24"/>
        </w:rPr>
        <w:t xml:space="preserve"> </w:t>
      </w:r>
      <w:r w:rsidRPr="00C131D7">
        <w:rPr>
          <w:rFonts w:ascii="Times New Roman" w:hAnsi="Times New Roman" w:cs="Times New Roman"/>
          <w:i/>
          <w:iCs/>
          <w:sz w:val="24"/>
          <w:szCs w:val="24"/>
        </w:rPr>
        <w:t>J. Rivera 2588</w:t>
      </w:r>
      <w:r w:rsidR="00AA7F73" w:rsidRPr="00C131D7">
        <w:rPr>
          <w:rFonts w:ascii="Times New Roman" w:hAnsi="Times New Roman" w:cs="Times New Roman"/>
          <w:sz w:val="24"/>
          <w:szCs w:val="24"/>
        </w:rPr>
        <w:t>,</w:t>
      </w:r>
      <w:r w:rsidRPr="00C131D7">
        <w:rPr>
          <w:rFonts w:ascii="Times New Roman" w:hAnsi="Times New Roman" w:cs="Times New Roman"/>
          <w:sz w:val="24"/>
          <w:szCs w:val="24"/>
        </w:rPr>
        <w:t xml:space="preserve"> MO </w:t>
      </w:r>
      <w:r w:rsidR="00AA7F73" w:rsidRPr="00C131D7">
        <w:rPr>
          <w:rFonts w:ascii="Times New Roman" w:hAnsi="Times New Roman" w:cs="Times New Roman"/>
          <w:sz w:val="24"/>
          <w:szCs w:val="24"/>
        </w:rPr>
        <w:t>(</w:t>
      </w:r>
      <w:r w:rsidRPr="00C131D7">
        <w:rPr>
          <w:rFonts w:ascii="Times New Roman" w:hAnsi="Times New Roman" w:cs="Times New Roman"/>
          <w:sz w:val="24"/>
          <w:szCs w:val="24"/>
        </w:rPr>
        <w:t>Oaxaca</w:t>
      </w:r>
      <w:r w:rsidR="00AA7F73" w:rsidRPr="00C131D7">
        <w:rPr>
          <w:rFonts w:ascii="Times New Roman" w:hAnsi="Times New Roman" w:cs="Times New Roman"/>
          <w:sz w:val="24"/>
          <w:szCs w:val="24"/>
        </w:rPr>
        <w:t>)</w:t>
      </w:r>
      <w:r w:rsidR="00CE6C55" w:rsidRPr="00C131D7">
        <w:rPr>
          <w:rFonts w:ascii="Times New Roman" w:hAnsi="Times New Roman" w:cs="Times New Roman"/>
          <w:sz w:val="24"/>
          <w:szCs w:val="24"/>
        </w:rPr>
        <w:t>.</w:t>
      </w:r>
    </w:p>
    <w:p w14:paraId="5066366B" w14:textId="77777777" w:rsidR="00AE760E" w:rsidRPr="00C131D7" w:rsidRDefault="00AE760E" w:rsidP="00977A14">
      <w:pPr>
        <w:spacing w:after="0" w:line="480" w:lineRule="auto"/>
        <w:rPr>
          <w:rFonts w:ascii="Times New Roman" w:hAnsi="Times New Roman" w:cs="Times New Roman"/>
          <w:sz w:val="24"/>
          <w:szCs w:val="24"/>
        </w:rPr>
      </w:pPr>
    </w:p>
    <w:p w14:paraId="7C42844E" w14:textId="77777777" w:rsidR="00AE760E" w:rsidRPr="00C131D7" w:rsidRDefault="00AE760E" w:rsidP="00977A14">
      <w:pPr>
        <w:spacing w:after="0" w:line="480" w:lineRule="auto"/>
        <w:rPr>
          <w:rFonts w:ascii="Times New Roman" w:hAnsi="Times New Roman" w:cs="Times New Roman"/>
          <w:sz w:val="24"/>
          <w:szCs w:val="24"/>
        </w:rPr>
      </w:pPr>
      <w:r w:rsidRPr="00C131D7">
        <w:rPr>
          <w:rFonts w:ascii="Times New Roman" w:hAnsi="Times New Roman" w:cs="Times New Roman"/>
          <w:sz w:val="24"/>
          <w:szCs w:val="24"/>
        </w:rPr>
        <w:t>CAMPANULACEAE</w:t>
      </w:r>
    </w:p>
    <w:p w14:paraId="1EDA9195" w14:textId="022D71C5" w:rsidR="00AE760E" w:rsidRPr="00C131D7" w:rsidRDefault="00AE760E" w:rsidP="00977A14">
      <w:pPr>
        <w:spacing w:after="0" w:line="480" w:lineRule="auto"/>
        <w:rPr>
          <w:rFonts w:ascii="Times New Roman" w:hAnsi="Times New Roman" w:cs="Times New Roman"/>
          <w:sz w:val="24"/>
          <w:szCs w:val="24"/>
        </w:rPr>
      </w:pPr>
      <w:r w:rsidRPr="00C131D7">
        <w:rPr>
          <w:rFonts w:ascii="Times New Roman" w:hAnsi="Times New Roman" w:cs="Times New Roman"/>
          <w:i/>
          <w:iCs/>
          <w:sz w:val="24"/>
          <w:szCs w:val="24"/>
        </w:rPr>
        <w:t>Centropogon grandidentatus</w:t>
      </w:r>
      <w:r w:rsidRPr="00C131D7">
        <w:rPr>
          <w:rFonts w:ascii="Times New Roman" w:hAnsi="Times New Roman" w:cs="Times New Roman"/>
          <w:sz w:val="24"/>
          <w:szCs w:val="24"/>
        </w:rPr>
        <w:t xml:space="preserve"> (Schltdl.) Zahlbr. </w:t>
      </w:r>
      <w:r w:rsidR="00C50A62" w:rsidRPr="00C131D7">
        <w:rPr>
          <w:rFonts w:ascii="Times New Roman" w:hAnsi="Times New Roman" w:cs="Times New Roman"/>
          <w:sz w:val="24"/>
          <w:szCs w:val="24"/>
        </w:rPr>
        <w:t>-</w:t>
      </w:r>
      <w:r w:rsidRPr="00C131D7">
        <w:rPr>
          <w:rFonts w:ascii="Times New Roman" w:hAnsi="Times New Roman" w:cs="Times New Roman"/>
          <w:sz w:val="24"/>
          <w:szCs w:val="24"/>
        </w:rPr>
        <w:t xml:space="preserve"> </w:t>
      </w:r>
      <w:r w:rsidRPr="00C131D7">
        <w:rPr>
          <w:rFonts w:ascii="Times New Roman" w:hAnsi="Times New Roman" w:cs="Times New Roman"/>
          <w:i/>
          <w:iCs/>
          <w:sz w:val="24"/>
          <w:szCs w:val="24"/>
        </w:rPr>
        <w:t>E. Ventura 4471</w:t>
      </w:r>
      <w:r w:rsidR="00AA7F73" w:rsidRPr="00C131D7">
        <w:rPr>
          <w:rFonts w:ascii="Times New Roman" w:hAnsi="Times New Roman" w:cs="Times New Roman"/>
          <w:sz w:val="24"/>
          <w:szCs w:val="24"/>
        </w:rPr>
        <w:t>,</w:t>
      </w:r>
      <w:r w:rsidRPr="00C131D7">
        <w:rPr>
          <w:rFonts w:ascii="Times New Roman" w:hAnsi="Times New Roman" w:cs="Times New Roman"/>
          <w:sz w:val="24"/>
          <w:szCs w:val="24"/>
        </w:rPr>
        <w:t xml:space="preserve"> ASU </w:t>
      </w:r>
      <w:r w:rsidR="00AA7F73" w:rsidRPr="00C131D7">
        <w:rPr>
          <w:rFonts w:ascii="Times New Roman" w:hAnsi="Times New Roman" w:cs="Times New Roman"/>
          <w:sz w:val="24"/>
          <w:szCs w:val="24"/>
        </w:rPr>
        <w:t>(</w:t>
      </w:r>
      <w:r w:rsidRPr="00C131D7">
        <w:rPr>
          <w:rFonts w:ascii="Times New Roman" w:hAnsi="Times New Roman" w:cs="Times New Roman"/>
          <w:sz w:val="24"/>
          <w:szCs w:val="24"/>
        </w:rPr>
        <w:t>Chiapas</w:t>
      </w:r>
      <w:r w:rsidR="00AA7F73" w:rsidRPr="00C131D7">
        <w:rPr>
          <w:rFonts w:ascii="Times New Roman" w:hAnsi="Times New Roman" w:cs="Times New Roman"/>
          <w:sz w:val="24"/>
          <w:szCs w:val="24"/>
        </w:rPr>
        <w:t>)</w:t>
      </w:r>
      <w:r w:rsidR="00CE6C55" w:rsidRPr="00C131D7">
        <w:rPr>
          <w:rFonts w:ascii="Times New Roman" w:hAnsi="Times New Roman" w:cs="Times New Roman"/>
          <w:sz w:val="24"/>
          <w:szCs w:val="24"/>
        </w:rPr>
        <w:t>.</w:t>
      </w:r>
    </w:p>
    <w:p w14:paraId="420FD4AD" w14:textId="75C5B833" w:rsidR="00AE760E" w:rsidRPr="00C131D7" w:rsidRDefault="00AE760E" w:rsidP="00977A14">
      <w:pPr>
        <w:spacing w:after="0" w:line="480" w:lineRule="auto"/>
        <w:rPr>
          <w:rFonts w:ascii="Times New Roman" w:hAnsi="Times New Roman" w:cs="Times New Roman"/>
          <w:sz w:val="24"/>
          <w:szCs w:val="24"/>
        </w:rPr>
      </w:pPr>
      <w:r w:rsidRPr="00C131D7">
        <w:rPr>
          <w:rFonts w:ascii="Times New Roman" w:hAnsi="Times New Roman" w:cs="Times New Roman"/>
          <w:i/>
          <w:iCs/>
          <w:sz w:val="24"/>
          <w:szCs w:val="24"/>
        </w:rPr>
        <w:t>Lobelia lithophila</w:t>
      </w:r>
      <w:r w:rsidRPr="00C131D7">
        <w:rPr>
          <w:rFonts w:ascii="Times New Roman" w:hAnsi="Times New Roman" w:cs="Times New Roman"/>
          <w:sz w:val="24"/>
          <w:szCs w:val="24"/>
        </w:rPr>
        <w:t xml:space="preserve"> Senterre &amp; Cast.</w:t>
      </w:r>
      <w:r w:rsidR="00C50A62" w:rsidRPr="00C131D7">
        <w:rPr>
          <w:rFonts w:ascii="Times New Roman" w:hAnsi="Times New Roman" w:cs="Times New Roman"/>
          <w:sz w:val="24"/>
          <w:szCs w:val="24"/>
        </w:rPr>
        <w:t>-</w:t>
      </w:r>
      <w:r w:rsidRPr="00C131D7">
        <w:rPr>
          <w:rFonts w:ascii="Times New Roman" w:hAnsi="Times New Roman" w:cs="Times New Roman"/>
          <w:sz w:val="24"/>
          <w:szCs w:val="24"/>
        </w:rPr>
        <w:t xml:space="preserve">Campos </w:t>
      </w:r>
      <w:r w:rsidR="00C50A62" w:rsidRPr="00C131D7">
        <w:rPr>
          <w:rFonts w:ascii="Times New Roman" w:hAnsi="Times New Roman" w:cs="Times New Roman"/>
          <w:sz w:val="24"/>
          <w:szCs w:val="24"/>
        </w:rPr>
        <w:t>-</w:t>
      </w:r>
      <w:r w:rsidRPr="00C131D7">
        <w:rPr>
          <w:rFonts w:ascii="Times New Roman" w:hAnsi="Times New Roman" w:cs="Times New Roman"/>
          <w:sz w:val="24"/>
          <w:szCs w:val="24"/>
        </w:rPr>
        <w:t xml:space="preserve"> </w:t>
      </w:r>
      <w:r w:rsidRPr="00C131D7">
        <w:rPr>
          <w:rFonts w:ascii="Times New Roman" w:hAnsi="Times New Roman" w:cs="Times New Roman"/>
          <w:i/>
          <w:iCs/>
          <w:sz w:val="24"/>
          <w:szCs w:val="24"/>
        </w:rPr>
        <w:t>J. Homeier et al. 3350</w:t>
      </w:r>
      <w:r w:rsidR="00AA7F73" w:rsidRPr="00C131D7">
        <w:rPr>
          <w:rFonts w:ascii="Times New Roman" w:hAnsi="Times New Roman" w:cs="Times New Roman"/>
          <w:sz w:val="24"/>
          <w:szCs w:val="24"/>
        </w:rPr>
        <w:t>,</w:t>
      </w:r>
      <w:r w:rsidRPr="00C131D7">
        <w:rPr>
          <w:rFonts w:ascii="Times New Roman" w:hAnsi="Times New Roman" w:cs="Times New Roman"/>
          <w:sz w:val="24"/>
          <w:szCs w:val="24"/>
        </w:rPr>
        <w:t xml:space="preserve"> WAG </w:t>
      </w:r>
      <w:r w:rsidR="00AA7F73" w:rsidRPr="00C131D7">
        <w:rPr>
          <w:rFonts w:ascii="Times New Roman" w:hAnsi="Times New Roman" w:cs="Times New Roman"/>
          <w:sz w:val="24"/>
          <w:szCs w:val="24"/>
        </w:rPr>
        <w:t>(</w:t>
      </w:r>
      <w:r w:rsidRPr="00C131D7">
        <w:rPr>
          <w:rFonts w:ascii="Times New Roman" w:hAnsi="Times New Roman" w:cs="Times New Roman"/>
          <w:sz w:val="24"/>
          <w:szCs w:val="24"/>
        </w:rPr>
        <w:t>Ecuador</w:t>
      </w:r>
      <w:r w:rsidR="00AA7F73" w:rsidRPr="00C131D7">
        <w:rPr>
          <w:rFonts w:ascii="Times New Roman" w:hAnsi="Times New Roman" w:cs="Times New Roman"/>
          <w:sz w:val="24"/>
          <w:szCs w:val="24"/>
        </w:rPr>
        <w:t>)</w:t>
      </w:r>
      <w:r w:rsidR="00CE6C55" w:rsidRPr="00C131D7">
        <w:rPr>
          <w:rFonts w:ascii="Times New Roman" w:hAnsi="Times New Roman" w:cs="Times New Roman"/>
          <w:sz w:val="24"/>
          <w:szCs w:val="24"/>
        </w:rPr>
        <w:t>.</w:t>
      </w:r>
    </w:p>
    <w:p w14:paraId="745EB8A0" w14:textId="4663122F" w:rsidR="00AE760E" w:rsidRPr="00C131D7" w:rsidRDefault="00AE760E" w:rsidP="00977A14">
      <w:pPr>
        <w:spacing w:after="0" w:line="480" w:lineRule="auto"/>
        <w:rPr>
          <w:rFonts w:ascii="Times New Roman" w:hAnsi="Times New Roman" w:cs="Times New Roman"/>
          <w:sz w:val="24"/>
          <w:szCs w:val="24"/>
        </w:rPr>
      </w:pPr>
      <w:r w:rsidRPr="00C131D7">
        <w:rPr>
          <w:rFonts w:ascii="Times New Roman" w:hAnsi="Times New Roman" w:cs="Times New Roman"/>
          <w:i/>
          <w:iCs/>
          <w:sz w:val="24"/>
          <w:szCs w:val="24"/>
        </w:rPr>
        <w:t>Lobelia villaregalis</w:t>
      </w:r>
      <w:r w:rsidRPr="00C131D7">
        <w:rPr>
          <w:rFonts w:ascii="Times New Roman" w:hAnsi="Times New Roman" w:cs="Times New Roman"/>
          <w:sz w:val="24"/>
          <w:szCs w:val="24"/>
        </w:rPr>
        <w:t xml:space="preserve"> T.J.</w:t>
      </w:r>
      <w:r w:rsidR="009E2BF0" w:rsidRPr="00C131D7">
        <w:rPr>
          <w:rFonts w:ascii="Times New Roman" w:hAnsi="Times New Roman" w:cs="Times New Roman"/>
          <w:sz w:val="24"/>
          <w:szCs w:val="24"/>
        </w:rPr>
        <w:t xml:space="preserve"> </w:t>
      </w:r>
      <w:r w:rsidRPr="00C131D7">
        <w:rPr>
          <w:rFonts w:ascii="Times New Roman" w:hAnsi="Times New Roman" w:cs="Times New Roman"/>
          <w:sz w:val="24"/>
          <w:szCs w:val="24"/>
        </w:rPr>
        <w:t xml:space="preserve">Ayers </w:t>
      </w:r>
      <w:r w:rsidR="00C50A62" w:rsidRPr="00C131D7">
        <w:rPr>
          <w:rFonts w:ascii="Times New Roman" w:hAnsi="Times New Roman" w:cs="Times New Roman"/>
          <w:sz w:val="24"/>
          <w:szCs w:val="24"/>
        </w:rPr>
        <w:t>-</w:t>
      </w:r>
      <w:r w:rsidRPr="00C131D7">
        <w:rPr>
          <w:rFonts w:ascii="Times New Roman" w:hAnsi="Times New Roman" w:cs="Times New Roman"/>
          <w:sz w:val="24"/>
          <w:szCs w:val="24"/>
        </w:rPr>
        <w:t xml:space="preserve"> </w:t>
      </w:r>
      <w:r w:rsidRPr="00C131D7">
        <w:rPr>
          <w:rFonts w:ascii="Times New Roman" w:hAnsi="Times New Roman" w:cs="Times New Roman"/>
          <w:i/>
          <w:iCs/>
          <w:sz w:val="24"/>
          <w:szCs w:val="24"/>
        </w:rPr>
        <w:t>T</w:t>
      </w:r>
      <w:r w:rsidR="001832C8" w:rsidRPr="00C131D7">
        <w:rPr>
          <w:rFonts w:ascii="Times New Roman" w:hAnsi="Times New Roman" w:cs="Times New Roman"/>
          <w:i/>
          <w:iCs/>
          <w:sz w:val="24"/>
          <w:szCs w:val="24"/>
        </w:rPr>
        <w:t>.</w:t>
      </w:r>
      <w:r w:rsidRPr="00C131D7">
        <w:rPr>
          <w:rFonts w:ascii="Times New Roman" w:hAnsi="Times New Roman" w:cs="Times New Roman"/>
          <w:i/>
          <w:iCs/>
          <w:sz w:val="24"/>
          <w:szCs w:val="24"/>
        </w:rPr>
        <w:t xml:space="preserve"> J. Ayers et al. 596</w:t>
      </w:r>
      <w:r w:rsidR="00AA7F73" w:rsidRPr="00C131D7">
        <w:rPr>
          <w:rFonts w:ascii="Times New Roman" w:hAnsi="Times New Roman" w:cs="Times New Roman"/>
          <w:sz w:val="24"/>
          <w:szCs w:val="24"/>
        </w:rPr>
        <w:t>,</w:t>
      </w:r>
      <w:r w:rsidRPr="00C131D7">
        <w:rPr>
          <w:rFonts w:ascii="Times New Roman" w:hAnsi="Times New Roman" w:cs="Times New Roman"/>
          <w:sz w:val="24"/>
          <w:szCs w:val="24"/>
        </w:rPr>
        <w:t xml:space="preserve"> TEX </w:t>
      </w:r>
      <w:r w:rsidR="00AA7F73" w:rsidRPr="00C131D7">
        <w:rPr>
          <w:rFonts w:ascii="Times New Roman" w:hAnsi="Times New Roman" w:cs="Times New Roman"/>
          <w:sz w:val="24"/>
          <w:szCs w:val="24"/>
        </w:rPr>
        <w:t>(</w:t>
      </w:r>
      <w:r w:rsidRPr="00C131D7">
        <w:rPr>
          <w:rFonts w:ascii="Times New Roman" w:hAnsi="Times New Roman" w:cs="Times New Roman"/>
          <w:sz w:val="24"/>
          <w:szCs w:val="24"/>
        </w:rPr>
        <w:t>Jalisco</w:t>
      </w:r>
      <w:r w:rsidR="00AA7F73" w:rsidRPr="00C131D7">
        <w:rPr>
          <w:rFonts w:ascii="Times New Roman" w:hAnsi="Times New Roman" w:cs="Times New Roman"/>
          <w:sz w:val="24"/>
          <w:szCs w:val="24"/>
        </w:rPr>
        <w:t>)</w:t>
      </w:r>
      <w:r w:rsidR="00CE6C55" w:rsidRPr="00C131D7">
        <w:rPr>
          <w:rFonts w:ascii="Times New Roman" w:hAnsi="Times New Roman" w:cs="Times New Roman"/>
          <w:sz w:val="24"/>
          <w:szCs w:val="24"/>
        </w:rPr>
        <w:t>.</w:t>
      </w:r>
    </w:p>
    <w:p w14:paraId="70DDD2C6" w14:textId="77777777" w:rsidR="00AE760E" w:rsidRPr="00C131D7" w:rsidRDefault="00AE760E" w:rsidP="00977A14">
      <w:pPr>
        <w:spacing w:after="0" w:line="480" w:lineRule="auto"/>
        <w:rPr>
          <w:rFonts w:ascii="Times New Roman" w:hAnsi="Times New Roman" w:cs="Times New Roman"/>
          <w:sz w:val="24"/>
          <w:szCs w:val="24"/>
        </w:rPr>
      </w:pPr>
    </w:p>
    <w:p w14:paraId="08EBF17D" w14:textId="77777777" w:rsidR="00AE760E" w:rsidRPr="007E23C9" w:rsidRDefault="00AE760E" w:rsidP="00977A14">
      <w:pPr>
        <w:spacing w:after="0" w:line="480" w:lineRule="auto"/>
        <w:rPr>
          <w:rFonts w:ascii="Times New Roman" w:hAnsi="Times New Roman" w:cs="Times New Roman"/>
          <w:sz w:val="24"/>
          <w:szCs w:val="24"/>
          <w:lang w:val="en-US"/>
        </w:rPr>
      </w:pPr>
      <w:r w:rsidRPr="007E23C9">
        <w:rPr>
          <w:rFonts w:ascii="Times New Roman" w:hAnsi="Times New Roman" w:cs="Times New Roman"/>
          <w:sz w:val="24"/>
          <w:szCs w:val="24"/>
          <w:lang w:val="en-US"/>
        </w:rPr>
        <w:lastRenderedPageBreak/>
        <w:t>CARYOPHYLLACEAE</w:t>
      </w:r>
    </w:p>
    <w:p w14:paraId="5E9C101D" w14:textId="38B325B4" w:rsidR="00AE760E" w:rsidRPr="00C131D7" w:rsidRDefault="00AE760E" w:rsidP="00977A14">
      <w:pPr>
        <w:spacing w:after="0" w:line="480" w:lineRule="auto"/>
        <w:rPr>
          <w:rFonts w:ascii="Times New Roman" w:hAnsi="Times New Roman" w:cs="Times New Roman"/>
          <w:sz w:val="24"/>
          <w:szCs w:val="24"/>
          <w:lang w:val="en-US"/>
        </w:rPr>
      </w:pPr>
      <w:proofErr w:type="spellStart"/>
      <w:r w:rsidRPr="007E23C9">
        <w:rPr>
          <w:rFonts w:ascii="Times New Roman" w:hAnsi="Times New Roman" w:cs="Times New Roman"/>
          <w:i/>
          <w:iCs/>
          <w:sz w:val="24"/>
          <w:szCs w:val="24"/>
          <w:lang w:val="en-US"/>
        </w:rPr>
        <w:t>Cardionema</w:t>
      </w:r>
      <w:proofErr w:type="spellEnd"/>
      <w:r w:rsidRPr="007E23C9">
        <w:rPr>
          <w:rFonts w:ascii="Times New Roman" w:hAnsi="Times New Roman" w:cs="Times New Roman"/>
          <w:i/>
          <w:iCs/>
          <w:sz w:val="24"/>
          <w:szCs w:val="24"/>
          <w:lang w:val="en-US"/>
        </w:rPr>
        <w:t xml:space="preserve"> </w:t>
      </w:r>
      <w:proofErr w:type="spellStart"/>
      <w:r w:rsidRPr="007E23C9">
        <w:rPr>
          <w:rFonts w:ascii="Times New Roman" w:hAnsi="Times New Roman" w:cs="Times New Roman"/>
          <w:i/>
          <w:iCs/>
          <w:sz w:val="24"/>
          <w:szCs w:val="24"/>
          <w:lang w:val="en-US"/>
        </w:rPr>
        <w:t>ramosissimum</w:t>
      </w:r>
      <w:proofErr w:type="spellEnd"/>
      <w:r w:rsidRPr="007E23C9">
        <w:rPr>
          <w:rFonts w:ascii="Times New Roman" w:hAnsi="Times New Roman" w:cs="Times New Roman"/>
          <w:sz w:val="24"/>
          <w:szCs w:val="24"/>
          <w:lang w:val="en-US"/>
        </w:rPr>
        <w:t xml:space="preserve"> (</w:t>
      </w:r>
      <w:proofErr w:type="spellStart"/>
      <w:r w:rsidRPr="007E23C9">
        <w:rPr>
          <w:rFonts w:ascii="Times New Roman" w:hAnsi="Times New Roman" w:cs="Times New Roman"/>
          <w:sz w:val="24"/>
          <w:szCs w:val="24"/>
          <w:lang w:val="en-US"/>
        </w:rPr>
        <w:t>Weinm</w:t>
      </w:r>
      <w:proofErr w:type="spellEnd"/>
      <w:r w:rsidRPr="007E23C9">
        <w:rPr>
          <w:rFonts w:ascii="Times New Roman" w:hAnsi="Times New Roman" w:cs="Times New Roman"/>
          <w:sz w:val="24"/>
          <w:szCs w:val="24"/>
          <w:lang w:val="en-US"/>
        </w:rPr>
        <w:t xml:space="preserve">.) </w:t>
      </w:r>
      <w:r w:rsidRPr="00C131D7">
        <w:rPr>
          <w:rFonts w:ascii="Times New Roman" w:hAnsi="Times New Roman" w:cs="Times New Roman"/>
          <w:sz w:val="24"/>
          <w:szCs w:val="24"/>
          <w:lang w:val="en-US"/>
        </w:rPr>
        <w:t xml:space="preserve">Nels. &amp; </w:t>
      </w:r>
      <w:proofErr w:type="spellStart"/>
      <w:r w:rsidRPr="00C131D7">
        <w:rPr>
          <w:rFonts w:ascii="Times New Roman" w:hAnsi="Times New Roman" w:cs="Times New Roman"/>
          <w:sz w:val="24"/>
          <w:szCs w:val="24"/>
          <w:lang w:val="en-US"/>
        </w:rPr>
        <w:t>Macbr</w:t>
      </w:r>
      <w:proofErr w:type="spellEnd"/>
      <w:r w:rsidRPr="00C131D7">
        <w:rPr>
          <w:rFonts w:ascii="Times New Roman" w:hAnsi="Times New Roman" w:cs="Times New Roman"/>
          <w:sz w:val="24"/>
          <w:szCs w:val="24"/>
          <w:lang w:val="en-US"/>
        </w:rPr>
        <w:t xml:space="preserve">. </w:t>
      </w:r>
      <w:r w:rsidR="00C50A62" w:rsidRPr="00C131D7">
        <w:rPr>
          <w:rFonts w:ascii="Times New Roman" w:hAnsi="Times New Roman" w:cs="Times New Roman"/>
          <w:sz w:val="24"/>
          <w:szCs w:val="24"/>
          <w:lang w:val="en-US"/>
        </w:rPr>
        <w:t>-</w:t>
      </w:r>
      <w:r w:rsidRPr="00C131D7">
        <w:rPr>
          <w:rFonts w:ascii="Times New Roman" w:hAnsi="Times New Roman" w:cs="Times New Roman"/>
          <w:sz w:val="24"/>
          <w:szCs w:val="24"/>
          <w:lang w:val="en-US"/>
        </w:rPr>
        <w:t xml:space="preserve"> </w:t>
      </w:r>
      <w:r w:rsidRPr="00C131D7">
        <w:rPr>
          <w:rFonts w:ascii="Times New Roman" w:hAnsi="Times New Roman" w:cs="Times New Roman"/>
          <w:i/>
          <w:iCs/>
          <w:sz w:val="24"/>
          <w:szCs w:val="24"/>
          <w:lang w:val="en-US"/>
        </w:rPr>
        <w:t>R</w:t>
      </w:r>
      <w:r w:rsidR="001832C8" w:rsidRPr="00C131D7">
        <w:rPr>
          <w:rFonts w:ascii="Times New Roman" w:hAnsi="Times New Roman" w:cs="Times New Roman"/>
          <w:i/>
          <w:iCs/>
          <w:sz w:val="24"/>
          <w:szCs w:val="24"/>
          <w:lang w:val="en-US"/>
        </w:rPr>
        <w:t>.</w:t>
      </w:r>
      <w:r w:rsidRPr="00C131D7">
        <w:rPr>
          <w:rFonts w:ascii="Times New Roman" w:hAnsi="Times New Roman" w:cs="Times New Roman"/>
          <w:i/>
          <w:iCs/>
          <w:sz w:val="24"/>
          <w:szCs w:val="24"/>
          <w:lang w:val="en-US"/>
        </w:rPr>
        <w:t xml:space="preserve"> A. Norris 4556</w:t>
      </w:r>
      <w:r w:rsidR="00AA7F73" w:rsidRPr="00C131D7">
        <w:rPr>
          <w:rFonts w:ascii="Times New Roman" w:hAnsi="Times New Roman" w:cs="Times New Roman"/>
          <w:sz w:val="24"/>
          <w:szCs w:val="24"/>
          <w:lang w:val="en-US"/>
        </w:rPr>
        <w:t>,</w:t>
      </w:r>
      <w:r w:rsidRPr="00C131D7">
        <w:rPr>
          <w:rFonts w:ascii="Times New Roman" w:hAnsi="Times New Roman" w:cs="Times New Roman"/>
          <w:sz w:val="24"/>
          <w:szCs w:val="24"/>
          <w:lang w:val="en-US"/>
        </w:rPr>
        <w:t xml:space="preserve"> BRY </w:t>
      </w:r>
      <w:r w:rsidR="00AA7F73" w:rsidRPr="00C131D7">
        <w:rPr>
          <w:rFonts w:ascii="Times New Roman" w:hAnsi="Times New Roman" w:cs="Times New Roman"/>
          <w:sz w:val="24"/>
          <w:szCs w:val="24"/>
          <w:lang w:val="en-US"/>
        </w:rPr>
        <w:t>(</w:t>
      </w:r>
      <w:r w:rsidRPr="00C131D7">
        <w:rPr>
          <w:rFonts w:ascii="Times New Roman" w:hAnsi="Times New Roman" w:cs="Times New Roman"/>
          <w:sz w:val="24"/>
          <w:szCs w:val="24"/>
          <w:lang w:val="en-US"/>
        </w:rPr>
        <w:t>EUA</w:t>
      </w:r>
      <w:r w:rsidR="00AA7F73" w:rsidRPr="00C131D7">
        <w:rPr>
          <w:rFonts w:ascii="Times New Roman" w:hAnsi="Times New Roman" w:cs="Times New Roman"/>
          <w:sz w:val="24"/>
          <w:szCs w:val="24"/>
          <w:lang w:val="en-US"/>
        </w:rPr>
        <w:t>)</w:t>
      </w:r>
      <w:r w:rsidR="00CE6C55" w:rsidRPr="00C131D7">
        <w:rPr>
          <w:rFonts w:ascii="Times New Roman" w:hAnsi="Times New Roman" w:cs="Times New Roman"/>
          <w:sz w:val="24"/>
          <w:szCs w:val="24"/>
          <w:lang w:val="en-US"/>
        </w:rPr>
        <w:t>.</w:t>
      </w:r>
    </w:p>
    <w:p w14:paraId="24232239" w14:textId="77777777" w:rsidR="00AE760E" w:rsidRPr="00C131D7" w:rsidRDefault="00AE760E" w:rsidP="00977A14">
      <w:pPr>
        <w:spacing w:after="0" w:line="480" w:lineRule="auto"/>
        <w:rPr>
          <w:rFonts w:ascii="Times New Roman" w:hAnsi="Times New Roman" w:cs="Times New Roman"/>
          <w:sz w:val="24"/>
          <w:szCs w:val="24"/>
          <w:lang w:val="en-US"/>
        </w:rPr>
      </w:pPr>
    </w:p>
    <w:p w14:paraId="72E49795" w14:textId="77777777" w:rsidR="00AE760E" w:rsidRPr="00C131D7" w:rsidRDefault="00AE760E" w:rsidP="00977A14">
      <w:pPr>
        <w:spacing w:after="0" w:line="480" w:lineRule="auto"/>
        <w:rPr>
          <w:rFonts w:ascii="Times New Roman" w:hAnsi="Times New Roman" w:cs="Times New Roman"/>
          <w:sz w:val="24"/>
          <w:szCs w:val="24"/>
        </w:rPr>
      </w:pPr>
      <w:r w:rsidRPr="00C131D7">
        <w:rPr>
          <w:rFonts w:ascii="Times New Roman" w:hAnsi="Times New Roman" w:cs="Times New Roman"/>
          <w:sz w:val="24"/>
          <w:szCs w:val="24"/>
        </w:rPr>
        <w:t>CONNARACEAE</w:t>
      </w:r>
    </w:p>
    <w:p w14:paraId="469815C8" w14:textId="567FC69F" w:rsidR="00AE760E" w:rsidRPr="00C131D7" w:rsidRDefault="00AE760E" w:rsidP="00977A14">
      <w:pPr>
        <w:spacing w:after="0" w:line="480" w:lineRule="auto"/>
        <w:rPr>
          <w:rFonts w:ascii="Times New Roman" w:hAnsi="Times New Roman" w:cs="Times New Roman"/>
          <w:sz w:val="24"/>
          <w:szCs w:val="24"/>
        </w:rPr>
      </w:pPr>
      <w:r w:rsidRPr="00C131D7">
        <w:rPr>
          <w:rFonts w:ascii="Times New Roman" w:hAnsi="Times New Roman" w:cs="Times New Roman"/>
          <w:i/>
          <w:iCs/>
          <w:sz w:val="24"/>
          <w:szCs w:val="24"/>
        </w:rPr>
        <w:t>Rourea vulcanicola</w:t>
      </w:r>
      <w:r w:rsidRPr="00C131D7">
        <w:rPr>
          <w:rFonts w:ascii="Times New Roman" w:hAnsi="Times New Roman" w:cs="Times New Roman"/>
          <w:sz w:val="24"/>
          <w:szCs w:val="24"/>
        </w:rPr>
        <w:t xml:space="preserve"> Forero </w:t>
      </w:r>
      <w:r w:rsidR="00C50A62" w:rsidRPr="00C131D7">
        <w:rPr>
          <w:rFonts w:ascii="Times New Roman" w:hAnsi="Times New Roman" w:cs="Times New Roman"/>
          <w:sz w:val="24"/>
          <w:szCs w:val="24"/>
        </w:rPr>
        <w:t>-</w:t>
      </w:r>
      <w:r w:rsidRPr="00C131D7">
        <w:rPr>
          <w:rFonts w:ascii="Times New Roman" w:hAnsi="Times New Roman" w:cs="Times New Roman"/>
          <w:sz w:val="24"/>
          <w:szCs w:val="24"/>
        </w:rPr>
        <w:t xml:space="preserve"> </w:t>
      </w:r>
      <w:r w:rsidRPr="00C131D7">
        <w:rPr>
          <w:rFonts w:ascii="Times New Roman" w:hAnsi="Times New Roman" w:cs="Times New Roman"/>
          <w:i/>
          <w:iCs/>
          <w:sz w:val="24"/>
          <w:szCs w:val="24"/>
        </w:rPr>
        <w:t>J. Pascual 1772</w:t>
      </w:r>
      <w:r w:rsidR="00AA7F73" w:rsidRPr="00C131D7">
        <w:rPr>
          <w:rFonts w:ascii="Times New Roman" w:hAnsi="Times New Roman" w:cs="Times New Roman"/>
          <w:sz w:val="24"/>
          <w:szCs w:val="24"/>
        </w:rPr>
        <w:t>,</w:t>
      </w:r>
      <w:r w:rsidRPr="00C131D7">
        <w:rPr>
          <w:rFonts w:ascii="Times New Roman" w:hAnsi="Times New Roman" w:cs="Times New Roman"/>
          <w:sz w:val="24"/>
          <w:szCs w:val="24"/>
        </w:rPr>
        <w:t xml:space="preserve"> TEX </w:t>
      </w:r>
      <w:r w:rsidR="00AA7F73" w:rsidRPr="00C131D7">
        <w:rPr>
          <w:rFonts w:ascii="Times New Roman" w:hAnsi="Times New Roman" w:cs="Times New Roman"/>
          <w:sz w:val="24"/>
          <w:szCs w:val="24"/>
        </w:rPr>
        <w:t>(</w:t>
      </w:r>
      <w:r w:rsidRPr="00C131D7">
        <w:rPr>
          <w:rFonts w:ascii="Times New Roman" w:hAnsi="Times New Roman" w:cs="Times New Roman"/>
          <w:sz w:val="24"/>
          <w:szCs w:val="24"/>
        </w:rPr>
        <w:t>Oaxaca</w:t>
      </w:r>
      <w:r w:rsidR="00AA7F73" w:rsidRPr="00C131D7">
        <w:rPr>
          <w:rFonts w:ascii="Times New Roman" w:hAnsi="Times New Roman" w:cs="Times New Roman"/>
          <w:sz w:val="24"/>
          <w:szCs w:val="24"/>
        </w:rPr>
        <w:t>)</w:t>
      </w:r>
      <w:r w:rsidR="00CE6C55" w:rsidRPr="00C131D7">
        <w:rPr>
          <w:rFonts w:ascii="Times New Roman" w:hAnsi="Times New Roman" w:cs="Times New Roman"/>
          <w:sz w:val="24"/>
          <w:szCs w:val="24"/>
        </w:rPr>
        <w:t>.</w:t>
      </w:r>
    </w:p>
    <w:p w14:paraId="53886DCD" w14:textId="77777777" w:rsidR="00AE760E" w:rsidRPr="00C131D7" w:rsidRDefault="00AE760E" w:rsidP="00977A14">
      <w:pPr>
        <w:spacing w:after="0" w:line="480" w:lineRule="auto"/>
        <w:rPr>
          <w:rFonts w:ascii="Times New Roman" w:hAnsi="Times New Roman" w:cs="Times New Roman"/>
          <w:sz w:val="24"/>
          <w:szCs w:val="24"/>
        </w:rPr>
      </w:pPr>
    </w:p>
    <w:p w14:paraId="33E92AA3" w14:textId="77777777" w:rsidR="00AE760E" w:rsidRPr="00C131D7" w:rsidRDefault="00AE760E" w:rsidP="00977A14">
      <w:pPr>
        <w:spacing w:after="0" w:line="480" w:lineRule="auto"/>
        <w:rPr>
          <w:rFonts w:ascii="Times New Roman" w:hAnsi="Times New Roman" w:cs="Times New Roman"/>
          <w:sz w:val="24"/>
          <w:szCs w:val="24"/>
        </w:rPr>
      </w:pPr>
      <w:r w:rsidRPr="00C131D7">
        <w:rPr>
          <w:rFonts w:ascii="Times New Roman" w:hAnsi="Times New Roman" w:cs="Times New Roman"/>
          <w:sz w:val="24"/>
          <w:szCs w:val="24"/>
        </w:rPr>
        <w:t>CONVOLVULACEAE</w:t>
      </w:r>
    </w:p>
    <w:p w14:paraId="13158EE7" w14:textId="0A61C802" w:rsidR="00AE760E" w:rsidRPr="00C131D7" w:rsidRDefault="00AE760E" w:rsidP="00977A14">
      <w:pPr>
        <w:spacing w:after="0" w:line="480" w:lineRule="auto"/>
        <w:rPr>
          <w:rFonts w:ascii="Times New Roman" w:hAnsi="Times New Roman" w:cs="Times New Roman"/>
          <w:sz w:val="24"/>
          <w:szCs w:val="24"/>
        </w:rPr>
      </w:pPr>
      <w:r w:rsidRPr="00C131D7">
        <w:rPr>
          <w:rFonts w:ascii="Times New Roman" w:hAnsi="Times New Roman" w:cs="Times New Roman"/>
          <w:i/>
          <w:iCs/>
          <w:sz w:val="24"/>
          <w:szCs w:val="24"/>
        </w:rPr>
        <w:t>Ipomoea eximia</w:t>
      </w:r>
      <w:r w:rsidRPr="00C131D7">
        <w:rPr>
          <w:rFonts w:ascii="Times New Roman" w:hAnsi="Times New Roman" w:cs="Times New Roman"/>
          <w:sz w:val="24"/>
          <w:szCs w:val="24"/>
        </w:rPr>
        <w:t xml:space="preserve"> House </w:t>
      </w:r>
      <w:r w:rsidR="00C50A62" w:rsidRPr="00C131D7">
        <w:rPr>
          <w:rFonts w:ascii="Times New Roman" w:hAnsi="Times New Roman" w:cs="Times New Roman"/>
          <w:sz w:val="24"/>
          <w:szCs w:val="24"/>
        </w:rPr>
        <w:t>-</w:t>
      </w:r>
      <w:r w:rsidRPr="00C131D7">
        <w:rPr>
          <w:rFonts w:ascii="Times New Roman" w:hAnsi="Times New Roman" w:cs="Times New Roman"/>
          <w:sz w:val="24"/>
          <w:szCs w:val="24"/>
        </w:rPr>
        <w:t xml:space="preserve"> </w:t>
      </w:r>
      <w:r w:rsidRPr="00C131D7">
        <w:rPr>
          <w:rFonts w:ascii="Times New Roman" w:hAnsi="Times New Roman" w:cs="Times New Roman"/>
          <w:i/>
          <w:iCs/>
          <w:sz w:val="24"/>
          <w:szCs w:val="24"/>
        </w:rPr>
        <w:t>E. Matuda 37451</w:t>
      </w:r>
      <w:r w:rsidR="00AA7F73" w:rsidRPr="00C131D7">
        <w:rPr>
          <w:rFonts w:ascii="Times New Roman" w:hAnsi="Times New Roman" w:cs="Times New Roman"/>
          <w:sz w:val="24"/>
          <w:szCs w:val="24"/>
        </w:rPr>
        <w:t>,</w:t>
      </w:r>
      <w:r w:rsidRPr="00C131D7">
        <w:rPr>
          <w:rFonts w:ascii="Times New Roman" w:hAnsi="Times New Roman" w:cs="Times New Roman"/>
          <w:sz w:val="24"/>
          <w:szCs w:val="24"/>
        </w:rPr>
        <w:t xml:space="preserve"> MEXU </w:t>
      </w:r>
      <w:r w:rsidR="00AA7F73" w:rsidRPr="00C131D7">
        <w:rPr>
          <w:rFonts w:ascii="Times New Roman" w:hAnsi="Times New Roman" w:cs="Times New Roman"/>
          <w:sz w:val="24"/>
          <w:szCs w:val="24"/>
        </w:rPr>
        <w:t>(</w:t>
      </w:r>
      <w:r w:rsidRPr="00C131D7">
        <w:rPr>
          <w:rFonts w:ascii="Times New Roman" w:hAnsi="Times New Roman" w:cs="Times New Roman"/>
          <w:sz w:val="24"/>
          <w:szCs w:val="24"/>
        </w:rPr>
        <w:t>Hidalgo</w:t>
      </w:r>
      <w:r w:rsidR="00AA7F73" w:rsidRPr="00C131D7">
        <w:rPr>
          <w:rFonts w:ascii="Times New Roman" w:hAnsi="Times New Roman" w:cs="Times New Roman"/>
          <w:sz w:val="24"/>
          <w:szCs w:val="24"/>
        </w:rPr>
        <w:t>)</w:t>
      </w:r>
      <w:r w:rsidR="00CE6C55" w:rsidRPr="00C131D7">
        <w:rPr>
          <w:rFonts w:ascii="Times New Roman" w:hAnsi="Times New Roman" w:cs="Times New Roman"/>
          <w:sz w:val="24"/>
          <w:szCs w:val="24"/>
        </w:rPr>
        <w:t>.</w:t>
      </w:r>
    </w:p>
    <w:p w14:paraId="3D17E5AC" w14:textId="765EDD9F" w:rsidR="00AE760E" w:rsidRPr="00C131D7" w:rsidRDefault="00AE760E" w:rsidP="00977A14">
      <w:pPr>
        <w:spacing w:after="0" w:line="480" w:lineRule="auto"/>
        <w:rPr>
          <w:rFonts w:ascii="Times New Roman" w:hAnsi="Times New Roman" w:cs="Times New Roman"/>
          <w:sz w:val="24"/>
          <w:szCs w:val="24"/>
        </w:rPr>
      </w:pPr>
      <w:r w:rsidRPr="00C131D7">
        <w:rPr>
          <w:rFonts w:ascii="Times New Roman" w:hAnsi="Times New Roman" w:cs="Times New Roman"/>
          <w:i/>
          <w:iCs/>
          <w:sz w:val="24"/>
          <w:szCs w:val="24"/>
        </w:rPr>
        <w:t>Ipomoea sulphurea</w:t>
      </w:r>
      <w:r w:rsidRPr="00C131D7">
        <w:rPr>
          <w:rFonts w:ascii="Times New Roman" w:hAnsi="Times New Roman" w:cs="Times New Roman"/>
          <w:sz w:val="24"/>
          <w:szCs w:val="24"/>
        </w:rPr>
        <w:t xml:space="preserve"> (La Llave &amp; Lex.) G. Don </w:t>
      </w:r>
      <w:r w:rsidR="00C50A62" w:rsidRPr="00C131D7">
        <w:rPr>
          <w:rFonts w:ascii="Times New Roman" w:hAnsi="Times New Roman" w:cs="Times New Roman"/>
          <w:sz w:val="24"/>
          <w:szCs w:val="24"/>
        </w:rPr>
        <w:t>-</w:t>
      </w:r>
      <w:r w:rsidRPr="00C131D7">
        <w:rPr>
          <w:rFonts w:ascii="Times New Roman" w:hAnsi="Times New Roman" w:cs="Times New Roman"/>
          <w:sz w:val="24"/>
          <w:szCs w:val="24"/>
        </w:rPr>
        <w:t xml:space="preserve"> </w:t>
      </w:r>
      <w:r w:rsidRPr="00C131D7">
        <w:rPr>
          <w:rFonts w:ascii="Times New Roman" w:hAnsi="Times New Roman" w:cs="Times New Roman"/>
          <w:i/>
          <w:iCs/>
          <w:sz w:val="24"/>
          <w:szCs w:val="24"/>
        </w:rPr>
        <w:t>W. Bellingham s.n.</w:t>
      </w:r>
      <w:r w:rsidR="00AA7F73" w:rsidRPr="00C131D7">
        <w:rPr>
          <w:rFonts w:ascii="Times New Roman" w:hAnsi="Times New Roman" w:cs="Times New Roman"/>
          <w:sz w:val="24"/>
          <w:szCs w:val="24"/>
        </w:rPr>
        <w:t>,</w:t>
      </w:r>
      <w:r w:rsidRPr="00C131D7">
        <w:rPr>
          <w:rFonts w:ascii="Times New Roman" w:hAnsi="Times New Roman" w:cs="Times New Roman"/>
          <w:sz w:val="24"/>
          <w:szCs w:val="24"/>
        </w:rPr>
        <w:t xml:space="preserve"> MO </w:t>
      </w:r>
      <w:r w:rsidR="00AA7F73" w:rsidRPr="00C131D7">
        <w:rPr>
          <w:rFonts w:ascii="Times New Roman" w:hAnsi="Times New Roman" w:cs="Times New Roman"/>
          <w:sz w:val="24"/>
          <w:szCs w:val="24"/>
        </w:rPr>
        <w:t>(</w:t>
      </w:r>
      <w:r w:rsidRPr="00C131D7">
        <w:rPr>
          <w:rFonts w:ascii="Times New Roman" w:hAnsi="Times New Roman" w:cs="Times New Roman"/>
          <w:sz w:val="24"/>
          <w:szCs w:val="24"/>
        </w:rPr>
        <w:t>Malawi</w:t>
      </w:r>
      <w:r w:rsidR="00AA7F73" w:rsidRPr="00C131D7">
        <w:rPr>
          <w:rFonts w:ascii="Times New Roman" w:hAnsi="Times New Roman" w:cs="Times New Roman"/>
          <w:sz w:val="24"/>
          <w:szCs w:val="24"/>
        </w:rPr>
        <w:t>)</w:t>
      </w:r>
      <w:r w:rsidR="00CE6C55" w:rsidRPr="00C131D7">
        <w:rPr>
          <w:rFonts w:ascii="Times New Roman" w:hAnsi="Times New Roman" w:cs="Times New Roman"/>
          <w:sz w:val="24"/>
          <w:szCs w:val="24"/>
        </w:rPr>
        <w:t>.</w:t>
      </w:r>
    </w:p>
    <w:p w14:paraId="58D2C256" w14:textId="77777777" w:rsidR="00AE760E" w:rsidRPr="00C131D7" w:rsidRDefault="00AE760E" w:rsidP="00977A14">
      <w:pPr>
        <w:spacing w:after="0" w:line="480" w:lineRule="auto"/>
        <w:rPr>
          <w:rFonts w:ascii="Times New Roman" w:hAnsi="Times New Roman" w:cs="Times New Roman"/>
          <w:sz w:val="24"/>
          <w:szCs w:val="24"/>
        </w:rPr>
      </w:pPr>
    </w:p>
    <w:p w14:paraId="287648B1" w14:textId="77777777" w:rsidR="00AE760E" w:rsidRPr="00C131D7" w:rsidRDefault="00AE760E" w:rsidP="00977A14">
      <w:pPr>
        <w:spacing w:after="0" w:line="480" w:lineRule="auto"/>
        <w:rPr>
          <w:rFonts w:ascii="Times New Roman" w:hAnsi="Times New Roman" w:cs="Times New Roman"/>
          <w:sz w:val="24"/>
          <w:szCs w:val="24"/>
        </w:rPr>
      </w:pPr>
      <w:r w:rsidRPr="00C131D7">
        <w:rPr>
          <w:rFonts w:ascii="Times New Roman" w:hAnsi="Times New Roman" w:cs="Times New Roman"/>
          <w:sz w:val="24"/>
          <w:szCs w:val="24"/>
        </w:rPr>
        <w:t>COSTACEAE</w:t>
      </w:r>
    </w:p>
    <w:p w14:paraId="5CCF73E8" w14:textId="0989B43E" w:rsidR="00AE760E" w:rsidRPr="00C131D7" w:rsidRDefault="00AE760E" w:rsidP="00977A14">
      <w:pPr>
        <w:spacing w:after="0" w:line="480" w:lineRule="auto"/>
        <w:rPr>
          <w:rFonts w:ascii="Times New Roman" w:hAnsi="Times New Roman" w:cs="Times New Roman"/>
          <w:sz w:val="24"/>
          <w:szCs w:val="24"/>
        </w:rPr>
      </w:pPr>
      <w:r w:rsidRPr="00C131D7">
        <w:rPr>
          <w:rFonts w:ascii="Times New Roman" w:hAnsi="Times New Roman" w:cs="Times New Roman"/>
          <w:i/>
          <w:iCs/>
          <w:sz w:val="24"/>
          <w:szCs w:val="24"/>
        </w:rPr>
        <w:t>Costus dirzoi</w:t>
      </w:r>
      <w:r w:rsidR="00E92512" w:rsidRPr="00C131D7">
        <w:rPr>
          <w:rFonts w:ascii="Times New Roman" w:hAnsi="Times New Roman" w:cs="Times New Roman"/>
          <w:sz w:val="24"/>
          <w:szCs w:val="24"/>
        </w:rPr>
        <w:t xml:space="preserve"> </w:t>
      </w:r>
      <w:r w:rsidRPr="00C131D7">
        <w:rPr>
          <w:rFonts w:ascii="Times New Roman" w:hAnsi="Times New Roman" w:cs="Times New Roman"/>
          <w:sz w:val="24"/>
          <w:szCs w:val="24"/>
        </w:rPr>
        <w:t>García</w:t>
      </w:r>
      <w:r w:rsidR="00C50A62" w:rsidRPr="00C131D7">
        <w:rPr>
          <w:rFonts w:ascii="Times New Roman" w:hAnsi="Times New Roman" w:cs="Times New Roman"/>
          <w:sz w:val="24"/>
          <w:szCs w:val="24"/>
        </w:rPr>
        <w:t>-</w:t>
      </w:r>
      <w:r w:rsidRPr="00C131D7">
        <w:rPr>
          <w:rFonts w:ascii="Times New Roman" w:hAnsi="Times New Roman" w:cs="Times New Roman"/>
          <w:sz w:val="24"/>
          <w:szCs w:val="24"/>
        </w:rPr>
        <w:t>Mendoza &amp; Ibarra</w:t>
      </w:r>
      <w:r w:rsidR="00C50A62" w:rsidRPr="00C131D7">
        <w:rPr>
          <w:rFonts w:ascii="Times New Roman" w:hAnsi="Times New Roman" w:cs="Times New Roman"/>
          <w:sz w:val="24"/>
          <w:szCs w:val="24"/>
        </w:rPr>
        <w:t>-</w:t>
      </w:r>
      <w:r w:rsidRPr="00C131D7">
        <w:rPr>
          <w:rFonts w:ascii="Times New Roman" w:hAnsi="Times New Roman" w:cs="Times New Roman"/>
          <w:sz w:val="24"/>
          <w:szCs w:val="24"/>
        </w:rPr>
        <w:t xml:space="preserve">Manríquez </w:t>
      </w:r>
      <w:r w:rsidR="00C50A62" w:rsidRPr="00C131D7">
        <w:rPr>
          <w:rFonts w:ascii="Times New Roman" w:hAnsi="Times New Roman" w:cs="Times New Roman"/>
          <w:sz w:val="24"/>
          <w:szCs w:val="24"/>
        </w:rPr>
        <w:t>-</w:t>
      </w:r>
      <w:r w:rsidRPr="00C131D7">
        <w:rPr>
          <w:rFonts w:ascii="Times New Roman" w:hAnsi="Times New Roman" w:cs="Times New Roman"/>
          <w:sz w:val="24"/>
          <w:szCs w:val="24"/>
        </w:rPr>
        <w:t xml:space="preserve"> </w:t>
      </w:r>
      <w:r w:rsidRPr="00C131D7">
        <w:rPr>
          <w:rFonts w:ascii="Times New Roman" w:hAnsi="Times New Roman" w:cs="Times New Roman"/>
          <w:i/>
          <w:iCs/>
          <w:sz w:val="24"/>
          <w:szCs w:val="24"/>
        </w:rPr>
        <w:t>R. Torres y E. Martínez s.n.</w:t>
      </w:r>
      <w:r w:rsidR="00A27414" w:rsidRPr="00C131D7">
        <w:rPr>
          <w:rFonts w:ascii="Times New Roman" w:hAnsi="Times New Roman" w:cs="Times New Roman"/>
          <w:sz w:val="24"/>
          <w:szCs w:val="24"/>
        </w:rPr>
        <w:t>,</w:t>
      </w:r>
      <w:r w:rsidRPr="00C131D7">
        <w:rPr>
          <w:rFonts w:ascii="Times New Roman" w:hAnsi="Times New Roman" w:cs="Times New Roman"/>
          <w:sz w:val="24"/>
          <w:szCs w:val="24"/>
        </w:rPr>
        <w:t xml:space="preserve"> MEXU </w:t>
      </w:r>
      <w:r w:rsidR="00A27414" w:rsidRPr="00C131D7">
        <w:rPr>
          <w:rFonts w:ascii="Times New Roman" w:hAnsi="Times New Roman" w:cs="Times New Roman"/>
          <w:sz w:val="24"/>
          <w:szCs w:val="24"/>
        </w:rPr>
        <w:t>(</w:t>
      </w:r>
      <w:r w:rsidRPr="00C131D7">
        <w:rPr>
          <w:rFonts w:ascii="Times New Roman" w:hAnsi="Times New Roman" w:cs="Times New Roman"/>
          <w:sz w:val="24"/>
          <w:szCs w:val="24"/>
        </w:rPr>
        <w:t>Oaxaca</w:t>
      </w:r>
      <w:r w:rsidR="00A27414" w:rsidRPr="00C131D7">
        <w:rPr>
          <w:rFonts w:ascii="Times New Roman" w:hAnsi="Times New Roman" w:cs="Times New Roman"/>
          <w:sz w:val="24"/>
          <w:szCs w:val="24"/>
        </w:rPr>
        <w:t>)</w:t>
      </w:r>
      <w:r w:rsidR="00CE6C55" w:rsidRPr="00C131D7">
        <w:rPr>
          <w:rFonts w:ascii="Times New Roman" w:hAnsi="Times New Roman" w:cs="Times New Roman"/>
          <w:sz w:val="24"/>
          <w:szCs w:val="24"/>
        </w:rPr>
        <w:t>.</w:t>
      </w:r>
    </w:p>
    <w:p w14:paraId="1D9E81AC" w14:textId="77777777" w:rsidR="00AE760E" w:rsidRPr="00C131D7" w:rsidRDefault="00AE760E" w:rsidP="00977A14">
      <w:pPr>
        <w:spacing w:after="0" w:line="480" w:lineRule="auto"/>
        <w:rPr>
          <w:rFonts w:ascii="Times New Roman" w:hAnsi="Times New Roman" w:cs="Times New Roman"/>
          <w:sz w:val="24"/>
          <w:szCs w:val="24"/>
        </w:rPr>
      </w:pPr>
    </w:p>
    <w:p w14:paraId="64E156A9" w14:textId="77777777" w:rsidR="00AE760E" w:rsidRPr="00C131D7" w:rsidRDefault="00AE760E" w:rsidP="00977A14">
      <w:pPr>
        <w:spacing w:after="0" w:line="480" w:lineRule="auto"/>
        <w:rPr>
          <w:rFonts w:ascii="Times New Roman" w:hAnsi="Times New Roman" w:cs="Times New Roman"/>
          <w:sz w:val="24"/>
          <w:szCs w:val="24"/>
        </w:rPr>
      </w:pPr>
      <w:r w:rsidRPr="00C131D7">
        <w:rPr>
          <w:rFonts w:ascii="Times New Roman" w:hAnsi="Times New Roman" w:cs="Times New Roman"/>
          <w:sz w:val="24"/>
          <w:szCs w:val="24"/>
        </w:rPr>
        <w:t>CONVALLARIACEAE</w:t>
      </w:r>
    </w:p>
    <w:p w14:paraId="33C66D8F" w14:textId="557C52A8" w:rsidR="00AE760E" w:rsidRPr="00C131D7" w:rsidRDefault="00AE760E" w:rsidP="00977A14">
      <w:pPr>
        <w:spacing w:after="0" w:line="480" w:lineRule="auto"/>
        <w:rPr>
          <w:rFonts w:ascii="Times New Roman" w:hAnsi="Times New Roman" w:cs="Times New Roman"/>
          <w:sz w:val="24"/>
          <w:szCs w:val="24"/>
        </w:rPr>
      </w:pPr>
      <w:r w:rsidRPr="00C131D7">
        <w:rPr>
          <w:rFonts w:ascii="Times New Roman" w:hAnsi="Times New Roman" w:cs="Times New Roman"/>
          <w:i/>
          <w:iCs/>
          <w:sz w:val="24"/>
          <w:szCs w:val="24"/>
        </w:rPr>
        <w:t>Maianthemum macrophyllum</w:t>
      </w:r>
      <w:r w:rsidRPr="00C131D7">
        <w:rPr>
          <w:rFonts w:ascii="Times New Roman" w:hAnsi="Times New Roman" w:cs="Times New Roman"/>
          <w:sz w:val="24"/>
          <w:szCs w:val="24"/>
        </w:rPr>
        <w:t xml:space="preserve"> (M. Martens &amp; Galeotti) La</w:t>
      </w:r>
      <w:r w:rsidR="009E2BF0" w:rsidRPr="00C131D7">
        <w:rPr>
          <w:rFonts w:ascii="Times New Roman" w:hAnsi="Times New Roman" w:cs="Times New Roman"/>
          <w:sz w:val="24"/>
          <w:szCs w:val="24"/>
        </w:rPr>
        <w:t xml:space="preserve"> </w:t>
      </w:r>
      <w:r w:rsidRPr="00C131D7">
        <w:rPr>
          <w:rFonts w:ascii="Times New Roman" w:hAnsi="Times New Roman" w:cs="Times New Roman"/>
          <w:sz w:val="24"/>
          <w:szCs w:val="24"/>
        </w:rPr>
        <w:t xml:space="preserve">Frankie </w:t>
      </w:r>
      <w:r w:rsidR="00C50A62" w:rsidRPr="00C131D7">
        <w:rPr>
          <w:rFonts w:ascii="Times New Roman" w:hAnsi="Times New Roman" w:cs="Times New Roman"/>
          <w:sz w:val="24"/>
          <w:szCs w:val="24"/>
        </w:rPr>
        <w:t>-</w:t>
      </w:r>
      <w:r w:rsidRPr="00C131D7">
        <w:rPr>
          <w:rFonts w:ascii="Times New Roman" w:hAnsi="Times New Roman" w:cs="Times New Roman"/>
          <w:sz w:val="24"/>
          <w:szCs w:val="24"/>
        </w:rPr>
        <w:t xml:space="preserve"> </w:t>
      </w:r>
      <w:r w:rsidRPr="00C131D7">
        <w:rPr>
          <w:rFonts w:ascii="Times New Roman" w:hAnsi="Times New Roman" w:cs="Times New Roman"/>
          <w:i/>
          <w:iCs/>
          <w:sz w:val="24"/>
          <w:szCs w:val="24"/>
        </w:rPr>
        <w:t>Osorio 307</w:t>
      </w:r>
      <w:r w:rsidR="00A27414" w:rsidRPr="00C131D7">
        <w:rPr>
          <w:rFonts w:ascii="Times New Roman" w:hAnsi="Times New Roman" w:cs="Times New Roman"/>
          <w:sz w:val="24"/>
          <w:szCs w:val="24"/>
        </w:rPr>
        <w:t>,</w:t>
      </w:r>
      <w:r w:rsidRPr="00C131D7">
        <w:rPr>
          <w:rFonts w:ascii="Times New Roman" w:hAnsi="Times New Roman" w:cs="Times New Roman"/>
          <w:sz w:val="24"/>
          <w:szCs w:val="24"/>
        </w:rPr>
        <w:t xml:space="preserve"> MO </w:t>
      </w:r>
      <w:r w:rsidR="00A27414" w:rsidRPr="00C131D7">
        <w:rPr>
          <w:rFonts w:ascii="Times New Roman" w:hAnsi="Times New Roman" w:cs="Times New Roman"/>
          <w:sz w:val="24"/>
          <w:szCs w:val="24"/>
        </w:rPr>
        <w:t>(</w:t>
      </w:r>
      <w:r w:rsidRPr="00C131D7">
        <w:rPr>
          <w:rFonts w:ascii="Times New Roman" w:hAnsi="Times New Roman" w:cs="Times New Roman"/>
          <w:sz w:val="24"/>
          <w:szCs w:val="24"/>
        </w:rPr>
        <w:t>Oaxaca</w:t>
      </w:r>
      <w:r w:rsidR="00A27414" w:rsidRPr="00C131D7">
        <w:rPr>
          <w:rFonts w:ascii="Times New Roman" w:hAnsi="Times New Roman" w:cs="Times New Roman"/>
          <w:sz w:val="24"/>
          <w:szCs w:val="24"/>
        </w:rPr>
        <w:t>)</w:t>
      </w:r>
      <w:r w:rsidRPr="00C131D7">
        <w:rPr>
          <w:rFonts w:ascii="Times New Roman" w:hAnsi="Times New Roman" w:cs="Times New Roman"/>
          <w:sz w:val="24"/>
          <w:szCs w:val="24"/>
        </w:rPr>
        <w:t>.</w:t>
      </w:r>
    </w:p>
    <w:p w14:paraId="5E65CA75" w14:textId="77777777" w:rsidR="00AE760E" w:rsidRPr="00C131D7" w:rsidRDefault="00AE760E" w:rsidP="00977A14">
      <w:pPr>
        <w:spacing w:after="0" w:line="480" w:lineRule="auto"/>
        <w:rPr>
          <w:rFonts w:ascii="Times New Roman" w:hAnsi="Times New Roman" w:cs="Times New Roman"/>
          <w:sz w:val="24"/>
          <w:szCs w:val="24"/>
        </w:rPr>
      </w:pPr>
    </w:p>
    <w:p w14:paraId="0214DD99" w14:textId="77777777" w:rsidR="00AE760E" w:rsidRPr="00C131D7" w:rsidRDefault="00AE760E" w:rsidP="00977A14">
      <w:pPr>
        <w:spacing w:after="0" w:line="480" w:lineRule="auto"/>
        <w:rPr>
          <w:rFonts w:ascii="Times New Roman" w:hAnsi="Times New Roman" w:cs="Times New Roman"/>
          <w:sz w:val="24"/>
          <w:szCs w:val="24"/>
        </w:rPr>
      </w:pPr>
      <w:r w:rsidRPr="00C131D7">
        <w:rPr>
          <w:rFonts w:ascii="Times New Roman" w:hAnsi="Times New Roman" w:cs="Times New Roman"/>
          <w:sz w:val="24"/>
          <w:szCs w:val="24"/>
        </w:rPr>
        <w:t>CRASSULACEAE</w:t>
      </w:r>
    </w:p>
    <w:p w14:paraId="7A03D3F1" w14:textId="3CE21861" w:rsidR="007D265F" w:rsidRPr="00C131D7" w:rsidRDefault="007D265F" w:rsidP="00977A14">
      <w:pPr>
        <w:spacing w:after="0" w:line="480" w:lineRule="auto"/>
        <w:rPr>
          <w:rFonts w:ascii="Times New Roman" w:hAnsi="Times New Roman" w:cs="Times New Roman"/>
          <w:i/>
          <w:iCs/>
          <w:sz w:val="24"/>
          <w:szCs w:val="24"/>
        </w:rPr>
      </w:pPr>
      <w:r w:rsidRPr="00C131D7">
        <w:rPr>
          <w:rFonts w:ascii="Times New Roman" w:hAnsi="Times New Roman" w:cs="Times New Roman"/>
          <w:i/>
          <w:iCs/>
          <w:sz w:val="24"/>
          <w:szCs w:val="24"/>
        </w:rPr>
        <w:t xml:space="preserve">Echeveria carnicolor </w:t>
      </w:r>
      <w:r w:rsidRPr="00C131D7">
        <w:rPr>
          <w:rFonts w:ascii="Times New Roman" w:hAnsi="Times New Roman" w:cs="Times New Roman"/>
          <w:sz w:val="24"/>
          <w:szCs w:val="24"/>
        </w:rPr>
        <w:t xml:space="preserve">(Baker) É.Morren - </w:t>
      </w:r>
      <w:r w:rsidRPr="00C131D7">
        <w:rPr>
          <w:rFonts w:ascii="Times New Roman" w:hAnsi="Times New Roman" w:cs="Times New Roman"/>
          <w:i/>
          <w:iCs/>
          <w:sz w:val="24"/>
          <w:szCs w:val="24"/>
        </w:rPr>
        <w:t>G. Borja s.n</w:t>
      </w:r>
      <w:r w:rsidRPr="00C131D7">
        <w:rPr>
          <w:rFonts w:ascii="Times New Roman" w:hAnsi="Times New Roman" w:cs="Times New Roman"/>
          <w:sz w:val="24"/>
          <w:szCs w:val="24"/>
        </w:rPr>
        <w:t>., ENCB (Coahuila).</w:t>
      </w:r>
    </w:p>
    <w:p w14:paraId="47E4AF22" w14:textId="4721AAB3" w:rsidR="00262B79" w:rsidRPr="00C131D7" w:rsidRDefault="00262B79" w:rsidP="00977A14">
      <w:pPr>
        <w:spacing w:after="0" w:line="480" w:lineRule="auto"/>
        <w:rPr>
          <w:rFonts w:ascii="Times New Roman" w:hAnsi="Times New Roman" w:cs="Times New Roman"/>
          <w:sz w:val="24"/>
          <w:szCs w:val="24"/>
        </w:rPr>
      </w:pPr>
      <w:r w:rsidRPr="00C131D7">
        <w:rPr>
          <w:rFonts w:ascii="Times New Roman" w:hAnsi="Times New Roman" w:cs="Times New Roman"/>
          <w:i/>
          <w:iCs/>
          <w:sz w:val="24"/>
          <w:szCs w:val="24"/>
        </w:rPr>
        <w:t xml:space="preserve">Echeveria lurida </w:t>
      </w:r>
      <w:r w:rsidRPr="00C131D7">
        <w:rPr>
          <w:rFonts w:ascii="Times New Roman" w:hAnsi="Times New Roman" w:cs="Times New Roman"/>
          <w:sz w:val="24"/>
          <w:szCs w:val="24"/>
        </w:rPr>
        <w:t xml:space="preserve">Haw. </w:t>
      </w:r>
      <w:r w:rsidR="00E743B8" w:rsidRPr="00C131D7">
        <w:rPr>
          <w:rFonts w:ascii="Times New Roman" w:hAnsi="Times New Roman" w:cs="Times New Roman"/>
          <w:sz w:val="24"/>
          <w:szCs w:val="24"/>
        </w:rPr>
        <w:t>-</w:t>
      </w:r>
      <w:r w:rsidRPr="00C131D7">
        <w:rPr>
          <w:rFonts w:ascii="Times New Roman" w:hAnsi="Times New Roman" w:cs="Times New Roman"/>
          <w:sz w:val="24"/>
          <w:szCs w:val="24"/>
        </w:rPr>
        <w:t xml:space="preserve"> </w:t>
      </w:r>
      <w:r w:rsidRPr="00C131D7">
        <w:rPr>
          <w:rFonts w:ascii="Times New Roman" w:hAnsi="Times New Roman" w:cs="Times New Roman"/>
          <w:i/>
          <w:iCs/>
          <w:sz w:val="24"/>
          <w:szCs w:val="24"/>
        </w:rPr>
        <w:t>C. G. Pringle 4706</w:t>
      </w:r>
      <w:r w:rsidRPr="00C131D7">
        <w:rPr>
          <w:rFonts w:ascii="Times New Roman" w:hAnsi="Times New Roman" w:cs="Times New Roman"/>
          <w:sz w:val="24"/>
          <w:szCs w:val="24"/>
        </w:rPr>
        <w:t xml:space="preserve">, E (Oaxaca), bajo el sinónimo </w:t>
      </w:r>
      <w:r w:rsidR="00E743B8" w:rsidRPr="00C131D7">
        <w:rPr>
          <w:rFonts w:ascii="Times New Roman" w:hAnsi="Times New Roman" w:cs="Times New Roman"/>
          <w:i/>
          <w:iCs/>
          <w:sz w:val="24"/>
          <w:szCs w:val="24"/>
        </w:rPr>
        <w:t>Cotyledon lurida</w:t>
      </w:r>
      <w:r w:rsidR="00E743B8" w:rsidRPr="00C131D7">
        <w:rPr>
          <w:rFonts w:ascii="Times New Roman" w:hAnsi="Times New Roman" w:cs="Times New Roman"/>
          <w:sz w:val="24"/>
          <w:szCs w:val="24"/>
        </w:rPr>
        <w:t xml:space="preserve"> Baker.</w:t>
      </w:r>
    </w:p>
    <w:p w14:paraId="2F856EAB" w14:textId="769E1AB4" w:rsidR="00E743B8" w:rsidRPr="00C131D7" w:rsidRDefault="00E743B8" w:rsidP="00977A14">
      <w:pPr>
        <w:spacing w:after="0" w:line="480" w:lineRule="auto"/>
        <w:rPr>
          <w:rFonts w:ascii="Times New Roman" w:hAnsi="Times New Roman" w:cs="Times New Roman"/>
          <w:i/>
          <w:iCs/>
          <w:sz w:val="24"/>
          <w:szCs w:val="24"/>
        </w:rPr>
      </w:pPr>
      <w:r w:rsidRPr="00C131D7">
        <w:rPr>
          <w:rFonts w:ascii="Times New Roman" w:eastAsia="Times New Roman" w:hAnsi="Times New Roman" w:cs="Times New Roman"/>
          <w:i/>
          <w:iCs/>
          <w:sz w:val="24"/>
          <w:szCs w:val="24"/>
          <w:lang w:eastAsia="es-MX"/>
        </w:rPr>
        <w:t xml:space="preserve">Echeveria uxorum </w:t>
      </w:r>
      <w:r w:rsidRPr="00C131D7">
        <w:rPr>
          <w:rFonts w:ascii="Times New Roman" w:eastAsia="Times New Roman" w:hAnsi="Times New Roman" w:cs="Times New Roman"/>
          <w:sz w:val="24"/>
          <w:szCs w:val="24"/>
          <w:lang w:eastAsia="es-MX"/>
        </w:rPr>
        <w:t xml:space="preserve">Jimeno-Sevilla &amp; Cházaro - </w:t>
      </w:r>
      <w:r w:rsidRPr="00C131D7">
        <w:rPr>
          <w:rFonts w:ascii="Times New Roman" w:eastAsia="Times New Roman" w:hAnsi="Times New Roman" w:cs="Times New Roman"/>
          <w:i/>
          <w:iCs/>
          <w:sz w:val="24"/>
          <w:szCs w:val="24"/>
          <w:lang w:eastAsia="es-MX"/>
        </w:rPr>
        <w:t>L. Caamaño-Onofre 10196</w:t>
      </w:r>
      <w:r w:rsidRPr="00C131D7">
        <w:rPr>
          <w:rFonts w:ascii="Times New Roman" w:eastAsia="Times New Roman" w:hAnsi="Times New Roman" w:cs="Times New Roman"/>
          <w:sz w:val="24"/>
          <w:szCs w:val="24"/>
          <w:lang w:eastAsia="es-MX"/>
        </w:rPr>
        <w:t>, IBUG (Puebla).</w:t>
      </w:r>
    </w:p>
    <w:p w14:paraId="7585EA0E" w14:textId="5F303140" w:rsidR="00AE760E" w:rsidRPr="00C131D7" w:rsidRDefault="00AE760E" w:rsidP="00977A14">
      <w:pPr>
        <w:spacing w:after="0" w:line="480" w:lineRule="auto"/>
        <w:rPr>
          <w:rFonts w:ascii="Times New Roman" w:hAnsi="Times New Roman" w:cs="Times New Roman"/>
          <w:sz w:val="24"/>
          <w:szCs w:val="24"/>
        </w:rPr>
      </w:pPr>
      <w:r w:rsidRPr="00C131D7">
        <w:rPr>
          <w:rFonts w:ascii="Times New Roman" w:hAnsi="Times New Roman" w:cs="Times New Roman"/>
          <w:i/>
          <w:iCs/>
          <w:sz w:val="24"/>
          <w:szCs w:val="24"/>
        </w:rPr>
        <w:t>Sedum burrito</w:t>
      </w:r>
      <w:r w:rsidRPr="00C131D7">
        <w:rPr>
          <w:rFonts w:ascii="Times New Roman" w:hAnsi="Times New Roman" w:cs="Times New Roman"/>
          <w:sz w:val="24"/>
          <w:szCs w:val="24"/>
        </w:rPr>
        <w:t xml:space="preserve"> Moran </w:t>
      </w:r>
      <w:r w:rsidR="00C50A62" w:rsidRPr="00C131D7">
        <w:rPr>
          <w:rFonts w:ascii="Times New Roman" w:hAnsi="Times New Roman" w:cs="Times New Roman"/>
          <w:sz w:val="24"/>
          <w:szCs w:val="24"/>
        </w:rPr>
        <w:t>-</w:t>
      </w:r>
      <w:r w:rsidR="00E92512" w:rsidRPr="00C131D7">
        <w:rPr>
          <w:rFonts w:ascii="Times New Roman" w:hAnsi="Times New Roman" w:cs="Times New Roman"/>
          <w:sz w:val="24"/>
          <w:szCs w:val="24"/>
        </w:rPr>
        <w:t xml:space="preserve"> </w:t>
      </w:r>
      <w:r w:rsidRPr="00C131D7">
        <w:rPr>
          <w:rFonts w:ascii="Times New Roman" w:hAnsi="Times New Roman" w:cs="Times New Roman"/>
          <w:i/>
          <w:iCs/>
          <w:sz w:val="24"/>
          <w:szCs w:val="24"/>
        </w:rPr>
        <w:t>R</w:t>
      </w:r>
      <w:r w:rsidR="001832C8" w:rsidRPr="00C131D7">
        <w:rPr>
          <w:rFonts w:ascii="Times New Roman" w:hAnsi="Times New Roman" w:cs="Times New Roman"/>
          <w:i/>
          <w:iCs/>
          <w:sz w:val="24"/>
          <w:szCs w:val="24"/>
        </w:rPr>
        <w:t>.</w:t>
      </w:r>
      <w:r w:rsidRPr="00C131D7">
        <w:rPr>
          <w:rFonts w:ascii="Times New Roman" w:hAnsi="Times New Roman" w:cs="Times New Roman"/>
          <w:i/>
          <w:iCs/>
          <w:sz w:val="24"/>
          <w:szCs w:val="24"/>
        </w:rPr>
        <w:t xml:space="preserve"> T. Clausen 7618</w:t>
      </w:r>
      <w:r w:rsidR="00A27414" w:rsidRPr="00C131D7">
        <w:rPr>
          <w:rFonts w:ascii="Times New Roman" w:hAnsi="Times New Roman" w:cs="Times New Roman"/>
          <w:sz w:val="24"/>
          <w:szCs w:val="24"/>
        </w:rPr>
        <w:t>,</w:t>
      </w:r>
      <w:r w:rsidRPr="00C131D7">
        <w:rPr>
          <w:rFonts w:ascii="Times New Roman" w:hAnsi="Times New Roman" w:cs="Times New Roman"/>
          <w:sz w:val="24"/>
          <w:szCs w:val="24"/>
        </w:rPr>
        <w:t xml:space="preserve"> MEXU </w:t>
      </w:r>
      <w:r w:rsidR="00A27414" w:rsidRPr="00C131D7">
        <w:rPr>
          <w:rFonts w:ascii="Times New Roman" w:hAnsi="Times New Roman" w:cs="Times New Roman"/>
          <w:sz w:val="24"/>
          <w:szCs w:val="24"/>
        </w:rPr>
        <w:t>(</w:t>
      </w:r>
      <w:r w:rsidRPr="00C131D7">
        <w:rPr>
          <w:rFonts w:ascii="Times New Roman" w:hAnsi="Times New Roman" w:cs="Times New Roman"/>
          <w:sz w:val="24"/>
          <w:szCs w:val="24"/>
        </w:rPr>
        <w:t>Jalisco</w:t>
      </w:r>
      <w:r w:rsidR="00A27414" w:rsidRPr="00C131D7">
        <w:rPr>
          <w:rFonts w:ascii="Times New Roman" w:hAnsi="Times New Roman" w:cs="Times New Roman"/>
          <w:sz w:val="24"/>
          <w:szCs w:val="24"/>
        </w:rPr>
        <w:t>)</w:t>
      </w:r>
      <w:r w:rsidR="00CE6C55" w:rsidRPr="00C131D7">
        <w:rPr>
          <w:rFonts w:ascii="Times New Roman" w:hAnsi="Times New Roman" w:cs="Times New Roman"/>
          <w:sz w:val="24"/>
          <w:szCs w:val="24"/>
        </w:rPr>
        <w:t>.</w:t>
      </w:r>
    </w:p>
    <w:p w14:paraId="2D711320" w14:textId="7DA86E4B" w:rsidR="00AE760E" w:rsidRPr="00C131D7" w:rsidRDefault="00AE760E" w:rsidP="00977A14">
      <w:pPr>
        <w:spacing w:after="0" w:line="480" w:lineRule="auto"/>
        <w:rPr>
          <w:rFonts w:ascii="Times New Roman" w:hAnsi="Times New Roman" w:cs="Times New Roman"/>
          <w:sz w:val="24"/>
          <w:szCs w:val="24"/>
          <w:lang w:val="en-US"/>
        </w:rPr>
      </w:pPr>
      <w:r w:rsidRPr="00C131D7">
        <w:rPr>
          <w:rFonts w:ascii="Times New Roman" w:hAnsi="Times New Roman" w:cs="Times New Roman"/>
          <w:i/>
          <w:iCs/>
          <w:sz w:val="24"/>
          <w:szCs w:val="24"/>
          <w:lang w:val="en-US"/>
        </w:rPr>
        <w:t xml:space="preserve">Sedum </w:t>
      </w:r>
      <w:proofErr w:type="spellStart"/>
      <w:r w:rsidRPr="00C131D7">
        <w:rPr>
          <w:rFonts w:ascii="Times New Roman" w:hAnsi="Times New Roman" w:cs="Times New Roman"/>
          <w:i/>
          <w:iCs/>
          <w:sz w:val="24"/>
          <w:szCs w:val="24"/>
          <w:lang w:val="en-US"/>
        </w:rPr>
        <w:t>morganianum</w:t>
      </w:r>
      <w:proofErr w:type="spellEnd"/>
      <w:r w:rsidR="00E92512" w:rsidRPr="00C131D7">
        <w:rPr>
          <w:rFonts w:ascii="Times New Roman" w:hAnsi="Times New Roman" w:cs="Times New Roman"/>
          <w:sz w:val="24"/>
          <w:szCs w:val="24"/>
          <w:lang w:val="en-US"/>
        </w:rPr>
        <w:t xml:space="preserve"> </w:t>
      </w:r>
      <w:r w:rsidRPr="00C131D7">
        <w:rPr>
          <w:rFonts w:ascii="Times New Roman" w:hAnsi="Times New Roman" w:cs="Times New Roman"/>
          <w:sz w:val="24"/>
          <w:szCs w:val="24"/>
          <w:lang w:val="en-US"/>
        </w:rPr>
        <w:t xml:space="preserve">E. Walther </w:t>
      </w:r>
      <w:r w:rsidR="00C50A62" w:rsidRPr="00C131D7">
        <w:rPr>
          <w:rFonts w:ascii="Times New Roman" w:hAnsi="Times New Roman" w:cs="Times New Roman"/>
          <w:sz w:val="24"/>
          <w:szCs w:val="24"/>
          <w:lang w:val="en-US"/>
        </w:rPr>
        <w:t>-</w:t>
      </w:r>
      <w:r w:rsidR="00BF774E" w:rsidRPr="00C131D7">
        <w:rPr>
          <w:rFonts w:ascii="Times New Roman" w:hAnsi="Times New Roman" w:cs="Times New Roman"/>
          <w:sz w:val="24"/>
          <w:szCs w:val="24"/>
          <w:lang w:val="en-US"/>
        </w:rPr>
        <w:t xml:space="preserve"> </w:t>
      </w:r>
      <w:r w:rsidRPr="00C131D7">
        <w:rPr>
          <w:rFonts w:ascii="Times New Roman" w:hAnsi="Times New Roman" w:cs="Times New Roman"/>
          <w:i/>
          <w:iCs/>
          <w:sz w:val="24"/>
          <w:szCs w:val="24"/>
          <w:lang w:val="en-US"/>
        </w:rPr>
        <w:t>D. E. Breedlove 1603</w:t>
      </w:r>
      <w:r w:rsidR="00A27414" w:rsidRPr="00C131D7">
        <w:rPr>
          <w:rFonts w:ascii="Times New Roman" w:hAnsi="Times New Roman" w:cs="Times New Roman"/>
          <w:sz w:val="24"/>
          <w:szCs w:val="24"/>
          <w:lang w:val="en-US"/>
        </w:rPr>
        <w:t>,</w:t>
      </w:r>
      <w:r w:rsidRPr="00C131D7">
        <w:rPr>
          <w:rFonts w:ascii="Times New Roman" w:hAnsi="Times New Roman" w:cs="Times New Roman"/>
          <w:sz w:val="24"/>
          <w:szCs w:val="24"/>
          <w:lang w:val="en-US"/>
        </w:rPr>
        <w:t xml:space="preserve"> CAS </w:t>
      </w:r>
      <w:r w:rsidR="00A27414" w:rsidRPr="00C131D7">
        <w:rPr>
          <w:rFonts w:ascii="Times New Roman" w:hAnsi="Times New Roman" w:cs="Times New Roman"/>
          <w:sz w:val="24"/>
          <w:szCs w:val="24"/>
          <w:lang w:val="en-US"/>
        </w:rPr>
        <w:t>(</w:t>
      </w:r>
      <w:r w:rsidRPr="00C131D7">
        <w:rPr>
          <w:rFonts w:ascii="Times New Roman" w:hAnsi="Times New Roman" w:cs="Times New Roman"/>
          <w:sz w:val="24"/>
          <w:szCs w:val="24"/>
          <w:lang w:val="en-US"/>
        </w:rPr>
        <w:t>Chiapas</w:t>
      </w:r>
      <w:r w:rsidR="00A27414" w:rsidRPr="00C131D7">
        <w:rPr>
          <w:rFonts w:ascii="Times New Roman" w:hAnsi="Times New Roman" w:cs="Times New Roman"/>
          <w:sz w:val="24"/>
          <w:szCs w:val="24"/>
          <w:lang w:val="en-US"/>
        </w:rPr>
        <w:t>)</w:t>
      </w:r>
      <w:r w:rsidR="00CE6C55" w:rsidRPr="00C131D7">
        <w:rPr>
          <w:rFonts w:ascii="Times New Roman" w:hAnsi="Times New Roman" w:cs="Times New Roman"/>
          <w:sz w:val="24"/>
          <w:szCs w:val="24"/>
          <w:lang w:val="en-US"/>
        </w:rPr>
        <w:t>.</w:t>
      </w:r>
    </w:p>
    <w:p w14:paraId="65F77CBA" w14:textId="77777777" w:rsidR="00AE760E" w:rsidRPr="00C131D7" w:rsidRDefault="00AE760E" w:rsidP="00977A14">
      <w:pPr>
        <w:spacing w:after="0" w:line="480" w:lineRule="auto"/>
        <w:rPr>
          <w:rFonts w:ascii="Times New Roman" w:hAnsi="Times New Roman" w:cs="Times New Roman"/>
          <w:sz w:val="24"/>
          <w:szCs w:val="24"/>
          <w:lang w:val="en-US"/>
        </w:rPr>
      </w:pPr>
    </w:p>
    <w:p w14:paraId="6278DE0F" w14:textId="77777777" w:rsidR="00AE760E" w:rsidRPr="00C131D7" w:rsidRDefault="00AE760E" w:rsidP="00977A14">
      <w:pPr>
        <w:spacing w:after="0" w:line="480" w:lineRule="auto"/>
        <w:rPr>
          <w:rFonts w:ascii="Times New Roman" w:hAnsi="Times New Roman" w:cs="Times New Roman"/>
          <w:sz w:val="24"/>
          <w:szCs w:val="24"/>
          <w:lang w:val="en-US"/>
        </w:rPr>
      </w:pPr>
      <w:r w:rsidRPr="00C131D7">
        <w:rPr>
          <w:rFonts w:ascii="Times New Roman" w:hAnsi="Times New Roman" w:cs="Times New Roman"/>
          <w:sz w:val="24"/>
          <w:szCs w:val="24"/>
          <w:lang w:val="en-US"/>
        </w:rPr>
        <w:t>CRUCIFERAE</w:t>
      </w:r>
    </w:p>
    <w:p w14:paraId="51EBD444" w14:textId="7A7893C9" w:rsidR="00AE760E" w:rsidRPr="00C131D7" w:rsidRDefault="00AE760E" w:rsidP="00977A14">
      <w:pPr>
        <w:spacing w:after="0" w:line="480" w:lineRule="auto"/>
        <w:rPr>
          <w:rFonts w:ascii="Times New Roman" w:hAnsi="Times New Roman" w:cs="Times New Roman"/>
          <w:sz w:val="24"/>
          <w:szCs w:val="24"/>
          <w:lang w:val="en-US"/>
        </w:rPr>
      </w:pPr>
      <w:proofErr w:type="spellStart"/>
      <w:r w:rsidRPr="00C131D7">
        <w:rPr>
          <w:rFonts w:ascii="Times New Roman" w:hAnsi="Times New Roman" w:cs="Times New Roman"/>
          <w:i/>
          <w:iCs/>
          <w:sz w:val="24"/>
          <w:szCs w:val="24"/>
          <w:lang w:val="en-US"/>
        </w:rPr>
        <w:t>Romanschulzia</w:t>
      </w:r>
      <w:proofErr w:type="spellEnd"/>
      <w:r w:rsidRPr="00C131D7">
        <w:rPr>
          <w:rFonts w:ascii="Times New Roman" w:hAnsi="Times New Roman" w:cs="Times New Roman"/>
          <w:i/>
          <w:iCs/>
          <w:sz w:val="24"/>
          <w:szCs w:val="24"/>
          <w:lang w:val="en-US"/>
        </w:rPr>
        <w:t xml:space="preserve"> </w:t>
      </w:r>
      <w:proofErr w:type="spellStart"/>
      <w:r w:rsidRPr="00C131D7">
        <w:rPr>
          <w:rFonts w:ascii="Times New Roman" w:hAnsi="Times New Roman" w:cs="Times New Roman"/>
          <w:i/>
          <w:iCs/>
          <w:sz w:val="24"/>
          <w:szCs w:val="24"/>
          <w:lang w:val="en-US"/>
        </w:rPr>
        <w:t>orizabae</w:t>
      </w:r>
      <w:proofErr w:type="spellEnd"/>
      <w:r w:rsidRPr="00C131D7">
        <w:rPr>
          <w:rFonts w:ascii="Times New Roman" w:hAnsi="Times New Roman" w:cs="Times New Roman"/>
          <w:sz w:val="24"/>
          <w:szCs w:val="24"/>
          <w:lang w:val="en-US"/>
        </w:rPr>
        <w:t xml:space="preserve"> (</w:t>
      </w:r>
      <w:proofErr w:type="spellStart"/>
      <w:r w:rsidRPr="00C131D7">
        <w:rPr>
          <w:rFonts w:ascii="Times New Roman" w:hAnsi="Times New Roman" w:cs="Times New Roman"/>
          <w:sz w:val="24"/>
          <w:szCs w:val="24"/>
          <w:lang w:val="en-US"/>
        </w:rPr>
        <w:t>Schlechtendal</w:t>
      </w:r>
      <w:proofErr w:type="spellEnd"/>
      <w:r w:rsidRPr="00C131D7">
        <w:rPr>
          <w:rFonts w:ascii="Times New Roman" w:hAnsi="Times New Roman" w:cs="Times New Roman"/>
          <w:sz w:val="24"/>
          <w:szCs w:val="24"/>
          <w:lang w:val="en-US"/>
        </w:rPr>
        <w:t xml:space="preserve"> &amp; </w:t>
      </w:r>
      <w:proofErr w:type="spellStart"/>
      <w:r w:rsidRPr="00C131D7">
        <w:rPr>
          <w:rFonts w:ascii="Times New Roman" w:hAnsi="Times New Roman" w:cs="Times New Roman"/>
          <w:sz w:val="24"/>
          <w:szCs w:val="24"/>
          <w:lang w:val="en-US"/>
        </w:rPr>
        <w:t>Chamisso</w:t>
      </w:r>
      <w:proofErr w:type="spellEnd"/>
      <w:r w:rsidRPr="00C131D7">
        <w:rPr>
          <w:rFonts w:ascii="Times New Roman" w:hAnsi="Times New Roman" w:cs="Times New Roman"/>
          <w:sz w:val="24"/>
          <w:szCs w:val="24"/>
          <w:lang w:val="en-US"/>
        </w:rPr>
        <w:t xml:space="preserve">) O. E. Schulz </w:t>
      </w:r>
      <w:r w:rsidR="00C50A62" w:rsidRPr="00C131D7">
        <w:rPr>
          <w:rFonts w:ascii="Times New Roman" w:hAnsi="Times New Roman" w:cs="Times New Roman"/>
          <w:sz w:val="24"/>
          <w:szCs w:val="24"/>
          <w:lang w:val="en-US"/>
        </w:rPr>
        <w:t>-</w:t>
      </w:r>
      <w:r w:rsidRPr="00C131D7">
        <w:rPr>
          <w:rFonts w:ascii="Times New Roman" w:hAnsi="Times New Roman" w:cs="Times New Roman"/>
          <w:sz w:val="24"/>
          <w:szCs w:val="24"/>
          <w:lang w:val="en-US"/>
        </w:rPr>
        <w:t xml:space="preserve"> </w:t>
      </w:r>
      <w:r w:rsidRPr="00C131D7">
        <w:rPr>
          <w:rFonts w:ascii="Times New Roman" w:hAnsi="Times New Roman" w:cs="Times New Roman"/>
          <w:i/>
          <w:iCs/>
          <w:sz w:val="24"/>
          <w:szCs w:val="24"/>
          <w:lang w:val="en-US"/>
        </w:rPr>
        <w:t>R. McVaugh 12833</w:t>
      </w:r>
      <w:r w:rsidR="00A27414" w:rsidRPr="00C131D7">
        <w:rPr>
          <w:rFonts w:ascii="Times New Roman" w:hAnsi="Times New Roman" w:cs="Times New Roman"/>
          <w:sz w:val="24"/>
          <w:szCs w:val="24"/>
          <w:lang w:val="en-US"/>
        </w:rPr>
        <w:t>,</w:t>
      </w:r>
      <w:r w:rsidRPr="00C131D7">
        <w:rPr>
          <w:rFonts w:ascii="Times New Roman" w:hAnsi="Times New Roman" w:cs="Times New Roman"/>
          <w:sz w:val="24"/>
          <w:szCs w:val="24"/>
          <w:lang w:val="en-US"/>
        </w:rPr>
        <w:t xml:space="preserve"> GH </w:t>
      </w:r>
      <w:r w:rsidR="00A27414" w:rsidRPr="00C131D7">
        <w:rPr>
          <w:rFonts w:ascii="Times New Roman" w:hAnsi="Times New Roman" w:cs="Times New Roman"/>
          <w:sz w:val="24"/>
          <w:szCs w:val="24"/>
          <w:lang w:val="en-US"/>
        </w:rPr>
        <w:t>(</w:t>
      </w:r>
      <w:r w:rsidRPr="00C131D7">
        <w:rPr>
          <w:rFonts w:ascii="Times New Roman" w:hAnsi="Times New Roman" w:cs="Times New Roman"/>
          <w:sz w:val="24"/>
          <w:szCs w:val="24"/>
          <w:lang w:val="en-US"/>
        </w:rPr>
        <w:t>Jalisco</w:t>
      </w:r>
      <w:r w:rsidR="00A27414" w:rsidRPr="00C131D7">
        <w:rPr>
          <w:rFonts w:ascii="Times New Roman" w:hAnsi="Times New Roman" w:cs="Times New Roman"/>
          <w:sz w:val="24"/>
          <w:szCs w:val="24"/>
          <w:lang w:val="en-US"/>
        </w:rPr>
        <w:t>)</w:t>
      </w:r>
      <w:r w:rsidR="00472568" w:rsidRPr="00C131D7">
        <w:rPr>
          <w:rFonts w:ascii="Times New Roman" w:hAnsi="Times New Roman" w:cs="Times New Roman"/>
          <w:sz w:val="24"/>
          <w:szCs w:val="24"/>
          <w:lang w:val="en-US"/>
        </w:rPr>
        <w:t>.</w:t>
      </w:r>
    </w:p>
    <w:p w14:paraId="5F3B2758" w14:textId="77777777" w:rsidR="00AE760E" w:rsidRPr="00C131D7" w:rsidRDefault="00AE760E" w:rsidP="00977A14">
      <w:pPr>
        <w:spacing w:after="0" w:line="480" w:lineRule="auto"/>
        <w:rPr>
          <w:rFonts w:ascii="Times New Roman" w:hAnsi="Times New Roman" w:cs="Times New Roman"/>
          <w:sz w:val="24"/>
          <w:szCs w:val="24"/>
          <w:lang w:val="en-US"/>
        </w:rPr>
      </w:pPr>
    </w:p>
    <w:p w14:paraId="7B61315C" w14:textId="551A4762" w:rsidR="00AE760E" w:rsidRPr="00C131D7" w:rsidRDefault="00AE760E" w:rsidP="00977A14">
      <w:pPr>
        <w:spacing w:after="0" w:line="480" w:lineRule="auto"/>
        <w:rPr>
          <w:rFonts w:ascii="Times New Roman" w:hAnsi="Times New Roman" w:cs="Times New Roman"/>
          <w:sz w:val="24"/>
          <w:szCs w:val="24"/>
        </w:rPr>
      </w:pPr>
      <w:r w:rsidRPr="00C131D7">
        <w:rPr>
          <w:rFonts w:ascii="Times New Roman" w:hAnsi="Times New Roman" w:cs="Times New Roman"/>
          <w:sz w:val="24"/>
          <w:szCs w:val="24"/>
        </w:rPr>
        <w:t>DIOSCOREACEAE</w:t>
      </w:r>
    </w:p>
    <w:p w14:paraId="5AAF80D2" w14:textId="15BA4D4C" w:rsidR="00AE760E" w:rsidRPr="00C131D7" w:rsidRDefault="00AE760E" w:rsidP="00977A14">
      <w:pPr>
        <w:spacing w:after="0" w:line="480" w:lineRule="auto"/>
        <w:rPr>
          <w:rFonts w:ascii="Times New Roman" w:hAnsi="Times New Roman" w:cs="Times New Roman"/>
          <w:sz w:val="24"/>
          <w:szCs w:val="24"/>
        </w:rPr>
      </w:pPr>
      <w:r w:rsidRPr="00C131D7">
        <w:rPr>
          <w:rFonts w:ascii="Times New Roman" w:hAnsi="Times New Roman" w:cs="Times New Roman"/>
          <w:i/>
          <w:iCs/>
          <w:sz w:val="24"/>
          <w:szCs w:val="24"/>
        </w:rPr>
        <w:t>Dioscorea pallens</w:t>
      </w:r>
      <w:r w:rsidRPr="00C131D7">
        <w:rPr>
          <w:rFonts w:ascii="Times New Roman" w:hAnsi="Times New Roman" w:cs="Times New Roman"/>
          <w:sz w:val="24"/>
          <w:szCs w:val="24"/>
        </w:rPr>
        <w:t xml:space="preserve"> Schltdl. </w:t>
      </w:r>
      <w:r w:rsidR="00C50A62" w:rsidRPr="00C131D7">
        <w:rPr>
          <w:rFonts w:ascii="Times New Roman" w:hAnsi="Times New Roman" w:cs="Times New Roman"/>
          <w:sz w:val="24"/>
          <w:szCs w:val="24"/>
        </w:rPr>
        <w:t>-</w:t>
      </w:r>
      <w:r w:rsidR="00BF774E" w:rsidRPr="00C131D7">
        <w:rPr>
          <w:rFonts w:ascii="Times New Roman" w:hAnsi="Times New Roman" w:cs="Times New Roman"/>
          <w:sz w:val="24"/>
          <w:szCs w:val="24"/>
        </w:rPr>
        <w:t xml:space="preserve"> </w:t>
      </w:r>
      <w:r w:rsidRPr="00C131D7">
        <w:rPr>
          <w:rFonts w:ascii="Times New Roman" w:hAnsi="Times New Roman" w:cs="Times New Roman"/>
          <w:i/>
          <w:iCs/>
          <w:sz w:val="24"/>
          <w:szCs w:val="24"/>
        </w:rPr>
        <w:t>L. Hernández</w:t>
      </w:r>
      <w:r w:rsidR="00C50A62" w:rsidRPr="00C131D7">
        <w:rPr>
          <w:rFonts w:ascii="Times New Roman" w:hAnsi="Times New Roman" w:cs="Times New Roman"/>
          <w:i/>
          <w:iCs/>
          <w:sz w:val="24"/>
          <w:szCs w:val="24"/>
        </w:rPr>
        <w:t>-</w:t>
      </w:r>
      <w:r w:rsidRPr="00C131D7">
        <w:rPr>
          <w:rFonts w:ascii="Times New Roman" w:hAnsi="Times New Roman" w:cs="Times New Roman"/>
          <w:i/>
          <w:iCs/>
          <w:sz w:val="24"/>
          <w:szCs w:val="24"/>
        </w:rPr>
        <w:t>Sandoval 8600</w:t>
      </w:r>
      <w:r w:rsidR="00A27414" w:rsidRPr="00C131D7">
        <w:rPr>
          <w:rFonts w:ascii="Times New Roman" w:hAnsi="Times New Roman" w:cs="Times New Roman"/>
          <w:sz w:val="24"/>
          <w:szCs w:val="24"/>
        </w:rPr>
        <w:t>,</w:t>
      </w:r>
      <w:r w:rsidRPr="00C131D7">
        <w:rPr>
          <w:rFonts w:ascii="Times New Roman" w:hAnsi="Times New Roman" w:cs="Times New Roman"/>
          <w:sz w:val="24"/>
          <w:szCs w:val="24"/>
        </w:rPr>
        <w:t xml:space="preserve"> QMEX </w:t>
      </w:r>
      <w:r w:rsidR="00A27414" w:rsidRPr="00C131D7">
        <w:rPr>
          <w:rFonts w:ascii="Times New Roman" w:hAnsi="Times New Roman" w:cs="Times New Roman"/>
          <w:sz w:val="24"/>
          <w:szCs w:val="24"/>
        </w:rPr>
        <w:t>(</w:t>
      </w:r>
      <w:r w:rsidRPr="00C131D7">
        <w:rPr>
          <w:rFonts w:ascii="Times New Roman" w:hAnsi="Times New Roman" w:cs="Times New Roman"/>
          <w:sz w:val="24"/>
          <w:szCs w:val="24"/>
        </w:rPr>
        <w:t>San Luis Potosí</w:t>
      </w:r>
      <w:r w:rsidR="00A27414" w:rsidRPr="00C131D7">
        <w:rPr>
          <w:rFonts w:ascii="Times New Roman" w:hAnsi="Times New Roman" w:cs="Times New Roman"/>
          <w:sz w:val="24"/>
          <w:szCs w:val="24"/>
        </w:rPr>
        <w:t>)</w:t>
      </w:r>
      <w:r w:rsidR="0015506D" w:rsidRPr="00C131D7">
        <w:rPr>
          <w:rFonts w:ascii="Times New Roman" w:hAnsi="Times New Roman" w:cs="Times New Roman"/>
          <w:sz w:val="24"/>
          <w:szCs w:val="24"/>
        </w:rPr>
        <w:t>.</w:t>
      </w:r>
    </w:p>
    <w:p w14:paraId="19EDCF6F" w14:textId="3313128A" w:rsidR="00AE760E" w:rsidRPr="00C131D7" w:rsidRDefault="00AE760E" w:rsidP="00977A14">
      <w:pPr>
        <w:spacing w:after="0" w:line="480" w:lineRule="auto"/>
        <w:rPr>
          <w:rFonts w:ascii="Times New Roman" w:hAnsi="Times New Roman" w:cs="Times New Roman"/>
          <w:sz w:val="24"/>
          <w:szCs w:val="24"/>
        </w:rPr>
      </w:pPr>
      <w:r w:rsidRPr="00C131D7">
        <w:rPr>
          <w:rFonts w:ascii="Times New Roman" w:hAnsi="Times New Roman" w:cs="Times New Roman"/>
          <w:i/>
          <w:iCs/>
          <w:sz w:val="24"/>
          <w:szCs w:val="24"/>
        </w:rPr>
        <w:t>Dioscorea spiculiflora</w:t>
      </w:r>
      <w:r w:rsidRPr="00C131D7">
        <w:rPr>
          <w:rFonts w:ascii="Times New Roman" w:hAnsi="Times New Roman" w:cs="Times New Roman"/>
          <w:sz w:val="24"/>
          <w:szCs w:val="24"/>
        </w:rPr>
        <w:t xml:space="preserve"> var. </w:t>
      </w:r>
      <w:r w:rsidRPr="00C131D7">
        <w:rPr>
          <w:rFonts w:ascii="Times New Roman" w:hAnsi="Times New Roman" w:cs="Times New Roman"/>
          <w:i/>
          <w:iCs/>
          <w:sz w:val="24"/>
          <w:szCs w:val="24"/>
        </w:rPr>
        <w:t>fasciclocongesta</w:t>
      </w:r>
      <w:r w:rsidRPr="00C131D7">
        <w:rPr>
          <w:rFonts w:ascii="Times New Roman" w:hAnsi="Times New Roman" w:cs="Times New Roman"/>
          <w:sz w:val="24"/>
          <w:szCs w:val="24"/>
        </w:rPr>
        <w:t xml:space="preserve"> Sosa &amp; B.G. Schub. </w:t>
      </w:r>
      <w:r w:rsidR="00C50A62" w:rsidRPr="00C131D7">
        <w:rPr>
          <w:rFonts w:ascii="Times New Roman" w:hAnsi="Times New Roman" w:cs="Times New Roman"/>
          <w:sz w:val="24"/>
          <w:szCs w:val="24"/>
        </w:rPr>
        <w:t>-</w:t>
      </w:r>
      <w:r w:rsidRPr="00C131D7">
        <w:rPr>
          <w:rFonts w:ascii="Times New Roman" w:hAnsi="Times New Roman" w:cs="Times New Roman"/>
          <w:sz w:val="24"/>
          <w:szCs w:val="24"/>
        </w:rPr>
        <w:t xml:space="preserve"> </w:t>
      </w:r>
      <w:r w:rsidRPr="00C131D7">
        <w:rPr>
          <w:rFonts w:ascii="Times New Roman" w:hAnsi="Times New Roman" w:cs="Times New Roman"/>
          <w:i/>
          <w:iCs/>
          <w:sz w:val="24"/>
          <w:szCs w:val="24"/>
        </w:rPr>
        <w:t>A. Sotero s.n.</w:t>
      </w:r>
      <w:r w:rsidR="00A27414" w:rsidRPr="00C131D7">
        <w:rPr>
          <w:rFonts w:ascii="Times New Roman" w:hAnsi="Times New Roman" w:cs="Times New Roman"/>
          <w:sz w:val="24"/>
          <w:szCs w:val="24"/>
        </w:rPr>
        <w:t>,</w:t>
      </w:r>
      <w:r w:rsidRPr="00C131D7">
        <w:rPr>
          <w:rFonts w:ascii="Times New Roman" w:hAnsi="Times New Roman" w:cs="Times New Roman"/>
          <w:sz w:val="24"/>
          <w:szCs w:val="24"/>
        </w:rPr>
        <w:t xml:space="preserve"> US </w:t>
      </w:r>
      <w:r w:rsidR="00A27414" w:rsidRPr="00C131D7">
        <w:rPr>
          <w:rFonts w:ascii="Times New Roman" w:hAnsi="Times New Roman" w:cs="Times New Roman"/>
          <w:sz w:val="24"/>
          <w:szCs w:val="24"/>
        </w:rPr>
        <w:t>(</w:t>
      </w:r>
      <w:r w:rsidRPr="00C131D7">
        <w:rPr>
          <w:rFonts w:ascii="Times New Roman" w:hAnsi="Times New Roman" w:cs="Times New Roman"/>
          <w:sz w:val="24"/>
          <w:szCs w:val="24"/>
        </w:rPr>
        <w:t>Puebla</w:t>
      </w:r>
      <w:r w:rsidR="00A27414" w:rsidRPr="00C131D7">
        <w:rPr>
          <w:rFonts w:ascii="Times New Roman" w:hAnsi="Times New Roman" w:cs="Times New Roman"/>
          <w:sz w:val="24"/>
          <w:szCs w:val="24"/>
        </w:rPr>
        <w:t>)</w:t>
      </w:r>
      <w:r w:rsidR="0015506D" w:rsidRPr="00C131D7">
        <w:rPr>
          <w:rFonts w:ascii="Times New Roman" w:hAnsi="Times New Roman" w:cs="Times New Roman"/>
          <w:sz w:val="24"/>
          <w:szCs w:val="24"/>
        </w:rPr>
        <w:t>.</w:t>
      </w:r>
    </w:p>
    <w:p w14:paraId="533B9251" w14:textId="77777777" w:rsidR="00AE760E" w:rsidRPr="00C131D7" w:rsidRDefault="00AE760E" w:rsidP="00977A14">
      <w:pPr>
        <w:spacing w:after="0" w:line="480" w:lineRule="auto"/>
        <w:rPr>
          <w:rFonts w:ascii="Times New Roman" w:hAnsi="Times New Roman" w:cs="Times New Roman"/>
          <w:sz w:val="24"/>
          <w:szCs w:val="24"/>
        </w:rPr>
      </w:pPr>
    </w:p>
    <w:p w14:paraId="2F6901B9" w14:textId="77777777" w:rsidR="00AE760E" w:rsidRPr="00C131D7" w:rsidRDefault="00AE760E" w:rsidP="00977A14">
      <w:pPr>
        <w:spacing w:after="0" w:line="480" w:lineRule="auto"/>
        <w:rPr>
          <w:rFonts w:ascii="Times New Roman" w:hAnsi="Times New Roman" w:cs="Times New Roman"/>
          <w:sz w:val="24"/>
          <w:szCs w:val="24"/>
        </w:rPr>
      </w:pPr>
      <w:r w:rsidRPr="00C131D7">
        <w:rPr>
          <w:rFonts w:ascii="Times New Roman" w:hAnsi="Times New Roman" w:cs="Times New Roman"/>
          <w:sz w:val="24"/>
          <w:szCs w:val="24"/>
        </w:rPr>
        <w:t>EBENACEAE</w:t>
      </w:r>
    </w:p>
    <w:p w14:paraId="6A73D6F1" w14:textId="3E81A149" w:rsidR="00AE760E" w:rsidRPr="00C131D7" w:rsidRDefault="00AE760E" w:rsidP="00977A14">
      <w:pPr>
        <w:spacing w:after="0" w:line="480" w:lineRule="auto"/>
        <w:rPr>
          <w:rFonts w:ascii="Times New Roman" w:hAnsi="Times New Roman" w:cs="Times New Roman"/>
          <w:sz w:val="24"/>
          <w:szCs w:val="24"/>
        </w:rPr>
      </w:pPr>
      <w:r w:rsidRPr="00C131D7">
        <w:rPr>
          <w:rFonts w:ascii="Times New Roman" w:hAnsi="Times New Roman" w:cs="Times New Roman"/>
          <w:i/>
          <w:iCs/>
          <w:sz w:val="24"/>
          <w:szCs w:val="24"/>
        </w:rPr>
        <w:t>Diospyros conzattii</w:t>
      </w:r>
      <w:r w:rsidRPr="00C131D7">
        <w:rPr>
          <w:rFonts w:ascii="Times New Roman" w:hAnsi="Times New Roman" w:cs="Times New Roman"/>
          <w:sz w:val="24"/>
          <w:szCs w:val="24"/>
        </w:rPr>
        <w:t xml:space="preserve"> Standl. </w:t>
      </w:r>
      <w:r w:rsidR="00C50A62" w:rsidRPr="00C131D7">
        <w:rPr>
          <w:rFonts w:ascii="Times New Roman" w:hAnsi="Times New Roman" w:cs="Times New Roman"/>
          <w:sz w:val="24"/>
          <w:szCs w:val="24"/>
        </w:rPr>
        <w:t>-</w:t>
      </w:r>
      <w:r w:rsidRPr="00C131D7">
        <w:rPr>
          <w:rFonts w:ascii="Times New Roman" w:hAnsi="Times New Roman" w:cs="Times New Roman"/>
          <w:sz w:val="24"/>
          <w:szCs w:val="24"/>
        </w:rPr>
        <w:t xml:space="preserve"> </w:t>
      </w:r>
      <w:r w:rsidRPr="00C131D7">
        <w:rPr>
          <w:rFonts w:ascii="Times New Roman" w:hAnsi="Times New Roman" w:cs="Times New Roman"/>
          <w:i/>
          <w:iCs/>
          <w:sz w:val="24"/>
          <w:szCs w:val="24"/>
        </w:rPr>
        <w:t>I</w:t>
      </w:r>
      <w:r w:rsidR="007262C5" w:rsidRPr="00C131D7">
        <w:rPr>
          <w:rFonts w:ascii="Times New Roman" w:hAnsi="Times New Roman" w:cs="Times New Roman"/>
          <w:i/>
          <w:iCs/>
          <w:sz w:val="24"/>
          <w:szCs w:val="24"/>
        </w:rPr>
        <w:t>.</w:t>
      </w:r>
      <w:r w:rsidRPr="00C131D7">
        <w:rPr>
          <w:rFonts w:ascii="Times New Roman" w:hAnsi="Times New Roman" w:cs="Times New Roman"/>
          <w:i/>
          <w:iCs/>
          <w:sz w:val="24"/>
          <w:szCs w:val="24"/>
        </w:rPr>
        <w:t xml:space="preserve"> García 8343</w:t>
      </w:r>
      <w:r w:rsidR="00A27414" w:rsidRPr="00C131D7">
        <w:rPr>
          <w:rFonts w:ascii="Times New Roman" w:hAnsi="Times New Roman" w:cs="Times New Roman"/>
          <w:sz w:val="24"/>
          <w:szCs w:val="24"/>
        </w:rPr>
        <w:t>,</w:t>
      </w:r>
      <w:r w:rsidRPr="00C131D7">
        <w:rPr>
          <w:rFonts w:ascii="Times New Roman" w:hAnsi="Times New Roman" w:cs="Times New Roman"/>
          <w:sz w:val="24"/>
          <w:szCs w:val="24"/>
        </w:rPr>
        <w:t xml:space="preserve"> UCR </w:t>
      </w:r>
      <w:r w:rsidR="00A27414" w:rsidRPr="00C131D7">
        <w:rPr>
          <w:rFonts w:ascii="Times New Roman" w:hAnsi="Times New Roman" w:cs="Times New Roman"/>
          <w:sz w:val="24"/>
          <w:szCs w:val="24"/>
        </w:rPr>
        <w:t>(</w:t>
      </w:r>
      <w:r w:rsidRPr="00C131D7">
        <w:rPr>
          <w:rFonts w:ascii="Times New Roman" w:hAnsi="Times New Roman" w:cs="Times New Roman"/>
          <w:sz w:val="24"/>
          <w:szCs w:val="24"/>
        </w:rPr>
        <w:t>Oaxaca</w:t>
      </w:r>
      <w:r w:rsidR="00A27414" w:rsidRPr="00C131D7">
        <w:rPr>
          <w:rFonts w:ascii="Times New Roman" w:hAnsi="Times New Roman" w:cs="Times New Roman"/>
          <w:sz w:val="24"/>
          <w:szCs w:val="24"/>
        </w:rPr>
        <w:t>)</w:t>
      </w:r>
      <w:r w:rsidR="0015506D" w:rsidRPr="00C131D7">
        <w:rPr>
          <w:rFonts w:ascii="Times New Roman" w:hAnsi="Times New Roman" w:cs="Times New Roman"/>
          <w:sz w:val="24"/>
          <w:szCs w:val="24"/>
        </w:rPr>
        <w:t>.</w:t>
      </w:r>
    </w:p>
    <w:p w14:paraId="7909D95A" w14:textId="77777777" w:rsidR="00AE760E" w:rsidRPr="00C131D7" w:rsidRDefault="00AE760E" w:rsidP="00977A14">
      <w:pPr>
        <w:spacing w:after="0" w:line="480" w:lineRule="auto"/>
        <w:rPr>
          <w:rFonts w:ascii="Times New Roman" w:hAnsi="Times New Roman" w:cs="Times New Roman"/>
          <w:sz w:val="24"/>
          <w:szCs w:val="24"/>
        </w:rPr>
      </w:pPr>
    </w:p>
    <w:p w14:paraId="09E450ED" w14:textId="77777777" w:rsidR="00AE760E" w:rsidRPr="00C131D7" w:rsidRDefault="00AE760E" w:rsidP="00977A14">
      <w:pPr>
        <w:spacing w:after="0" w:line="480" w:lineRule="auto"/>
        <w:rPr>
          <w:rFonts w:ascii="Times New Roman" w:hAnsi="Times New Roman" w:cs="Times New Roman"/>
          <w:sz w:val="24"/>
          <w:szCs w:val="24"/>
        </w:rPr>
      </w:pPr>
      <w:r w:rsidRPr="00C131D7">
        <w:rPr>
          <w:rFonts w:ascii="Times New Roman" w:hAnsi="Times New Roman" w:cs="Times New Roman"/>
          <w:sz w:val="24"/>
          <w:szCs w:val="24"/>
        </w:rPr>
        <w:t>EUPHORBIACEAE</w:t>
      </w:r>
    </w:p>
    <w:p w14:paraId="6C16F7D1" w14:textId="26D12DD0" w:rsidR="00311B22" w:rsidRPr="00C131D7" w:rsidRDefault="00311B22" w:rsidP="00977A14">
      <w:pPr>
        <w:spacing w:after="0" w:line="480" w:lineRule="auto"/>
        <w:rPr>
          <w:rFonts w:ascii="Times New Roman" w:hAnsi="Times New Roman" w:cs="Times New Roman"/>
          <w:sz w:val="24"/>
          <w:szCs w:val="24"/>
        </w:rPr>
      </w:pPr>
      <w:r w:rsidRPr="00C131D7">
        <w:rPr>
          <w:rFonts w:ascii="Times New Roman" w:eastAsia="Times New Roman" w:hAnsi="Times New Roman" w:cs="Times New Roman"/>
          <w:i/>
          <w:iCs/>
          <w:sz w:val="24"/>
          <w:szCs w:val="24"/>
          <w:lang w:eastAsia="es-MX"/>
        </w:rPr>
        <w:t xml:space="preserve">Acalypha conspicua </w:t>
      </w:r>
      <w:r w:rsidRPr="00C131D7">
        <w:rPr>
          <w:rFonts w:ascii="Times New Roman" w:eastAsia="Times New Roman" w:hAnsi="Times New Roman" w:cs="Times New Roman"/>
          <w:sz w:val="24"/>
          <w:szCs w:val="24"/>
          <w:lang w:eastAsia="es-MX"/>
        </w:rPr>
        <w:t>Müll.Arg.</w:t>
      </w:r>
      <w:r w:rsidRPr="00C131D7">
        <w:rPr>
          <w:rFonts w:ascii="Times New Roman" w:hAnsi="Times New Roman" w:cs="Times New Roman"/>
          <w:sz w:val="24"/>
          <w:szCs w:val="24"/>
        </w:rPr>
        <w:t xml:space="preserve"> - </w:t>
      </w:r>
      <w:r w:rsidRPr="00C131D7">
        <w:rPr>
          <w:rFonts w:ascii="Times New Roman" w:hAnsi="Times New Roman" w:cs="Times New Roman"/>
          <w:i/>
          <w:iCs/>
          <w:sz w:val="24"/>
          <w:szCs w:val="24"/>
        </w:rPr>
        <w:t>P. C. Standley 21207</w:t>
      </w:r>
      <w:r w:rsidRPr="00C131D7">
        <w:rPr>
          <w:rFonts w:ascii="Times New Roman" w:hAnsi="Times New Roman" w:cs="Times New Roman"/>
          <w:sz w:val="24"/>
          <w:szCs w:val="24"/>
        </w:rPr>
        <w:t>, MO (El Salvador).</w:t>
      </w:r>
    </w:p>
    <w:p w14:paraId="1701580F" w14:textId="68FB1196" w:rsidR="00AE760E" w:rsidRPr="00C131D7" w:rsidRDefault="00AE760E" w:rsidP="00977A14">
      <w:pPr>
        <w:spacing w:after="0" w:line="480" w:lineRule="auto"/>
        <w:rPr>
          <w:rFonts w:ascii="Times New Roman" w:hAnsi="Times New Roman" w:cs="Times New Roman"/>
          <w:sz w:val="24"/>
          <w:szCs w:val="24"/>
        </w:rPr>
      </w:pPr>
      <w:r w:rsidRPr="00C131D7">
        <w:rPr>
          <w:rFonts w:ascii="Times New Roman" w:hAnsi="Times New Roman" w:cs="Times New Roman"/>
          <w:i/>
          <w:iCs/>
          <w:sz w:val="24"/>
          <w:szCs w:val="24"/>
        </w:rPr>
        <w:t>Acalypha oligantha</w:t>
      </w:r>
      <w:r w:rsidRPr="00C131D7">
        <w:rPr>
          <w:rFonts w:ascii="Times New Roman" w:hAnsi="Times New Roman" w:cs="Times New Roman"/>
          <w:sz w:val="24"/>
          <w:szCs w:val="24"/>
        </w:rPr>
        <w:t xml:space="preserve"> Müll. Arg. </w:t>
      </w:r>
      <w:r w:rsidR="00C50A62" w:rsidRPr="00C131D7">
        <w:rPr>
          <w:rFonts w:ascii="Times New Roman" w:hAnsi="Times New Roman" w:cs="Times New Roman"/>
          <w:sz w:val="24"/>
          <w:szCs w:val="24"/>
        </w:rPr>
        <w:t>-</w:t>
      </w:r>
      <w:r w:rsidRPr="00C131D7">
        <w:rPr>
          <w:rFonts w:ascii="Times New Roman" w:hAnsi="Times New Roman" w:cs="Times New Roman"/>
          <w:sz w:val="24"/>
          <w:szCs w:val="24"/>
        </w:rPr>
        <w:t xml:space="preserve"> </w:t>
      </w:r>
      <w:r w:rsidRPr="00C131D7">
        <w:rPr>
          <w:rFonts w:ascii="Times New Roman" w:hAnsi="Times New Roman" w:cs="Times New Roman"/>
          <w:i/>
          <w:iCs/>
          <w:sz w:val="24"/>
          <w:szCs w:val="24"/>
        </w:rPr>
        <w:t xml:space="preserve">A. S. Bradburn </w:t>
      </w:r>
      <w:r w:rsidR="0015506D" w:rsidRPr="00C131D7">
        <w:rPr>
          <w:rFonts w:ascii="Times New Roman" w:hAnsi="Times New Roman" w:cs="Times New Roman"/>
          <w:i/>
          <w:iCs/>
          <w:sz w:val="24"/>
          <w:szCs w:val="24"/>
        </w:rPr>
        <w:t>y</w:t>
      </w:r>
      <w:r w:rsidRPr="00C131D7">
        <w:rPr>
          <w:rFonts w:ascii="Times New Roman" w:hAnsi="Times New Roman" w:cs="Times New Roman"/>
          <w:i/>
          <w:iCs/>
          <w:sz w:val="24"/>
          <w:szCs w:val="24"/>
        </w:rPr>
        <w:t xml:space="preserve"> S. Darwin 1284</w:t>
      </w:r>
      <w:r w:rsidR="00A27414" w:rsidRPr="00C131D7">
        <w:rPr>
          <w:rFonts w:ascii="Times New Roman" w:hAnsi="Times New Roman" w:cs="Times New Roman"/>
          <w:sz w:val="24"/>
          <w:szCs w:val="24"/>
        </w:rPr>
        <w:t>,</w:t>
      </w:r>
      <w:r w:rsidRPr="00C131D7">
        <w:rPr>
          <w:rFonts w:ascii="Times New Roman" w:hAnsi="Times New Roman" w:cs="Times New Roman"/>
          <w:sz w:val="24"/>
          <w:szCs w:val="24"/>
        </w:rPr>
        <w:t xml:space="preserve"> F </w:t>
      </w:r>
      <w:r w:rsidR="00A27414" w:rsidRPr="00C131D7">
        <w:rPr>
          <w:rFonts w:ascii="Times New Roman" w:hAnsi="Times New Roman" w:cs="Times New Roman"/>
          <w:sz w:val="24"/>
          <w:szCs w:val="24"/>
        </w:rPr>
        <w:t>(</w:t>
      </w:r>
      <w:r w:rsidRPr="00C131D7">
        <w:rPr>
          <w:rFonts w:ascii="Times New Roman" w:hAnsi="Times New Roman" w:cs="Times New Roman"/>
          <w:sz w:val="24"/>
          <w:szCs w:val="24"/>
        </w:rPr>
        <w:t>Yucatán</w:t>
      </w:r>
      <w:r w:rsidR="00A27414" w:rsidRPr="00C131D7">
        <w:rPr>
          <w:rFonts w:ascii="Times New Roman" w:hAnsi="Times New Roman" w:cs="Times New Roman"/>
          <w:sz w:val="24"/>
          <w:szCs w:val="24"/>
        </w:rPr>
        <w:t>)</w:t>
      </w:r>
      <w:r w:rsidR="0015506D" w:rsidRPr="00C131D7">
        <w:rPr>
          <w:rFonts w:ascii="Times New Roman" w:hAnsi="Times New Roman" w:cs="Times New Roman"/>
          <w:sz w:val="24"/>
          <w:szCs w:val="24"/>
        </w:rPr>
        <w:t>.</w:t>
      </w:r>
    </w:p>
    <w:p w14:paraId="299C07A0" w14:textId="320D2401" w:rsidR="00AE760E" w:rsidRPr="00C131D7" w:rsidRDefault="00AE760E" w:rsidP="00977A14">
      <w:pPr>
        <w:spacing w:after="0" w:line="480" w:lineRule="auto"/>
        <w:rPr>
          <w:rFonts w:ascii="Times New Roman" w:hAnsi="Times New Roman" w:cs="Times New Roman"/>
          <w:sz w:val="24"/>
          <w:szCs w:val="24"/>
        </w:rPr>
      </w:pPr>
      <w:r w:rsidRPr="00C131D7">
        <w:rPr>
          <w:rFonts w:ascii="Times New Roman" w:hAnsi="Times New Roman" w:cs="Times New Roman"/>
          <w:i/>
          <w:iCs/>
          <w:sz w:val="24"/>
          <w:szCs w:val="24"/>
        </w:rPr>
        <w:t>Croton sousae</w:t>
      </w:r>
      <w:r w:rsidRPr="00C131D7">
        <w:rPr>
          <w:rFonts w:ascii="Times New Roman" w:hAnsi="Times New Roman" w:cs="Times New Roman"/>
          <w:sz w:val="24"/>
          <w:szCs w:val="24"/>
        </w:rPr>
        <w:t xml:space="preserve"> Mart. Gord. &amp; Cruz</w:t>
      </w:r>
      <w:r w:rsidR="00C50A62" w:rsidRPr="00C131D7">
        <w:rPr>
          <w:rFonts w:ascii="Times New Roman" w:hAnsi="Times New Roman" w:cs="Times New Roman"/>
          <w:sz w:val="24"/>
          <w:szCs w:val="24"/>
        </w:rPr>
        <w:t>-</w:t>
      </w:r>
      <w:r w:rsidRPr="00C131D7">
        <w:rPr>
          <w:rFonts w:ascii="Times New Roman" w:hAnsi="Times New Roman" w:cs="Times New Roman"/>
          <w:sz w:val="24"/>
          <w:szCs w:val="24"/>
        </w:rPr>
        <w:t xml:space="preserve">Durán </w:t>
      </w:r>
      <w:r w:rsidR="00C50A62" w:rsidRPr="00C131D7">
        <w:rPr>
          <w:rFonts w:ascii="Times New Roman" w:hAnsi="Times New Roman" w:cs="Times New Roman"/>
          <w:sz w:val="24"/>
          <w:szCs w:val="24"/>
        </w:rPr>
        <w:t>-</w:t>
      </w:r>
      <w:r w:rsidRPr="00C131D7">
        <w:rPr>
          <w:rFonts w:ascii="Times New Roman" w:hAnsi="Times New Roman" w:cs="Times New Roman"/>
          <w:sz w:val="24"/>
          <w:szCs w:val="24"/>
        </w:rPr>
        <w:t xml:space="preserve"> </w:t>
      </w:r>
      <w:r w:rsidRPr="00C131D7">
        <w:rPr>
          <w:rFonts w:ascii="Times New Roman" w:hAnsi="Times New Roman" w:cs="Times New Roman"/>
          <w:i/>
          <w:iCs/>
          <w:sz w:val="24"/>
          <w:szCs w:val="24"/>
        </w:rPr>
        <w:t xml:space="preserve">R. Acevedo </w:t>
      </w:r>
      <w:r w:rsidR="0015506D" w:rsidRPr="00C131D7">
        <w:rPr>
          <w:rFonts w:ascii="Times New Roman" w:hAnsi="Times New Roman" w:cs="Times New Roman"/>
          <w:i/>
          <w:iCs/>
          <w:sz w:val="24"/>
          <w:szCs w:val="24"/>
        </w:rPr>
        <w:t>y</w:t>
      </w:r>
      <w:r w:rsidRPr="00C131D7">
        <w:rPr>
          <w:rFonts w:ascii="Times New Roman" w:hAnsi="Times New Roman" w:cs="Times New Roman"/>
          <w:i/>
          <w:iCs/>
          <w:sz w:val="24"/>
          <w:szCs w:val="24"/>
        </w:rPr>
        <w:t xml:space="preserve"> M.</w:t>
      </w:r>
      <w:r w:rsidR="007262C5" w:rsidRPr="00C131D7">
        <w:rPr>
          <w:rFonts w:ascii="Times New Roman" w:hAnsi="Times New Roman" w:cs="Times New Roman"/>
          <w:i/>
          <w:iCs/>
          <w:sz w:val="24"/>
          <w:szCs w:val="24"/>
        </w:rPr>
        <w:t xml:space="preserve"> </w:t>
      </w:r>
      <w:r w:rsidRPr="00C131D7">
        <w:rPr>
          <w:rFonts w:ascii="Times New Roman" w:hAnsi="Times New Roman" w:cs="Times New Roman"/>
          <w:i/>
          <w:iCs/>
          <w:sz w:val="24"/>
          <w:szCs w:val="24"/>
        </w:rPr>
        <w:t>E. Mediana 45</w:t>
      </w:r>
      <w:r w:rsidR="00A27414" w:rsidRPr="00C131D7">
        <w:rPr>
          <w:rFonts w:ascii="Times New Roman" w:hAnsi="Times New Roman" w:cs="Times New Roman"/>
          <w:sz w:val="24"/>
          <w:szCs w:val="24"/>
        </w:rPr>
        <w:t>,</w:t>
      </w:r>
      <w:r w:rsidRPr="00C131D7">
        <w:rPr>
          <w:rFonts w:ascii="Times New Roman" w:hAnsi="Times New Roman" w:cs="Times New Roman"/>
          <w:sz w:val="24"/>
          <w:szCs w:val="24"/>
        </w:rPr>
        <w:t xml:space="preserve"> MEXU </w:t>
      </w:r>
      <w:r w:rsidR="00A27414" w:rsidRPr="00C131D7">
        <w:rPr>
          <w:rFonts w:ascii="Times New Roman" w:hAnsi="Times New Roman" w:cs="Times New Roman"/>
          <w:sz w:val="24"/>
          <w:szCs w:val="24"/>
        </w:rPr>
        <w:t>(</w:t>
      </w:r>
      <w:r w:rsidRPr="00C131D7">
        <w:rPr>
          <w:rFonts w:ascii="Times New Roman" w:hAnsi="Times New Roman" w:cs="Times New Roman"/>
          <w:sz w:val="24"/>
          <w:szCs w:val="24"/>
        </w:rPr>
        <w:t>Guerrero</w:t>
      </w:r>
      <w:r w:rsidR="00A27414" w:rsidRPr="00C131D7">
        <w:rPr>
          <w:rFonts w:ascii="Times New Roman" w:hAnsi="Times New Roman" w:cs="Times New Roman"/>
          <w:sz w:val="24"/>
          <w:szCs w:val="24"/>
        </w:rPr>
        <w:t>)</w:t>
      </w:r>
      <w:r w:rsidR="0015506D" w:rsidRPr="00C131D7">
        <w:rPr>
          <w:rFonts w:ascii="Times New Roman" w:hAnsi="Times New Roman" w:cs="Times New Roman"/>
          <w:sz w:val="24"/>
          <w:szCs w:val="24"/>
        </w:rPr>
        <w:t>.</w:t>
      </w:r>
    </w:p>
    <w:p w14:paraId="7E50D168" w14:textId="77777777" w:rsidR="00311B22" w:rsidRPr="00C131D7" w:rsidRDefault="00311B22" w:rsidP="00977A14">
      <w:pPr>
        <w:spacing w:after="0" w:line="480" w:lineRule="auto"/>
        <w:rPr>
          <w:rFonts w:ascii="Times New Roman" w:hAnsi="Times New Roman" w:cs="Times New Roman"/>
          <w:sz w:val="24"/>
          <w:szCs w:val="24"/>
        </w:rPr>
      </w:pPr>
    </w:p>
    <w:p w14:paraId="00DC6616" w14:textId="67608EBD" w:rsidR="00AE760E" w:rsidRPr="00C131D7" w:rsidRDefault="00AE760E" w:rsidP="00977A14">
      <w:pPr>
        <w:spacing w:after="0" w:line="480" w:lineRule="auto"/>
        <w:rPr>
          <w:rFonts w:ascii="Times New Roman" w:hAnsi="Times New Roman" w:cs="Times New Roman"/>
          <w:sz w:val="24"/>
          <w:szCs w:val="24"/>
          <w:lang w:val="en-US"/>
        </w:rPr>
      </w:pPr>
      <w:r w:rsidRPr="00C131D7">
        <w:rPr>
          <w:rFonts w:ascii="Times New Roman" w:hAnsi="Times New Roman" w:cs="Times New Roman"/>
          <w:sz w:val="24"/>
          <w:szCs w:val="24"/>
          <w:lang w:val="en-US"/>
        </w:rPr>
        <w:t>FABACEAE</w:t>
      </w:r>
    </w:p>
    <w:p w14:paraId="2244F7E4" w14:textId="70F500F1" w:rsidR="00AE760E" w:rsidRPr="00C131D7" w:rsidRDefault="00AE760E" w:rsidP="00977A14">
      <w:pPr>
        <w:spacing w:after="0" w:line="480" w:lineRule="auto"/>
        <w:rPr>
          <w:rFonts w:ascii="Times New Roman" w:hAnsi="Times New Roman" w:cs="Times New Roman"/>
          <w:sz w:val="24"/>
          <w:szCs w:val="24"/>
          <w:lang w:val="en-US"/>
        </w:rPr>
      </w:pPr>
      <w:r w:rsidRPr="00C131D7">
        <w:rPr>
          <w:rFonts w:ascii="Times New Roman" w:hAnsi="Times New Roman" w:cs="Times New Roman"/>
          <w:i/>
          <w:iCs/>
          <w:sz w:val="24"/>
          <w:szCs w:val="24"/>
          <w:lang w:val="en-US"/>
        </w:rPr>
        <w:t xml:space="preserve">Astragalus </w:t>
      </w:r>
      <w:proofErr w:type="spellStart"/>
      <w:r w:rsidRPr="00C131D7">
        <w:rPr>
          <w:rFonts w:ascii="Times New Roman" w:hAnsi="Times New Roman" w:cs="Times New Roman"/>
          <w:i/>
          <w:iCs/>
          <w:sz w:val="24"/>
          <w:szCs w:val="24"/>
          <w:lang w:val="en-US"/>
        </w:rPr>
        <w:t>hintonii</w:t>
      </w:r>
      <w:proofErr w:type="spellEnd"/>
      <w:r w:rsidRPr="00C131D7">
        <w:rPr>
          <w:rFonts w:ascii="Times New Roman" w:hAnsi="Times New Roman" w:cs="Times New Roman"/>
          <w:sz w:val="24"/>
          <w:szCs w:val="24"/>
          <w:lang w:val="en-US"/>
        </w:rPr>
        <w:t xml:space="preserve"> Barneby </w:t>
      </w:r>
      <w:r w:rsidR="00C50A62" w:rsidRPr="00C131D7">
        <w:rPr>
          <w:rFonts w:ascii="Times New Roman" w:hAnsi="Times New Roman" w:cs="Times New Roman"/>
          <w:sz w:val="24"/>
          <w:szCs w:val="24"/>
          <w:lang w:val="en-US"/>
        </w:rPr>
        <w:t>-</w:t>
      </w:r>
      <w:r w:rsidRPr="00C131D7">
        <w:rPr>
          <w:rFonts w:ascii="Times New Roman" w:hAnsi="Times New Roman" w:cs="Times New Roman"/>
          <w:sz w:val="24"/>
          <w:szCs w:val="24"/>
          <w:lang w:val="en-US"/>
        </w:rPr>
        <w:t xml:space="preserve"> </w:t>
      </w:r>
      <w:r w:rsidRPr="00C131D7">
        <w:rPr>
          <w:rFonts w:ascii="Times New Roman" w:hAnsi="Times New Roman" w:cs="Times New Roman"/>
          <w:i/>
          <w:iCs/>
          <w:sz w:val="24"/>
          <w:szCs w:val="24"/>
          <w:lang w:val="en-US"/>
        </w:rPr>
        <w:t>G. B. Hinton 13240</w:t>
      </w:r>
      <w:r w:rsidR="00A27414" w:rsidRPr="00C131D7">
        <w:rPr>
          <w:rFonts w:ascii="Times New Roman" w:hAnsi="Times New Roman" w:cs="Times New Roman"/>
          <w:sz w:val="24"/>
          <w:szCs w:val="24"/>
          <w:lang w:val="en-US"/>
        </w:rPr>
        <w:t>,</w:t>
      </w:r>
      <w:r w:rsidRPr="00C131D7">
        <w:rPr>
          <w:rFonts w:ascii="Times New Roman" w:hAnsi="Times New Roman" w:cs="Times New Roman"/>
          <w:sz w:val="24"/>
          <w:szCs w:val="24"/>
          <w:lang w:val="en-US"/>
        </w:rPr>
        <w:t xml:space="preserve"> NY </w:t>
      </w:r>
      <w:r w:rsidR="00A27414" w:rsidRPr="00C131D7">
        <w:rPr>
          <w:rFonts w:ascii="Times New Roman" w:hAnsi="Times New Roman" w:cs="Times New Roman"/>
          <w:sz w:val="24"/>
          <w:szCs w:val="24"/>
          <w:lang w:val="en-US"/>
        </w:rPr>
        <w:t>(</w:t>
      </w:r>
      <w:r w:rsidRPr="00C131D7">
        <w:rPr>
          <w:rFonts w:ascii="Times New Roman" w:hAnsi="Times New Roman" w:cs="Times New Roman"/>
          <w:sz w:val="24"/>
          <w:szCs w:val="24"/>
          <w:lang w:val="en-US"/>
        </w:rPr>
        <w:t>Michoacán</w:t>
      </w:r>
      <w:r w:rsidR="00A27414" w:rsidRPr="00C131D7">
        <w:rPr>
          <w:rFonts w:ascii="Times New Roman" w:hAnsi="Times New Roman" w:cs="Times New Roman"/>
          <w:sz w:val="24"/>
          <w:szCs w:val="24"/>
          <w:lang w:val="en-US"/>
        </w:rPr>
        <w:t>)</w:t>
      </w:r>
      <w:r w:rsidR="0015506D" w:rsidRPr="00C131D7">
        <w:rPr>
          <w:rFonts w:ascii="Times New Roman" w:hAnsi="Times New Roman" w:cs="Times New Roman"/>
          <w:sz w:val="24"/>
          <w:szCs w:val="24"/>
          <w:lang w:val="en-US"/>
        </w:rPr>
        <w:t>.</w:t>
      </w:r>
    </w:p>
    <w:p w14:paraId="4AE6AB83" w14:textId="02321CEF" w:rsidR="00AE760E" w:rsidRPr="00C131D7" w:rsidRDefault="00AE760E" w:rsidP="00977A14">
      <w:pPr>
        <w:spacing w:after="0" w:line="480" w:lineRule="auto"/>
        <w:rPr>
          <w:rFonts w:ascii="Times New Roman" w:hAnsi="Times New Roman" w:cs="Times New Roman"/>
          <w:sz w:val="24"/>
          <w:szCs w:val="24"/>
        </w:rPr>
      </w:pPr>
      <w:r w:rsidRPr="00C131D7">
        <w:rPr>
          <w:rFonts w:ascii="Times New Roman" w:hAnsi="Times New Roman" w:cs="Times New Roman"/>
          <w:i/>
          <w:iCs/>
          <w:sz w:val="24"/>
          <w:szCs w:val="24"/>
        </w:rPr>
        <w:t>Brongniartia stipitata</w:t>
      </w:r>
      <w:r w:rsidRPr="00C131D7">
        <w:rPr>
          <w:rFonts w:ascii="Times New Roman" w:hAnsi="Times New Roman" w:cs="Times New Roman"/>
          <w:sz w:val="24"/>
          <w:szCs w:val="24"/>
        </w:rPr>
        <w:t xml:space="preserve"> Hemsl. </w:t>
      </w:r>
      <w:r w:rsidR="00C50A62" w:rsidRPr="00C131D7">
        <w:rPr>
          <w:rFonts w:ascii="Times New Roman" w:hAnsi="Times New Roman" w:cs="Times New Roman"/>
          <w:sz w:val="24"/>
          <w:szCs w:val="24"/>
        </w:rPr>
        <w:t>-</w:t>
      </w:r>
      <w:r w:rsidR="00BF774E" w:rsidRPr="00C131D7">
        <w:rPr>
          <w:rFonts w:ascii="Times New Roman" w:hAnsi="Times New Roman" w:cs="Times New Roman"/>
          <w:sz w:val="24"/>
          <w:szCs w:val="24"/>
        </w:rPr>
        <w:t xml:space="preserve"> </w:t>
      </w:r>
      <w:r w:rsidR="00ED430F" w:rsidRPr="00C131D7">
        <w:rPr>
          <w:rFonts w:ascii="Times New Roman" w:hAnsi="Times New Roman" w:cs="Times New Roman"/>
          <w:sz w:val="24"/>
          <w:szCs w:val="24"/>
        </w:rPr>
        <w:t>P</w:t>
      </w:r>
      <w:r w:rsidRPr="00C131D7">
        <w:rPr>
          <w:rFonts w:ascii="Times New Roman" w:hAnsi="Times New Roman" w:cs="Times New Roman"/>
          <w:sz w:val="24"/>
          <w:szCs w:val="24"/>
        </w:rPr>
        <w:t xml:space="preserve">ara POWO </w:t>
      </w:r>
      <w:r w:rsidR="00E813AE" w:rsidRPr="00C131D7">
        <w:rPr>
          <w:rFonts w:ascii="Times New Roman" w:hAnsi="Times New Roman" w:cs="Times New Roman"/>
          <w:sz w:val="24"/>
          <w:szCs w:val="24"/>
        </w:rPr>
        <w:t xml:space="preserve">esta especie </w:t>
      </w:r>
      <w:r w:rsidRPr="00C131D7">
        <w:rPr>
          <w:rFonts w:ascii="Times New Roman" w:hAnsi="Times New Roman" w:cs="Times New Roman"/>
          <w:sz w:val="24"/>
          <w:szCs w:val="24"/>
        </w:rPr>
        <w:t>es endémica</w:t>
      </w:r>
      <w:r w:rsidR="00E813AE" w:rsidRPr="00C131D7">
        <w:rPr>
          <w:rFonts w:ascii="Times New Roman" w:hAnsi="Times New Roman" w:cs="Times New Roman"/>
          <w:sz w:val="24"/>
          <w:szCs w:val="24"/>
        </w:rPr>
        <w:t>,</w:t>
      </w:r>
      <w:r w:rsidR="007A02E2" w:rsidRPr="00C131D7">
        <w:rPr>
          <w:rFonts w:ascii="Times New Roman" w:hAnsi="Times New Roman" w:cs="Times New Roman"/>
          <w:sz w:val="24"/>
          <w:szCs w:val="24"/>
        </w:rPr>
        <w:t xml:space="preserve"> </w:t>
      </w:r>
      <w:r w:rsidR="00E813AE" w:rsidRPr="00C131D7">
        <w:rPr>
          <w:rFonts w:ascii="Times New Roman" w:hAnsi="Times New Roman" w:cs="Times New Roman"/>
          <w:sz w:val="24"/>
          <w:szCs w:val="24"/>
        </w:rPr>
        <w:t xml:space="preserve">sin embargo, en </w:t>
      </w:r>
      <w:r w:rsidRPr="00C131D7">
        <w:rPr>
          <w:rFonts w:ascii="Times New Roman" w:hAnsi="Times New Roman" w:cs="Times New Roman"/>
          <w:sz w:val="24"/>
          <w:szCs w:val="24"/>
        </w:rPr>
        <w:t>T</w:t>
      </w:r>
      <w:r w:rsidR="0015506D" w:rsidRPr="00C131D7">
        <w:rPr>
          <w:rFonts w:ascii="Times New Roman" w:hAnsi="Times New Roman" w:cs="Times New Roman"/>
          <w:sz w:val="24"/>
          <w:szCs w:val="24"/>
        </w:rPr>
        <w:t>ropicos</w:t>
      </w:r>
      <w:r w:rsidRPr="00C131D7">
        <w:rPr>
          <w:rFonts w:ascii="Times New Roman" w:hAnsi="Times New Roman" w:cs="Times New Roman"/>
          <w:sz w:val="24"/>
          <w:szCs w:val="24"/>
        </w:rPr>
        <w:t xml:space="preserve"> el nombre aceptado</w:t>
      </w:r>
      <w:r w:rsidR="009E2BF0" w:rsidRPr="00C131D7">
        <w:rPr>
          <w:rFonts w:ascii="Times New Roman" w:hAnsi="Times New Roman" w:cs="Times New Roman"/>
          <w:sz w:val="24"/>
          <w:szCs w:val="24"/>
        </w:rPr>
        <w:t xml:space="preserve"> para</w:t>
      </w:r>
      <w:r w:rsidRPr="00C131D7">
        <w:rPr>
          <w:rFonts w:ascii="Times New Roman" w:hAnsi="Times New Roman" w:cs="Times New Roman"/>
          <w:sz w:val="24"/>
          <w:szCs w:val="24"/>
        </w:rPr>
        <w:t xml:space="preserve"> </w:t>
      </w:r>
      <w:r w:rsidR="009E2BF0" w:rsidRPr="00C131D7">
        <w:rPr>
          <w:rFonts w:ascii="Times New Roman" w:hAnsi="Times New Roman" w:cs="Times New Roman"/>
          <w:i/>
          <w:iCs/>
          <w:sz w:val="24"/>
          <w:szCs w:val="24"/>
        </w:rPr>
        <w:t>B.</w:t>
      </w:r>
      <w:r w:rsidR="009E2BF0" w:rsidRPr="00C131D7">
        <w:rPr>
          <w:rFonts w:ascii="Times New Roman" w:hAnsi="Times New Roman" w:cs="Times New Roman"/>
          <w:sz w:val="24"/>
          <w:szCs w:val="24"/>
        </w:rPr>
        <w:t xml:space="preserve"> </w:t>
      </w:r>
      <w:r w:rsidR="009E2BF0" w:rsidRPr="00C131D7">
        <w:rPr>
          <w:rFonts w:ascii="Times New Roman" w:hAnsi="Times New Roman" w:cs="Times New Roman"/>
          <w:i/>
          <w:iCs/>
          <w:sz w:val="24"/>
          <w:szCs w:val="24"/>
        </w:rPr>
        <w:t xml:space="preserve">stipitata </w:t>
      </w:r>
      <w:r w:rsidRPr="00C131D7">
        <w:rPr>
          <w:rFonts w:ascii="Times New Roman" w:hAnsi="Times New Roman" w:cs="Times New Roman"/>
          <w:sz w:val="24"/>
          <w:szCs w:val="24"/>
        </w:rPr>
        <w:t xml:space="preserve">es </w:t>
      </w:r>
      <w:r w:rsidRPr="00C131D7">
        <w:rPr>
          <w:rFonts w:ascii="Times New Roman" w:hAnsi="Times New Roman" w:cs="Times New Roman"/>
          <w:i/>
          <w:iCs/>
          <w:sz w:val="24"/>
          <w:szCs w:val="24"/>
        </w:rPr>
        <w:t>Brongniartia magnibracteata</w:t>
      </w:r>
      <w:r w:rsidRPr="00C131D7">
        <w:rPr>
          <w:rFonts w:ascii="Times New Roman" w:hAnsi="Times New Roman" w:cs="Times New Roman"/>
          <w:sz w:val="24"/>
          <w:szCs w:val="24"/>
        </w:rPr>
        <w:t xml:space="preserve"> Schltdl. con una colecta en Tamaulipas </w:t>
      </w:r>
      <w:r w:rsidR="0015506D" w:rsidRPr="00C131D7">
        <w:rPr>
          <w:rFonts w:ascii="Times New Roman" w:hAnsi="Times New Roman" w:cs="Times New Roman"/>
          <w:sz w:val="24"/>
          <w:szCs w:val="24"/>
        </w:rPr>
        <w:t>(</w:t>
      </w:r>
      <w:r w:rsidRPr="00C131D7">
        <w:rPr>
          <w:rFonts w:ascii="Times New Roman" w:hAnsi="Times New Roman" w:cs="Times New Roman"/>
          <w:i/>
          <w:iCs/>
          <w:sz w:val="24"/>
          <w:szCs w:val="24"/>
        </w:rPr>
        <w:t>M. Martínez 01295</w:t>
      </w:r>
      <w:r w:rsidR="0015506D" w:rsidRPr="00C131D7">
        <w:rPr>
          <w:rFonts w:ascii="Times New Roman" w:hAnsi="Times New Roman" w:cs="Times New Roman"/>
          <w:sz w:val="24"/>
          <w:szCs w:val="24"/>
        </w:rPr>
        <w:t>,</w:t>
      </w:r>
      <w:r w:rsidRPr="00C131D7">
        <w:rPr>
          <w:rFonts w:ascii="Times New Roman" w:hAnsi="Times New Roman" w:cs="Times New Roman"/>
          <w:sz w:val="24"/>
          <w:szCs w:val="24"/>
        </w:rPr>
        <w:t xml:space="preserve"> MO) y otra de Veracruz.</w:t>
      </w:r>
    </w:p>
    <w:p w14:paraId="0E4EA316" w14:textId="76323D24" w:rsidR="00AE760E" w:rsidRPr="00C131D7" w:rsidRDefault="00AE760E" w:rsidP="00977A14">
      <w:pPr>
        <w:spacing w:after="0" w:line="480" w:lineRule="auto"/>
        <w:rPr>
          <w:rFonts w:ascii="Times New Roman" w:hAnsi="Times New Roman" w:cs="Times New Roman"/>
          <w:sz w:val="24"/>
          <w:szCs w:val="24"/>
        </w:rPr>
      </w:pPr>
      <w:r w:rsidRPr="00C131D7">
        <w:rPr>
          <w:rFonts w:ascii="Times New Roman" w:hAnsi="Times New Roman" w:cs="Times New Roman"/>
          <w:i/>
          <w:iCs/>
          <w:sz w:val="24"/>
          <w:szCs w:val="24"/>
        </w:rPr>
        <w:t>Desmodium lupulinum</w:t>
      </w:r>
      <w:r w:rsidRPr="00C131D7">
        <w:rPr>
          <w:rFonts w:ascii="Times New Roman" w:hAnsi="Times New Roman" w:cs="Times New Roman"/>
          <w:sz w:val="24"/>
          <w:szCs w:val="24"/>
        </w:rPr>
        <w:t xml:space="preserve"> Schltdl. </w:t>
      </w:r>
      <w:r w:rsidR="00C50A62" w:rsidRPr="00C131D7">
        <w:rPr>
          <w:rFonts w:ascii="Times New Roman" w:hAnsi="Times New Roman" w:cs="Times New Roman"/>
          <w:sz w:val="24"/>
          <w:szCs w:val="24"/>
        </w:rPr>
        <w:t>-</w:t>
      </w:r>
      <w:r w:rsidRPr="00C131D7">
        <w:rPr>
          <w:rFonts w:ascii="Times New Roman" w:hAnsi="Times New Roman" w:cs="Times New Roman"/>
          <w:sz w:val="24"/>
          <w:szCs w:val="24"/>
        </w:rPr>
        <w:t xml:space="preserve"> </w:t>
      </w:r>
      <w:r w:rsidRPr="00C131D7">
        <w:rPr>
          <w:rFonts w:ascii="Times New Roman" w:hAnsi="Times New Roman" w:cs="Times New Roman"/>
          <w:i/>
          <w:iCs/>
          <w:sz w:val="24"/>
          <w:szCs w:val="24"/>
        </w:rPr>
        <w:t>D</w:t>
      </w:r>
      <w:r w:rsidR="00B664F7" w:rsidRPr="00C131D7">
        <w:rPr>
          <w:rFonts w:ascii="Times New Roman" w:hAnsi="Times New Roman" w:cs="Times New Roman"/>
          <w:i/>
          <w:iCs/>
          <w:sz w:val="24"/>
          <w:szCs w:val="24"/>
        </w:rPr>
        <w:t>.</w:t>
      </w:r>
      <w:r w:rsidRPr="00C131D7">
        <w:rPr>
          <w:rFonts w:ascii="Times New Roman" w:hAnsi="Times New Roman" w:cs="Times New Roman"/>
          <w:i/>
          <w:iCs/>
          <w:sz w:val="24"/>
          <w:szCs w:val="24"/>
        </w:rPr>
        <w:t xml:space="preserve"> E. Breedlove y F. S. Kawahara</w:t>
      </w:r>
      <w:r w:rsidRPr="00C131D7">
        <w:rPr>
          <w:rFonts w:ascii="Times New Roman" w:hAnsi="Times New Roman" w:cs="Times New Roman"/>
          <w:sz w:val="24"/>
          <w:szCs w:val="24"/>
        </w:rPr>
        <w:t xml:space="preserve"> </w:t>
      </w:r>
      <w:r w:rsidRPr="00C131D7">
        <w:rPr>
          <w:rFonts w:ascii="Times New Roman" w:hAnsi="Times New Roman" w:cs="Times New Roman"/>
          <w:i/>
          <w:iCs/>
          <w:sz w:val="24"/>
          <w:szCs w:val="24"/>
        </w:rPr>
        <w:t>27899</w:t>
      </w:r>
      <w:r w:rsidR="00A27414" w:rsidRPr="00C131D7">
        <w:rPr>
          <w:rFonts w:ascii="Times New Roman" w:hAnsi="Times New Roman" w:cs="Times New Roman"/>
          <w:sz w:val="24"/>
          <w:szCs w:val="24"/>
        </w:rPr>
        <w:t>,</w:t>
      </w:r>
      <w:r w:rsidRPr="00C131D7">
        <w:rPr>
          <w:rFonts w:ascii="Times New Roman" w:hAnsi="Times New Roman" w:cs="Times New Roman"/>
          <w:sz w:val="24"/>
          <w:szCs w:val="24"/>
        </w:rPr>
        <w:t xml:space="preserve"> TEX </w:t>
      </w:r>
      <w:r w:rsidR="00A27414" w:rsidRPr="00C131D7">
        <w:rPr>
          <w:rFonts w:ascii="Times New Roman" w:hAnsi="Times New Roman" w:cs="Times New Roman"/>
          <w:sz w:val="24"/>
          <w:szCs w:val="24"/>
        </w:rPr>
        <w:t>(</w:t>
      </w:r>
      <w:r w:rsidRPr="00C131D7">
        <w:rPr>
          <w:rFonts w:ascii="Times New Roman" w:hAnsi="Times New Roman" w:cs="Times New Roman"/>
          <w:sz w:val="24"/>
          <w:szCs w:val="24"/>
        </w:rPr>
        <w:t>Chiapas</w:t>
      </w:r>
      <w:r w:rsidR="00A27414" w:rsidRPr="00C131D7">
        <w:rPr>
          <w:rFonts w:ascii="Times New Roman" w:hAnsi="Times New Roman" w:cs="Times New Roman"/>
          <w:sz w:val="24"/>
          <w:szCs w:val="24"/>
        </w:rPr>
        <w:t>)</w:t>
      </w:r>
      <w:r w:rsidR="005436C6" w:rsidRPr="00C131D7">
        <w:rPr>
          <w:rFonts w:ascii="Times New Roman" w:hAnsi="Times New Roman" w:cs="Times New Roman"/>
          <w:sz w:val="24"/>
          <w:szCs w:val="24"/>
        </w:rPr>
        <w:t>.</w:t>
      </w:r>
    </w:p>
    <w:p w14:paraId="79D340BB" w14:textId="06CC8C85" w:rsidR="00AE760E" w:rsidRPr="007E23C9" w:rsidRDefault="00AE760E" w:rsidP="00977A14">
      <w:pPr>
        <w:spacing w:after="0" w:line="480" w:lineRule="auto"/>
        <w:rPr>
          <w:rFonts w:ascii="Times New Roman" w:hAnsi="Times New Roman" w:cs="Times New Roman"/>
          <w:sz w:val="24"/>
          <w:szCs w:val="24"/>
          <w:lang w:val="en-US"/>
        </w:rPr>
      </w:pPr>
      <w:proofErr w:type="spellStart"/>
      <w:r w:rsidRPr="007E23C9">
        <w:rPr>
          <w:rFonts w:ascii="Times New Roman" w:hAnsi="Times New Roman" w:cs="Times New Roman"/>
          <w:i/>
          <w:iCs/>
          <w:sz w:val="24"/>
          <w:szCs w:val="24"/>
          <w:lang w:val="en-US"/>
        </w:rPr>
        <w:t>Desmodium</w:t>
      </w:r>
      <w:proofErr w:type="spellEnd"/>
      <w:r w:rsidRPr="007E23C9">
        <w:rPr>
          <w:rFonts w:ascii="Times New Roman" w:hAnsi="Times New Roman" w:cs="Times New Roman"/>
          <w:i/>
          <w:iCs/>
          <w:sz w:val="24"/>
          <w:szCs w:val="24"/>
          <w:lang w:val="en-US"/>
        </w:rPr>
        <w:t xml:space="preserve"> </w:t>
      </w:r>
      <w:proofErr w:type="spellStart"/>
      <w:r w:rsidRPr="007E23C9">
        <w:rPr>
          <w:rFonts w:ascii="Times New Roman" w:hAnsi="Times New Roman" w:cs="Times New Roman"/>
          <w:i/>
          <w:iCs/>
          <w:sz w:val="24"/>
          <w:szCs w:val="24"/>
          <w:lang w:val="en-US"/>
        </w:rPr>
        <w:t>seatonii</w:t>
      </w:r>
      <w:proofErr w:type="spellEnd"/>
      <w:r w:rsidRPr="007E23C9">
        <w:rPr>
          <w:rFonts w:ascii="Times New Roman" w:hAnsi="Times New Roman" w:cs="Times New Roman"/>
          <w:sz w:val="24"/>
          <w:szCs w:val="24"/>
          <w:lang w:val="en-US"/>
        </w:rPr>
        <w:t xml:space="preserve"> </w:t>
      </w:r>
      <w:proofErr w:type="spellStart"/>
      <w:r w:rsidRPr="007E23C9">
        <w:rPr>
          <w:rFonts w:ascii="Times New Roman" w:hAnsi="Times New Roman" w:cs="Times New Roman"/>
          <w:sz w:val="24"/>
          <w:szCs w:val="24"/>
          <w:lang w:val="en-US"/>
        </w:rPr>
        <w:t>Greenm</w:t>
      </w:r>
      <w:proofErr w:type="spellEnd"/>
      <w:r w:rsidRPr="007E23C9">
        <w:rPr>
          <w:rFonts w:ascii="Times New Roman" w:hAnsi="Times New Roman" w:cs="Times New Roman"/>
          <w:sz w:val="24"/>
          <w:szCs w:val="24"/>
          <w:lang w:val="en-US"/>
        </w:rPr>
        <w:t xml:space="preserve">. </w:t>
      </w:r>
      <w:r w:rsidR="00C50A62" w:rsidRPr="007E23C9">
        <w:rPr>
          <w:rFonts w:ascii="Times New Roman" w:hAnsi="Times New Roman" w:cs="Times New Roman"/>
          <w:sz w:val="24"/>
          <w:szCs w:val="24"/>
          <w:lang w:val="en-US"/>
        </w:rPr>
        <w:t>-</w:t>
      </w:r>
      <w:r w:rsidRPr="007E23C9">
        <w:rPr>
          <w:rFonts w:ascii="Times New Roman" w:hAnsi="Times New Roman" w:cs="Times New Roman"/>
          <w:sz w:val="24"/>
          <w:szCs w:val="24"/>
          <w:lang w:val="en-US"/>
        </w:rPr>
        <w:t xml:space="preserve"> </w:t>
      </w:r>
      <w:r w:rsidRPr="007E23C9">
        <w:rPr>
          <w:rFonts w:ascii="Times New Roman" w:hAnsi="Times New Roman" w:cs="Times New Roman"/>
          <w:i/>
          <w:iCs/>
          <w:sz w:val="24"/>
          <w:szCs w:val="24"/>
          <w:lang w:val="en-US"/>
        </w:rPr>
        <w:t>O. Téllez 17267</w:t>
      </w:r>
      <w:r w:rsidR="00A27414" w:rsidRPr="007E23C9">
        <w:rPr>
          <w:rFonts w:ascii="Times New Roman" w:hAnsi="Times New Roman" w:cs="Times New Roman"/>
          <w:sz w:val="24"/>
          <w:szCs w:val="24"/>
          <w:lang w:val="en-US"/>
        </w:rPr>
        <w:t>,</w:t>
      </w:r>
      <w:r w:rsidRPr="007E23C9">
        <w:rPr>
          <w:rFonts w:ascii="Times New Roman" w:hAnsi="Times New Roman" w:cs="Times New Roman"/>
          <w:sz w:val="24"/>
          <w:szCs w:val="24"/>
          <w:lang w:val="en-US"/>
        </w:rPr>
        <w:t xml:space="preserve"> HUAP </w:t>
      </w:r>
      <w:r w:rsidR="00A27414" w:rsidRPr="007E23C9">
        <w:rPr>
          <w:rFonts w:ascii="Times New Roman" w:hAnsi="Times New Roman" w:cs="Times New Roman"/>
          <w:sz w:val="24"/>
          <w:szCs w:val="24"/>
          <w:lang w:val="en-US"/>
        </w:rPr>
        <w:t>(</w:t>
      </w:r>
      <w:r w:rsidRPr="007E23C9">
        <w:rPr>
          <w:rFonts w:ascii="Times New Roman" w:hAnsi="Times New Roman" w:cs="Times New Roman"/>
          <w:sz w:val="24"/>
          <w:szCs w:val="24"/>
          <w:lang w:val="en-US"/>
        </w:rPr>
        <w:t>Oaxaca</w:t>
      </w:r>
      <w:r w:rsidR="00A27414" w:rsidRPr="007E23C9">
        <w:rPr>
          <w:rFonts w:ascii="Times New Roman" w:hAnsi="Times New Roman" w:cs="Times New Roman"/>
          <w:sz w:val="24"/>
          <w:szCs w:val="24"/>
          <w:lang w:val="en-US"/>
        </w:rPr>
        <w:t>)</w:t>
      </w:r>
      <w:r w:rsidR="005436C6" w:rsidRPr="007E23C9">
        <w:rPr>
          <w:rFonts w:ascii="Times New Roman" w:hAnsi="Times New Roman" w:cs="Times New Roman"/>
          <w:sz w:val="24"/>
          <w:szCs w:val="24"/>
          <w:lang w:val="en-US"/>
        </w:rPr>
        <w:t>.</w:t>
      </w:r>
    </w:p>
    <w:p w14:paraId="3867398C" w14:textId="429BC207" w:rsidR="00AE760E" w:rsidRPr="00C131D7" w:rsidRDefault="00AE760E" w:rsidP="00977A14">
      <w:pPr>
        <w:spacing w:after="0" w:line="480" w:lineRule="auto"/>
        <w:rPr>
          <w:rFonts w:ascii="Times New Roman" w:hAnsi="Times New Roman" w:cs="Times New Roman"/>
          <w:sz w:val="24"/>
          <w:szCs w:val="24"/>
        </w:rPr>
      </w:pPr>
      <w:r w:rsidRPr="00C131D7">
        <w:rPr>
          <w:rFonts w:ascii="Times New Roman" w:hAnsi="Times New Roman" w:cs="Times New Roman"/>
          <w:i/>
          <w:iCs/>
          <w:sz w:val="24"/>
          <w:szCs w:val="24"/>
        </w:rPr>
        <w:lastRenderedPageBreak/>
        <w:t>Erythrina berenices</w:t>
      </w:r>
      <w:r w:rsidRPr="00C131D7">
        <w:rPr>
          <w:rFonts w:ascii="Times New Roman" w:hAnsi="Times New Roman" w:cs="Times New Roman"/>
          <w:sz w:val="24"/>
          <w:szCs w:val="24"/>
        </w:rPr>
        <w:t xml:space="preserve"> Krukoff &amp; Barneby </w:t>
      </w:r>
      <w:r w:rsidR="00C50A62" w:rsidRPr="00C131D7">
        <w:rPr>
          <w:rFonts w:ascii="Times New Roman" w:hAnsi="Times New Roman" w:cs="Times New Roman"/>
          <w:sz w:val="24"/>
          <w:szCs w:val="24"/>
        </w:rPr>
        <w:t>-</w:t>
      </w:r>
      <w:r w:rsidRPr="00C131D7">
        <w:rPr>
          <w:rFonts w:ascii="Times New Roman" w:hAnsi="Times New Roman" w:cs="Times New Roman"/>
          <w:sz w:val="24"/>
          <w:szCs w:val="24"/>
        </w:rPr>
        <w:t xml:space="preserve"> </w:t>
      </w:r>
      <w:r w:rsidRPr="00C131D7">
        <w:rPr>
          <w:rFonts w:ascii="Times New Roman" w:hAnsi="Times New Roman" w:cs="Times New Roman"/>
          <w:i/>
          <w:iCs/>
          <w:sz w:val="24"/>
          <w:szCs w:val="24"/>
        </w:rPr>
        <w:t>J. L. Contreras 6896</w:t>
      </w:r>
      <w:r w:rsidR="00A27414" w:rsidRPr="00C131D7">
        <w:rPr>
          <w:rFonts w:ascii="Times New Roman" w:hAnsi="Times New Roman" w:cs="Times New Roman"/>
          <w:sz w:val="24"/>
          <w:szCs w:val="24"/>
        </w:rPr>
        <w:t>,</w:t>
      </w:r>
      <w:r w:rsidRPr="00C131D7">
        <w:rPr>
          <w:rFonts w:ascii="Times New Roman" w:hAnsi="Times New Roman" w:cs="Times New Roman"/>
          <w:sz w:val="24"/>
          <w:szCs w:val="24"/>
        </w:rPr>
        <w:t xml:space="preserve"> HUAP </w:t>
      </w:r>
      <w:r w:rsidR="00A27414" w:rsidRPr="00C131D7">
        <w:rPr>
          <w:rFonts w:ascii="Times New Roman" w:hAnsi="Times New Roman" w:cs="Times New Roman"/>
          <w:sz w:val="24"/>
          <w:szCs w:val="24"/>
        </w:rPr>
        <w:t>(</w:t>
      </w:r>
      <w:r w:rsidRPr="00C131D7">
        <w:rPr>
          <w:rFonts w:ascii="Times New Roman" w:hAnsi="Times New Roman" w:cs="Times New Roman"/>
          <w:sz w:val="24"/>
          <w:szCs w:val="24"/>
        </w:rPr>
        <w:t>Puebla</w:t>
      </w:r>
      <w:r w:rsidR="00A27414" w:rsidRPr="00C131D7">
        <w:rPr>
          <w:rFonts w:ascii="Times New Roman" w:hAnsi="Times New Roman" w:cs="Times New Roman"/>
          <w:sz w:val="24"/>
          <w:szCs w:val="24"/>
        </w:rPr>
        <w:t>)</w:t>
      </w:r>
      <w:r w:rsidR="005436C6" w:rsidRPr="00C131D7">
        <w:rPr>
          <w:rFonts w:ascii="Times New Roman" w:hAnsi="Times New Roman" w:cs="Times New Roman"/>
          <w:sz w:val="24"/>
          <w:szCs w:val="24"/>
        </w:rPr>
        <w:t>.</w:t>
      </w:r>
    </w:p>
    <w:p w14:paraId="6B179430" w14:textId="4A037B86" w:rsidR="00AE760E" w:rsidRPr="00C131D7" w:rsidRDefault="00AE760E" w:rsidP="00977A14">
      <w:pPr>
        <w:spacing w:after="0" w:line="480" w:lineRule="auto"/>
        <w:rPr>
          <w:rFonts w:ascii="Times New Roman" w:hAnsi="Times New Roman" w:cs="Times New Roman"/>
          <w:sz w:val="24"/>
          <w:szCs w:val="24"/>
        </w:rPr>
      </w:pPr>
      <w:r w:rsidRPr="00C131D7">
        <w:rPr>
          <w:rFonts w:ascii="Times New Roman" w:hAnsi="Times New Roman" w:cs="Times New Roman"/>
          <w:i/>
          <w:iCs/>
          <w:sz w:val="24"/>
          <w:szCs w:val="24"/>
        </w:rPr>
        <w:t>Indigofera lespedezioides</w:t>
      </w:r>
      <w:r w:rsidRPr="00C131D7">
        <w:rPr>
          <w:rFonts w:ascii="Times New Roman" w:hAnsi="Times New Roman" w:cs="Times New Roman"/>
          <w:sz w:val="24"/>
          <w:szCs w:val="24"/>
        </w:rPr>
        <w:t xml:space="preserve"> Kunth </w:t>
      </w:r>
      <w:r w:rsidR="00C50A62" w:rsidRPr="00C131D7">
        <w:rPr>
          <w:rFonts w:ascii="Times New Roman" w:hAnsi="Times New Roman" w:cs="Times New Roman"/>
          <w:sz w:val="24"/>
          <w:szCs w:val="24"/>
        </w:rPr>
        <w:t>-</w:t>
      </w:r>
      <w:r w:rsidRPr="00C131D7">
        <w:rPr>
          <w:rFonts w:ascii="Times New Roman" w:hAnsi="Times New Roman" w:cs="Times New Roman"/>
          <w:sz w:val="24"/>
          <w:szCs w:val="24"/>
        </w:rPr>
        <w:t xml:space="preserve"> </w:t>
      </w:r>
      <w:r w:rsidR="00B664F7" w:rsidRPr="00C131D7">
        <w:rPr>
          <w:rFonts w:ascii="Times New Roman" w:hAnsi="Times New Roman" w:cs="Times New Roman"/>
          <w:i/>
          <w:iCs/>
          <w:sz w:val="24"/>
          <w:szCs w:val="24"/>
        </w:rPr>
        <w:t>H.</w:t>
      </w:r>
      <w:r w:rsidR="00027C3F" w:rsidRPr="00C131D7">
        <w:rPr>
          <w:rFonts w:ascii="Times New Roman" w:hAnsi="Times New Roman" w:cs="Times New Roman"/>
          <w:i/>
          <w:iCs/>
          <w:sz w:val="24"/>
          <w:szCs w:val="24"/>
        </w:rPr>
        <w:t xml:space="preserve"> </w:t>
      </w:r>
      <w:r w:rsidR="00B664F7" w:rsidRPr="00C131D7">
        <w:rPr>
          <w:rFonts w:ascii="Times New Roman" w:hAnsi="Times New Roman" w:cs="Times New Roman"/>
          <w:i/>
          <w:iCs/>
          <w:sz w:val="24"/>
          <w:szCs w:val="24"/>
        </w:rPr>
        <w:t xml:space="preserve">H. </w:t>
      </w:r>
      <w:r w:rsidRPr="00C131D7">
        <w:rPr>
          <w:rFonts w:ascii="Times New Roman" w:hAnsi="Times New Roman" w:cs="Times New Roman"/>
          <w:i/>
          <w:iCs/>
          <w:sz w:val="24"/>
          <w:szCs w:val="24"/>
        </w:rPr>
        <w:t>Smith 63</w:t>
      </w:r>
      <w:r w:rsidR="00A27414" w:rsidRPr="00C131D7">
        <w:rPr>
          <w:rFonts w:ascii="Times New Roman" w:hAnsi="Times New Roman" w:cs="Times New Roman"/>
          <w:sz w:val="24"/>
          <w:szCs w:val="24"/>
        </w:rPr>
        <w:t>,</w:t>
      </w:r>
      <w:r w:rsidRPr="00C131D7">
        <w:rPr>
          <w:rFonts w:ascii="Times New Roman" w:hAnsi="Times New Roman" w:cs="Times New Roman"/>
          <w:sz w:val="24"/>
          <w:szCs w:val="24"/>
        </w:rPr>
        <w:t xml:space="preserve"> CM </w:t>
      </w:r>
      <w:r w:rsidR="00A27414" w:rsidRPr="00C131D7">
        <w:rPr>
          <w:rFonts w:ascii="Times New Roman" w:hAnsi="Times New Roman" w:cs="Times New Roman"/>
          <w:sz w:val="24"/>
          <w:szCs w:val="24"/>
        </w:rPr>
        <w:t>(</w:t>
      </w:r>
      <w:r w:rsidRPr="00C131D7">
        <w:rPr>
          <w:rFonts w:ascii="Times New Roman" w:hAnsi="Times New Roman" w:cs="Times New Roman"/>
          <w:sz w:val="24"/>
          <w:szCs w:val="24"/>
        </w:rPr>
        <w:t>Colombia</w:t>
      </w:r>
      <w:r w:rsidR="00A27414" w:rsidRPr="00C131D7">
        <w:rPr>
          <w:rFonts w:ascii="Times New Roman" w:hAnsi="Times New Roman" w:cs="Times New Roman"/>
          <w:sz w:val="24"/>
          <w:szCs w:val="24"/>
        </w:rPr>
        <w:t>)</w:t>
      </w:r>
      <w:r w:rsidR="005436C6" w:rsidRPr="00C131D7">
        <w:rPr>
          <w:rFonts w:ascii="Times New Roman" w:hAnsi="Times New Roman" w:cs="Times New Roman"/>
          <w:sz w:val="24"/>
          <w:szCs w:val="24"/>
        </w:rPr>
        <w:t>.</w:t>
      </w:r>
    </w:p>
    <w:p w14:paraId="3EAD4A60" w14:textId="06878957" w:rsidR="00311B22" w:rsidRPr="00C131D7" w:rsidRDefault="00311B22" w:rsidP="00977A14">
      <w:pPr>
        <w:spacing w:after="0" w:line="480" w:lineRule="auto"/>
        <w:rPr>
          <w:rFonts w:ascii="Times New Roman" w:eastAsia="Times New Roman" w:hAnsi="Times New Roman" w:cs="Times New Roman"/>
          <w:sz w:val="24"/>
          <w:szCs w:val="24"/>
          <w:lang w:eastAsia="es-MX"/>
        </w:rPr>
      </w:pPr>
      <w:r w:rsidRPr="00C131D7">
        <w:rPr>
          <w:rFonts w:ascii="Times New Roman" w:eastAsia="Times New Roman" w:hAnsi="Times New Roman" w:cs="Times New Roman"/>
          <w:i/>
          <w:iCs/>
          <w:sz w:val="24"/>
          <w:szCs w:val="24"/>
          <w:lang w:eastAsia="es-MX"/>
        </w:rPr>
        <w:t xml:space="preserve">Indigofera sphinctosperma </w:t>
      </w:r>
      <w:r w:rsidRPr="00C131D7">
        <w:rPr>
          <w:rFonts w:ascii="Times New Roman" w:eastAsia="Times New Roman" w:hAnsi="Times New Roman" w:cs="Times New Roman"/>
          <w:sz w:val="24"/>
          <w:szCs w:val="24"/>
          <w:lang w:eastAsia="es-MX"/>
        </w:rPr>
        <w:t xml:space="preserve">Standl. - </w:t>
      </w:r>
      <w:r w:rsidRPr="00C131D7">
        <w:rPr>
          <w:rFonts w:ascii="Times New Roman" w:eastAsia="Times New Roman" w:hAnsi="Times New Roman" w:cs="Times New Roman"/>
          <w:i/>
          <w:iCs/>
          <w:sz w:val="24"/>
          <w:szCs w:val="24"/>
          <w:lang w:eastAsia="es-MX"/>
        </w:rPr>
        <w:t>C. Flores-Fausto et al. 947</w:t>
      </w:r>
      <w:r w:rsidRPr="00C131D7">
        <w:rPr>
          <w:rFonts w:ascii="Times New Roman" w:eastAsia="Times New Roman" w:hAnsi="Times New Roman" w:cs="Times New Roman"/>
          <w:sz w:val="24"/>
          <w:szCs w:val="24"/>
          <w:lang w:eastAsia="es-MX"/>
        </w:rPr>
        <w:t>, MO (Oaxaca).</w:t>
      </w:r>
    </w:p>
    <w:p w14:paraId="029CD799" w14:textId="4EE7A44A" w:rsidR="00AE760E" w:rsidRPr="00C131D7" w:rsidRDefault="00AE760E" w:rsidP="00977A14">
      <w:pPr>
        <w:spacing w:after="0" w:line="480" w:lineRule="auto"/>
        <w:rPr>
          <w:rFonts w:ascii="Times New Roman" w:hAnsi="Times New Roman" w:cs="Times New Roman"/>
          <w:sz w:val="24"/>
          <w:szCs w:val="24"/>
        </w:rPr>
      </w:pPr>
      <w:r w:rsidRPr="00C131D7">
        <w:rPr>
          <w:rFonts w:ascii="Times New Roman" w:hAnsi="Times New Roman" w:cs="Times New Roman"/>
          <w:i/>
          <w:iCs/>
          <w:sz w:val="24"/>
          <w:szCs w:val="24"/>
        </w:rPr>
        <w:t>Inga sinacae</w:t>
      </w:r>
      <w:r w:rsidRPr="00C131D7">
        <w:rPr>
          <w:rFonts w:ascii="Times New Roman" w:hAnsi="Times New Roman" w:cs="Times New Roman"/>
          <w:sz w:val="24"/>
          <w:szCs w:val="24"/>
        </w:rPr>
        <w:t> Sousa &amp; Ibarra</w:t>
      </w:r>
      <w:r w:rsidR="00C50A62" w:rsidRPr="00C131D7">
        <w:rPr>
          <w:rFonts w:ascii="Times New Roman" w:hAnsi="Times New Roman" w:cs="Times New Roman"/>
          <w:sz w:val="24"/>
          <w:szCs w:val="24"/>
        </w:rPr>
        <w:t>-</w:t>
      </w:r>
      <w:r w:rsidRPr="00C131D7">
        <w:rPr>
          <w:rFonts w:ascii="Times New Roman" w:hAnsi="Times New Roman" w:cs="Times New Roman"/>
          <w:sz w:val="24"/>
          <w:szCs w:val="24"/>
        </w:rPr>
        <w:t xml:space="preserve">Manríquez </w:t>
      </w:r>
      <w:r w:rsidR="00C50A62" w:rsidRPr="00C131D7">
        <w:rPr>
          <w:rFonts w:ascii="Times New Roman" w:hAnsi="Times New Roman" w:cs="Times New Roman"/>
          <w:sz w:val="24"/>
          <w:szCs w:val="24"/>
        </w:rPr>
        <w:t>-</w:t>
      </w:r>
      <w:r w:rsidR="00BF774E" w:rsidRPr="00C131D7">
        <w:rPr>
          <w:rFonts w:ascii="Times New Roman" w:hAnsi="Times New Roman" w:cs="Times New Roman"/>
          <w:sz w:val="24"/>
          <w:szCs w:val="24"/>
        </w:rPr>
        <w:t xml:space="preserve"> </w:t>
      </w:r>
      <w:r w:rsidRPr="00C131D7">
        <w:rPr>
          <w:rFonts w:ascii="Times New Roman" w:hAnsi="Times New Roman" w:cs="Times New Roman"/>
          <w:i/>
          <w:iCs/>
          <w:sz w:val="24"/>
          <w:szCs w:val="24"/>
        </w:rPr>
        <w:t>H. Hernández 2145</w:t>
      </w:r>
      <w:r w:rsidR="00A27414" w:rsidRPr="00C131D7">
        <w:rPr>
          <w:rFonts w:ascii="Times New Roman" w:hAnsi="Times New Roman" w:cs="Times New Roman"/>
          <w:sz w:val="24"/>
          <w:szCs w:val="24"/>
        </w:rPr>
        <w:t>,</w:t>
      </w:r>
      <w:r w:rsidRPr="00C131D7">
        <w:rPr>
          <w:rFonts w:ascii="Times New Roman" w:hAnsi="Times New Roman" w:cs="Times New Roman"/>
          <w:sz w:val="24"/>
          <w:szCs w:val="24"/>
        </w:rPr>
        <w:t xml:space="preserve"> MEXU </w:t>
      </w:r>
      <w:r w:rsidR="00A27414" w:rsidRPr="00C131D7">
        <w:rPr>
          <w:rFonts w:ascii="Times New Roman" w:hAnsi="Times New Roman" w:cs="Times New Roman"/>
          <w:sz w:val="24"/>
          <w:szCs w:val="24"/>
        </w:rPr>
        <w:t>(</w:t>
      </w:r>
      <w:r w:rsidRPr="00C131D7">
        <w:rPr>
          <w:rFonts w:ascii="Times New Roman" w:hAnsi="Times New Roman" w:cs="Times New Roman"/>
          <w:sz w:val="24"/>
          <w:szCs w:val="24"/>
        </w:rPr>
        <w:t>Oaxaca</w:t>
      </w:r>
      <w:r w:rsidR="00A27414" w:rsidRPr="00C131D7">
        <w:rPr>
          <w:rFonts w:ascii="Times New Roman" w:hAnsi="Times New Roman" w:cs="Times New Roman"/>
          <w:sz w:val="24"/>
          <w:szCs w:val="24"/>
        </w:rPr>
        <w:t>)</w:t>
      </w:r>
      <w:r w:rsidR="005436C6" w:rsidRPr="00C131D7">
        <w:rPr>
          <w:rFonts w:ascii="Times New Roman" w:hAnsi="Times New Roman" w:cs="Times New Roman"/>
          <w:sz w:val="24"/>
          <w:szCs w:val="24"/>
        </w:rPr>
        <w:t>.</w:t>
      </w:r>
    </w:p>
    <w:p w14:paraId="5607BA42" w14:textId="68A98B6E" w:rsidR="00AE760E" w:rsidRPr="00C131D7" w:rsidRDefault="00AE760E" w:rsidP="00977A14">
      <w:pPr>
        <w:spacing w:after="0" w:line="480" w:lineRule="auto"/>
        <w:rPr>
          <w:rFonts w:ascii="Times New Roman" w:hAnsi="Times New Roman" w:cs="Times New Roman"/>
          <w:sz w:val="24"/>
          <w:szCs w:val="24"/>
        </w:rPr>
      </w:pPr>
      <w:r w:rsidRPr="00C131D7">
        <w:rPr>
          <w:rFonts w:ascii="Times New Roman" w:hAnsi="Times New Roman" w:cs="Times New Roman"/>
          <w:i/>
          <w:iCs/>
          <w:sz w:val="24"/>
          <w:szCs w:val="24"/>
        </w:rPr>
        <w:t>Lonchocarpus fuscopurpureus</w:t>
      </w:r>
      <w:r w:rsidRPr="00C131D7">
        <w:rPr>
          <w:rFonts w:ascii="Times New Roman" w:hAnsi="Times New Roman" w:cs="Times New Roman"/>
          <w:sz w:val="24"/>
          <w:szCs w:val="24"/>
        </w:rPr>
        <w:t xml:space="preserve"> Brandegee </w:t>
      </w:r>
      <w:r w:rsidR="00C50A62" w:rsidRPr="00C131D7">
        <w:rPr>
          <w:rFonts w:ascii="Times New Roman" w:hAnsi="Times New Roman" w:cs="Times New Roman"/>
          <w:sz w:val="24"/>
          <w:szCs w:val="24"/>
        </w:rPr>
        <w:t>-</w:t>
      </w:r>
      <w:r w:rsidRPr="00C131D7">
        <w:rPr>
          <w:rFonts w:ascii="Times New Roman" w:hAnsi="Times New Roman" w:cs="Times New Roman"/>
          <w:sz w:val="24"/>
          <w:szCs w:val="24"/>
        </w:rPr>
        <w:t xml:space="preserve"> </w:t>
      </w:r>
      <w:r w:rsidRPr="00C131D7">
        <w:rPr>
          <w:rFonts w:ascii="Times New Roman" w:hAnsi="Times New Roman" w:cs="Times New Roman"/>
          <w:i/>
          <w:iCs/>
          <w:sz w:val="24"/>
          <w:szCs w:val="24"/>
        </w:rPr>
        <w:t>J</w:t>
      </w:r>
      <w:r w:rsidR="00B664F7" w:rsidRPr="00C131D7">
        <w:rPr>
          <w:rFonts w:ascii="Times New Roman" w:hAnsi="Times New Roman" w:cs="Times New Roman"/>
          <w:i/>
          <w:iCs/>
          <w:sz w:val="24"/>
          <w:szCs w:val="24"/>
        </w:rPr>
        <w:t>.</w:t>
      </w:r>
      <w:r w:rsidRPr="00C131D7">
        <w:rPr>
          <w:rFonts w:ascii="Times New Roman" w:hAnsi="Times New Roman" w:cs="Times New Roman"/>
          <w:i/>
          <w:iCs/>
          <w:sz w:val="24"/>
          <w:szCs w:val="24"/>
        </w:rPr>
        <w:t xml:space="preserve"> L. Panero et al. 5979</w:t>
      </w:r>
      <w:r w:rsidR="00A27414" w:rsidRPr="00C131D7">
        <w:rPr>
          <w:rFonts w:ascii="Times New Roman" w:hAnsi="Times New Roman" w:cs="Times New Roman"/>
          <w:sz w:val="24"/>
          <w:szCs w:val="24"/>
        </w:rPr>
        <w:t>,</w:t>
      </w:r>
      <w:r w:rsidRPr="00C131D7">
        <w:rPr>
          <w:rFonts w:ascii="Times New Roman" w:hAnsi="Times New Roman" w:cs="Times New Roman"/>
          <w:sz w:val="24"/>
          <w:szCs w:val="24"/>
        </w:rPr>
        <w:t xml:space="preserve"> LL </w:t>
      </w:r>
      <w:r w:rsidR="00A27414" w:rsidRPr="00C131D7">
        <w:rPr>
          <w:rFonts w:ascii="Times New Roman" w:hAnsi="Times New Roman" w:cs="Times New Roman"/>
          <w:sz w:val="24"/>
          <w:szCs w:val="24"/>
        </w:rPr>
        <w:t>(</w:t>
      </w:r>
      <w:r w:rsidRPr="00C131D7">
        <w:rPr>
          <w:rFonts w:ascii="Times New Roman" w:hAnsi="Times New Roman" w:cs="Times New Roman"/>
          <w:sz w:val="24"/>
          <w:szCs w:val="24"/>
        </w:rPr>
        <w:t>Oaxaca</w:t>
      </w:r>
      <w:r w:rsidR="00A27414" w:rsidRPr="00C131D7">
        <w:rPr>
          <w:rFonts w:ascii="Times New Roman" w:hAnsi="Times New Roman" w:cs="Times New Roman"/>
          <w:sz w:val="24"/>
          <w:szCs w:val="24"/>
        </w:rPr>
        <w:t>)</w:t>
      </w:r>
      <w:r w:rsidR="005436C6" w:rsidRPr="00C131D7">
        <w:rPr>
          <w:rFonts w:ascii="Times New Roman" w:hAnsi="Times New Roman" w:cs="Times New Roman"/>
          <w:sz w:val="24"/>
          <w:szCs w:val="24"/>
        </w:rPr>
        <w:t>.</w:t>
      </w:r>
    </w:p>
    <w:p w14:paraId="0181603B" w14:textId="3185B29C" w:rsidR="00AE760E" w:rsidRPr="00C131D7" w:rsidRDefault="00AE760E" w:rsidP="00977A14">
      <w:pPr>
        <w:spacing w:after="0" w:line="480" w:lineRule="auto"/>
        <w:rPr>
          <w:rFonts w:ascii="Times New Roman" w:hAnsi="Times New Roman" w:cs="Times New Roman"/>
          <w:sz w:val="24"/>
          <w:szCs w:val="24"/>
        </w:rPr>
      </w:pPr>
      <w:r w:rsidRPr="00C131D7">
        <w:rPr>
          <w:rFonts w:ascii="Times New Roman" w:hAnsi="Times New Roman" w:cs="Times New Roman"/>
          <w:i/>
          <w:iCs/>
          <w:sz w:val="24"/>
          <w:szCs w:val="24"/>
        </w:rPr>
        <w:t>Mucuna jarocha</w:t>
      </w:r>
      <w:r w:rsidRPr="00C131D7">
        <w:rPr>
          <w:rFonts w:ascii="Times New Roman" w:hAnsi="Times New Roman" w:cs="Times New Roman"/>
          <w:sz w:val="24"/>
          <w:szCs w:val="24"/>
        </w:rPr>
        <w:t xml:space="preserve"> T.M.</w:t>
      </w:r>
      <w:r w:rsidR="009E2BF0" w:rsidRPr="00C131D7">
        <w:rPr>
          <w:rFonts w:ascii="Times New Roman" w:hAnsi="Times New Roman" w:cs="Times New Roman"/>
          <w:sz w:val="24"/>
          <w:szCs w:val="24"/>
        </w:rPr>
        <w:t xml:space="preserve"> </w:t>
      </w:r>
      <w:r w:rsidRPr="00C131D7">
        <w:rPr>
          <w:rFonts w:ascii="Times New Roman" w:hAnsi="Times New Roman" w:cs="Times New Roman"/>
          <w:sz w:val="24"/>
          <w:szCs w:val="24"/>
        </w:rPr>
        <w:t xml:space="preserve">Moura, Mansano, Gereau &amp; A.M.G.Azevedo </w:t>
      </w:r>
      <w:r w:rsidR="00C50A62" w:rsidRPr="00C131D7">
        <w:rPr>
          <w:rFonts w:ascii="Times New Roman" w:hAnsi="Times New Roman" w:cs="Times New Roman"/>
          <w:sz w:val="24"/>
          <w:szCs w:val="24"/>
        </w:rPr>
        <w:t>-</w:t>
      </w:r>
      <w:r w:rsidRPr="00C131D7">
        <w:rPr>
          <w:rFonts w:ascii="Times New Roman" w:hAnsi="Times New Roman" w:cs="Times New Roman"/>
          <w:sz w:val="24"/>
          <w:szCs w:val="24"/>
        </w:rPr>
        <w:t xml:space="preserve"> </w:t>
      </w:r>
      <w:r w:rsidRPr="00C131D7">
        <w:rPr>
          <w:rFonts w:ascii="Times New Roman" w:hAnsi="Times New Roman" w:cs="Times New Roman"/>
          <w:i/>
          <w:iCs/>
          <w:sz w:val="24"/>
          <w:szCs w:val="24"/>
        </w:rPr>
        <w:t>O</w:t>
      </w:r>
      <w:r w:rsidR="007262C5" w:rsidRPr="00C131D7">
        <w:rPr>
          <w:rFonts w:ascii="Times New Roman" w:hAnsi="Times New Roman" w:cs="Times New Roman"/>
          <w:i/>
          <w:iCs/>
          <w:sz w:val="24"/>
          <w:szCs w:val="24"/>
        </w:rPr>
        <w:t>.</w:t>
      </w:r>
      <w:r w:rsidRPr="00C131D7">
        <w:rPr>
          <w:rFonts w:ascii="Times New Roman" w:hAnsi="Times New Roman" w:cs="Times New Roman"/>
          <w:i/>
          <w:iCs/>
          <w:sz w:val="24"/>
          <w:szCs w:val="24"/>
        </w:rPr>
        <w:t xml:space="preserve"> López </w:t>
      </w:r>
      <w:r w:rsidR="005436C6" w:rsidRPr="00C131D7">
        <w:rPr>
          <w:rFonts w:ascii="Times New Roman" w:hAnsi="Times New Roman" w:cs="Times New Roman"/>
          <w:i/>
          <w:iCs/>
          <w:sz w:val="24"/>
          <w:szCs w:val="24"/>
        </w:rPr>
        <w:t>y</w:t>
      </w:r>
      <w:r w:rsidRPr="00C131D7">
        <w:rPr>
          <w:rFonts w:ascii="Times New Roman" w:hAnsi="Times New Roman" w:cs="Times New Roman"/>
          <w:i/>
          <w:iCs/>
          <w:sz w:val="24"/>
          <w:szCs w:val="24"/>
        </w:rPr>
        <w:t xml:space="preserve"> M</w:t>
      </w:r>
      <w:r w:rsidR="007262C5" w:rsidRPr="00C131D7">
        <w:rPr>
          <w:rFonts w:ascii="Times New Roman" w:hAnsi="Times New Roman" w:cs="Times New Roman"/>
          <w:i/>
          <w:iCs/>
          <w:sz w:val="24"/>
          <w:szCs w:val="24"/>
        </w:rPr>
        <w:t>.</w:t>
      </w:r>
      <w:r w:rsidRPr="00C131D7">
        <w:rPr>
          <w:rFonts w:ascii="Times New Roman" w:hAnsi="Times New Roman" w:cs="Times New Roman"/>
          <w:i/>
          <w:iCs/>
          <w:sz w:val="24"/>
          <w:szCs w:val="24"/>
        </w:rPr>
        <w:t xml:space="preserve"> Gorostiza 74197</w:t>
      </w:r>
      <w:r w:rsidR="00A27414" w:rsidRPr="00C131D7">
        <w:rPr>
          <w:rFonts w:ascii="Times New Roman" w:hAnsi="Times New Roman" w:cs="Times New Roman"/>
          <w:sz w:val="24"/>
          <w:szCs w:val="24"/>
        </w:rPr>
        <w:t>,</w:t>
      </w:r>
      <w:r w:rsidRPr="00C131D7">
        <w:rPr>
          <w:rFonts w:ascii="Times New Roman" w:hAnsi="Times New Roman" w:cs="Times New Roman"/>
          <w:sz w:val="24"/>
          <w:szCs w:val="24"/>
        </w:rPr>
        <w:t xml:space="preserve"> HUAP </w:t>
      </w:r>
      <w:r w:rsidR="00A27414" w:rsidRPr="00C131D7">
        <w:rPr>
          <w:rFonts w:ascii="Times New Roman" w:hAnsi="Times New Roman" w:cs="Times New Roman"/>
          <w:sz w:val="24"/>
          <w:szCs w:val="24"/>
        </w:rPr>
        <w:t>(</w:t>
      </w:r>
      <w:r w:rsidRPr="00C131D7">
        <w:rPr>
          <w:rFonts w:ascii="Times New Roman" w:hAnsi="Times New Roman" w:cs="Times New Roman"/>
          <w:sz w:val="24"/>
          <w:szCs w:val="24"/>
        </w:rPr>
        <w:t>Puebla</w:t>
      </w:r>
      <w:r w:rsidR="00A27414" w:rsidRPr="00C131D7">
        <w:rPr>
          <w:rFonts w:ascii="Times New Roman" w:hAnsi="Times New Roman" w:cs="Times New Roman"/>
          <w:sz w:val="24"/>
          <w:szCs w:val="24"/>
        </w:rPr>
        <w:t>)</w:t>
      </w:r>
      <w:r w:rsidR="005436C6" w:rsidRPr="00C131D7">
        <w:rPr>
          <w:rFonts w:ascii="Times New Roman" w:hAnsi="Times New Roman" w:cs="Times New Roman"/>
          <w:sz w:val="24"/>
          <w:szCs w:val="24"/>
        </w:rPr>
        <w:t>.</w:t>
      </w:r>
    </w:p>
    <w:p w14:paraId="5B557147" w14:textId="3BE2AEE1" w:rsidR="00AE760E" w:rsidRPr="007E23C9" w:rsidRDefault="00AE760E" w:rsidP="00977A14">
      <w:pPr>
        <w:spacing w:after="0" w:line="480" w:lineRule="auto"/>
        <w:rPr>
          <w:rFonts w:ascii="Times New Roman" w:hAnsi="Times New Roman" w:cs="Times New Roman"/>
          <w:sz w:val="24"/>
          <w:szCs w:val="24"/>
          <w:lang w:val="en-US"/>
        </w:rPr>
      </w:pPr>
      <w:proofErr w:type="spellStart"/>
      <w:r w:rsidRPr="007E23C9">
        <w:rPr>
          <w:rFonts w:ascii="Times New Roman" w:hAnsi="Times New Roman" w:cs="Times New Roman"/>
          <w:i/>
          <w:iCs/>
          <w:sz w:val="24"/>
          <w:szCs w:val="24"/>
          <w:lang w:val="en-US"/>
        </w:rPr>
        <w:t>Rhynchosia</w:t>
      </w:r>
      <w:proofErr w:type="spellEnd"/>
      <w:r w:rsidRPr="007E23C9">
        <w:rPr>
          <w:rFonts w:ascii="Times New Roman" w:hAnsi="Times New Roman" w:cs="Times New Roman"/>
          <w:i/>
          <w:iCs/>
          <w:sz w:val="24"/>
          <w:szCs w:val="24"/>
          <w:lang w:val="en-US"/>
        </w:rPr>
        <w:t xml:space="preserve"> </w:t>
      </w:r>
      <w:proofErr w:type="spellStart"/>
      <w:r w:rsidRPr="007E23C9">
        <w:rPr>
          <w:rFonts w:ascii="Times New Roman" w:hAnsi="Times New Roman" w:cs="Times New Roman"/>
          <w:i/>
          <w:iCs/>
          <w:sz w:val="24"/>
          <w:szCs w:val="24"/>
          <w:lang w:val="en-US"/>
        </w:rPr>
        <w:t>swartzii</w:t>
      </w:r>
      <w:proofErr w:type="spellEnd"/>
      <w:r w:rsidRPr="007E23C9">
        <w:rPr>
          <w:rFonts w:ascii="Times New Roman" w:hAnsi="Times New Roman" w:cs="Times New Roman"/>
          <w:sz w:val="24"/>
          <w:szCs w:val="24"/>
          <w:lang w:val="en-US"/>
        </w:rPr>
        <w:t xml:space="preserve"> (Vail) Urb. </w:t>
      </w:r>
      <w:r w:rsidR="009E2BF0" w:rsidRPr="007E23C9">
        <w:rPr>
          <w:rFonts w:ascii="Times New Roman" w:hAnsi="Times New Roman" w:cs="Times New Roman"/>
          <w:sz w:val="24"/>
          <w:szCs w:val="24"/>
          <w:lang w:val="en-US"/>
        </w:rPr>
        <w:t>-</w:t>
      </w:r>
      <w:r w:rsidR="00B664F7" w:rsidRPr="007E23C9">
        <w:rPr>
          <w:rFonts w:ascii="Times New Roman" w:hAnsi="Times New Roman" w:cs="Times New Roman"/>
          <w:sz w:val="24"/>
          <w:szCs w:val="24"/>
          <w:lang w:val="en-US"/>
        </w:rPr>
        <w:t xml:space="preserve"> </w:t>
      </w:r>
      <w:r w:rsidR="00904AD5" w:rsidRPr="007E23C9">
        <w:rPr>
          <w:rFonts w:ascii="Times New Roman" w:hAnsi="Times New Roman" w:cs="Times New Roman"/>
          <w:i/>
          <w:iCs/>
          <w:sz w:val="24"/>
          <w:szCs w:val="24"/>
          <w:lang w:val="en-US"/>
        </w:rPr>
        <w:t>C. L. Lundell</w:t>
      </w:r>
      <w:r w:rsidRPr="007E23C9">
        <w:rPr>
          <w:rFonts w:ascii="Times New Roman" w:hAnsi="Times New Roman" w:cs="Times New Roman"/>
          <w:i/>
          <w:iCs/>
          <w:sz w:val="24"/>
          <w:szCs w:val="24"/>
          <w:lang w:val="en-US"/>
        </w:rPr>
        <w:t xml:space="preserve"> </w:t>
      </w:r>
      <w:r w:rsidR="00904AD5" w:rsidRPr="007E23C9">
        <w:rPr>
          <w:rFonts w:ascii="Times New Roman" w:hAnsi="Times New Roman" w:cs="Times New Roman"/>
          <w:i/>
          <w:iCs/>
          <w:sz w:val="24"/>
          <w:szCs w:val="24"/>
          <w:lang w:val="en-US"/>
        </w:rPr>
        <w:t>1264</w:t>
      </w:r>
      <w:r w:rsidR="00A27414" w:rsidRPr="007E23C9">
        <w:rPr>
          <w:rFonts w:ascii="Times New Roman" w:hAnsi="Times New Roman" w:cs="Times New Roman"/>
          <w:sz w:val="24"/>
          <w:szCs w:val="24"/>
          <w:lang w:val="en-US"/>
        </w:rPr>
        <w:t>,</w:t>
      </w:r>
      <w:r w:rsidRPr="007E23C9">
        <w:rPr>
          <w:rFonts w:ascii="Times New Roman" w:hAnsi="Times New Roman" w:cs="Times New Roman"/>
          <w:sz w:val="24"/>
          <w:szCs w:val="24"/>
          <w:lang w:val="en-US"/>
        </w:rPr>
        <w:t xml:space="preserve"> </w:t>
      </w:r>
      <w:r w:rsidR="00904AD5" w:rsidRPr="007E23C9">
        <w:rPr>
          <w:rFonts w:ascii="Times New Roman" w:hAnsi="Times New Roman" w:cs="Times New Roman"/>
          <w:sz w:val="24"/>
          <w:szCs w:val="24"/>
          <w:lang w:val="en-US"/>
        </w:rPr>
        <w:t>MO</w:t>
      </w:r>
      <w:r w:rsidRPr="007E23C9">
        <w:rPr>
          <w:rFonts w:ascii="Times New Roman" w:hAnsi="Times New Roman" w:cs="Times New Roman"/>
          <w:sz w:val="24"/>
          <w:szCs w:val="24"/>
          <w:lang w:val="en-US"/>
        </w:rPr>
        <w:t xml:space="preserve"> </w:t>
      </w:r>
      <w:r w:rsidR="00A27414" w:rsidRPr="007E23C9">
        <w:rPr>
          <w:rFonts w:ascii="Times New Roman" w:hAnsi="Times New Roman" w:cs="Times New Roman"/>
          <w:sz w:val="24"/>
          <w:szCs w:val="24"/>
          <w:lang w:val="en-US"/>
        </w:rPr>
        <w:t>(</w:t>
      </w:r>
      <w:r w:rsidR="00904AD5" w:rsidRPr="007E23C9">
        <w:rPr>
          <w:rFonts w:ascii="Times New Roman" w:hAnsi="Times New Roman" w:cs="Times New Roman"/>
          <w:sz w:val="24"/>
          <w:szCs w:val="24"/>
          <w:lang w:val="en-US"/>
        </w:rPr>
        <w:t>Campeche</w:t>
      </w:r>
      <w:r w:rsidR="00A27414" w:rsidRPr="007E23C9">
        <w:rPr>
          <w:rFonts w:ascii="Times New Roman" w:hAnsi="Times New Roman" w:cs="Times New Roman"/>
          <w:sz w:val="24"/>
          <w:szCs w:val="24"/>
          <w:lang w:val="en-US"/>
        </w:rPr>
        <w:t>)</w:t>
      </w:r>
      <w:r w:rsidR="005436C6" w:rsidRPr="007E23C9">
        <w:rPr>
          <w:rFonts w:ascii="Times New Roman" w:hAnsi="Times New Roman" w:cs="Times New Roman"/>
          <w:sz w:val="24"/>
          <w:szCs w:val="24"/>
          <w:lang w:val="en-US"/>
        </w:rPr>
        <w:t>.</w:t>
      </w:r>
    </w:p>
    <w:p w14:paraId="77361F07" w14:textId="281C4F9E" w:rsidR="00E03D99" w:rsidRPr="00C131D7" w:rsidRDefault="00311B22" w:rsidP="00977A14">
      <w:pPr>
        <w:spacing w:after="0" w:line="480" w:lineRule="auto"/>
        <w:rPr>
          <w:rFonts w:ascii="Times New Roman" w:eastAsia="Times New Roman" w:hAnsi="Times New Roman" w:cs="Times New Roman"/>
          <w:sz w:val="24"/>
          <w:szCs w:val="24"/>
          <w:lang w:eastAsia="es-MX"/>
        </w:rPr>
      </w:pPr>
      <w:r w:rsidRPr="00C131D7">
        <w:rPr>
          <w:rFonts w:ascii="Times New Roman" w:eastAsia="Times New Roman" w:hAnsi="Times New Roman" w:cs="Times New Roman"/>
          <w:i/>
          <w:iCs/>
          <w:sz w:val="24"/>
          <w:szCs w:val="24"/>
          <w:lang w:eastAsia="es-MX"/>
        </w:rPr>
        <w:t xml:space="preserve">Styphnolobium parviflorum </w:t>
      </w:r>
      <w:r w:rsidRPr="00C131D7">
        <w:rPr>
          <w:rFonts w:ascii="Times New Roman" w:eastAsia="Times New Roman" w:hAnsi="Times New Roman" w:cs="Times New Roman"/>
          <w:sz w:val="24"/>
          <w:szCs w:val="24"/>
          <w:lang w:eastAsia="es-MX"/>
        </w:rPr>
        <w:t>M.Sousa &amp; Rudd</w:t>
      </w:r>
      <w:r w:rsidR="00E03D99" w:rsidRPr="00C131D7">
        <w:rPr>
          <w:rFonts w:ascii="Times New Roman" w:eastAsia="Times New Roman" w:hAnsi="Times New Roman" w:cs="Times New Roman"/>
          <w:sz w:val="24"/>
          <w:szCs w:val="24"/>
          <w:lang w:eastAsia="es-MX"/>
        </w:rPr>
        <w:t xml:space="preserve"> - </w:t>
      </w:r>
      <w:r w:rsidR="00E03D99" w:rsidRPr="00C131D7">
        <w:rPr>
          <w:rFonts w:ascii="Times New Roman" w:eastAsia="Times New Roman" w:hAnsi="Times New Roman" w:cs="Times New Roman"/>
          <w:i/>
          <w:iCs/>
          <w:sz w:val="24"/>
          <w:szCs w:val="24"/>
          <w:lang w:eastAsia="es-MX"/>
        </w:rPr>
        <w:t>Quírico Jiménez et al. 731</w:t>
      </w:r>
      <w:r w:rsidR="00E03D99" w:rsidRPr="00C131D7">
        <w:rPr>
          <w:rFonts w:ascii="Times New Roman" w:eastAsia="Times New Roman" w:hAnsi="Times New Roman" w:cs="Times New Roman"/>
          <w:sz w:val="24"/>
          <w:szCs w:val="24"/>
          <w:lang w:eastAsia="es-MX"/>
        </w:rPr>
        <w:t>, MO (Costa Rica).</w:t>
      </w:r>
    </w:p>
    <w:p w14:paraId="77E79352" w14:textId="6B1D8EC7" w:rsidR="00AE760E" w:rsidRPr="00C131D7" w:rsidRDefault="00AE760E" w:rsidP="00977A14">
      <w:pPr>
        <w:spacing w:after="0" w:line="480" w:lineRule="auto"/>
        <w:rPr>
          <w:rFonts w:ascii="Times New Roman" w:hAnsi="Times New Roman" w:cs="Times New Roman"/>
          <w:sz w:val="24"/>
          <w:szCs w:val="24"/>
          <w:lang w:val="en-US"/>
        </w:rPr>
      </w:pPr>
      <w:r w:rsidRPr="00C131D7">
        <w:rPr>
          <w:rFonts w:ascii="Times New Roman" w:hAnsi="Times New Roman" w:cs="Times New Roman"/>
          <w:i/>
          <w:iCs/>
          <w:sz w:val="24"/>
          <w:szCs w:val="24"/>
          <w:lang w:val="en-US"/>
        </w:rPr>
        <w:t>Tephrosia nitens</w:t>
      </w:r>
      <w:r w:rsidRPr="00C131D7">
        <w:rPr>
          <w:rFonts w:ascii="Times New Roman" w:hAnsi="Times New Roman" w:cs="Times New Roman"/>
          <w:sz w:val="24"/>
          <w:szCs w:val="24"/>
          <w:lang w:val="en-US"/>
        </w:rPr>
        <w:t xml:space="preserve"> Benth. </w:t>
      </w:r>
      <w:r w:rsidR="00C50A62" w:rsidRPr="00C131D7">
        <w:rPr>
          <w:rFonts w:ascii="Times New Roman" w:hAnsi="Times New Roman" w:cs="Times New Roman"/>
          <w:sz w:val="24"/>
          <w:szCs w:val="24"/>
          <w:lang w:val="en-US"/>
        </w:rPr>
        <w:t>-</w:t>
      </w:r>
      <w:r w:rsidRPr="00C131D7">
        <w:rPr>
          <w:rFonts w:ascii="Times New Roman" w:hAnsi="Times New Roman" w:cs="Times New Roman"/>
          <w:sz w:val="24"/>
          <w:szCs w:val="24"/>
          <w:lang w:val="en-US"/>
        </w:rPr>
        <w:t xml:space="preserve"> </w:t>
      </w:r>
      <w:r w:rsidRPr="00C131D7">
        <w:rPr>
          <w:rFonts w:ascii="Times New Roman" w:hAnsi="Times New Roman" w:cs="Times New Roman"/>
          <w:i/>
          <w:iCs/>
          <w:sz w:val="24"/>
          <w:szCs w:val="24"/>
          <w:lang w:val="en-US"/>
        </w:rPr>
        <w:t>D. Lentz et al. 2426</w:t>
      </w:r>
      <w:r w:rsidR="00A27414" w:rsidRPr="00C131D7">
        <w:rPr>
          <w:rFonts w:ascii="Times New Roman" w:hAnsi="Times New Roman" w:cs="Times New Roman"/>
          <w:sz w:val="24"/>
          <w:szCs w:val="24"/>
          <w:lang w:val="en-US"/>
        </w:rPr>
        <w:t>,</w:t>
      </w:r>
      <w:r w:rsidRPr="00C131D7">
        <w:rPr>
          <w:rFonts w:ascii="Times New Roman" w:hAnsi="Times New Roman" w:cs="Times New Roman"/>
          <w:sz w:val="24"/>
          <w:szCs w:val="24"/>
          <w:lang w:val="en-US"/>
        </w:rPr>
        <w:t xml:space="preserve"> CHIC </w:t>
      </w:r>
      <w:r w:rsidR="00A27414" w:rsidRPr="00C131D7">
        <w:rPr>
          <w:rFonts w:ascii="Times New Roman" w:hAnsi="Times New Roman" w:cs="Times New Roman"/>
          <w:sz w:val="24"/>
          <w:szCs w:val="24"/>
          <w:lang w:val="en-US"/>
        </w:rPr>
        <w:t>(</w:t>
      </w:r>
      <w:r w:rsidRPr="00C131D7">
        <w:rPr>
          <w:rFonts w:ascii="Times New Roman" w:hAnsi="Times New Roman" w:cs="Times New Roman"/>
          <w:sz w:val="24"/>
          <w:szCs w:val="24"/>
          <w:lang w:val="en-US"/>
        </w:rPr>
        <w:t>Belice</w:t>
      </w:r>
      <w:r w:rsidR="00A27414" w:rsidRPr="00C131D7">
        <w:rPr>
          <w:rFonts w:ascii="Times New Roman" w:hAnsi="Times New Roman" w:cs="Times New Roman"/>
          <w:sz w:val="24"/>
          <w:szCs w:val="24"/>
          <w:lang w:val="en-US"/>
        </w:rPr>
        <w:t>)</w:t>
      </w:r>
      <w:r w:rsidR="005436C6" w:rsidRPr="00C131D7">
        <w:rPr>
          <w:rFonts w:ascii="Times New Roman" w:hAnsi="Times New Roman" w:cs="Times New Roman"/>
          <w:sz w:val="24"/>
          <w:szCs w:val="24"/>
          <w:lang w:val="en-US"/>
        </w:rPr>
        <w:t>.</w:t>
      </w:r>
    </w:p>
    <w:p w14:paraId="0A0BB6FD" w14:textId="77777777" w:rsidR="00AE760E" w:rsidRPr="00C131D7" w:rsidRDefault="00AE760E" w:rsidP="00977A14">
      <w:pPr>
        <w:spacing w:after="0" w:line="480" w:lineRule="auto"/>
        <w:rPr>
          <w:rFonts w:ascii="Times New Roman" w:hAnsi="Times New Roman" w:cs="Times New Roman"/>
          <w:sz w:val="24"/>
          <w:szCs w:val="24"/>
          <w:lang w:val="en-US"/>
        </w:rPr>
      </w:pPr>
    </w:p>
    <w:p w14:paraId="7E77C7AC" w14:textId="77777777" w:rsidR="00AE760E" w:rsidRPr="00C131D7" w:rsidRDefault="00AE760E" w:rsidP="00977A14">
      <w:pPr>
        <w:spacing w:after="0" w:line="480" w:lineRule="auto"/>
        <w:rPr>
          <w:rFonts w:ascii="Times New Roman" w:hAnsi="Times New Roman" w:cs="Times New Roman"/>
          <w:sz w:val="24"/>
          <w:szCs w:val="24"/>
        </w:rPr>
      </w:pPr>
      <w:r w:rsidRPr="00C131D7">
        <w:rPr>
          <w:rFonts w:ascii="Times New Roman" w:hAnsi="Times New Roman" w:cs="Times New Roman"/>
          <w:sz w:val="24"/>
          <w:szCs w:val="24"/>
        </w:rPr>
        <w:t>FAGACEAE</w:t>
      </w:r>
    </w:p>
    <w:p w14:paraId="5434016D" w14:textId="74E0189B" w:rsidR="00AE760E" w:rsidRPr="00C131D7" w:rsidRDefault="00AE760E" w:rsidP="00977A14">
      <w:pPr>
        <w:spacing w:after="0" w:line="480" w:lineRule="auto"/>
        <w:rPr>
          <w:rFonts w:ascii="Times New Roman" w:hAnsi="Times New Roman" w:cs="Times New Roman"/>
          <w:sz w:val="24"/>
          <w:szCs w:val="24"/>
        </w:rPr>
      </w:pPr>
      <w:r w:rsidRPr="00C131D7">
        <w:rPr>
          <w:rFonts w:ascii="Times New Roman" w:hAnsi="Times New Roman" w:cs="Times New Roman"/>
          <w:i/>
          <w:iCs/>
          <w:sz w:val="24"/>
          <w:szCs w:val="24"/>
        </w:rPr>
        <w:t>Quercus floccosa</w:t>
      </w:r>
      <w:r w:rsidRPr="00C131D7">
        <w:rPr>
          <w:rFonts w:ascii="Times New Roman" w:hAnsi="Times New Roman" w:cs="Times New Roman"/>
          <w:sz w:val="24"/>
          <w:szCs w:val="24"/>
        </w:rPr>
        <w:t xml:space="preserve"> Liebm. </w:t>
      </w:r>
      <w:r w:rsidR="00C50A62" w:rsidRPr="00C131D7">
        <w:rPr>
          <w:rFonts w:ascii="Times New Roman" w:hAnsi="Times New Roman" w:cs="Times New Roman"/>
          <w:sz w:val="24"/>
          <w:szCs w:val="24"/>
        </w:rPr>
        <w:t>-</w:t>
      </w:r>
      <w:r w:rsidRPr="00C131D7">
        <w:rPr>
          <w:rFonts w:ascii="Times New Roman" w:hAnsi="Times New Roman" w:cs="Times New Roman"/>
          <w:sz w:val="24"/>
          <w:szCs w:val="24"/>
        </w:rPr>
        <w:t xml:space="preserve"> </w:t>
      </w:r>
      <w:r w:rsidR="007262C5" w:rsidRPr="00C131D7">
        <w:rPr>
          <w:rFonts w:ascii="Times New Roman" w:hAnsi="Times New Roman" w:cs="Times New Roman"/>
          <w:i/>
          <w:iCs/>
          <w:sz w:val="24"/>
          <w:szCs w:val="24"/>
        </w:rPr>
        <w:t xml:space="preserve">J. </w:t>
      </w:r>
      <w:r w:rsidRPr="00C131D7">
        <w:rPr>
          <w:rFonts w:ascii="Times New Roman" w:hAnsi="Times New Roman" w:cs="Times New Roman"/>
          <w:i/>
          <w:iCs/>
          <w:sz w:val="24"/>
          <w:szCs w:val="24"/>
        </w:rPr>
        <w:t>Rzedowski 20117</w:t>
      </w:r>
      <w:r w:rsidR="00A27414" w:rsidRPr="00C131D7">
        <w:rPr>
          <w:rFonts w:ascii="Times New Roman" w:hAnsi="Times New Roman" w:cs="Times New Roman"/>
          <w:sz w:val="24"/>
          <w:szCs w:val="24"/>
        </w:rPr>
        <w:t>,</w:t>
      </w:r>
      <w:r w:rsidRPr="00C131D7">
        <w:rPr>
          <w:rFonts w:ascii="Times New Roman" w:hAnsi="Times New Roman" w:cs="Times New Roman"/>
          <w:sz w:val="24"/>
          <w:szCs w:val="24"/>
        </w:rPr>
        <w:t xml:space="preserve"> TEX </w:t>
      </w:r>
      <w:r w:rsidR="00A27414" w:rsidRPr="00C131D7">
        <w:rPr>
          <w:rFonts w:ascii="Times New Roman" w:hAnsi="Times New Roman" w:cs="Times New Roman"/>
          <w:sz w:val="24"/>
          <w:szCs w:val="24"/>
        </w:rPr>
        <w:t>(</w:t>
      </w:r>
      <w:r w:rsidRPr="00C131D7">
        <w:rPr>
          <w:rFonts w:ascii="Times New Roman" w:hAnsi="Times New Roman" w:cs="Times New Roman"/>
          <w:sz w:val="24"/>
          <w:szCs w:val="24"/>
        </w:rPr>
        <w:t>E</w:t>
      </w:r>
      <w:r w:rsidR="00904AD5" w:rsidRPr="00C131D7">
        <w:rPr>
          <w:rFonts w:ascii="Times New Roman" w:hAnsi="Times New Roman" w:cs="Times New Roman"/>
          <w:sz w:val="24"/>
          <w:szCs w:val="24"/>
        </w:rPr>
        <w:t>do.</w:t>
      </w:r>
      <w:r w:rsidRPr="00C131D7">
        <w:rPr>
          <w:rFonts w:ascii="Times New Roman" w:hAnsi="Times New Roman" w:cs="Times New Roman"/>
          <w:sz w:val="24"/>
          <w:szCs w:val="24"/>
        </w:rPr>
        <w:t xml:space="preserve"> de México</w:t>
      </w:r>
      <w:r w:rsidR="00A27414" w:rsidRPr="00C131D7">
        <w:rPr>
          <w:rFonts w:ascii="Times New Roman" w:hAnsi="Times New Roman" w:cs="Times New Roman"/>
          <w:sz w:val="24"/>
          <w:szCs w:val="24"/>
        </w:rPr>
        <w:t>)</w:t>
      </w:r>
      <w:r w:rsidR="005436C6" w:rsidRPr="00C131D7">
        <w:rPr>
          <w:rFonts w:ascii="Times New Roman" w:hAnsi="Times New Roman" w:cs="Times New Roman"/>
          <w:sz w:val="24"/>
          <w:szCs w:val="24"/>
        </w:rPr>
        <w:t>.</w:t>
      </w:r>
    </w:p>
    <w:p w14:paraId="206A794A" w14:textId="6FFAC459" w:rsidR="00E03D99" w:rsidRPr="00C131D7" w:rsidRDefault="00E03D99" w:rsidP="00977A14">
      <w:pPr>
        <w:spacing w:after="0" w:line="480" w:lineRule="auto"/>
        <w:rPr>
          <w:rFonts w:ascii="Times New Roman" w:hAnsi="Times New Roman" w:cs="Times New Roman"/>
          <w:i/>
          <w:iCs/>
          <w:sz w:val="24"/>
          <w:szCs w:val="24"/>
        </w:rPr>
      </w:pPr>
      <w:r w:rsidRPr="00C131D7">
        <w:rPr>
          <w:rFonts w:ascii="Times New Roman" w:hAnsi="Times New Roman" w:cs="Times New Roman"/>
          <w:i/>
          <w:iCs/>
          <w:sz w:val="24"/>
          <w:szCs w:val="24"/>
        </w:rPr>
        <w:t xml:space="preserve">Quercus ghiesbreghtii </w:t>
      </w:r>
      <w:r w:rsidRPr="00C131D7">
        <w:rPr>
          <w:rFonts w:ascii="Times New Roman" w:hAnsi="Times New Roman" w:cs="Times New Roman"/>
          <w:sz w:val="24"/>
          <w:szCs w:val="24"/>
        </w:rPr>
        <w:t xml:space="preserve">M.Martens &amp; Galeotti - </w:t>
      </w:r>
      <w:r w:rsidRPr="00C131D7">
        <w:rPr>
          <w:rFonts w:ascii="Times New Roman" w:hAnsi="Times New Roman" w:cs="Times New Roman"/>
          <w:i/>
          <w:iCs/>
          <w:sz w:val="24"/>
          <w:szCs w:val="24"/>
        </w:rPr>
        <w:t>M. Ávila s.n.</w:t>
      </w:r>
      <w:r w:rsidRPr="00C131D7">
        <w:rPr>
          <w:rFonts w:ascii="Times New Roman" w:hAnsi="Times New Roman" w:cs="Times New Roman"/>
          <w:sz w:val="24"/>
          <w:szCs w:val="24"/>
        </w:rPr>
        <w:t>, ENCB (Chiapas).</w:t>
      </w:r>
    </w:p>
    <w:p w14:paraId="6A279AD2" w14:textId="77777777" w:rsidR="00AE760E" w:rsidRPr="00C131D7" w:rsidRDefault="00AE760E" w:rsidP="00977A14">
      <w:pPr>
        <w:spacing w:after="0" w:line="480" w:lineRule="auto"/>
        <w:rPr>
          <w:rFonts w:ascii="Times New Roman" w:hAnsi="Times New Roman" w:cs="Times New Roman"/>
          <w:sz w:val="24"/>
          <w:szCs w:val="24"/>
        </w:rPr>
      </w:pPr>
    </w:p>
    <w:p w14:paraId="2FD53F56" w14:textId="4111262D" w:rsidR="00E03D99" w:rsidRPr="00C131D7" w:rsidRDefault="00E03D99" w:rsidP="00977A14">
      <w:pPr>
        <w:spacing w:after="0" w:line="480" w:lineRule="auto"/>
        <w:rPr>
          <w:rFonts w:ascii="Times New Roman" w:hAnsi="Times New Roman" w:cs="Times New Roman"/>
          <w:sz w:val="24"/>
          <w:szCs w:val="24"/>
          <w:lang w:val="en-US"/>
        </w:rPr>
      </w:pPr>
      <w:r w:rsidRPr="00C131D7">
        <w:rPr>
          <w:rFonts w:ascii="Times New Roman" w:hAnsi="Times New Roman" w:cs="Times New Roman"/>
          <w:sz w:val="24"/>
          <w:szCs w:val="24"/>
          <w:lang w:val="en-US"/>
        </w:rPr>
        <w:t>GENTIANACEAE</w:t>
      </w:r>
    </w:p>
    <w:p w14:paraId="4CCBE8DE" w14:textId="6BCA015A" w:rsidR="00E03D99" w:rsidRPr="00C131D7" w:rsidRDefault="00E03D99" w:rsidP="00977A14">
      <w:pPr>
        <w:spacing w:after="0" w:line="480" w:lineRule="auto"/>
        <w:rPr>
          <w:rFonts w:ascii="Times New Roman" w:hAnsi="Times New Roman" w:cs="Times New Roman"/>
          <w:sz w:val="24"/>
          <w:szCs w:val="24"/>
          <w:lang w:val="en-US"/>
        </w:rPr>
      </w:pPr>
      <w:proofErr w:type="spellStart"/>
      <w:r w:rsidRPr="00C131D7">
        <w:rPr>
          <w:rFonts w:ascii="Times New Roman" w:hAnsi="Times New Roman" w:cs="Times New Roman"/>
          <w:i/>
          <w:iCs/>
          <w:sz w:val="24"/>
          <w:szCs w:val="24"/>
          <w:lang w:val="en-US"/>
        </w:rPr>
        <w:t>Lisianthius</w:t>
      </w:r>
      <w:proofErr w:type="spellEnd"/>
      <w:r w:rsidRPr="00C131D7">
        <w:rPr>
          <w:rFonts w:ascii="Times New Roman" w:hAnsi="Times New Roman" w:cs="Times New Roman"/>
          <w:i/>
          <w:iCs/>
          <w:sz w:val="24"/>
          <w:szCs w:val="24"/>
          <w:lang w:val="en-US"/>
        </w:rPr>
        <w:t xml:space="preserve"> </w:t>
      </w:r>
      <w:proofErr w:type="spellStart"/>
      <w:r w:rsidRPr="00C131D7">
        <w:rPr>
          <w:rFonts w:ascii="Times New Roman" w:hAnsi="Times New Roman" w:cs="Times New Roman"/>
          <w:i/>
          <w:iCs/>
          <w:sz w:val="24"/>
          <w:szCs w:val="24"/>
          <w:lang w:val="en-US"/>
        </w:rPr>
        <w:t>perkinsiae</w:t>
      </w:r>
      <w:proofErr w:type="spellEnd"/>
      <w:r w:rsidRPr="00C131D7">
        <w:rPr>
          <w:rFonts w:ascii="Times New Roman" w:hAnsi="Times New Roman" w:cs="Times New Roman"/>
          <w:sz w:val="24"/>
          <w:szCs w:val="24"/>
          <w:lang w:val="en-US"/>
        </w:rPr>
        <w:t xml:space="preserve"> Struwe &amp; Weaver - </w:t>
      </w:r>
      <w:r w:rsidRPr="00C131D7">
        <w:rPr>
          <w:rFonts w:ascii="Times New Roman" w:hAnsi="Times New Roman" w:cs="Times New Roman"/>
          <w:i/>
          <w:iCs/>
          <w:sz w:val="24"/>
          <w:szCs w:val="24"/>
          <w:lang w:val="en-US"/>
        </w:rPr>
        <w:t xml:space="preserve">Breedlove </w:t>
      </w:r>
      <w:proofErr w:type="spellStart"/>
      <w:r w:rsidRPr="00C131D7">
        <w:rPr>
          <w:rFonts w:ascii="Times New Roman" w:hAnsi="Times New Roman" w:cs="Times New Roman"/>
          <w:i/>
          <w:iCs/>
          <w:sz w:val="24"/>
          <w:szCs w:val="24"/>
          <w:lang w:val="en-US"/>
        </w:rPr>
        <w:t>s.n</w:t>
      </w:r>
      <w:proofErr w:type="spellEnd"/>
      <w:r w:rsidRPr="00C131D7">
        <w:rPr>
          <w:rFonts w:ascii="Times New Roman" w:hAnsi="Times New Roman" w:cs="Times New Roman"/>
          <w:i/>
          <w:iCs/>
          <w:sz w:val="24"/>
          <w:szCs w:val="24"/>
          <w:lang w:val="en-US"/>
        </w:rPr>
        <w:t>.</w:t>
      </w:r>
      <w:r w:rsidRPr="00C131D7">
        <w:rPr>
          <w:rFonts w:ascii="Times New Roman" w:hAnsi="Times New Roman" w:cs="Times New Roman"/>
          <w:sz w:val="24"/>
          <w:szCs w:val="24"/>
          <w:lang w:val="en-US"/>
        </w:rPr>
        <w:t xml:space="preserve">, </w:t>
      </w:r>
      <w:proofErr w:type="gramStart"/>
      <w:r w:rsidRPr="00C131D7">
        <w:rPr>
          <w:rFonts w:ascii="Times New Roman" w:hAnsi="Times New Roman" w:cs="Times New Roman"/>
          <w:sz w:val="24"/>
          <w:szCs w:val="24"/>
          <w:lang w:val="en-US"/>
        </w:rPr>
        <w:t>S:VascularPlants</w:t>
      </w:r>
      <w:proofErr w:type="gramEnd"/>
      <w:r w:rsidRPr="00C131D7">
        <w:rPr>
          <w:rFonts w:ascii="Times New Roman" w:hAnsi="Times New Roman" w:cs="Times New Roman"/>
          <w:sz w:val="24"/>
          <w:szCs w:val="24"/>
          <w:lang w:val="en-US"/>
        </w:rPr>
        <w:t xml:space="preserve"> (Chiapas).</w:t>
      </w:r>
    </w:p>
    <w:p w14:paraId="6B3ED9C9" w14:textId="77777777" w:rsidR="00E03D99" w:rsidRPr="00C131D7" w:rsidRDefault="00E03D99" w:rsidP="00977A14">
      <w:pPr>
        <w:spacing w:after="0" w:line="480" w:lineRule="auto"/>
        <w:rPr>
          <w:rFonts w:ascii="Times New Roman" w:hAnsi="Times New Roman" w:cs="Times New Roman"/>
          <w:sz w:val="24"/>
          <w:szCs w:val="24"/>
          <w:lang w:val="en-US"/>
        </w:rPr>
      </w:pPr>
    </w:p>
    <w:p w14:paraId="0C6B5D88" w14:textId="6592124F" w:rsidR="00AE760E" w:rsidRPr="00C131D7" w:rsidRDefault="00AE760E" w:rsidP="00977A14">
      <w:pPr>
        <w:spacing w:after="0" w:line="480" w:lineRule="auto"/>
        <w:rPr>
          <w:rFonts w:ascii="Times New Roman" w:hAnsi="Times New Roman" w:cs="Times New Roman"/>
          <w:sz w:val="24"/>
          <w:szCs w:val="24"/>
          <w:lang w:val="en-US"/>
        </w:rPr>
      </w:pPr>
      <w:r w:rsidRPr="00C131D7">
        <w:rPr>
          <w:rFonts w:ascii="Times New Roman" w:hAnsi="Times New Roman" w:cs="Times New Roman"/>
          <w:sz w:val="24"/>
          <w:szCs w:val="24"/>
          <w:lang w:val="en-US"/>
        </w:rPr>
        <w:t>GERANIACEAE</w:t>
      </w:r>
    </w:p>
    <w:p w14:paraId="0DEFEBD2" w14:textId="1BA0649D" w:rsidR="00AE760E" w:rsidRPr="00C131D7" w:rsidRDefault="00AE760E" w:rsidP="00977A14">
      <w:pPr>
        <w:spacing w:after="0" w:line="480" w:lineRule="auto"/>
        <w:rPr>
          <w:rFonts w:ascii="Times New Roman" w:hAnsi="Times New Roman" w:cs="Times New Roman"/>
          <w:sz w:val="24"/>
          <w:szCs w:val="24"/>
          <w:lang w:val="en-US"/>
        </w:rPr>
      </w:pPr>
      <w:r w:rsidRPr="00C131D7">
        <w:rPr>
          <w:rFonts w:ascii="Times New Roman" w:hAnsi="Times New Roman" w:cs="Times New Roman"/>
          <w:i/>
          <w:iCs/>
          <w:sz w:val="24"/>
          <w:szCs w:val="24"/>
          <w:lang w:val="en-US"/>
        </w:rPr>
        <w:t>Erodium cicutarium</w:t>
      </w:r>
      <w:r w:rsidRPr="00C131D7">
        <w:rPr>
          <w:rFonts w:ascii="Times New Roman" w:hAnsi="Times New Roman" w:cs="Times New Roman"/>
          <w:sz w:val="24"/>
          <w:szCs w:val="24"/>
          <w:lang w:val="en-US"/>
        </w:rPr>
        <w:t xml:space="preserve"> (L.) </w:t>
      </w:r>
      <w:proofErr w:type="spellStart"/>
      <w:r w:rsidRPr="00C131D7">
        <w:rPr>
          <w:rFonts w:ascii="Times New Roman" w:hAnsi="Times New Roman" w:cs="Times New Roman"/>
          <w:sz w:val="24"/>
          <w:szCs w:val="24"/>
          <w:lang w:val="en-US"/>
        </w:rPr>
        <w:t>L'Hér</w:t>
      </w:r>
      <w:proofErr w:type="spellEnd"/>
      <w:r w:rsidRPr="00C131D7">
        <w:rPr>
          <w:rFonts w:ascii="Times New Roman" w:hAnsi="Times New Roman" w:cs="Times New Roman"/>
          <w:sz w:val="24"/>
          <w:szCs w:val="24"/>
          <w:lang w:val="en-US"/>
        </w:rPr>
        <w:t xml:space="preserve">. </w:t>
      </w:r>
      <w:r w:rsidR="00C50A62" w:rsidRPr="00C131D7">
        <w:rPr>
          <w:rFonts w:ascii="Times New Roman" w:hAnsi="Times New Roman" w:cs="Times New Roman"/>
          <w:sz w:val="24"/>
          <w:szCs w:val="24"/>
          <w:lang w:val="en-US"/>
        </w:rPr>
        <w:t>-</w:t>
      </w:r>
      <w:r w:rsidRPr="00C131D7">
        <w:rPr>
          <w:rFonts w:ascii="Times New Roman" w:hAnsi="Times New Roman" w:cs="Times New Roman"/>
          <w:sz w:val="24"/>
          <w:szCs w:val="24"/>
          <w:lang w:val="en-US"/>
        </w:rPr>
        <w:t xml:space="preserve"> </w:t>
      </w:r>
      <w:r w:rsidR="001F1463" w:rsidRPr="00C131D7">
        <w:rPr>
          <w:rFonts w:ascii="Times New Roman" w:hAnsi="Times New Roman" w:cs="Times New Roman"/>
          <w:i/>
          <w:iCs/>
          <w:sz w:val="24"/>
          <w:szCs w:val="24"/>
          <w:lang w:val="en-US"/>
        </w:rPr>
        <w:t xml:space="preserve">W. </w:t>
      </w:r>
      <w:proofErr w:type="spellStart"/>
      <w:r w:rsidR="001F1463" w:rsidRPr="00C131D7">
        <w:rPr>
          <w:rFonts w:ascii="Times New Roman" w:hAnsi="Times New Roman" w:cs="Times New Roman"/>
          <w:i/>
          <w:iCs/>
          <w:sz w:val="24"/>
          <w:szCs w:val="24"/>
          <w:lang w:val="en-US"/>
        </w:rPr>
        <w:t>Lossen</w:t>
      </w:r>
      <w:proofErr w:type="spellEnd"/>
      <w:r w:rsidR="001F1463" w:rsidRPr="00C131D7">
        <w:rPr>
          <w:rFonts w:ascii="Times New Roman" w:hAnsi="Times New Roman" w:cs="Times New Roman"/>
          <w:i/>
          <w:iCs/>
          <w:sz w:val="24"/>
          <w:szCs w:val="24"/>
          <w:lang w:val="en-US"/>
        </w:rPr>
        <w:t xml:space="preserve"> 67</w:t>
      </w:r>
      <w:r w:rsidR="00A27414" w:rsidRPr="00C131D7">
        <w:rPr>
          <w:rFonts w:ascii="Times New Roman" w:hAnsi="Times New Roman" w:cs="Times New Roman"/>
          <w:sz w:val="24"/>
          <w:szCs w:val="24"/>
          <w:lang w:val="en-US"/>
        </w:rPr>
        <w:t>,</w:t>
      </w:r>
      <w:r w:rsidR="001F1463" w:rsidRPr="00C131D7">
        <w:rPr>
          <w:rFonts w:ascii="Times New Roman" w:hAnsi="Times New Roman" w:cs="Times New Roman"/>
          <w:sz w:val="24"/>
          <w:szCs w:val="24"/>
          <w:lang w:val="en-US"/>
        </w:rPr>
        <w:t xml:space="preserve"> MO </w:t>
      </w:r>
      <w:r w:rsidR="00A27414" w:rsidRPr="00C131D7">
        <w:rPr>
          <w:rFonts w:ascii="Times New Roman" w:hAnsi="Times New Roman" w:cs="Times New Roman"/>
          <w:sz w:val="24"/>
          <w:szCs w:val="24"/>
          <w:lang w:val="en-US"/>
        </w:rPr>
        <w:t>(</w:t>
      </w:r>
      <w:r w:rsidR="001F1463" w:rsidRPr="00C131D7">
        <w:rPr>
          <w:rFonts w:ascii="Times New Roman" w:hAnsi="Times New Roman" w:cs="Times New Roman"/>
          <w:sz w:val="24"/>
          <w:szCs w:val="24"/>
          <w:lang w:val="en-US"/>
        </w:rPr>
        <w:t>Argentina</w:t>
      </w:r>
      <w:r w:rsidR="00A27414" w:rsidRPr="00C131D7">
        <w:rPr>
          <w:rFonts w:ascii="Times New Roman" w:hAnsi="Times New Roman" w:cs="Times New Roman"/>
          <w:sz w:val="24"/>
          <w:szCs w:val="24"/>
          <w:lang w:val="en-US"/>
        </w:rPr>
        <w:t>)</w:t>
      </w:r>
      <w:r w:rsidR="001F1463" w:rsidRPr="00C131D7">
        <w:rPr>
          <w:rFonts w:ascii="Times New Roman" w:hAnsi="Times New Roman" w:cs="Times New Roman"/>
          <w:sz w:val="24"/>
          <w:szCs w:val="24"/>
          <w:lang w:val="en-US"/>
        </w:rPr>
        <w:t>.</w:t>
      </w:r>
    </w:p>
    <w:p w14:paraId="4836A0B8" w14:textId="77777777" w:rsidR="00AE760E" w:rsidRPr="00C131D7" w:rsidRDefault="00AE760E" w:rsidP="00977A14">
      <w:pPr>
        <w:spacing w:after="0" w:line="480" w:lineRule="auto"/>
        <w:rPr>
          <w:rFonts w:ascii="Times New Roman" w:hAnsi="Times New Roman" w:cs="Times New Roman"/>
          <w:sz w:val="24"/>
          <w:szCs w:val="24"/>
          <w:lang w:val="en-US"/>
        </w:rPr>
      </w:pPr>
    </w:p>
    <w:p w14:paraId="72C08CFB" w14:textId="77777777" w:rsidR="00AE760E" w:rsidRPr="00C131D7" w:rsidRDefault="00AE760E" w:rsidP="00977A14">
      <w:pPr>
        <w:spacing w:after="0" w:line="480" w:lineRule="auto"/>
        <w:rPr>
          <w:rFonts w:ascii="Times New Roman" w:hAnsi="Times New Roman" w:cs="Times New Roman"/>
          <w:sz w:val="24"/>
          <w:szCs w:val="24"/>
          <w:lang w:val="en-US"/>
        </w:rPr>
      </w:pPr>
      <w:r w:rsidRPr="00C131D7">
        <w:rPr>
          <w:rFonts w:ascii="Times New Roman" w:hAnsi="Times New Roman" w:cs="Times New Roman"/>
          <w:sz w:val="24"/>
          <w:szCs w:val="24"/>
          <w:lang w:val="en-US"/>
        </w:rPr>
        <w:t>GESNERIACEAE</w:t>
      </w:r>
    </w:p>
    <w:p w14:paraId="5FED66BA" w14:textId="2DDAF464" w:rsidR="00AE760E" w:rsidRPr="00C131D7" w:rsidRDefault="00AE760E" w:rsidP="00977A14">
      <w:pPr>
        <w:spacing w:after="0" w:line="480" w:lineRule="auto"/>
        <w:rPr>
          <w:rFonts w:ascii="Times New Roman" w:hAnsi="Times New Roman" w:cs="Times New Roman"/>
          <w:sz w:val="24"/>
          <w:szCs w:val="24"/>
          <w:lang w:val="en-US"/>
        </w:rPr>
      </w:pPr>
      <w:proofErr w:type="spellStart"/>
      <w:r w:rsidRPr="00C131D7">
        <w:rPr>
          <w:rFonts w:ascii="Times New Roman" w:hAnsi="Times New Roman" w:cs="Times New Roman"/>
          <w:i/>
          <w:iCs/>
          <w:sz w:val="24"/>
          <w:szCs w:val="24"/>
          <w:lang w:val="en-US"/>
        </w:rPr>
        <w:t>Moussonia</w:t>
      </w:r>
      <w:proofErr w:type="spellEnd"/>
      <w:r w:rsidRPr="00C131D7">
        <w:rPr>
          <w:rFonts w:ascii="Times New Roman" w:hAnsi="Times New Roman" w:cs="Times New Roman"/>
          <w:i/>
          <w:iCs/>
          <w:sz w:val="24"/>
          <w:szCs w:val="24"/>
          <w:lang w:val="en-US"/>
        </w:rPr>
        <w:t xml:space="preserve"> </w:t>
      </w:r>
      <w:proofErr w:type="spellStart"/>
      <w:r w:rsidRPr="00C131D7">
        <w:rPr>
          <w:rFonts w:ascii="Times New Roman" w:hAnsi="Times New Roman" w:cs="Times New Roman"/>
          <w:i/>
          <w:iCs/>
          <w:sz w:val="24"/>
          <w:szCs w:val="24"/>
          <w:lang w:val="en-US"/>
        </w:rPr>
        <w:t>triflora</w:t>
      </w:r>
      <w:proofErr w:type="spellEnd"/>
      <w:r w:rsidRPr="00C131D7">
        <w:rPr>
          <w:rFonts w:ascii="Times New Roman" w:hAnsi="Times New Roman" w:cs="Times New Roman"/>
          <w:sz w:val="24"/>
          <w:szCs w:val="24"/>
          <w:lang w:val="en-US"/>
        </w:rPr>
        <w:t xml:space="preserve"> Hanst. </w:t>
      </w:r>
      <w:r w:rsidR="00C50A62" w:rsidRPr="00C131D7">
        <w:rPr>
          <w:rFonts w:ascii="Times New Roman" w:hAnsi="Times New Roman" w:cs="Times New Roman"/>
          <w:sz w:val="24"/>
          <w:szCs w:val="24"/>
          <w:lang w:val="en-US"/>
        </w:rPr>
        <w:t>-</w:t>
      </w:r>
      <w:r w:rsidRPr="00C131D7">
        <w:rPr>
          <w:rFonts w:ascii="Times New Roman" w:hAnsi="Times New Roman" w:cs="Times New Roman"/>
          <w:sz w:val="24"/>
          <w:szCs w:val="24"/>
          <w:lang w:val="en-US"/>
        </w:rPr>
        <w:t xml:space="preserve"> </w:t>
      </w:r>
      <w:r w:rsidRPr="00C131D7">
        <w:rPr>
          <w:rFonts w:ascii="Times New Roman" w:hAnsi="Times New Roman" w:cs="Times New Roman"/>
          <w:i/>
          <w:iCs/>
          <w:sz w:val="24"/>
          <w:szCs w:val="24"/>
          <w:lang w:val="en-US"/>
        </w:rPr>
        <w:t>R</w:t>
      </w:r>
      <w:r w:rsidR="00822B2B" w:rsidRPr="00C131D7">
        <w:rPr>
          <w:rFonts w:ascii="Times New Roman" w:hAnsi="Times New Roman" w:cs="Times New Roman"/>
          <w:i/>
          <w:iCs/>
          <w:sz w:val="24"/>
          <w:szCs w:val="24"/>
          <w:lang w:val="en-US"/>
        </w:rPr>
        <w:t>.</w:t>
      </w:r>
      <w:r w:rsidRPr="00C131D7">
        <w:rPr>
          <w:rFonts w:ascii="Times New Roman" w:hAnsi="Times New Roman" w:cs="Times New Roman"/>
          <w:i/>
          <w:iCs/>
          <w:sz w:val="24"/>
          <w:szCs w:val="24"/>
          <w:lang w:val="en-US"/>
        </w:rPr>
        <w:t xml:space="preserve"> Torres </w:t>
      </w:r>
      <w:r w:rsidR="005436C6" w:rsidRPr="00C131D7">
        <w:rPr>
          <w:rFonts w:ascii="Times New Roman" w:hAnsi="Times New Roman" w:cs="Times New Roman"/>
          <w:i/>
          <w:iCs/>
          <w:sz w:val="24"/>
          <w:szCs w:val="24"/>
          <w:lang w:val="en-US"/>
        </w:rPr>
        <w:t>y</w:t>
      </w:r>
      <w:r w:rsidRPr="00C131D7">
        <w:rPr>
          <w:rFonts w:ascii="Times New Roman" w:hAnsi="Times New Roman" w:cs="Times New Roman"/>
          <w:i/>
          <w:iCs/>
          <w:sz w:val="24"/>
          <w:szCs w:val="24"/>
          <w:lang w:val="en-US"/>
        </w:rPr>
        <w:t xml:space="preserve"> L</w:t>
      </w:r>
      <w:r w:rsidR="00822B2B" w:rsidRPr="00C131D7">
        <w:rPr>
          <w:rFonts w:ascii="Times New Roman" w:hAnsi="Times New Roman" w:cs="Times New Roman"/>
          <w:i/>
          <w:iCs/>
          <w:sz w:val="24"/>
          <w:szCs w:val="24"/>
          <w:lang w:val="en-US"/>
        </w:rPr>
        <w:t>.</w:t>
      </w:r>
      <w:r w:rsidRPr="00C131D7">
        <w:rPr>
          <w:rFonts w:ascii="Times New Roman" w:hAnsi="Times New Roman" w:cs="Times New Roman"/>
          <w:i/>
          <w:iCs/>
          <w:sz w:val="24"/>
          <w:szCs w:val="24"/>
          <w:lang w:val="en-US"/>
        </w:rPr>
        <w:t xml:space="preserve"> Cortés</w:t>
      </w:r>
      <w:r w:rsidRPr="00C131D7">
        <w:rPr>
          <w:rFonts w:ascii="Times New Roman" w:hAnsi="Times New Roman" w:cs="Times New Roman"/>
          <w:sz w:val="24"/>
          <w:szCs w:val="24"/>
          <w:lang w:val="en-US"/>
        </w:rPr>
        <w:t xml:space="preserve"> </w:t>
      </w:r>
      <w:r w:rsidRPr="00C131D7">
        <w:rPr>
          <w:rFonts w:ascii="Times New Roman" w:hAnsi="Times New Roman" w:cs="Times New Roman"/>
          <w:i/>
          <w:iCs/>
          <w:sz w:val="24"/>
          <w:szCs w:val="24"/>
          <w:lang w:val="en-US"/>
        </w:rPr>
        <w:t>11686</w:t>
      </w:r>
      <w:r w:rsidR="00A27414" w:rsidRPr="00C131D7">
        <w:rPr>
          <w:rFonts w:ascii="Times New Roman" w:hAnsi="Times New Roman" w:cs="Times New Roman"/>
          <w:sz w:val="24"/>
          <w:szCs w:val="24"/>
          <w:lang w:val="en-US"/>
        </w:rPr>
        <w:t>,</w:t>
      </w:r>
      <w:r w:rsidRPr="00C131D7">
        <w:rPr>
          <w:rFonts w:ascii="Times New Roman" w:hAnsi="Times New Roman" w:cs="Times New Roman"/>
          <w:sz w:val="24"/>
          <w:szCs w:val="24"/>
          <w:lang w:val="en-US"/>
        </w:rPr>
        <w:t xml:space="preserve"> MO </w:t>
      </w:r>
      <w:r w:rsidR="00A27414" w:rsidRPr="00C131D7">
        <w:rPr>
          <w:rFonts w:ascii="Times New Roman" w:hAnsi="Times New Roman" w:cs="Times New Roman"/>
          <w:sz w:val="24"/>
          <w:szCs w:val="24"/>
          <w:lang w:val="en-US"/>
        </w:rPr>
        <w:t>(</w:t>
      </w:r>
      <w:r w:rsidRPr="00C131D7">
        <w:rPr>
          <w:rFonts w:ascii="Times New Roman" w:hAnsi="Times New Roman" w:cs="Times New Roman"/>
          <w:sz w:val="24"/>
          <w:szCs w:val="24"/>
          <w:lang w:val="en-US"/>
        </w:rPr>
        <w:t>Oaxaca</w:t>
      </w:r>
      <w:r w:rsidR="00A27414" w:rsidRPr="00C131D7">
        <w:rPr>
          <w:rFonts w:ascii="Times New Roman" w:hAnsi="Times New Roman" w:cs="Times New Roman"/>
          <w:sz w:val="24"/>
          <w:szCs w:val="24"/>
          <w:lang w:val="en-US"/>
        </w:rPr>
        <w:t>)</w:t>
      </w:r>
      <w:r w:rsidR="005436C6" w:rsidRPr="00C131D7">
        <w:rPr>
          <w:rFonts w:ascii="Times New Roman" w:hAnsi="Times New Roman" w:cs="Times New Roman"/>
          <w:sz w:val="24"/>
          <w:szCs w:val="24"/>
          <w:lang w:val="en-US"/>
        </w:rPr>
        <w:t>.</w:t>
      </w:r>
    </w:p>
    <w:p w14:paraId="318ADCFD" w14:textId="1A1EE3E7" w:rsidR="00AE760E" w:rsidRPr="00C131D7" w:rsidRDefault="00E03D99" w:rsidP="00977A14">
      <w:pPr>
        <w:spacing w:after="0" w:line="480" w:lineRule="auto"/>
        <w:rPr>
          <w:rFonts w:ascii="Times New Roman" w:hAnsi="Times New Roman" w:cs="Times New Roman"/>
          <w:sz w:val="24"/>
          <w:szCs w:val="24"/>
          <w:lang w:val="nl-BE"/>
        </w:rPr>
      </w:pPr>
      <w:r w:rsidRPr="00C131D7">
        <w:rPr>
          <w:rFonts w:ascii="Times New Roman" w:hAnsi="Times New Roman" w:cs="Times New Roman"/>
          <w:i/>
          <w:iCs/>
          <w:sz w:val="24"/>
          <w:szCs w:val="24"/>
          <w:lang w:val="nl-BE"/>
        </w:rPr>
        <w:t>Sinningia richii</w:t>
      </w:r>
      <w:r w:rsidRPr="00C131D7">
        <w:rPr>
          <w:rFonts w:ascii="Times New Roman" w:hAnsi="Times New Roman" w:cs="Times New Roman"/>
          <w:sz w:val="24"/>
          <w:szCs w:val="24"/>
          <w:lang w:val="nl-BE"/>
        </w:rPr>
        <w:t xml:space="preserve"> Clayberg - </w:t>
      </w:r>
      <w:r w:rsidRPr="00C131D7">
        <w:rPr>
          <w:rFonts w:ascii="Times New Roman" w:hAnsi="Times New Roman" w:cs="Times New Roman"/>
          <w:i/>
          <w:iCs/>
          <w:sz w:val="24"/>
          <w:szCs w:val="24"/>
          <w:lang w:val="nl-BE"/>
        </w:rPr>
        <w:t>R. Goldenberg et al. 3039</w:t>
      </w:r>
      <w:r w:rsidRPr="00C131D7">
        <w:rPr>
          <w:rFonts w:ascii="Times New Roman" w:hAnsi="Times New Roman" w:cs="Times New Roman"/>
          <w:sz w:val="24"/>
          <w:szCs w:val="24"/>
          <w:lang w:val="nl-BE"/>
        </w:rPr>
        <w:t>, UPCB (Brasil).</w:t>
      </w:r>
    </w:p>
    <w:p w14:paraId="312CD9F2" w14:textId="77777777" w:rsidR="00E03D99" w:rsidRPr="00C131D7" w:rsidRDefault="00E03D99" w:rsidP="00977A14">
      <w:pPr>
        <w:spacing w:after="0" w:line="480" w:lineRule="auto"/>
        <w:rPr>
          <w:rFonts w:ascii="Times New Roman" w:hAnsi="Times New Roman" w:cs="Times New Roman"/>
          <w:sz w:val="24"/>
          <w:szCs w:val="24"/>
          <w:lang w:val="nl-BE"/>
        </w:rPr>
      </w:pPr>
    </w:p>
    <w:p w14:paraId="374CB392" w14:textId="56E52E44" w:rsidR="00AE760E" w:rsidRPr="00C131D7" w:rsidRDefault="00AE760E" w:rsidP="00977A14">
      <w:pPr>
        <w:spacing w:after="0" w:line="480" w:lineRule="auto"/>
        <w:rPr>
          <w:rFonts w:ascii="Times New Roman" w:hAnsi="Times New Roman" w:cs="Times New Roman"/>
          <w:sz w:val="24"/>
          <w:szCs w:val="24"/>
        </w:rPr>
      </w:pPr>
      <w:r w:rsidRPr="00C131D7">
        <w:rPr>
          <w:rFonts w:ascii="Times New Roman" w:hAnsi="Times New Roman" w:cs="Times New Roman"/>
          <w:sz w:val="24"/>
          <w:szCs w:val="24"/>
        </w:rPr>
        <w:t>HYDRANGEACEAE</w:t>
      </w:r>
    </w:p>
    <w:p w14:paraId="1491C3D4" w14:textId="1601FC4F" w:rsidR="00AE760E" w:rsidRPr="00C131D7" w:rsidRDefault="00AE760E" w:rsidP="00977A14">
      <w:pPr>
        <w:spacing w:after="0" w:line="480" w:lineRule="auto"/>
        <w:rPr>
          <w:rFonts w:ascii="Times New Roman" w:hAnsi="Times New Roman" w:cs="Times New Roman"/>
          <w:sz w:val="24"/>
          <w:szCs w:val="24"/>
        </w:rPr>
      </w:pPr>
      <w:r w:rsidRPr="00C131D7">
        <w:rPr>
          <w:rFonts w:ascii="Times New Roman" w:hAnsi="Times New Roman" w:cs="Times New Roman"/>
          <w:i/>
          <w:iCs/>
          <w:sz w:val="24"/>
          <w:szCs w:val="24"/>
        </w:rPr>
        <w:t>Deutzia mexicana</w:t>
      </w:r>
      <w:r w:rsidRPr="00C131D7">
        <w:rPr>
          <w:rFonts w:ascii="Times New Roman" w:hAnsi="Times New Roman" w:cs="Times New Roman"/>
          <w:sz w:val="24"/>
          <w:szCs w:val="24"/>
        </w:rPr>
        <w:t xml:space="preserve"> Hemsl. </w:t>
      </w:r>
      <w:r w:rsidR="00C50A62" w:rsidRPr="00C131D7">
        <w:rPr>
          <w:rFonts w:ascii="Times New Roman" w:hAnsi="Times New Roman" w:cs="Times New Roman"/>
          <w:sz w:val="24"/>
          <w:szCs w:val="24"/>
        </w:rPr>
        <w:t>-</w:t>
      </w:r>
      <w:r w:rsidRPr="00C131D7">
        <w:rPr>
          <w:rFonts w:ascii="Times New Roman" w:hAnsi="Times New Roman" w:cs="Times New Roman"/>
          <w:sz w:val="24"/>
          <w:szCs w:val="24"/>
        </w:rPr>
        <w:t xml:space="preserve"> </w:t>
      </w:r>
      <w:r w:rsidRPr="00C131D7">
        <w:rPr>
          <w:rFonts w:ascii="Times New Roman" w:hAnsi="Times New Roman" w:cs="Times New Roman"/>
          <w:i/>
          <w:iCs/>
          <w:sz w:val="24"/>
          <w:szCs w:val="24"/>
        </w:rPr>
        <w:t>C</w:t>
      </w:r>
      <w:r w:rsidR="00822B2B" w:rsidRPr="00C131D7">
        <w:rPr>
          <w:rFonts w:ascii="Times New Roman" w:hAnsi="Times New Roman" w:cs="Times New Roman"/>
          <w:i/>
          <w:iCs/>
          <w:sz w:val="24"/>
          <w:szCs w:val="24"/>
        </w:rPr>
        <w:t>.</w:t>
      </w:r>
      <w:r w:rsidRPr="00C131D7">
        <w:rPr>
          <w:rFonts w:ascii="Times New Roman" w:hAnsi="Times New Roman" w:cs="Times New Roman"/>
          <w:i/>
          <w:iCs/>
          <w:sz w:val="24"/>
          <w:szCs w:val="24"/>
        </w:rPr>
        <w:t xml:space="preserve"> G. Pringle 4691</w:t>
      </w:r>
      <w:r w:rsidR="00A27414" w:rsidRPr="00C131D7">
        <w:rPr>
          <w:rFonts w:ascii="Times New Roman" w:hAnsi="Times New Roman" w:cs="Times New Roman"/>
          <w:sz w:val="24"/>
          <w:szCs w:val="24"/>
        </w:rPr>
        <w:t>,</w:t>
      </w:r>
      <w:r w:rsidRPr="00C131D7">
        <w:rPr>
          <w:rFonts w:ascii="Times New Roman" w:hAnsi="Times New Roman" w:cs="Times New Roman"/>
          <w:sz w:val="24"/>
          <w:szCs w:val="24"/>
        </w:rPr>
        <w:t xml:space="preserve"> MO </w:t>
      </w:r>
      <w:r w:rsidR="00A27414" w:rsidRPr="00C131D7">
        <w:rPr>
          <w:rFonts w:ascii="Times New Roman" w:hAnsi="Times New Roman" w:cs="Times New Roman"/>
          <w:sz w:val="24"/>
          <w:szCs w:val="24"/>
        </w:rPr>
        <w:t>(</w:t>
      </w:r>
      <w:r w:rsidRPr="00C131D7">
        <w:rPr>
          <w:rFonts w:ascii="Times New Roman" w:hAnsi="Times New Roman" w:cs="Times New Roman"/>
          <w:sz w:val="24"/>
          <w:szCs w:val="24"/>
        </w:rPr>
        <w:t>Oaxaca</w:t>
      </w:r>
      <w:r w:rsidR="00A27414" w:rsidRPr="00C131D7">
        <w:rPr>
          <w:rFonts w:ascii="Times New Roman" w:hAnsi="Times New Roman" w:cs="Times New Roman"/>
          <w:sz w:val="24"/>
          <w:szCs w:val="24"/>
        </w:rPr>
        <w:t>)</w:t>
      </w:r>
      <w:r w:rsidR="005436C6" w:rsidRPr="00C131D7">
        <w:rPr>
          <w:rFonts w:ascii="Times New Roman" w:hAnsi="Times New Roman" w:cs="Times New Roman"/>
          <w:sz w:val="24"/>
          <w:szCs w:val="24"/>
        </w:rPr>
        <w:t>.</w:t>
      </w:r>
    </w:p>
    <w:p w14:paraId="3712630C" w14:textId="77777777" w:rsidR="00AE760E" w:rsidRPr="00C131D7" w:rsidRDefault="00AE760E" w:rsidP="00977A14">
      <w:pPr>
        <w:spacing w:after="0" w:line="480" w:lineRule="auto"/>
        <w:rPr>
          <w:rFonts w:ascii="Times New Roman" w:hAnsi="Times New Roman" w:cs="Times New Roman"/>
          <w:sz w:val="24"/>
          <w:szCs w:val="24"/>
        </w:rPr>
      </w:pPr>
    </w:p>
    <w:p w14:paraId="576EA4B1" w14:textId="77777777" w:rsidR="00AE760E" w:rsidRPr="007E23C9" w:rsidRDefault="00AE760E" w:rsidP="00977A14">
      <w:pPr>
        <w:spacing w:after="0" w:line="480" w:lineRule="auto"/>
        <w:rPr>
          <w:rFonts w:ascii="Times New Roman" w:hAnsi="Times New Roman" w:cs="Times New Roman"/>
          <w:sz w:val="24"/>
          <w:szCs w:val="24"/>
        </w:rPr>
      </w:pPr>
      <w:r w:rsidRPr="007E23C9">
        <w:rPr>
          <w:rFonts w:ascii="Times New Roman" w:hAnsi="Times New Roman" w:cs="Times New Roman"/>
          <w:sz w:val="24"/>
          <w:szCs w:val="24"/>
        </w:rPr>
        <w:t>HYPERICACEAE</w:t>
      </w:r>
    </w:p>
    <w:p w14:paraId="434E8ACA" w14:textId="78351D05" w:rsidR="00BD1ED9" w:rsidRPr="00C131D7" w:rsidRDefault="00AE760E" w:rsidP="00977A14">
      <w:pPr>
        <w:spacing w:after="0" w:line="480" w:lineRule="auto"/>
        <w:rPr>
          <w:rFonts w:ascii="Times New Roman" w:hAnsi="Times New Roman" w:cs="Times New Roman"/>
          <w:sz w:val="24"/>
          <w:szCs w:val="24"/>
          <w:lang w:val="en-US"/>
        </w:rPr>
      </w:pPr>
      <w:r w:rsidRPr="00C131D7">
        <w:rPr>
          <w:rFonts w:ascii="Times New Roman" w:hAnsi="Times New Roman" w:cs="Times New Roman"/>
          <w:i/>
          <w:iCs/>
          <w:sz w:val="24"/>
          <w:szCs w:val="24"/>
          <w:lang w:val="en-US"/>
        </w:rPr>
        <w:t xml:space="preserve">Hypericum </w:t>
      </w:r>
      <w:proofErr w:type="spellStart"/>
      <w:r w:rsidRPr="00C131D7">
        <w:rPr>
          <w:rFonts w:ascii="Times New Roman" w:hAnsi="Times New Roman" w:cs="Times New Roman"/>
          <w:i/>
          <w:iCs/>
          <w:sz w:val="24"/>
          <w:szCs w:val="24"/>
          <w:lang w:val="en-US"/>
        </w:rPr>
        <w:t>concinnum</w:t>
      </w:r>
      <w:proofErr w:type="spellEnd"/>
      <w:r w:rsidRPr="00C131D7">
        <w:rPr>
          <w:rFonts w:ascii="Times New Roman" w:hAnsi="Times New Roman" w:cs="Times New Roman"/>
          <w:sz w:val="24"/>
          <w:szCs w:val="24"/>
          <w:lang w:val="en-US"/>
        </w:rPr>
        <w:t xml:space="preserve"> Benth. </w:t>
      </w:r>
      <w:r w:rsidR="00C50A62" w:rsidRPr="00C131D7">
        <w:rPr>
          <w:rFonts w:ascii="Times New Roman" w:hAnsi="Times New Roman" w:cs="Times New Roman"/>
          <w:sz w:val="24"/>
          <w:szCs w:val="24"/>
          <w:lang w:val="en-US"/>
        </w:rPr>
        <w:t>-</w:t>
      </w:r>
      <w:r w:rsidR="00BF774E" w:rsidRPr="00C131D7">
        <w:rPr>
          <w:rFonts w:ascii="Times New Roman" w:hAnsi="Times New Roman" w:cs="Times New Roman"/>
          <w:sz w:val="24"/>
          <w:szCs w:val="24"/>
          <w:lang w:val="en-US"/>
        </w:rPr>
        <w:t xml:space="preserve"> </w:t>
      </w:r>
      <w:r w:rsidRPr="00C131D7">
        <w:rPr>
          <w:rFonts w:ascii="Times New Roman" w:hAnsi="Times New Roman" w:cs="Times New Roman"/>
          <w:i/>
          <w:iCs/>
          <w:sz w:val="24"/>
          <w:szCs w:val="24"/>
          <w:lang w:val="en-US"/>
        </w:rPr>
        <w:t>M. S. Taylor 2298</w:t>
      </w:r>
      <w:r w:rsidR="00A27414" w:rsidRPr="00C131D7">
        <w:rPr>
          <w:rFonts w:ascii="Times New Roman" w:hAnsi="Times New Roman" w:cs="Times New Roman"/>
          <w:sz w:val="24"/>
          <w:szCs w:val="24"/>
          <w:lang w:val="en-US"/>
        </w:rPr>
        <w:t>,</w:t>
      </w:r>
      <w:r w:rsidRPr="00C131D7">
        <w:rPr>
          <w:rFonts w:ascii="Times New Roman" w:hAnsi="Times New Roman" w:cs="Times New Roman"/>
          <w:sz w:val="24"/>
          <w:szCs w:val="24"/>
          <w:lang w:val="en-US"/>
        </w:rPr>
        <w:t xml:space="preserve"> MO </w:t>
      </w:r>
      <w:r w:rsidR="00A27414" w:rsidRPr="00C131D7">
        <w:rPr>
          <w:rFonts w:ascii="Times New Roman" w:hAnsi="Times New Roman" w:cs="Times New Roman"/>
          <w:sz w:val="24"/>
          <w:szCs w:val="24"/>
          <w:lang w:val="en-US"/>
        </w:rPr>
        <w:t>(</w:t>
      </w:r>
      <w:r w:rsidRPr="00C131D7">
        <w:rPr>
          <w:rFonts w:ascii="Times New Roman" w:hAnsi="Times New Roman" w:cs="Times New Roman"/>
          <w:sz w:val="24"/>
          <w:szCs w:val="24"/>
          <w:lang w:val="en-US"/>
        </w:rPr>
        <w:t>EUA</w:t>
      </w:r>
      <w:r w:rsidR="00A27414" w:rsidRPr="00C131D7">
        <w:rPr>
          <w:rFonts w:ascii="Times New Roman" w:hAnsi="Times New Roman" w:cs="Times New Roman"/>
          <w:sz w:val="24"/>
          <w:szCs w:val="24"/>
          <w:lang w:val="en-US"/>
        </w:rPr>
        <w:t>)</w:t>
      </w:r>
      <w:r w:rsidR="00A67A7E" w:rsidRPr="00C131D7">
        <w:rPr>
          <w:rFonts w:ascii="Times New Roman" w:hAnsi="Times New Roman" w:cs="Times New Roman"/>
          <w:sz w:val="24"/>
          <w:szCs w:val="24"/>
          <w:lang w:val="en-US"/>
        </w:rPr>
        <w:t>.</w:t>
      </w:r>
    </w:p>
    <w:p w14:paraId="77708974" w14:textId="77777777" w:rsidR="00A67A7E" w:rsidRPr="00C131D7" w:rsidRDefault="00A67A7E" w:rsidP="00977A14">
      <w:pPr>
        <w:spacing w:after="0" w:line="480" w:lineRule="auto"/>
        <w:rPr>
          <w:rFonts w:ascii="Times New Roman" w:hAnsi="Times New Roman" w:cs="Times New Roman"/>
          <w:sz w:val="24"/>
          <w:szCs w:val="24"/>
          <w:lang w:val="en-US"/>
        </w:rPr>
      </w:pPr>
    </w:p>
    <w:p w14:paraId="34FE79E0" w14:textId="5E6135A7" w:rsidR="00AE760E" w:rsidRPr="007E23C9" w:rsidRDefault="00AE760E" w:rsidP="00977A14">
      <w:pPr>
        <w:spacing w:after="0" w:line="480" w:lineRule="auto"/>
        <w:rPr>
          <w:rFonts w:ascii="Times New Roman" w:hAnsi="Times New Roman" w:cs="Times New Roman"/>
          <w:sz w:val="24"/>
          <w:szCs w:val="24"/>
        </w:rPr>
      </w:pPr>
      <w:r w:rsidRPr="007E23C9">
        <w:rPr>
          <w:rFonts w:ascii="Times New Roman" w:hAnsi="Times New Roman" w:cs="Times New Roman"/>
          <w:sz w:val="24"/>
          <w:szCs w:val="24"/>
        </w:rPr>
        <w:t>IRID</w:t>
      </w:r>
      <w:r w:rsidR="00BD1ED9" w:rsidRPr="007E23C9">
        <w:rPr>
          <w:rFonts w:ascii="Times New Roman" w:hAnsi="Times New Roman" w:cs="Times New Roman"/>
          <w:sz w:val="24"/>
          <w:szCs w:val="24"/>
        </w:rPr>
        <w:t>A</w:t>
      </w:r>
      <w:r w:rsidRPr="007E23C9">
        <w:rPr>
          <w:rFonts w:ascii="Times New Roman" w:hAnsi="Times New Roman" w:cs="Times New Roman"/>
          <w:sz w:val="24"/>
          <w:szCs w:val="24"/>
        </w:rPr>
        <w:t>CEAE</w:t>
      </w:r>
    </w:p>
    <w:p w14:paraId="21964B3D" w14:textId="6077AC6A" w:rsidR="00AE760E" w:rsidRPr="007E23C9" w:rsidRDefault="00AE760E" w:rsidP="00977A14">
      <w:pPr>
        <w:spacing w:after="0" w:line="480" w:lineRule="auto"/>
        <w:rPr>
          <w:rFonts w:ascii="Times New Roman" w:hAnsi="Times New Roman" w:cs="Times New Roman"/>
          <w:sz w:val="24"/>
          <w:szCs w:val="24"/>
        </w:rPr>
      </w:pPr>
      <w:r w:rsidRPr="007E23C9">
        <w:rPr>
          <w:rFonts w:ascii="Times New Roman" w:hAnsi="Times New Roman" w:cs="Times New Roman"/>
          <w:i/>
          <w:iCs/>
          <w:sz w:val="24"/>
          <w:szCs w:val="24"/>
        </w:rPr>
        <w:t>Alophia veracruzana</w:t>
      </w:r>
      <w:r w:rsidRPr="007E23C9">
        <w:rPr>
          <w:rFonts w:ascii="Times New Roman" w:hAnsi="Times New Roman" w:cs="Times New Roman"/>
          <w:sz w:val="24"/>
          <w:szCs w:val="24"/>
        </w:rPr>
        <w:t xml:space="preserve"> Goldblatt &amp; T.M.Howard </w:t>
      </w:r>
      <w:r w:rsidR="00C50A62" w:rsidRPr="007E23C9">
        <w:rPr>
          <w:rFonts w:ascii="Times New Roman" w:hAnsi="Times New Roman" w:cs="Times New Roman"/>
          <w:sz w:val="24"/>
          <w:szCs w:val="24"/>
        </w:rPr>
        <w:t>-</w:t>
      </w:r>
      <w:r w:rsidR="00BF774E" w:rsidRPr="007E23C9">
        <w:rPr>
          <w:rFonts w:ascii="Times New Roman" w:hAnsi="Times New Roman" w:cs="Times New Roman"/>
          <w:sz w:val="24"/>
          <w:szCs w:val="24"/>
        </w:rPr>
        <w:t xml:space="preserve"> </w:t>
      </w:r>
      <w:r w:rsidRPr="007E23C9">
        <w:rPr>
          <w:rFonts w:ascii="Times New Roman" w:hAnsi="Times New Roman" w:cs="Times New Roman"/>
          <w:i/>
          <w:iCs/>
          <w:sz w:val="24"/>
          <w:szCs w:val="24"/>
        </w:rPr>
        <w:t>E. A. Pérez</w:t>
      </w:r>
      <w:r w:rsidR="00C50A62" w:rsidRPr="007E23C9">
        <w:rPr>
          <w:rFonts w:ascii="Times New Roman" w:hAnsi="Times New Roman" w:cs="Times New Roman"/>
          <w:i/>
          <w:iCs/>
          <w:sz w:val="24"/>
          <w:szCs w:val="24"/>
        </w:rPr>
        <w:t>-</w:t>
      </w:r>
      <w:r w:rsidRPr="007E23C9">
        <w:rPr>
          <w:rFonts w:ascii="Times New Roman" w:hAnsi="Times New Roman" w:cs="Times New Roman"/>
          <w:i/>
          <w:iCs/>
          <w:sz w:val="24"/>
          <w:szCs w:val="24"/>
        </w:rPr>
        <w:t>García y B. Reyes 1518</w:t>
      </w:r>
      <w:r w:rsidR="00A27414" w:rsidRPr="007E23C9">
        <w:rPr>
          <w:rFonts w:ascii="Times New Roman" w:hAnsi="Times New Roman" w:cs="Times New Roman"/>
          <w:sz w:val="24"/>
          <w:szCs w:val="24"/>
        </w:rPr>
        <w:t>,</w:t>
      </w:r>
      <w:r w:rsidRPr="007E23C9">
        <w:rPr>
          <w:rFonts w:ascii="Times New Roman" w:hAnsi="Times New Roman" w:cs="Times New Roman"/>
          <w:sz w:val="24"/>
          <w:szCs w:val="24"/>
        </w:rPr>
        <w:t xml:space="preserve"> MEXU </w:t>
      </w:r>
      <w:r w:rsidR="00A27414" w:rsidRPr="007E23C9">
        <w:rPr>
          <w:rFonts w:ascii="Times New Roman" w:hAnsi="Times New Roman" w:cs="Times New Roman"/>
          <w:sz w:val="24"/>
          <w:szCs w:val="24"/>
        </w:rPr>
        <w:t>(</w:t>
      </w:r>
      <w:r w:rsidRPr="007E23C9">
        <w:rPr>
          <w:rFonts w:ascii="Times New Roman" w:hAnsi="Times New Roman" w:cs="Times New Roman"/>
          <w:sz w:val="24"/>
          <w:szCs w:val="24"/>
        </w:rPr>
        <w:t>Oaxaca</w:t>
      </w:r>
      <w:r w:rsidR="00A27414" w:rsidRPr="007E23C9">
        <w:rPr>
          <w:rFonts w:ascii="Times New Roman" w:hAnsi="Times New Roman" w:cs="Times New Roman"/>
          <w:sz w:val="24"/>
          <w:szCs w:val="24"/>
        </w:rPr>
        <w:t>)</w:t>
      </w:r>
      <w:r w:rsidR="005436C6" w:rsidRPr="007E23C9">
        <w:rPr>
          <w:rFonts w:ascii="Times New Roman" w:hAnsi="Times New Roman" w:cs="Times New Roman"/>
          <w:sz w:val="24"/>
          <w:szCs w:val="24"/>
        </w:rPr>
        <w:t>.</w:t>
      </w:r>
    </w:p>
    <w:p w14:paraId="1DD11F5E" w14:textId="77777777" w:rsidR="00AE760E" w:rsidRPr="007E23C9" w:rsidRDefault="00AE760E" w:rsidP="00977A14">
      <w:pPr>
        <w:spacing w:after="0" w:line="480" w:lineRule="auto"/>
        <w:rPr>
          <w:rFonts w:ascii="Times New Roman" w:hAnsi="Times New Roman" w:cs="Times New Roman"/>
          <w:sz w:val="24"/>
          <w:szCs w:val="24"/>
        </w:rPr>
      </w:pPr>
    </w:p>
    <w:p w14:paraId="7AAD1DD1" w14:textId="77777777" w:rsidR="00AE760E" w:rsidRPr="00C131D7" w:rsidRDefault="00AE760E" w:rsidP="00977A14">
      <w:pPr>
        <w:spacing w:after="0" w:line="480" w:lineRule="auto"/>
        <w:rPr>
          <w:rFonts w:ascii="Times New Roman" w:hAnsi="Times New Roman" w:cs="Times New Roman"/>
          <w:sz w:val="24"/>
          <w:szCs w:val="24"/>
        </w:rPr>
      </w:pPr>
      <w:r w:rsidRPr="00C131D7">
        <w:rPr>
          <w:rFonts w:ascii="Times New Roman" w:hAnsi="Times New Roman" w:cs="Times New Roman"/>
          <w:sz w:val="24"/>
          <w:szCs w:val="24"/>
        </w:rPr>
        <w:t>JUGLANDACEAE</w:t>
      </w:r>
    </w:p>
    <w:p w14:paraId="5E5DDA1D" w14:textId="1387F40D" w:rsidR="00AE760E" w:rsidRPr="00C131D7" w:rsidRDefault="00AE760E" w:rsidP="00977A14">
      <w:pPr>
        <w:spacing w:after="0" w:line="480" w:lineRule="auto"/>
        <w:rPr>
          <w:rFonts w:ascii="Times New Roman" w:hAnsi="Times New Roman" w:cs="Times New Roman"/>
          <w:sz w:val="24"/>
          <w:szCs w:val="24"/>
        </w:rPr>
      </w:pPr>
      <w:r w:rsidRPr="00C131D7">
        <w:rPr>
          <w:rFonts w:ascii="Times New Roman" w:hAnsi="Times New Roman" w:cs="Times New Roman"/>
          <w:i/>
          <w:iCs/>
          <w:sz w:val="24"/>
          <w:szCs w:val="24"/>
        </w:rPr>
        <w:t>Alfaroa mexicana</w:t>
      </w:r>
      <w:r w:rsidRPr="00C131D7">
        <w:rPr>
          <w:rFonts w:ascii="Times New Roman" w:hAnsi="Times New Roman" w:cs="Times New Roman"/>
          <w:sz w:val="24"/>
          <w:szCs w:val="24"/>
        </w:rPr>
        <w:t xml:space="preserve"> D.E.Stone </w:t>
      </w:r>
      <w:r w:rsidR="00C50A62" w:rsidRPr="00C131D7">
        <w:rPr>
          <w:rFonts w:ascii="Times New Roman" w:hAnsi="Times New Roman" w:cs="Times New Roman"/>
          <w:sz w:val="24"/>
          <w:szCs w:val="24"/>
        </w:rPr>
        <w:t>-</w:t>
      </w:r>
      <w:r w:rsidRPr="00C131D7">
        <w:rPr>
          <w:rFonts w:ascii="Times New Roman" w:hAnsi="Times New Roman" w:cs="Times New Roman"/>
          <w:sz w:val="24"/>
          <w:szCs w:val="24"/>
        </w:rPr>
        <w:t xml:space="preserve"> </w:t>
      </w:r>
      <w:r w:rsidRPr="00C131D7">
        <w:rPr>
          <w:rFonts w:ascii="Times New Roman" w:hAnsi="Times New Roman" w:cs="Times New Roman"/>
          <w:i/>
          <w:iCs/>
          <w:sz w:val="24"/>
          <w:szCs w:val="24"/>
        </w:rPr>
        <w:t>J. F. Morales 7199</w:t>
      </w:r>
      <w:r w:rsidR="00A27414" w:rsidRPr="00C131D7">
        <w:rPr>
          <w:rFonts w:ascii="Times New Roman" w:hAnsi="Times New Roman" w:cs="Times New Roman"/>
          <w:sz w:val="24"/>
          <w:szCs w:val="24"/>
        </w:rPr>
        <w:t>,</w:t>
      </w:r>
      <w:r w:rsidRPr="00C131D7">
        <w:rPr>
          <w:rFonts w:ascii="Times New Roman" w:hAnsi="Times New Roman" w:cs="Times New Roman"/>
          <w:sz w:val="24"/>
          <w:szCs w:val="24"/>
        </w:rPr>
        <w:t xml:space="preserve"> MO </w:t>
      </w:r>
      <w:r w:rsidR="00A27414" w:rsidRPr="00C131D7">
        <w:rPr>
          <w:rFonts w:ascii="Times New Roman" w:hAnsi="Times New Roman" w:cs="Times New Roman"/>
          <w:sz w:val="24"/>
          <w:szCs w:val="24"/>
        </w:rPr>
        <w:t>(</w:t>
      </w:r>
      <w:r w:rsidRPr="00C131D7">
        <w:rPr>
          <w:rFonts w:ascii="Times New Roman" w:hAnsi="Times New Roman" w:cs="Times New Roman"/>
          <w:sz w:val="24"/>
          <w:szCs w:val="24"/>
        </w:rPr>
        <w:t>Costa Rica</w:t>
      </w:r>
      <w:r w:rsidR="00A27414" w:rsidRPr="00C131D7">
        <w:rPr>
          <w:rFonts w:ascii="Times New Roman" w:hAnsi="Times New Roman" w:cs="Times New Roman"/>
          <w:sz w:val="24"/>
          <w:szCs w:val="24"/>
        </w:rPr>
        <w:t>)</w:t>
      </w:r>
      <w:r w:rsidR="005436C6" w:rsidRPr="00C131D7">
        <w:rPr>
          <w:rFonts w:ascii="Times New Roman" w:hAnsi="Times New Roman" w:cs="Times New Roman"/>
          <w:sz w:val="24"/>
          <w:szCs w:val="24"/>
        </w:rPr>
        <w:t>.</w:t>
      </w:r>
    </w:p>
    <w:p w14:paraId="51858471" w14:textId="77777777" w:rsidR="00AE760E" w:rsidRPr="00C131D7" w:rsidRDefault="00AE760E" w:rsidP="00977A14">
      <w:pPr>
        <w:spacing w:after="0" w:line="480" w:lineRule="auto"/>
        <w:rPr>
          <w:rFonts w:ascii="Times New Roman" w:hAnsi="Times New Roman" w:cs="Times New Roman"/>
          <w:sz w:val="24"/>
          <w:szCs w:val="24"/>
        </w:rPr>
      </w:pPr>
    </w:p>
    <w:p w14:paraId="0A36D133" w14:textId="77777777" w:rsidR="00AE760E" w:rsidRPr="00C131D7" w:rsidRDefault="00AE760E" w:rsidP="00977A14">
      <w:pPr>
        <w:spacing w:after="0" w:line="480" w:lineRule="auto"/>
        <w:rPr>
          <w:rFonts w:ascii="Times New Roman" w:hAnsi="Times New Roman" w:cs="Times New Roman"/>
          <w:sz w:val="24"/>
          <w:szCs w:val="24"/>
        </w:rPr>
      </w:pPr>
      <w:r w:rsidRPr="00C131D7">
        <w:rPr>
          <w:rFonts w:ascii="Times New Roman" w:hAnsi="Times New Roman" w:cs="Times New Roman"/>
          <w:sz w:val="24"/>
          <w:szCs w:val="24"/>
        </w:rPr>
        <w:t>LAMIACEAE</w:t>
      </w:r>
    </w:p>
    <w:p w14:paraId="78DDF08E" w14:textId="5970BF00" w:rsidR="00E03D99" w:rsidRPr="00C131D7" w:rsidRDefault="00E03D99" w:rsidP="00977A14">
      <w:pPr>
        <w:spacing w:after="0" w:line="480" w:lineRule="auto"/>
        <w:rPr>
          <w:rFonts w:ascii="Times New Roman" w:hAnsi="Times New Roman" w:cs="Times New Roman"/>
          <w:i/>
          <w:iCs/>
          <w:sz w:val="24"/>
          <w:szCs w:val="24"/>
        </w:rPr>
      </w:pPr>
      <w:r w:rsidRPr="00C131D7">
        <w:rPr>
          <w:rFonts w:ascii="Times New Roman" w:eastAsia="Times New Roman" w:hAnsi="Times New Roman" w:cs="Times New Roman"/>
          <w:i/>
          <w:iCs/>
          <w:sz w:val="24"/>
          <w:szCs w:val="24"/>
          <w:lang w:eastAsia="es-MX"/>
        </w:rPr>
        <w:t xml:space="preserve">Salvia biserrata </w:t>
      </w:r>
      <w:r w:rsidRPr="00C131D7">
        <w:rPr>
          <w:rFonts w:ascii="Times New Roman" w:eastAsia="Times New Roman" w:hAnsi="Times New Roman" w:cs="Times New Roman"/>
          <w:sz w:val="24"/>
          <w:szCs w:val="24"/>
          <w:lang w:eastAsia="es-MX"/>
        </w:rPr>
        <w:t xml:space="preserve">M.Martens &amp; Galeotti </w:t>
      </w:r>
      <w:r w:rsidR="008B65B4" w:rsidRPr="00C131D7">
        <w:rPr>
          <w:rFonts w:ascii="Times New Roman" w:eastAsia="Times New Roman" w:hAnsi="Times New Roman" w:cs="Times New Roman"/>
          <w:sz w:val="24"/>
          <w:szCs w:val="24"/>
          <w:lang w:eastAsia="es-MX"/>
        </w:rPr>
        <w:t>-</w:t>
      </w:r>
      <w:r w:rsidRPr="00C131D7">
        <w:rPr>
          <w:rFonts w:ascii="Times New Roman" w:eastAsia="Times New Roman" w:hAnsi="Times New Roman" w:cs="Times New Roman"/>
          <w:sz w:val="24"/>
          <w:szCs w:val="24"/>
          <w:lang w:eastAsia="es-MX"/>
        </w:rPr>
        <w:t xml:space="preserve"> </w:t>
      </w:r>
      <w:r w:rsidR="008B65B4" w:rsidRPr="00C131D7">
        <w:rPr>
          <w:rFonts w:ascii="Times New Roman" w:eastAsia="Times New Roman" w:hAnsi="Times New Roman" w:cs="Times New Roman"/>
          <w:i/>
          <w:iCs/>
          <w:sz w:val="24"/>
          <w:szCs w:val="24"/>
          <w:lang w:eastAsia="es-MX"/>
        </w:rPr>
        <w:t>C. Ledesma s.n</w:t>
      </w:r>
      <w:r w:rsidR="008B65B4" w:rsidRPr="00C131D7">
        <w:rPr>
          <w:rFonts w:ascii="Times New Roman" w:eastAsia="Times New Roman" w:hAnsi="Times New Roman" w:cs="Times New Roman"/>
          <w:sz w:val="24"/>
          <w:szCs w:val="24"/>
          <w:lang w:eastAsia="es-MX"/>
        </w:rPr>
        <w:t>., MEXU (Puebla).</w:t>
      </w:r>
    </w:p>
    <w:p w14:paraId="170227A9" w14:textId="08FE5744" w:rsidR="008B65B4" w:rsidRPr="00C131D7" w:rsidRDefault="008B65B4" w:rsidP="00977A14">
      <w:pPr>
        <w:spacing w:after="0" w:line="480" w:lineRule="auto"/>
        <w:rPr>
          <w:rFonts w:ascii="Times New Roman" w:hAnsi="Times New Roman" w:cs="Times New Roman"/>
          <w:i/>
          <w:iCs/>
          <w:sz w:val="24"/>
          <w:szCs w:val="24"/>
        </w:rPr>
      </w:pPr>
      <w:r w:rsidRPr="00C131D7">
        <w:rPr>
          <w:rFonts w:ascii="Times New Roman" w:eastAsia="Times New Roman" w:hAnsi="Times New Roman" w:cs="Times New Roman"/>
          <w:i/>
          <w:iCs/>
          <w:sz w:val="24"/>
          <w:szCs w:val="24"/>
          <w:lang w:eastAsia="es-MX"/>
        </w:rPr>
        <w:t xml:space="preserve">Salvia pineticola </w:t>
      </w:r>
      <w:r w:rsidRPr="00C131D7">
        <w:rPr>
          <w:rFonts w:ascii="Times New Roman" w:eastAsia="Times New Roman" w:hAnsi="Times New Roman" w:cs="Times New Roman"/>
          <w:sz w:val="24"/>
          <w:szCs w:val="24"/>
          <w:lang w:eastAsia="es-MX"/>
        </w:rPr>
        <w:t xml:space="preserve">Epling - </w:t>
      </w:r>
      <w:r w:rsidRPr="00C131D7">
        <w:rPr>
          <w:rFonts w:ascii="Times New Roman" w:eastAsia="Times New Roman" w:hAnsi="Times New Roman" w:cs="Times New Roman"/>
          <w:i/>
          <w:iCs/>
          <w:sz w:val="24"/>
          <w:szCs w:val="24"/>
          <w:lang w:eastAsia="es-MX"/>
        </w:rPr>
        <w:t>J. L. Contreras 5863</w:t>
      </w:r>
      <w:r w:rsidRPr="00C131D7">
        <w:rPr>
          <w:rFonts w:ascii="Times New Roman" w:eastAsia="Times New Roman" w:hAnsi="Times New Roman" w:cs="Times New Roman"/>
          <w:sz w:val="24"/>
          <w:szCs w:val="24"/>
          <w:lang w:eastAsia="es-MX"/>
        </w:rPr>
        <w:t>, HUAP (Puebla).</w:t>
      </w:r>
    </w:p>
    <w:p w14:paraId="74044573" w14:textId="21DFEA3D" w:rsidR="00AE760E" w:rsidRPr="00C131D7" w:rsidRDefault="00AE760E" w:rsidP="00977A14">
      <w:pPr>
        <w:spacing w:after="0" w:line="480" w:lineRule="auto"/>
        <w:rPr>
          <w:rFonts w:ascii="Times New Roman" w:hAnsi="Times New Roman" w:cs="Times New Roman"/>
          <w:sz w:val="24"/>
          <w:szCs w:val="24"/>
        </w:rPr>
      </w:pPr>
      <w:r w:rsidRPr="00C131D7">
        <w:rPr>
          <w:rFonts w:ascii="Times New Roman" w:hAnsi="Times New Roman" w:cs="Times New Roman"/>
          <w:i/>
          <w:iCs/>
          <w:sz w:val="24"/>
          <w:szCs w:val="24"/>
        </w:rPr>
        <w:t>Salvia zacualpanensis</w:t>
      </w:r>
      <w:r w:rsidRPr="00C131D7">
        <w:rPr>
          <w:rFonts w:ascii="Times New Roman" w:hAnsi="Times New Roman" w:cs="Times New Roman"/>
          <w:sz w:val="24"/>
          <w:szCs w:val="24"/>
        </w:rPr>
        <w:t xml:space="preserve"> Briq. </w:t>
      </w:r>
      <w:r w:rsidR="00C50A62" w:rsidRPr="00C131D7">
        <w:rPr>
          <w:rFonts w:ascii="Times New Roman" w:hAnsi="Times New Roman" w:cs="Times New Roman"/>
          <w:sz w:val="24"/>
          <w:szCs w:val="24"/>
        </w:rPr>
        <w:t>-</w:t>
      </w:r>
      <w:r w:rsidRPr="00C131D7">
        <w:rPr>
          <w:rFonts w:ascii="Times New Roman" w:hAnsi="Times New Roman" w:cs="Times New Roman"/>
          <w:sz w:val="24"/>
          <w:szCs w:val="24"/>
        </w:rPr>
        <w:t xml:space="preserve"> </w:t>
      </w:r>
      <w:r w:rsidRPr="00C131D7">
        <w:rPr>
          <w:rFonts w:ascii="Times New Roman" w:hAnsi="Times New Roman" w:cs="Times New Roman"/>
          <w:i/>
          <w:iCs/>
          <w:sz w:val="24"/>
          <w:szCs w:val="24"/>
        </w:rPr>
        <w:t>J.</w:t>
      </w:r>
      <w:r w:rsidR="00822B2B" w:rsidRPr="00C131D7">
        <w:rPr>
          <w:rFonts w:ascii="Times New Roman" w:hAnsi="Times New Roman" w:cs="Times New Roman"/>
          <w:i/>
          <w:iCs/>
          <w:sz w:val="24"/>
          <w:szCs w:val="24"/>
        </w:rPr>
        <w:t xml:space="preserve"> </w:t>
      </w:r>
      <w:r w:rsidRPr="00C131D7">
        <w:rPr>
          <w:rFonts w:ascii="Times New Roman" w:hAnsi="Times New Roman" w:cs="Times New Roman"/>
          <w:i/>
          <w:iCs/>
          <w:sz w:val="24"/>
          <w:szCs w:val="24"/>
        </w:rPr>
        <w:t>J. Linden s.n.</w:t>
      </w:r>
      <w:r w:rsidR="00A27414" w:rsidRPr="00C131D7">
        <w:rPr>
          <w:rFonts w:ascii="Times New Roman" w:hAnsi="Times New Roman" w:cs="Times New Roman"/>
          <w:sz w:val="24"/>
          <w:szCs w:val="24"/>
        </w:rPr>
        <w:t>,</w:t>
      </w:r>
      <w:r w:rsidRPr="00C131D7">
        <w:rPr>
          <w:rFonts w:ascii="Times New Roman" w:hAnsi="Times New Roman" w:cs="Times New Roman"/>
          <w:sz w:val="24"/>
          <w:szCs w:val="24"/>
        </w:rPr>
        <w:t xml:space="preserve"> MO </w:t>
      </w:r>
      <w:r w:rsidR="00A27414" w:rsidRPr="00C131D7">
        <w:rPr>
          <w:rFonts w:ascii="Times New Roman" w:hAnsi="Times New Roman" w:cs="Times New Roman"/>
          <w:sz w:val="24"/>
          <w:szCs w:val="24"/>
        </w:rPr>
        <w:t>(</w:t>
      </w:r>
      <w:r w:rsidRPr="00C131D7">
        <w:rPr>
          <w:rFonts w:ascii="Times New Roman" w:hAnsi="Times New Roman" w:cs="Times New Roman"/>
          <w:sz w:val="24"/>
          <w:szCs w:val="24"/>
        </w:rPr>
        <w:t>Chiapas</w:t>
      </w:r>
      <w:r w:rsidR="00A27414" w:rsidRPr="00C131D7">
        <w:rPr>
          <w:rFonts w:ascii="Times New Roman" w:hAnsi="Times New Roman" w:cs="Times New Roman"/>
          <w:sz w:val="24"/>
          <w:szCs w:val="24"/>
        </w:rPr>
        <w:t>)</w:t>
      </w:r>
      <w:r w:rsidR="005436C6" w:rsidRPr="00C131D7">
        <w:rPr>
          <w:rFonts w:ascii="Times New Roman" w:hAnsi="Times New Roman" w:cs="Times New Roman"/>
          <w:sz w:val="24"/>
          <w:szCs w:val="24"/>
        </w:rPr>
        <w:t>.</w:t>
      </w:r>
    </w:p>
    <w:p w14:paraId="62E94842" w14:textId="77777777" w:rsidR="00AE760E" w:rsidRPr="00C131D7" w:rsidRDefault="00AE760E" w:rsidP="00977A14">
      <w:pPr>
        <w:spacing w:after="0" w:line="480" w:lineRule="auto"/>
        <w:rPr>
          <w:rFonts w:ascii="Times New Roman" w:hAnsi="Times New Roman" w:cs="Times New Roman"/>
          <w:sz w:val="24"/>
          <w:szCs w:val="24"/>
        </w:rPr>
      </w:pPr>
    </w:p>
    <w:p w14:paraId="2A85F301" w14:textId="77777777" w:rsidR="00AE760E" w:rsidRPr="00C131D7" w:rsidRDefault="00AE760E" w:rsidP="00977A14">
      <w:pPr>
        <w:spacing w:after="0" w:line="480" w:lineRule="auto"/>
        <w:rPr>
          <w:rFonts w:ascii="Times New Roman" w:hAnsi="Times New Roman" w:cs="Times New Roman"/>
          <w:sz w:val="24"/>
          <w:szCs w:val="24"/>
        </w:rPr>
      </w:pPr>
      <w:r w:rsidRPr="00C131D7">
        <w:rPr>
          <w:rFonts w:ascii="Times New Roman" w:hAnsi="Times New Roman" w:cs="Times New Roman"/>
          <w:sz w:val="24"/>
          <w:szCs w:val="24"/>
        </w:rPr>
        <w:t>LAURACEAE</w:t>
      </w:r>
    </w:p>
    <w:p w14:paraId="6FC83DD5" w14:textId="20112562" w:rsidR="00AE760E" w:rsidRPr="00C131D7" w:rsidRDefault="00AE760E" w:rsidP="00977A14">
      <w:pPr>
        <w:spacing w:after="0" w:line="480" w:lineRule="auto"/>
        <w:rPr>
          <w:rFonts w:ascii="Times New Roman" w:hAnsi="Times New Roman" w:cs="Times New Roman"/>
          <w:sz w:val="24"/>
          <w:szCs w:val="24"/>
        </w:rPr>
      </w:pPr>
      <w:r w:rsidRPr="00C131D7">
        <w:rPr>
          <w:rFonts w:ascii="Times New Roman" w:hAnsi="Times New Roman" w:cs="Times New Roman"/>
          <w:i/>
          <w:iCs/>
          <w:sz w:val="24"/>
          <w:szCs w:val="24"/>
        </w:rPr>
        <w:t>Licaria phymatosa</w:t>
      </w:r>
      <w:r w:rsidRPr="00C131D7">
        <w:rPr>
          <w:rFonts w:ascii="Times New Roman" w:hAnsi="Times New Roman" w:cs="Times New Roman"/>
          <w:sz w:val="24"/>
          <w:szCs w:val="24"/>
        </w:rPr>
        <w:t xml:space="preserve"> Lorea</w:t>
      </w:r>
      <w:r w:rsidR="00C50A62" w:rsidRPr="00C131D7">
        <w:rPr>
          <w:rFonts w:ascii="Times New Roman" w:hAnsi="Times New Roman" w:cs="Times New Roman"/>
          <w:sz w:val="24"/>
          <w:szCs w:val="24"/>
        </w:rPr>
        <w:t>-</w:t>
      </w:r>
      <w:r w:rsidRPr="00C131D7">
        <w:rPr>
          <w:rFonts w:ascii="Times New Roman" w:hAnsi="Times New Roman" w:cs="Times New Roman"/>
          <w:sz w:val="24"/>
          <w:szCs w:val="24"/>
        </w:rPr>
        <w:t xml:space="preserve">Hern. </w:t>
      </w:r>
      <w:r w:rsidR="00C50A62" w:rsidRPr="00C131D7">
        <w:rPr>
          <w:rFonts w:ascii="Times New Roman" w:hAnsi="Times New Roman" w:cs="Times New Roman"/>
          <w:sz w:val="24"/>
          <w:szCs w:val="24"/>
        </w:rPr>
        <w:t>-</w:t>
      </w:r>
      <w:r w:rsidRPr="00C131D7">
        <w:rPr>
          <w:rFonts w:ascii="Times New Roman" w:hAnsi="Times New Roman" w:cs="Times New Roman"/>
          <w:sz w:val="24"/>
          <w:szCs w:val="24"/>
        </w:rPr>
        <w:t xml:space="preserve"> </w:t>
      </w:r>
      <w:r w:rsidRPr="00C131D7">
        <w:rPr>
          <w:rFonts w:ascii="Times New Roman" w:hAnsi="Times New Roman" w:cs="Times New Roman"/>
          <w:i/>
          <w:iCs/>
          <w:sz w:val="24"/>
          <w:szCs w:val="24"/>
        </w:rPr>
        <w:t>F. Lorea</w:t>
      </w:r>
      <w:r w:rsidR="008D58B2" w:rsidRPr="00C131D7">
        <w:rPr>
          <w:rFonts w:ascii="Times New Roman" w:hAnsi="Times New Roman" w:cs="Times New Roman"/>
          <w:i/>
          <w:iCs/>
          <w:sz w:val="24"/>
          <w:szCs w:val="24"/>
        </w:rPr>
        <w:t>-Hernández</w:t>
      </w:r>
      <w:r w:rsidRPr="00C131D7">
        <w:rPr>
          <w:rFonts w:ascii="Times New Roman" w:hAnsi="Times New Roman" w:cs="Times New Roman"/>
          <w:i/>
          <w:iCs/>
          <w:sz w:val="24"/>
          <w:szCs w:val="24"/>
        </w:rPr>
        <w:t xml:space="preserve"> 2976</w:t>
      </w:r>
      <w:r w:rsidR="00A27414" w:rsidRPr="00C131D7">
        <w:rPr>
          <w:rFonts w:ascii="Times New Roman" w:hAnsi="Times New Roman" w:cs="Times New Roman"/>
          <w:sz w:val="24"/>
          <w:szCs w:val="24"/>
        </w:rPr>
        <w:t>,</w:t>
      </w:r>
      <w:r w:rsidRPr="00C131D7">
        <w:rPr>
          <w:rFonts w:ascii="Times New Roman" w:hAnsi="Times New Roman" w:cs="Times New Roman"/>
          <w:sz w:val="24"/>
          <w:szCs w:val="24"/>
        </w:rPr>
        <w:t xml:space="preserve"> XAL </w:t>
      </w:r>
      <w:r w:rsidR="00A27414" w:rsidRPr="00C131D7">
        <w:rPr>
          <w:rFonts w:ascii="Times New Roman" w:hAnsi="Times New Roman" w:cs="Times New Roman"/>
          <w:sz w:val="24"/>
          <w:szCs w:val="24"/>
        </w:rPr>
        <w:t>(</w:t>
      </w:r>
      <w:r w:rsidRPr="00C131D7">
        <w:rPr>
          <w:rFonts w:ascii="Times New Roman" w:hAnsi="Times New Roman" w:cs="Times New Roman"/>
          <w:sz w:val="24"/>
          <w:szCs w:val="24"/>
        </w:rPr>
        <w:t>Guerrero</w:t>
      </w:r>
      <w:r w:rsidR="00A27414" w:rsidRPr="00C131D7">
        <w:rPr>
          <w:rFonts w:ascii="Times New Roman" w:hAnsi="Times New Roman" w:cs="Times New Roman"/>
          <w:sz w:val="24"/>
          <w:szCs w:val="24"/>
        </w:rPr>
        <w:t>)</w:t>
      </w:r>
      <w:r w:rsidR="005436C6" w:rsidRPr="00C131D7">
        <w:rPr>
          <w:rFonts w:ascii="Times New Roman" w:hAnsi="Times New Roman" w:cs="Times New Roman"/>
          <w:sz w:val="24"/>
          <w:szCs w:val="24"/>
        </w:rPr>
        <w:t>.</w:t>
      </w:r>
    </w:p>
    <w:p w14:paraId="6FF917BA" w14:textId="624F9D3A" w:rsidR="00AE760E" w:rsidRPr="00C131D7" w:rsidRDefault="00AE760E" w:rsidP="00977A14">
      <w:pPr>
        <w:spacing w:after="0" w:line="480" w:lineRule="auto"/>
        <w:rPr>
          <w:rFonts w:ascii="Times New Roman" w:hAnsi="Times New Roman" w:cs="Times New Roman"/>
          <w:sz w:val="24"/>
          <w:szCs w:val="24"/>
        </w:rPr>
      </w:pPr>
      <w:r w:rsidRPr="00C131D7">
        <w:rPr>
          <w:rFonts w:ascii="Times New Roman" w:hAnsi="Times New Roman" w:cs="Times New Roman"/>
          <w:i/>
          <w:iCs/>
          <w:sz w:val="24"/>
          <w:szCs w:val="24"/>
        </w:rPr>
        <w:t>Persea longipes</w:t>
      </w:r>
      <w:r w:rsidRPr="00C131D7">
        <w:rPr>
          <w:rFonts w:ascii="Times New Roman" w:hAnsi="Times New Roman" w:cs="Times New Roman"/>
          <w:sz w:val="24"/>
          <w:szCs w:val="24"/>
        </w:rPr>
        <w:t xml:space="preserve"> Meisn. </w:t>
      </w:r>
      <w:r w:rsidR="00C50A62" w:rsidRPr="00C131D7">
        <w:rPr>
          <w:rFonts w:ascii="Times New Roman" w:hAnsi="Times New Roman" w:cs="Times New Roman"/>
          <w:sz w:val="24"/>
          <w:szCs w:val="24"/>
        </w:rPr>
        <w:t>-</w:t>
      </w:r>
      <w:r w:rsidRPr="00C131D7">
        <w:rPr>
          <w:rFonts w:ascii="Times New Roman" w:hAnsi="Times New Roman" w:cs="Times New Roman"/>
          <w:sz w:val="24"/>
          <w:szCs w:val="24"/>
        </w:rPr>
        <w:t xml:space="preserve"> </w:t>
      </w:r>
      <w:r w:rsidRPr="00C131D7">
        <w:rPr>
          <w:rFonts w:ascii="Times New Roman" w:hAnsi="Times New Roman" w:cs="Times New Roman"/>
          <w:i/>
          <w:iCs/>
          <w:sz w:val="24"/>
          <w:szCs w:val="24"/>
        </w:rPr>
        <w:t>C. G. Pringle 8829</w:t>
      </w:r>
      <w:r w:rsidR="00A27414" w:rsidRPr="00C131D7">
        <w:rPr>
          <w:rFonts w:ascii="Times New Roman" w:hAnsi="Times New Roman" w:cs="Times New Roman"/>
          <w:sz w:val="24"/>
          <w:szCs w:val="24"/>
        </w:rPr>
        <w:t>,</w:t>
      </w:r>
      <w:r w:rsidRPr="00C131D7">
        <w:rPr>
          <w:rFonts w:ascii="Times New Roman" w:hAnsi="Times New Roman" w:cs="Times New Roman"/>
          <w:sz w:val="24"/>
          <w:szCs w:val="24"/>
        </w:rPr>
        <w:t xml:space="preserve"> RSA </w:t>
      </w:r>
      <w:r w:rsidR="00A27414" w:rsidRPr="00C131D7">
        <w:rPr>
          <w:rFonts w:ascii="Times New Roman" w:hAnsi="Times New Roman" w:cs="Times New Roman"/>
          <w:sz w:val="24"/>
          <w:szCs w:val="24"/>
        </w:rPr>
        <w:t>(</w:t>
      </w:r>
      <w:r w:rsidRPr="00C131D7">
        <w:rPr>
          <w:rFonts w:ascii="Times New Roman" w:hAnsi="Times New Roman" w:cs="Times New Roman"/>
          <w:sz w:val="24"/>
          <w:szCs w:val="24"/>
        </w:rPr>
        <w:t>Hidalgo</w:t>
      </w:r>
      <w:r w:rsidR="00A27414" w:rsidRPr="00C131D7">
        <w:rPr>
          <w:rFonts w:ascii="Times New Roman" w:hAnsi="Times New Roman" w:cs="Times New Roman"/>
          <w:sz w:val="24"/>
          <w:szCs w:val="24"/>
        </w:rPr>
        <w:t>)</w:t>
      </w:r>
      <w:r w:rsidR="005436C6" w:rsidRPr="00C131D7">
        <w:rPr>
          <w:rFonts w:ascii="Times New Roman" w:hAnsi="Times New Roman" w:cs="Times New Roman"/>
          <w:sz w:val="24"/>
          <w:szCs w:val="24"/>
        </w:rPr>
        <w:t>.</w:t>
      </w:r>
    </w:p>
    <w:p w14:paraId="42102472" w14:textId="521D2414" w:rsidR="00AE760E" w:rsidRPr="00C131D7" w:rsidRDefault="00877EDA" w:rsidP="00977A14">
      <w:pPr>
        <w:spacing w:after="0" w:line="480" w:lineRule="auto"/>
        <w:rPr>
          <w:rFonts w:ascii="Times New Roman" w:eastAsia="Times New Roman" w:hAnsi="Times New Roman" w:cs="Times New Roman"/>
          <w:sz w:val="24"/>
          <w:szCs w:val="24"/>
          <w:lang w:eastAsia="es-MX"/>
        </w:rPr>
      </w:pPr>
      <w:r w:rsidRPr="00C131D7">
        <w:rPr>
          <w:rFonts w:ascii="Times New Roman" w:eastAsia="Times New Roman" w:hAnsi="Times New Roman" w:cs="Times New Roman"/>
          <w:i/>
          <w:iCs/>
          <w:sz w:val="24"/>
          <w:szCs w:val="24"/>
          <w:lang w:eastAsia="es-MX"/>
        </w:rPr>
        <w:t>Ocotea subtriplinervia</w:t>
      </w:r>
      <w:r w:rsidRPr="00C131D7">
        <w:rPr>
          <w:rFonts w:ascii="Times New Roman" w:eastAsia="Times New Roman" w:hAnsi="Times New Roman" w:cs="Times New Roman"/>
          <w:sz w:val="24"/>
          <w:szCs w:val="24"/>
          <w:lang w:eastAsia="es-MX"/>
        </w:rPr>
        <w:t xml:space="preserve"> Hemsl. </w:t>
      </w:r>
      <w:r w:rsidR="00503B42" w:rsidRPr="00C131D7">
        <w:rPr>
          <w:rFonts w:ascii="Times New Roman" w:eastAsia="Times New Roman" w:hAnsi="Times New Roman" w:cs="Times New Roman"/>
          <w:sz w:val="24"/>
          <w:szCs w:val="24"/>
          <w:lang w:eastAsia="es-MX"/>
        </w:rPr>
        <w:t>-</w:t>
      </w:r>
      <w:r w:rsidRPr="00C131D7">
        <w:rPr>
          <w:rFonts w:ascii="Times New Roman" w:eastAsia="Times New Roman" w:hAnsi="Times New Roman" w:cs="Times New Roman"/>
          <w:sz w:val="24"/>
          <w:szCs w:val="24"/>
          <w:lang w:eastAsia="es-MX"/>
        </w:rPr>
        <w:t xml:space="preserve"> </w:t>
      </w:r>
      <w:r w:rsidRPr="00C131D7">
        <w:rPr>
          <w:rFonts w:ascii="Times New Roman" w:eastAsia="Times New Roman" w:hAnsi="Times New Roman" w:cs="Times New Roman"/>
          <w:i/>
          <w:iCs/>
          <w:sz w:val="24"/>
          <w:szCs w:val="24"/>
          <w:lang w:eastAsia="es-MX"/>
        </w:rPr>
        <w:t>G. F. Miranda 7706</w:t>
      </w:r>
      <w:r w:rsidR="00503B42" w:rsidRPr="00C131D7">
        <w:rPr>
          <w:rFonts w:ascii="Times New Roman" w:eastAsia="Times New Roman" w:hAnsi="Times New Roman" w:cs="Times New Roman"/>
          <w:sz w:val="24"/>
          <w:szCs w:val="24"/>
          <w:lang w:eastAsia="es-MX"/>
        </w:rPr>
        <w:t>,</w:t>
      </w:r>
      <w:r w:rsidRPr="00C131D7">
        <w:rPr>
          <w:rFonts w:ascii="Times New Roman" w:eastAsia="Times New Roman" w:hAnsi="Times New Roman" w:cs="Times New Roman"/>
          <w:sz w:val="24"/>
          <w:szCs w:val="24"/>
          <w:lang w:eastAsia="es-MX"/>
        </w:rPr>
        <w:t xml:space="preserve"> US </w:t>
      </w:r>
      <w:r w:rsidR="00503B42" w:rsidRPr="00C131D7">
        <w:rPr>
          <w:rFonts w:ascii="Times New Roman" w:eastAsia="Times New Roman" w:hAnsi="Times New Roman" w:cs="Times New Roman"/>
          <w:sz w:val="24"/>
          <w:szCs w:val="24"/>
          <w:lang w:eastAsia="es-MX"/>
        </w:rPr>
        <w:t>(</w:t>
      </w:r>
      <w:r w:rsidRPr="00C131D7">
        <w:rPr>
          <w:rFonts w:ascii="Times New Roman" w:eastAsia="Times New Roman" w:hAnsi="Times New Roman" w:cs="Times New Roman"/>
          <w:sz w:val="24"/>
          <w:szCs w:val="24"/>
          <w:lang w:eastAsia="es-MX"/>
        </w:rPr>
        <w:t>Chiapas</w:t>
      </w:r>
      <w:r w:rsidR="00503B42" w:rsidRPr="00C131D7">
        <w:rPr>
          <w:rFonts w:ascii="Times New Roman" w:eastAsia="Times New Roman" w:hAnsi="Times New Roman" w:cs="Times New Roman"/>
          <w:sz w:val="24"/>
          <w:szCs w:val="24"/>
          <w:lang w:eastAsia="es-MX"/>
        </w:rPr>
        <w:t>)</w:t>
      </w:r>
      <w:r w:rsidRPr="00C131D7">
        <w:rPr>
          <w:rFonts w:ascii="Times New Roman" w:eastAsia="Times New Roman" w:hAnsi="Times New Roman" w:cs="Times New Roman"/>
          <w:sz w:val="24"/>
          <w:szCs w:val="24"/>
          <w:lang w:eastAsia="es-MX"/>
        </w:rPr>
        <w:t xml:space="preserve">, bajo su sinónimo </w:t>
      </w:r>
      <w:r w:rsidRPr="00C131D7">
        <w:rPr>
          <w:rFonts w:ascii="Times New Roman" w:eastAsia="Times New Roman" w:hAnsi="Times New Roman" w:cs="Times New Roman"/>
          <w:i/>
          <w:iCs/>
          <w:sz w:val="24"/>
          <w:szCs w:val="24"/>
          <w:lang w:eastAsia="es-MX"/>
        </w:rPr>
        <w:t>Phoebe subtriplinervia</w:t>
      </w:r>
      <w:r w:rsidRPr="00C131D7">
        <w:rPr>
          <w:rFonts w:ascii="Times New Roman" w:eastAsia="Times New Roman" w:hAnsi="Times New Roman" w:cs="Times New Roman"/>
          <w:sz w:val="24"/>
          <w:szCs w:val="24"/>
          <w:lang w:eastAsia="es-MX"/>
        </w:rPr>
        <w:t> (Meisn.) Standl.</w:t>
      </w:r>
    </w:p>
    <w:p w14:paraId="1B3046B2" w14:textId="77777777" w:rsidR="00877EDA" w:rsidRPr="00C131D7" w:rsidRDefault="00877EDA" w:rsidP="00977A14">
      <w:pPr>
        <w:spacing w:after="0" w:line="480" w:lineRule="auto"/>
        <w:rPr>
          <w:rFonts w:ascii="Times New Roman" w:hAnsi="Times New Roman" w:cs="Times New Roman"/>
          <w:sz w:val="24"/>
          <w:szCs w:val="24"/>
        </w:rPr>
      </w:pPr>
    </w:p>
    <w:p w14:paraId="0052F638" w14:textId="77777777" w:rsidR="00AE760E" w:rsidRPr="00C131D7" w:rsidRDefault="00AE760E" w:rsidP="00977A14">
      <w:pPr>
        <w:spacing w:after="0" w:line="480" w:lineRule="auto"/>
        <w:rPr>
          <w:rFonts w:ascii="Times New Roman" w:hAnsi="Times New Roman" w:cs="Times New Roman"/>
          <w:sz w:val="24"/>
          <w:szCs w:val="24"/>
        </w:rPr>
      </w:pPr>
      <w:r w:rsidRPr="00C131D7">
        <w:rPr>
          <w:rFonts w:ascii="Times New Roman" w:hAnsi="Times New Roman" w:cs="Times New Roman"/>
          <w:sz w:val="24"/>
          <w:szCs w:val="24"/>
        </w:rPr>
        <w:t>LYTHRACEAE</w:t>
      </w:r>
    </w:p>
    <w:p w14:paraId="09BC7CCB" w14:textId="2F88217E" w:rsidR="00AE760E" w:rsidRPr="00C131D7" w:rsidRDefault="00AE760E" w:rsidP="00977A14">
      <w:pPr>
        <w:spacing w:after="0" w:line="480" w:lineRule="auto"/>
        <w:rPr>
          <w:rFonts w:ascii="Times New Roman" w:hAnsi="Times New Roman" w:cs="Times New Roman"/>
          <w:sz w:val="24"/>
          <w:szCs w:val="24"/>
        </w:rPr>
      </w:pPr>
      <w:r w:rsidRPr="00C131D7">
        <w:rPr>
          <w:rFonts w:ascii="Times New Roman" w:hAnsi="Times New Roman" w:cs="Times New Roman"/>
          <w:i/>
          <w:iCs/>
          <w:sz w:val="24"/>
          <w:szCs w:val="24"/>
        </w:rPr>
        <w:t>Cuphea nitidula</w:t>
      </w:r>
      <w:r w:rsidRPr="00C131D7">
        <w:rPr>
          <w:rFonts w:ascii="Times New Roman" w:hAnsi="Times New Roman" w:cs="Times New Roman"/>
          <w:sz w:val="24"/>
          <w:szCs w:val="24"/>
        </w:rPr>
        <w:t xml:space="preserve"> H.B. &amp; K. </w:t>
      </w:r>
      <w:r w:rsidR="00C50A62" w:rsidRPr="00C131D7">
        <w:rPr>
          <w:rFonts w:ascii="Times New Roman" w:hAnsi="Times New Roman" w:cs="Times New Roman"/>
          <w:sz w:val="24"/>
          <w:szCs w:val="24"/>
        </w:rPr>
        <w:t>-</w:t>
      </w:r>
      <w:r w:rsidR="00BF774E" w:rsidRPr="00C131D7">
        <w:rPr>
          <w:rFonts w:ascii="Times New Roman" w:hAnsi="Times New Roman" w:cs="Times New Roman"/>
          <w:sz w:val="24"/>
          <w:szCs w:val="24"/>
        </w:rPr>
        <w:t xml:space="preserve"> </w:t>
      </w:r>
      <w:r w:rsidRPr="00C131D7">
        <w:rPr>
          <w:rFonts w:ascii="Times New Roman" w:hAnsi="Times New Roman" w:cs="Times New Roman"/>
          <w:i/>
          <w:iCs/>
          <w:sz w:val="24"/>
          <w:szCs w:val="24"/>
        </w:rPr>
        <w:t>L. Caamaňo 2367</w:t>
      </w:r>
      <w:r w:rsidR="00A27414" w:rsidRPr="00C131D7">
        <w:rPr>
          <w:rFonts w:ascii="Times New Roman" w:hAnsi="Times New Roman" w:cs="Times New Roman"/>
          <w:sz w:val="24"/>
          <w:szCs w:val="24"/>
        </w:rPr>
        <w:t>,</w:t>
      </w:r>
      <w:r w:rsidRPr="00C131D7">
        <w:rPr>
          <w:rFonts w:ascii="Times New Roman" w:hAnsi="Times New Roman" w:cs="Times New Roman"/>
          <w:sz w:val="24"/>
          <w:szCs w:val="24"/>
        </w:rPr>
        <w:t xml:space="preserve"> HUAP </w:t>
      </w:r>
      <w:r w:rsidR="00A27414" w:rsidRPr="00C131D7">
        <w:rPr>
          <w:rFonts w:ascii="Times New Roman" w:hAnsi="Times New Roman" w:cs="Times New Roman"/>
          <w:sz w:val="24"/>
          <w:szCs w:val="24"/>
        </w:rPr>
        <w:t>(</w:t>
      </w:r>
      <w:r w:rsidRPr="00C131D7">
        <w:rPr>
          <w:rFonts w:ascii="Times New Roman" w:hAnsi="Times New Roman" w:cs="Times New Roman"/>
          <w:sz w:val="24"/>
          <w:szCs w:val="24"/>
        </w:rPr>
        <w:t>Puebla</w:t>
      </w:r>
      <w:r w:rsidR="00A27414" w:rsidRPr="00C131D7">
        <w:rPr>
          <w:rFonts w:ascii="Times New Roman" w:hAnsi="Times New Roman" w:cs="Times New Roman"/>
          <w:sz w:val="24"/>
          <w:szCs w:val="24"/>
        </w:rPr>
        <w:t>)</w:t>
      </w:r>
      <w:r w:rsidR="000F7D14" w:rsidRPr="00C131D7">
        <w:rPr>
          <w:rFonts w:ascii="Times New Roman" w:hAnsi="Times New Roman" w:cs="Times New Roman"/>
          <w:sz w:val="24"/>
          <w:szCs w:val="24"/>
        </w:rPr>
        <w:t>.</w:t>
      </w:r>
    </w:p>
    <w:p w14:paraId="1F0C1EF0" w14:textId="77777777" w:rsidR="00AE760E" w:rsidRPr="00C131D7" w:rsidRDefault="00AE760E" w:rsidP="00977A14">
      <w:pPr>
        <w:spacing w:after="0" w:line="480" w:lineRule="auto"/>
        <w:rPr>
          <w:rFonts w:ascii="Times New Roman" w:hAnsi="Times New Roman" w:cs="Times New Roman"/>
          <w:sz w:val="24"/>
          <w:szCs w:val="24"/>
        </w:rPr>
      </w:pPr>
    </w:p>
    <w:p w14:paraId="2F0B9EF7" w14:textId="77777777" w:rsidR="00AE760E" w:rsidRPr="00C131D7" w:rsidRDefault="00AE760E" w:rsidP="00977A14">
      <w:pPr>
        <w:spacing w:after="0" w:line="480" w:lineRule="auto"/>
        <w:rPr>
          <w:rFonts w:ascii="Times New Roman" w:hAnsi="Times New Roman" w:cs="Times New Roman"/>
          <w:sz w:val="24"/>
          <w:szCs w:val="24"/>
        </w:rPr>
      </w:pPr>
      <w:r w:rsidRPr="00C131D7">
        <w:rPr>
          <w:rFonts w:ascii="Times New Roman" w:hAnsi="Times New Roman" w:cs="Times New Roman"/>
          <w:sz w:val="24"/>
          <w:szCs w:val="24"/>
        </w:rPr>
        <w:t>MAGNOLIACEAE</w:t>
      </w:r>
    </w:p>
    <w:p w14:paraId="6BDE46C0" w14:textId="4FF511E0" w:rsidR="00AE760E" w:rsidRPr="00C131D7" w:rsidRDefault="00AE760E" w:rsidP="00977A14">
      <w:pPr>
        <w:spacing w:after="0" w:line="480" w:lineRule="auto"/>
        <w:rPr>
          <w:rFonts w:ascii="Times New Roman" w:hAnsi="Times New Roman" w:cs="Times New Roman"/>
          <w:sz w:val="24"/>
          <w:szCs w:val="24"/>
        </w:rPr>
      </w:pPr>
      <w:r w:rsidRPr="00C131D7">
        <w:rPr>
          <w:rFonts w:ascii="Times New Roman" w:hAnsi="Times New Roman" w:cs="Times New Roman"/>
          <w:i/>
          <w:iCs/>
          <w:sz w:val="24"/>
          <w:szCs w:val="24"/>
        </w:rPr>
        <w:t>Magnolia schiedeana</w:t>
      </w:r>
      <w:r w:rsidRPr="00C131D7">
        <w:rPr>
          <w:rFonts w:ascii="Times New Roman" w:hAnsi="Times New Roman" w:cs="Times New Roman"/>
          <w:sz w:val="24"/>
          <w:szCs w:val="24"/>
        </w:rPr>
        <w:t xml:space="preserve"> Schltdl. </w:t>
      </w:r>
      <w:r w:rsidR="00C50A62" w:rsidRPr="00C131D7">
        <w:rPr>
          <w:rFonts w:ascii="Times New Roman" w:hAnsi="Times New Roman" w:cs="Times New Roman"/>
          <w:sz w:val="24"/>
          <w:szCs w:val="24"/>
        </w:rPr>
        <w:t>-</w:t>
      </w:r>
      <w:r w:rsidR="00BF774E" w:rsidRPr="00C131D7">
        <w:rPr>
          <w:rFonts w:ascii="Times New Roman" w:hAnsi="Times New Roman" w:cs="Times New Roman"/>
          <w:sz w:val="24"/>
          <w:szCs w:val="24"/>
        </w:rPr>
        <w:t xml:space="preserve"> </w:t>
      </w:r>
      <w:r w:rsidRPr="00C131D7">
        <w:rPr>
          <w:rFonts w:ascii="Times New Roman" w:hAnsi="Times New Roman" w:cs="Times New Roman"/>
          <w:i/>
          <w:iCs/>
          <w:sz w:val="24"/>
          <w:szCs w:val="24"/>
        </w:rPr>
        <w:t>B. Boyle y A. Boyle 484</w:t>
      </w:r>
      <w:r w:rsidR="00A27414" w:rsidRPr="00C131D7">
        <w:rPr>
          <w:rFonts w:ascii="Times New Roman" w:hAnsi="Times New Roman" w:cs="Times New Roman"/>
          <w:sz w:val="24"/>
          <w:szCs w:val="24"/>
        </w:rPr>
        <w:t>,</w:t>
      </w:r>
      <w:r w:rsidRPr="00C131D7">
        <w:rPr>
          <w:rFonts w:ascii="Times New Roman" w:hAnsi="Times New Roman" w:cs="Times New Roman"/>
          <w:sz w:val="24"/>
          <w:szCs w:val="24"/>
        </w:rPr>
        <w:t xml:space="preserve"> MO </w:t>
      </w:r>
      <w:r w:rsidR="00A27414" w:rsidRPr="00C131D7">
        <w:rPr>
          <w:rFonts w:ascii="Times New Roman" w:hAnsi="Times New Roman" w:cs="Times New Roman"/>
          <w:sz w:val="24"/>
          <w:szCs w:val="24"/>
        </w:rPr>
        <w:t>(</w:t>
      </w:r>
      <w:r w:rsidRPr="00C131D7">
        <w:rPr>
          <w:rFonts w:ascii="Times New Roman" w:hAnsi="Times New Roman" w:cs="Times New Roman"/>
          <w:sz w:val="24"/>
          <w:szCs w:val="24"/>
        </w:rPr>
        <w:t>Oaxaca</w:t>
      </w:r>
      <w:r w:rsidR="00A27414" w:rsidRPr="00C131D7">
        <w:rPr>
          <w:rFonts w:ascii="Times New Roman" w:hAnsi="Times New Roman" w:cs="Times New Roman"/>
          <w:sz w:val="24"/>
          <w:szCs w:val="24"/>
        </w:rPr>
        <w:t>)</w:t>
      </w:r>
      <w:r w:rsidR="000F7D14" w:rsidRPr="00C131D7">
        <w:rPr>
          <w:rFonts w:ascii="Times New Roman" w:hAnsi="Times New Roman" w:cs="Times New Roman"/>
          <w:sz w:val="24"/>
          <w:szCs w:val="24"/>
        </w:rPr>
        <w:t>.</w:t>
      </w:r>
    </w:p>
    <w:p w14:paraId="30B3EAB7" w14:textId="77777777" w:rsidR="00BD1ED9" w:rsidRPr="00C131D7" w:rsidRDefault="00BD1ED9" w:rsidP="00977A14">
      <w:pPr>
        <w:spacing w:after="0" w:line="480" w:lineRule="auto"/>
        <w:rPr>
          <w:rFonts w:ascii="Times New Roman" w:hAnsi="Times New Roman" w:cs="Times New Roman"/>
          <w:sz w:val="24"/>
          <w:szCs w:val="24"/>
        </w:rPr>
      </w:pPr>
    </w:p>
    <w:p w14:paraId="31D8F8F9" w14:textId="33431CC8" w:rsidR="00AE760E" w:rsidRPr="00C131D7" w:rsidRDefault="00AE760E" w:rsidP="00977A14">
      <w:pPr>
        <w:spacing w:after="0" w:line="480" w:lineRule="auto"/>
        <w:rPr>
          <w:rFonts w:ascii="Times New Roman" w:hAnsi="Times New Roman" w:cs="Times New Roman"/>
          <w:sz w:val="24"/>
          <w:szCs w:val="24"/>
        </w:rPr>
      </w:pPr>
      <w:r w:rsidRPr="00C131D7">
        <w:rPr>
          <w:rFonts w:ascii="Times New Roman" w:hAnsi="Times New Roman" w:cs="Times New Roman"/>
          <w:sz w:val="24"/>
          <w:szCs w:val="24"/>
        </w:rPr>
        <w:t>MALVACEAE</w:t>
      </w:r>
    </w:p>
    <w:p w14:paraId="6BD43DDF" w14:textId="7B58A1B0" w:rsidR="00AE760E" w:rsidRPr="00C131D7" w:rsidRDefault="00AE760E" w:rsidP="00977A14">
      <w:pPr>
        <w:spacing w:after="0" w:line="480" w:lineRule="auto"/>
        <w:rPr>
          <w:rFonts w:ascii="Times New Roman" w:hAnsi="Times New Roman" w:cs="Times New Roman"/>
          <w:sz w:val="24"/>
          <w:szCs w:val="24"/>
        </w:rPr>
      </w:pPr>
      <w:r w:rsidRPr="00C131D7">
        <w:rPr>
          <w:rFonts w:ascii="Times New Roman" w:hAnsi="Times New Roman" w:cs="Times New Roman"/>
          <w:i/>
          <w:iCs/>
          <w:sz w:val="24"/>
          <w:szCs w:val="24"/>
        </w:rPr>
        <w:t>Abutilon sphaerostaminum</w:t>
      </w:r>
      <w:r w:rsidRPr="00C131D7">
        <w:rPr>
          <w:rFonts w:ascii="Times New Roman" w:hAnsi="Times New Roman" w:cs="Times New Roman"/>
          <w:sz w:val="24"/>
          <w:szCs w:val="24"/>
        </w:rPr>
        <w:t xml:space="preserve"> Hochr. </w:t>
      </w:r>
      <w:r w:rsidR="00C50A62" w:rsidRPr="00C131D7">
        <w:rPr>
          <w:rFonts w:ascii="Times New Roman" w:hAnsi="Times New Roman" w:cs="Times New Roman"/>
          <w:sz w:val="24"/>
          <w:szCs w:val="24"/>
        </w:rPr>
        <w:t>-</w:t>
      </w:r>
      <w:r w:rsidRPr="00C131D7">
        <w:rPr>
          <w:rFonts w:ascii="Times New Roman" w:hAnsi="Times New Roman" w:cs="Times New Roman"/>
          <w:sz w:val="24"/>
          <w:szCs w:val="24"/>
        </w:rPr>
        <w:t xml:space="preserve"> </w:t>
      </w:r>
      <w:r w:rsidRPr="00C131D7">
        <w:rPr>
          <w:rFonts w:ascii="Times New Roman" w:hAnsi="Times New Roman" w:cs="Times New Roman"/>
          <w:i/>
          <w:iCs/>
          <w:sz w:val="24"/>
          <w:szCs w:val="24"/>
        </w:rPr>
        <w:t>P. Moreno s.n.</w:t>
      </w:r>
      <w:r w:rsidR="00A27414" w:rsidRPr="00C131D7">
        <w:rPr>
          <w:rFonts w:ascii="Times New Roman" w:hAnsi="Times New Roman" w:cs="Times New Roman"/>
          <w:sz w:val="24"/>
          <w:szCs w:val="24"/>
        </w:rPr>
        <w:t>,</w:t>
      </w:r>
      <w:r w:rsidRPr="00C131D7">
        <w:rPr>
          <w:rFonts w:ascii="Times New Roman" w:hAnsi="Times New Roman" w:cs="Times New Roman"/>
          <w:sz w:val="24"/>
          <w:szCs w:val="24"/>
        </w:rPr>
        <w:t xml:space="preserve"> MEXU </w:t>
      </w:r>
      <w:r w:rsidR="00A27414" w:rsidRPr="00C131D7">
        <w:rPr>
          <w:rFonts w:ascii="Times New Roman" w:hAnsi="Times New Roman" w:cs="Times New Roman"/>
          <w:sz w:val="24"/>
          <w:szCs w:val="24"/>
        </w:rPr>
        <w:t>(</w:t>
      </w:r>
      <w:r w:rsidRPr="00C131D7">
        <w:rPr>
          <w:rFonts w:ascii="Times New Roman" w:hAnsi="Times New Roman" w:cs="Times New Roman"/>
          <w:sz w:val="24"/>
          <w:szCs w:val="24"/>
        </w:rPr>
        <w:t>Yucatán</w:t>
      </w:r>
      <w:r w:rsidR="00A27414" w:rsidRPr="00C131D7">
        <w:rPr>
          <w:rFonts w:ascii="Times New Roman" w:hAnsi="Times New Roman" w:cs="Times New Roman"/>
          <w:sz w:val="24"/>
          <w:szCs w:val="24"/>
        </w:rPr>
        <w:t>)</w:t>
      </w:r>
      <w:r w:rsidR="000F7D14" w:rsidRPr="00C131D7">
        <w:rPr>
          <w:rFonts w:ascii="Times New Roman" w:hAnsi="Times New Roman" w:cs="Times New Roman"/>
          <w:sz w:val="24"/>
          <w:szCs w:val="24"/>
        </w:rPr>
        <w:t>.</w:t>
      </w:r>
    </w:p>
    <w:p w14:paraId="485696E9" w14:textId="52DEE637" w:rsidR="00AE760E" w:rsidRPr="00C131D7" w:rsidRDefault="00AE760E" w:rsidP="00977A14">
      <w:pPr>
        <w:spacing w:after="0" w:line="480" w:lineRule="auto"/>
        <w:rPr>
          <w:rFonts w:ascii="Times New Roman" w:hAnsi="Times New Roman" w:cs="Times New Roman"/>
          <w:sz w:val="24"/>
          <w:szCs w:val="24"/>
        </w:rPr>
      </w:pPr>
      <w:r w:rsidRPr="00C131D7">
        <w:rPr>
          <w:rFonts w:ascii="Times New Roman" w:hAnsi="Times New Roman" w:cs="Times New Roman"/>
          <w:i/>
          <w:iCs/>
          <w:sz w:val="24"/>
          <w:szCs w:val="24"/>
        </w:rPr>
        <w:t>Hampea integerrima</w:t>
      </w:r>
      <w:r w:rsidRPr="00C131D7">
        <w:rPr>
          <w:rFonts w:ascii="Times New Roman" w:hAnsi="Times New Roman" w:cs="Times New Roman"/>
          <w:sz w:val="24"/>
          <w:szCs w:val="24"/>
        </w:rPr>
        <w:t xml:space="preserve"> Schltdl. </w:t>
      </w:r>
      <w:r w:rsidR="00C50A62" w:rsidRPr="00C131D7">
        <w:rPr>
          <w:rFonts w:ascii="Times New Roman" w:hAnsi="Times New Roman" w:cs="Times New Roman"/>
          <w:sz w:val="24"/>
          <w:szCs w:val="24"/>
        </w:rPr>
        <w:t>-</w:t>
      </w:r>
      <w:r w:rsidR="00BF774E" w:rsidRPr="00C131D7">
        <w:rPr>
          <w:rFonts w:ascii="Times New Roman" w:hAnsi="Times New Roman" w:cs="Times New Roman"/>
          <w:sz w:val="24"/>
          <w:szCs w:val="24"/>
        </w:rPr>
        <w:t xml:space="preserve"> </w:t>
      </w:r>
      <w:r w:rsidRPr="00C131D7">
        <w:rPr>
          <w:rFonts w:ascii="Times New Roman" w:hAnsi="Times New Roman" w:cs="Times New Roman"/>
          <w:i/>
          <w:iCs/>
          <w:sz w:val="24"/>
          <w:szCs w:val="24"/>
        </w:rPr>
        <w:t>J. A. Meave et al</w:t>
      </w:r>
      <w:r w:rsidR="00167FDB" w:rsidRPr="00C131D7">
        <w:rPr>
          <w:rFonts w:ascii="Times New Roman" w:hAnsi="Times New Roman" w:cs="Times New Roman"/>
          <w:i/>
          <w:iCs/>
          <w:sz w:val="24"/>
          <w:szCs w:val="24"/>
        </w:rPr>
        <w:t>.</w:t>
      </w:r>
      <w:r w:rsidRPr="00C131D7">
        <w:rPr>
          <w:rFonts w:ascii="Times New Roman" w:hAnsi="Times New Roman" w:cs="Times New Roman"/>
          <w:sz w:val="24"/>
          <w:szCs w:val="24"/>
        </w:rPr>
        <w:t xml:space="preserve"> </w:t>
      </w:r>
      <w:r w:rsidRPr="00C131D7">
        <w:rPr>
          <w:rFonts w:ascii="Times New Roman" w:hAnsi="Times New Roman" w:cs="Times New Roman"/>
          <w:i/>
          <w:iCs/>
          <w:sz w:val="24"/>
          <w:szCs w:val="24"/>
        </w:rPr>
        <w:t>1500</w:t>
      </w:r>
      <w:r w:rsidR="00A27414" w:rsidRPr="00C131D7">
        <w:rPr>
          <w:rFonts w:ascii="Times New Roman" w:hAnsi="Times New Roman" w:cs="Times New Roman"/>
          <w:sz w:val="24"/>
          <w:szCs w:val="24"/>
        </w:rPr>
        <w:t>,</w:t>
      </w:r>
      <w:r w:rsidRPr="00C131D7">
        <w:rPr>
          <w:rFonts w:ascii="Times New Roman" w:hAnsi="Times New Roman" w:cs="Times New Roman"/>
          <w:sz w:val="24"/>
          <w:szCs w:val="24"/>
        </w:rPr>
        <w:t xml:space="preserve"> MEXU, MO </w:t>
      </w:r>
      <w:r w:rsidR="00A27414" w:rsidRPr="00C131D7">
        <w:rPr>
          <w:rFonts w:ascii="Times New Roman" w:hAnsi="Times New Roman" w:cs="Times New Roman"/>
          <w:sz w:val="24"/>
          <w:szCs w:val="24"/>
        </w:rPr>
        <w:t>(</w:t>
      </w:r>
      <w:r w:rsidRPr="00C131D7">
        <w:rPr>
          <w:rFonts w:ascii="Times New Roman" w:hAnsi="Times New Roman" w:cs="Times New Roman"/>
          <w:sz w:val="24"/>
          <w:szCs w:val="24"/>
        </w:rPr>
        <w:t>Oaxaca</w:t>
      </w:r>
      <w:r w:rsidR="00A27414" w:rsidRPr="00C131D7">
        <w:rPr>
          <w:rFonts w:ascii="Times New Roman" w:hAnsi="Times New Roman" w:cs="Times New Roman"/>
          <w:sz w:val="24"/>
          <w:szCs w:val="24"/>
        </w:rPr>
        <w:t>)</w:t>
      </w:r>
      <w:r w:rsidR="000F7D14" w:rsidRPr="00C131D7">
        <w:rPr>
          <w:rFonts w:ascii="Times New Roman" w:hAnsi="Times New Roman" w:cs="Times New Roman"/>
          <w:sz w:val="24"/>
          <w:szCs w:val="24"/>
        </w:rPr>
        <w:t>.</w:t>
      </w:r>
    </w:p>
    <w:p w14:paraId="3CE84F12" w14:textId="3BC3281C" w:rsidR="00AE760E" w:rsidRPr="00C131D7" w:rsidRDefault="00AE760E" w:rsidP="00977A14">
      <w:pPr>
        <w:spacing w:after="0" w:line="480" w:lineRule="auto"/>
        <w:rPr>
          <w:rFonts w:ascii="Times New Roman" w:hAnsi="Times New Roman" w:cs="Times New Roman"/>
          <w:sz w:val="24"/>
          <w:szCs w:val="24"/>
        </w:rPr>
      </w:pPr>
      <w:r w:rsidRPr="00C131D7">
        <w:rPr>
          <w:rFonts w:ascii="Times New Roman" w:hAnsi="Times New Roman" w:cs="Times New Roman"/>
          <w:i/>
          <w:iCs/>
          <w:sz w:val="24"/>
          <w:szCs w:val="24"/>
        </w:rPr>
        <w:t>Robinsonella lindeniana</w:t>
      </w:r>
      <w:r w:rsidRPr="00C131D7">
        <w:rPr>
          <w:rFonts w:ascii="Times New Roman" w:hAnsi="Times New Roman" w:cs="Times New Roman"/>
          <w:sz w:val="24"/>
          <w:szCs w:val="24"/>
        </w:rPr>
        <w:t xml:space="preserve"> (Turcz.) Rose &amp; Baker f. </w:t>
      </w:r>
      <w:r w:rsidR="00C50A62" w:rsidRPr="00C131D7">
        <w:rPr>
          <w:rFonts w:ascii="Times New Roman" w:hAnsi="Times New Roman" w:cs="Times New Roman"/>
          <w:sz w:val="24"/>
          <w:szCs w:val="24"/>
        </w:rPr>
        <w:t>-</w:t>
      </w:r>
      <w:r w:rsidRPr="00C131D7">
        <w:rPr>
          <w:rFonts w:ascii="Times New Roman" w:hAnsi="Times New Roman" w:cs="Times New Roman"/>
          <w:sz w:val="24"/>
          <w:szCs w:val="24"/>
        </w:rPr>
        <w:t xml:space="preserve"> </w:t>
      </w:r>
      <w:r w:rsidRPr="00C131D7">
        <w:rPr>
          <w:rFonts w:ascii="Times New Roman" w:hAnsi="Times New Roman" w:cs="Times New Roman"/>
          <w:i/>
          <w:iCs/>
          <w:sz w:val="24"/>
          <w:szCs w:val="24"/>
        </w:rPr>
        <w:t>B. E. Hammel 18681</w:t>
      </w:r>
      <w:r w:rsidR="00A27414" w:rsidRPr="00C131D7">
        <w:rPr>
          <w:rFonts w:ascii="Times New Roman" w:hAnsi="Times New Roman" w:cs="Times New Roman"/>
          <w:sz w:val="24"/>
          <w:szCs w:val="24"/>
        </w:rPr>
        <w:t>,</w:t>
      </w:r>
      <w:r w:rsidRPr="00C131D7">
        <w:rPr>
          <w:rFonts w:ascii="Times New Roman" w:hAnsi="Times New Roman" w:cs="Times New Roman"/>
          <w:sz w:val="24"/>
          <w:szCs w:val="24"/>
        </w:rPr>
        <w:t xml:space="preserve"> MO </w:t>
      </w:r>
      <w:r w:rsidR="00A27414" w:rsidRPr="00C131D7">
        <w:rPr>
          <w:rFonts w:ascii="Times New Roman" w:hAnsi="Times New Roman" w:cs="Times New Roman"/>
          <w:sz w:val="24"/>
          <w:szCs w:val="24"/>
        </w:rPr>
        <w:t>(</w:t>
      </w:r>
      <w:r w:rsidRPr="00C131D7">
        <w:rPr>
          <w:rFonts w:ascii="Times New Roman" w:hAnsi="Times New Roman" w:cs="Times New Roman"/>
          <w:sz w:val="24"/>
          <w:szCs w:val="24"/>
        </w:rPr>
        <w:t>Costa Rica</w:t>
      </w:r>
      <w:r w:rsidR="00A27414" w:rsidRPr="00C131D7">
        <w:rPr>
          <w:rFonts w:ascii="Times New Roman" w:hAnsi="Times New Roman" w:cs="Times New Roman"/>
          <w:sz w:val="24"/>
          <w:szCs w:val="24"/>
        </w:rPr>
        <w:t>)</w:t>
      </w:r>
      <w:r w:rsidR="000F7D14" w:rsidRPr="00C131D7">
        <w:rPr>
          <w:rFonts w:ascii="Times New Roman" w:hAnsi="Times New Roman" w:cs="Times New Roman"/>
          <w:sz w:val="24"/>
          <w:szCs w:val="24"/>
        </w:rPr>
        <w:t>.</w:t>
      </w:r>
    </w:p>
    <w:p w14:paraId="372E4AFE" w14:textId="396A29E8" w:rsidR="00AE760E" w:rsidRPr="00C131D7" w:rsidRDefault="00AE760E" w:rsidP="00977A14">
      <w:pPr>
        <w:spacing w:after="0" w:line="480" w:lineRule="auto"/>
        <w:rPr>
          <w:rFonts w:ascii="Times New Roman" w:hAnsi="Times New Roman" w:cs="Times New Roman"/>
          <w:sz w:val="24"/>
          <w:szCs w:val="24"/>
        </w:rPr>
      </w:pPr>
      <w:r w:rsidRPr="00C131D7">
        <w:rPr>
          <w:rFonts w:ascii="Times New Roman" w:hAnsi="Times New Roman" w:cs="Times New Roman"/>
          <w:i/>
          <w:iCs/>
          <w:sz w:val="24"/>
          <w:szCs w:val="24"/>
        </w:rPr>
        <w:t>Trichospermum galeottii</w:t>
      </w:r>
      <w:r w:rsidRPr="00C131D7">
        <w:rPr>
          <w:rFonts w:ascii="Times New Roman" w:hAnsi="Times New Roman" w:cs="Times New Roman"/>
          <w:sz w:val="24"/>
          <w:szCs w:val="24"/>
        </w:rPr>
        <w:t xml:space="preserve"> (Turcz.) Kosterm. </w:t>
      </w:r>
      <w:r w:rsidR="00C50A62" w:rsidRPr="00C131D7">
        <w:rPr>
          <w:rFonts w:ascii="Times New Roman" w:hAnsi="Times New Roman" w:cs="Times New Roman"/>
          <w:sz w:val="24"/>
          <w:szCs w:val="24"/>
        </w:rPr>
        <w:t>-</w:t>
      </w:r>
      <w:r w:rsidRPr="00C131D7">
        <w:rPr>
          <w:rFonts w:ascii="Times New Roman" w:hAnsi="Times New Roman" w:cs="Times New Roman"/>
          <w:sz w:val="24"/>
          <w:szCs w:val="24"/>
        </w:rPr>
        <w:t xml:space="preserve"> </w:t>
      </w:r>
      <w:r w:rsidRPr="00C131D7">
        <w:rPr>
          <w:rFonts w:ascii="Times New Roman" w:hAnsi="Times New Roman" w:cs="Times New Roman"/>
          <w:i/>
          <w:iCs/>
          <w:sz w:val="24"/>
          <w:szCs w:val="24"/>
        </w:rPr>
        <w:t>A. H. Gentry y A. Juncosa 40950</w:t>
      </w:r>
      <w:r w:rsidR="00A27414" w:rsidRPr="00C131D7">
        <w:rPr>
          <w:rFonts w:ascii="Times New Roman" w:hAnsi="Times New Roman" w:cs="Times New Roman"/>
          <w:sz w:val="24"/>
          <w:szCs w:val="24"/>
        </w:rPr>
        <w:t>,</w:t>
      </w:r>
      <w:r w:rsidRPr="00C131D7">
        <w:rPr>
          <w:rFonts w:ascii="Times New Roman" w:hAnsi="Times New Roman" w:cs="Times New Roman"/>
          <w:sz w:val="24"/>
          <w:szCs w:val="24"/>
        </w:rPr>
        <w:t xml:space="preserve"> MO </w:t>
      </w:r>
      <w:r w:rsidR="00A27414" w:rsidRPr="00C131D7">
        <w:rPr>
          <w:rFonts w:ascii="Times New Roman" w:hAnsi="Times New Roman" w:cs="Times New Roman"/>
          <w:sz w:val="24"/>
          <w:szCs w:val="24"/>
        </w:rPr>
        <w:t>(</w:t>
      </w:r>
      <w:r w:rsidRPr="00C131D7">
        <w:rPr>
          <w:rFonts w:ascii="Times New Roman" w:hAnsi="Times New Roman" w:cs="Times New Roman"/>
          <w:sz w:val="24"/>
          <w:szCs w:val="24"/>
        </w:rPr>
        <w:t>Colombia</w:t>
      </w:r>
      <w:r w:rsidR="00A27414" w:rsidRPr="00C131D7">
        <w:rPr>
          <w:rFonts w:ascii="Times New Roman" w:hAnsi="Times New Roman" w:cs="Times New Roman"/>
          <w:sz w:val="24"/>
          <w:szCs w:val="24"/>
        </w:rPr>
        <w:t>)</w:t>
      </w:r>
      <w:r w:rsidR="000F7D14" w:rsidRPr="00C131D7">
        <w:rPr>
          <w:rFonts w:ascii="Times New Roman" w:hAnsi="Times New Roman" w:cs="Times New Roman"/>
          <w:sz w:val="24"/>
          <w:szCs w:val="24"/>
        </w:rPr>
        <w:t>.</w:t>
      </w:r>
    </w:p>
    <w:p w14:paraId="05FFC9DE" w14:textId="67C740C5" w:rsidR="00AE760E" w:rsidRPr="00C131D7" w:rsidRDefault="00AE760E" w:rsidP="00977A14">
      <w:pPr>
        <w:spacing w:after="0" w:line="480" w:lineRule="auto"/>
        <w:rPr>
          <w:rFonts w:ascii="Times New Roman" w:hAnsi="Times New Roman" w:cs="Times New Roman"/>
          <w:sz w:val="24"/>
          <w:szCs w:val="24"/>
        </w:rPr>
      </w:pPr>
      <w:r w:rsidRPr="00C131D7">
        <w:rPr>
          <w:rFonts w:ascii="Times New Roman" w:hAnsi="Times New Roman" w:cs="Times New Roman"/>
          <w:i/>
          <w:iCs/>
          <w:sz w:val="24"/>
          <w:szCs w:val="24"/>
        </w:rPr>
        <w:t xml:space="preserve">Quararibea yunckeri </w:t>
      </w:r>
      <w:r w:rsidRPr="00C131D7">
        <w:rPr>
          <w:rFonts w:ascii="Times New Roman" w:hAnsi="Times New Roman" w:cs="Times New Roman"/>
          <w:sz w:val="24"/>
          <w:szCs w:val="24"/>
        </w:rPr>
        <w:t>subsp</w:t>
      </w:r>
      <w:r w:rsidRPr="00C131D7">
        <w:rPr>
          <w:rFonts w:ascii="Times New Roman" w:hAnsi="Times New Roman" w:cs="Times New Roman"/>
          <w:i/>
          <w:iCs/>
          <w:sz w:val="24"/>
          <w:szCs w:val="24"/>
        </w:rPr>
        <w:t>. sessiliflora</w:t>
      </w:r>
      <w:r w:rsidRPr="00C131D7">
        <w:rPr>
          <w:rFonts w:ascii="Times New Roman" w:hAnsi="Times New Roman" w:cs="Times New Roman"/>
          <w:sz w:val="24"/>
          <w:szCs w:val="24"/>
        </w:rPr>
        <w:t xml:space="preserve"> Miranda ex W.S.Alverson </w:t>
      </w:r>
      <w:r w:rsidR="00C50A62" w:rsidRPr="00C131D7">
        <w:rPr>
          <w:rFonts w:ascii="Times New Roman" w:hAnsi="Times New Roman" w:cs="Times New Roman"/>
          <w:sz w:val="24"/>
          <w:szCs w:val="24"/>
        </w:rPr>
        <w:t>-</w:t>
      </w:r>
      <w:r w:rsidR="00822B2B" w:rsidRPr="00C131D7">
        <w:rPr>
          <w:rFonts w:ascii="Times New Roman" w:hAnsi="Times New Roman" w:cs="Times New Roman"/>
          <w:sz w:val="24"/>
          <w:szCs w:val="24"/>
        </w:rPr>
        <w:t xml:space="preserve"> </w:t>
      </w:r>
      <w:r w:rsidR="00822B2B" w:rsidRPr="00C131D7">
        <w:rPr>
          <w:rFonts w:ascii="Times New Roman" w:hAnsi="Times New Roman" w:cs="Times New Roman"/>
          <w:i/>
          <w:iCs/>
          <w:sz w:val="24"/>
          <w:szCs w:val="24"/>
        </w:rPr>
        <w:t>W. S.</w:t>
      </w:r>
      <w:r w:rsidRPr="00C131D7">
        <w:rPr>
          <w:rFonts w:ascii="Times New Roman" w:hAnsi="Times New Roman" w:cs="Times New Roman"/>
          <w:i/>
          <w:iCs/>
          <w:sz w:val="24"/>
          <w:szCs w:val="24"/>
        </w:rPr>
        <w:t xml:space="preserve"> Alverson 2161</w:t>
      </w:r>
      <w:r w:rsidR="00FA6095" w:rsidRPr="00C131D7">
        <w:rPr>
          <w:rFonts w:ascii="Times New Roman" w:hAnsi="Times New Roman" w:cs="Times New Roman"/>
          <w:sz w:val="24"/>
          <w:szCs w:val="24"/>
        </w:rPr>
        <w:t>,</w:t>
      </w:r>
      <w:r w:rsidRPr="00C131D7">
        <w:rPr>
          <w:rFonts w:ascii="Times New Roman" w:hAnsi="Times New Roman" w:cs="Times New Roman"/>
          <w:sz w:val="24"/>
          <w:szCs w:val="24"/>
        </w:rPr>
        <w:t xml:space="preserve"> WIS </w:t>
      </w:r>
      <w:r w:rsidR="00FA6095" w:rsidRPr="00C131D7">
        <w:rPr>
          <w:rFonts w:ascii="Times New Roman" w:hAnsi="Times New Roman" w:cs="Times New Roman"/>
          <w:sz w:val="24"/>
          <w:szCs w:val="24"/>
        </w:rPr>
        <w:t>(</w:t>
      </w:r>
      <w:r w:rsidRPr="00C131D7">
        <w:rPr>
          <w:rFonts w:ascii="Times New Roman" w:hAnsi="Times New Roman" w:cs="Times New Roman"/>
          <w:sz w:val="24"/>
          <w:szCs w:val="24"/>
        </w:rPr>
        <w:t>Tabasco</w:t>
      </w:r>
      <w:r w:rsidR="00FA6095" w:rsidRPr="00C131D7">
        <w:rPr>
          <w:rFonts w:ascii="Times New Roman" w:hAnsi="Times New Roman" w:cs="Times New Roman"/>
          <w:sz w:val="24"/>
          <w:szCs w:val="24"/>
        </w:rPr>
        <w:t>)</w:t>
      </w:r>
      <w:r w:rsidR="000F7D14" w:rsidRPr="00C131D7">
        <w:rPr>
          <w:rFonts w:ascii="Times New Roman" w:hAnsi="Times New Roman" w:cs="Times New Roman"/>
          <w:sz w:val="24"/>
          <w:szCs w:val="24"/>
        </w:rPr>
        <w:t>.</w:t>
      </w:r>
    </w:p>
    <w:p w14:paraId="40F00A16" w14:textId="77777777" w:rsidR="00AE760E" w:rsidRPr="00C131D7" w:rsidRDefault="00AE760E" w:rsidP="00977A14">
      <w:pPr>
        <w:spacing w:after="0" w:line="480" w:lineRule="auto"/>
        <w:rPr>
          <w:rFonts w:ascii="Times New Roman" w:hAnsi="Times New Roman" w:cs="Times New Roman"/>
          <w:sz w:val="24"/>
          <w:szCs w:val="24"/>
        </w:rPr>
      </w:pPr>
    </w:p>
    <w:p w14:paraId="53BFCFEC" w14:textId="77777777" w:rsidR="00AE760E" w:rsidRPr="00C131D7" w:rsidRDefault="00AE760E" w:rsidP="00977A14">
      <w:pPr>
        <w:spacing w:after="0" w:line="480" w:lineRule="auto"/>
        <w:rPr>
          <w:rFonts w:ascii="Times New Roman" w:hAnsi="Times New Roman" w:cs="Times New Roman"/>
          <w:sz w:val="24"/>
          <w:szCs w:val="24"/>
        </w:rPr>
      </w:pPr>
      <w:r w:rsidRPr="00C131D7">
        <w:rPr>
          <w:rFonts w:ascii="Times New Roman" w:hAnsi="Times New Roman" w:cs="Times New Roman"/>
          <w:sz w:val="24"/>
          <w:szCs w:val="24"/>
        </w:rPr>
        <w:t>MARANTACEAE</w:t>
      </w:r>
    </w:p>
    <w:p w14:paraId="00987A16" w14:textId="1171046C" w:rsidR="00AE760E" w:rsidRPr="00C131D7" w:rsidRDefault="00AE760E" w:rsidP="00977A14">
      <w:pPr>
        <w:spacing w:after="0" w:line="480" w:lineRule="auto"/>
        <w:rPr>
          <w:rFonts w:ascii="Times New Roman" w:hAnsi="Times New Roman" w:cs="Times New Roman"/>
          <w:sz w:val="24"/>
          <w:szCs w:val="24"/>
        </w:rPr>
      </w:pPr>
      <w:r w:rsidRPr="00C131D7">
        <w:rPr>
          <w:rFonts w:ascii="Times New Roman" w:hAnsi="Times New Roman" w:cs="Times New Roman"/>
          <w:i/>
          <w:iCs/>
          <w:sz w:val="24"/>
          <w:szCs w:val="24"/>
        </w:rPr>
        <w:t>Goeppertia misantlensis</w:t>
      </w:r>
      <w:r w:rsidRPr="00C131D7">
        <w:rPr>
          <w:rFonts w:ascii="Times New Roman" w:hAnsi="Times New Roman" w:cs="Times New Roman"/>
          <w:sz w:val="24"/>
          <w:szCs w:val="24"/>
        </w:rPr>
        <w:t xml:space="preserve"> (Lascur.) Borchs. &amp; S.Suárez </w:t>
      </w:r>
      <w:r w:rsidR="00C50A62" w:rsidRPr="00C131D7">
        <w:rPr>
          <w:rFonts w:ascii="Times New Roman" w:hAnsi="Times New Roman" w:cs="Times New Roman"/>
          <w:sz w:val="24"/>
          <w:szCs w:val="24"/>
        </w:rPr>
        <w:t>-</w:t>
      </w:r>
      <w:r w:rsidRPr="00C131D7">
        <w:rPr>
          <w:rFonts w:ascii="Times New Roman" w:hAnsi="Times New Roman" w:cs="Times New Roman"/>
          <w:sz w:val="24"/>
          <w:szCs w:val="24"/>
        </w:rPr>
        <w:t xml:space="preserve"> </w:t>
      </w:r>
      <w:r w:rsidRPr="00C131D7">
        <w:rPr>
          <w:rFonts w:ascii="Times New Roman" w:hAnsi="Times New Roman" w:cs="Times New Roman"/>
          <w:i/>
          <w:iCs/>
          <w:sz w:val="24"/>
          <w:szCs w:val="24"/>
        </w:rPr>
        <w:t>L</w:t>
      </w:r>
      <w:r w:rsidR="00822B2B" w:rsidRPr="00C131D7">
        <w:rPr>
          <w:rFonts w:ascii="Times New Roman" w:hAnsi="Times New Roman" w:cs="Times New Roman"/>
          <w:i/>
          <w:iCs/>
          <w:sz w:val="24"/>
          <w:szCs w:val="24"/>
        </w:rPr>
        <w:t>.</w:t>
      </w:r>
      <w:r w:rsidRPr="00C131D7">
        <w:rPr>
          <w:rFonts w:ascii="Times New Roman" w:hAnsi="Times New Roman" w:cs="Times New Roman"/>
          <w:i/>
          <w:iCs/>
          <w:sz w:val="24"/>
          <w:szCs w:val="24"/>
        </w:rPr>
        <w:t xml:space="preserve"> </w:t>
      </w:r>
      <w:r w:rsidR="00A0413E" w:rsidRPr="00C131D7">
        <w:rPr>
          <w:rFonts w:ascii="Times New Roman" w:hAnsi="Times New Roman" w:cs="Times New Roman"/>
          <w:i/>
          <w:iCs/>
          <w:sz w:val="24"/>
          <w:szCs w:val="24"/>
        </w:rPr>
        <w:t>Caamaňo</w:t>
      </w:r>
      <w:r w:rsidRPr="00C131D7">
        <w:rPr>
          <w:rFonts w:ascii="Times New Roman" w:hAnsi="Times New Roman" w:cs="Times New Roman"/>
          <w:i/>
          <w:iCs/>
          <w:sz w:val="24"/>
          <w:szCs w:val="24"/>
        </w:rPr>
        <w:t xml:space="preserve"> 7211</w:t>
      </w:r>
      <w:r w:rsidR="00FA6095" w:rsidRPr="00C131D7">
        <w:rPr>
          <w:rFonts w:ascii="Times New Roman" w:hAnsi="Times New Roman" w:cs="Times New Roman"/>
          <w:sz w:val="24"/>
          <w:szCs w:val="24"/>
        </w:rPr>
        <w:t>,</w:t>
      </w:r>
      <w:r w:rsidRPr="00C131D7">
        <w:rPr>
          <w:rFonts w:ascii="Times New Roman" w:hAnsi="Times New Roman" w:cs="Times New Roman"/>
          <w:sz w:val="24"/>
          <w:szCs w:val="24"/>
        </w:rPr>
        <w:t xml:space="preserve"> HUAP </w:t>
      </w:r>
      <w:r w:rsidR="00FA6095" w:rsidRPr="00C131D7">
        <w:rPr>
          <w:rFonts w:ascii="Times New Roman" w:hAnsi="Times New Roman" w:cs="Times New Roman"/>
          <w:sz w:val="24"/>
          <w:szCs w:val="24"/>
        </w:rPr>
        <w:t>(</w:t>
      </w:r>
      <w:r w:rsidRPr="00C131D7">
        <w:rPr>
          <w:rFonts w:ascii="Times New Roman" w:hAnsi="Times New Roman" w:cs="Times New Roman"/>
          <w:sz w:val="24"/>
          <w:szCs w:val="24"/>
        </w:rPr>
        <w:t>Puebla</w:t>
      </w:r>
      <w:r w:rsidR="00FA6095" w:rsidRPr="00C131D7">
        <w:rPr>
          <w:rFonts w:ascii="Times New Roman" w:hAnsi="Times New Roman" w:cs="Times New Roman"/>
          <w:sz w:val="24"/>
          <w:szCs w:val="24"/>
        </w:rPr>
        <w:t>)</w:t>
      </w:r>
      <w:r w:rsidR="000F7D14" w:rsidRPr="00C131D7">
        <w:rPr>
          <w:rFonts w:ascii="Times New Roman" w:hAnsi="Times New Roman" w:cs="Times New Roman"/>
          <w:sz w:val="24"/>
          <w:szCs w:val="24"/>
        </w:rPr>
        <w:t>.</w:t>
      </w:r>
    </w:p>
    <w:p w14:paraId="7490604D" w14:textId="77777777" w:rsidR="00AE760E" w:rsidRPr="00C131D7" w:rsidRDefault="00AE760E" w:rsidP="00977A14">
      <w:pPr>
        <w:spacing w:after="0" w:line="480" w:lineRule="auto"/>
        <w:rPr>
          <w:rFonts w:ascii="Times New Roman" w:hAnsi="Times New Roman" w:cs="Times New Roman"/>
          <w:sz w:val="24"/>
          <w:szCs w:val="24"/>
        </w:rPr>
      </w:pPr>
    </w:p>
    <w:p w14:paraId="61CB60A9" w14:textId="77777777" w:rsidR="00AE760E" w:rsidRPr="00C131D7" w:rsidRDefault="00AE760E" w:rsidP="00977A14">
      <w:pPr>
        <w:spacing w:after="0" w:line="480" w:lineRule="auto"/>
        <w:rPr>
          <w:rFonts w:ascii="Times New Roman" w:hAnsi="Times New Roman" w:cs="Times New Roman"/>
          <w:sz w:val="24"/>
          <w:szCs w:val="24"/>
        </w:rPr>
      </w:pPr>
      <w:r w:rsidRPr="00C131D7">
        <w:rPr>
          <w:rFonts w:ascii="Times New Roman" w:hAnsi="Times New Roman" w:cs="Times New Roman"/>
          <w:sz w:val="24"/>
          <w:szCs w:val="24"/>
        </w:rPr>
        <w:t>MORACEAE</w:t>
      </w:r>
    </w:p>
    <w:p w14:paraId="52480DFB" w14:textId="7EFE2D1B" w:rsidR="00AE760E" w:rsidRPr="00C131D7" w:rsidRDefault="00AE760E" w:rsidP="00977A14">
      <w:pPr>
        <w:spacing w:after="0" w:line="480" w:lineRule="auto"/>
        <w:rPr>
          <w:rFonts w:ascii="Times New Roman" w:hAnsi="Times New Roman" w:cs="Times New Roman"/>
          <w:sz w:val="24"/>
          <w:szCs w:val="24"/>
        </w:rPr>
      </w:pPr>
      <w:r w:rsidRPr="00C131D7">
        <w:rPr>
          <w:rFonts w:ascii="Times New Roman" w:hAnsi="Times New Roman" w:cs="Times New Roman"/>
          <w:i/>
          <w:iCs/>
          <w:sz w:val="24"/>
          <w:szCs w:val="24"/>
        </w:rPr>
        <w:t>Ficus calyculata</w:t>
      </w:r>
      <w:r w:rsidRPr="00C131D7">
        <w:rPr>
          <w:rFonts w:ascii="Times New Roman" w:hAnsi="Times New Roman" w:cs="Times New Roman"/>
          <w:sz w:val="24"/>
          <w:szCs w:val="24"/>
        </w:rPr>
        <w:t xml:space="preserve"> Mill. </w:t>
      </w:r>
      <w:r w:rsidR="00C50A62" w:rsidRPr="00C131D7">
        <w:rPr>
          <w:rFonts w:ascii="Times New Roman" w:hAnsi="Times New Roman" w:cs="Times New Roman"/>
          <w:sz w:val="24"/>
          <w:szCs w:val="24"/>
        </w:rPr>
        <w:t>-</w:t>
      </w:r>
      <w:r w:rsidRPr="00C131D7">
        <w:rPr>
          <w:rFonts w:ascii="Times New Roman" w:hAnsi="Times New Roman" w:cs="Times New Roman"/>
          <w:sz w:val="24"/>
          <w:szCs w:val="24"/>
        </w:rPr>
        <w:t xml:space="preserve"> </w:t>
      </w:r>
      <w:r w:rsidRPr="00C131D7">
        <w:rPr>
          <w:rFonts w:ascii="Times New Roman" w:hAnsi="Times New Roman" w:cs="Times New Roman"/>
          <w:i/>
          <w:iCs/>
          <w:sz w:val="24"/>
          <w:szCs w:val="24"/>
        </w:rPr>
        <w:t>F. López 464</w:t>
      </w:r>
      <w:r w:rsidR="00FA6095" w:rsidRPr="00C131D7">
        <w:rPr>
          <w:rFonts w:ascii="Times New Roman" w:hAnsi="Times New Roman" w:cs="Times New Roman"/>
          <w:sz w:val="24"/>
          <w:szCs w:val="24"/>
        </w:rPr>
        <w:t>,</w:t>
      </w:r>
      <w:r w:rsidRPr="00C131D7">
        <w:rPr>
          <w:rFonts w:ascii="Times New Roman" w:hAnsi="Times New Roman" w:cs="Times New Roman"/>
          <w:sz w:val="24"/>
          <w:szCs w:val="24"/>
        </w:rPr>
        <w:t xml:space="preserve"> TEX </w:t>
      </w:r>
      <w:r w:rsidR="00FA6095" w:rsidRPr="00C131D7">
        <w:rPr>
          <w:rFonts w:ascii="Times New Roman" w:hAnsi="Times New Roman" w:cs="Times New Roman"/>
          <w:sz w:val="24"/>
          <w:szCs w:val="24"/>
        </w:rPr>
        <w:t>(</w:t>
      </w:r>
      <w:r w:rsidRPr="00C131D7">
        <w:rPr>
          <w:rFonts w:ascii="Times New Roman" w:hAnsi="Times New Roman" w:cs="Times New Roman"/>
          <w:sz w:val="24"/>
          <w:szCs w:val="24"/>
        </w:rPr>
        <w:t>Oaxaca</w:t>
      </w:r>
      <w:r w:rsidR="00FA6095" w:rsidRPr="00C131D7">
        <w:rPr>
          <w:rFonts w:ascii="Times New Roman" w:hAnsi="Times New Roman" w:cs="Times New Roman"/>
          <w:sz w:val="24"/>
          <w:szCs w:val="24"/>
        </w:rPr>
        <w:t>)</w:t>
      </w:r>
      <w:r w:rsidR="000F7D14" w:rsidRPr="00C131D7">
        <w:rPr>
          <w:rFonts w:ascii="Times New Roman" w:hAnsi="Times New Roman" w:cs="Times New Roman"/>
          <w:sz w:val="24"/>
          <w:szCs w:val="24"/>
        </w:rPr>
        <w:t>.</w:t>
      </w:r>
    </w:p>
    <w:p w14:paraId="314D472D" w14:textId="77777777" w:rsidR="00AE760E" w:rsidRPr="00C131D7" w:rsidRDefault="00AE760E" w:rsidP="00977A14">
      <w:pPr>
        <w:spacing w:after="0" w:line="480" w:lineRule="auto"/>
        <w:rPr>
          <w:rFonts w:ascii="Times New Roman" w:hAnsi="Times New Roman" w:cs="Times New Roman"/>
          <w:sz w:val="24"/>
          <w:szCs w:val="24"/>
        </w:rPr>
      </w:pPr>
    </w:p>
    <w:p w14:paraId="7CB05FE3" w14:textId="77777777" w:rsidR="00AE760E" w:rsidRPr="00C131D7" w:rsidRDefault="00AE760E" w:rsidP="00977A14">
      <w:pPr>
        <w:spacing w:after="0" w:line="480" w:lineRule="auto"/>
        <w:rPr>
          <w:rFonts w:ascii="Times New Roman" w:hAnsi="Times New Roman" w:cs="Times New Roman"/>
          <w:sz w:val="24"/>
          <w:szCs w:val="24"/>
        </w:rPr>
      </w:pPr>
      <w:r w:rsidRPr="00C131D7">
        <w:rPr>
          <w:rFonts w:ascii="Times New Roman" w:hAnsi="Times New Roman" w:cs="Times New Roman"/>
          <w:sz w:val="24"/>
          <w:szCs w:val="24"/>
        </w:rPr>
        <w:t>MYRTACEAE</w:t>
      </w:r>
    </w:p>
    <w:p w14:paraId="155B7FCD" w14:textId="0A1728C3" w:rsidR="00AE760E" w:rsidRPr="00C131D7" w:rsidRDefault="00AE760E" w:rsidP="00977A14">
      <w:pPr>
        <w:spacing w:after="0" w:line="480" w:lineRule="auto"/>
        <w:rPr>
          <w:rFonts w:ascii="Times New Roman" w:hAnsi="Times New Roman" w:cs="Times New Roman"/>
          <w:sz w:val="24"/>
          <w:szCs w:val="24"/>
        </w:rPr>
      </w:pPr>
      <w:r w:rsidRPr="00C131D7">
        <w:rPr>
          <w:rFonts w:ascii="Times New Roman" w:hAnsi="Times New Roman" w:cs="Times New Roman"/>
          <w:i/>
          <w:iCs/>
          <w:sz w:val="24"/>
          <w:szCs w:val="24"/>
        </w:rPr>
        <w:t>Eugenia macrocarpa</w:t>
      </w:r>
      <w:r w:rsidRPr="00C131D7">
        <w:rPr>
          <w:rFonts w:ascii="Times New Roman" w:hAnsi="Times New Roman" w:cs="Times New Roman"/>
          <w:sz w:val="24"/>
          <w:szCs w:val="24"/>
        </w:rPr>
        <w:t xml:space="preserve"> Schltdl. &amp; Cham. </w:t>
      </w:r>
      <w:r w:rsidR="00C50A62" w:rsidRPr="00C131D7">
        <w:rPr>
          <w:rFonts w:ascii="Times New Roman" w:hAnsi="Times New Roman" w:cs="Times New Roman"/>
          <w:sz w:val="24"/>
          <w:szCs w:val="24"/>
        </w:rPr>
        <w:t>-</w:t>
      </w:r>
      <w:r w:rsidRPr="00C131D7">
        <w:rPr>
          <w:rFonts w:ascii="Times New Roman" w:hAnsi="Times New Roman" w:cs="Times New Roman"/>
          <w:sz w:val="24"/>
          <w:szCs w:val="24"/>
        </w:rPr>
        <w:t xml:space="preserve"> </w:t>
      </w:r>
      <w:r w:rsidRPr="00C131D7">
        <w:rPr>
          <w:rFonts w:ascii="Times New Roman" w:hAnsi="Times New Roman" w:cs="Times New Roman"/>
          <w:i/>
          <w:iCs/>
          <w:sz w:val="24"/>
          <w:szCs w:val="24"/>
        </w:rPr>
        <w:t>F. Osbel y M. Gorostiza 74257</w:t>
      </w:r>
      <w:r w:rsidR="00FA6095" w:rsidRPr="00C131D7">
        <w:rPr>
          <w:rFonts w:ascii="Times New Roman" w:hAnsi="Times New Roman" w:cs="Times New Roman"/>
          <w:sz w:val="24"/>
          <w:szCs w:val="24"/>
        </w:rPr>
        <w:t>,</w:t>
      </w:r>
      <w:r w:rsidRPr="00C131D7">
        <w:rPr>
          <w:rFonts w:ascii="Times New Roman" w:hAnsi="Times New Roman" w:cs="Times New Roman"/>
          <w:sz w:val="24"/>
          <w:szCs w:val="24"/>
        </w:rPr>
        <w:t xml:space="preserve"> HUAP </w:t>
      </w:r>
      <w:r w:rsidR="00FA6095" w:rsidRPr="00C131D7">
        <w:rPr>
          <w:rFonts w:ascii="Times New Roman" w:hAnsi="Times New Roman" w:cs="Times New Roman"/>
          <w:sz w:val="24"/>
          <w:szCs w:val="24"/>
        </w:rPr>
        <w:t>(</w:t>
      </w:r>
      <w:r w:rsidRPr="00C131D7">
        <w:rPr>
          <w:rFonts w:ascii="Times New Roman" w:hAnsi="Times New Roman" w:cs="Times New Roman"/>
          <w:sz w:val="24"/>
          <w:szCs w:val="24"/>
        </w:rPr>
        <w:t>Puebla</w:t>
      </w:r>
      <w:r w:rsidR="00FA6095" w:rsidRPr="00C131D7">
        <w:rPr>
          <w:rFonts w:ascii="Times New Roman" w:hAnsi="Times New Roman" w:cs="Times New Roman"/>
          <w:sz w:val="24"/>
          <w:szCs w:val="24"/>
        </w:rPr>
        <w:t>)</w:t>
      </w:r>
      <w:r w:rsidR="000F7D14" w:rsidRPr="00C131D7">
        <w:rPr>
          <w:rFonts w:ascii="Times New Roman" w:hAnsi="Times New Roman" w:cs="Times New Roman"/>
          <w:sz w:val="24"/>
          <w:szCs w:val="24"/>
        </w:rPr>
        <w:t>.</w:t>
      </w:r>
    </w:p>
    <w:p w14:paraId="7242AA85" w14:textId="7CFF33B1" w:rsidR="00AE760E" w:rsidRPr="00C131D7" w:rsidRDefault="00AE760E" w:rsidP="00977A14">
      <w:pPr>
        <w:spacing w:after="0" w:line="480" w:lineRule="auto"/>
        <w:rPr>
          <w:rFonts w:ascii="Times New Roman" w:hAnsi="Times New Roman" w:cs="Times New Roman"/>
          <w:sz w:val="24"/>
          <w:szCs w:val="24"/>
        </w:rPr>
      </w:pPr>
      <w:r w:rsidRPr="00C131D7">
        <w:rPr>
          <w:rFonts w:ascii="Times New Roman" w:hAnsi="Times New Roman" w:cs="Times New Roman"/>
          <w:i/>
          <w:iCs/>
          <w:sz w:val="24"/>
          <w:szCs w:val="24"/>
        </w:rPr>
        <w:lastRenderedPageBreak/>
        <w:t>Eugenia trunciflora</w:t>
      </w:r>
      <w:r w:rsidRPr="00C131D7">
        <w:rPr>
          <w:rFonts w:ascii="Times New Roman" w:hAnsi="Times New Roman" w:cs="Times New Roman"/>
          <w:sz w:val="24"/>
          <w:szCs w:val="24"/>
        </w:rPr>
        <w:t xml:space="preserve"> (Cham. &amp; Schldl.) O. Berg </w:t>
      </w:r>
      <w:r w:rsidR="00C50A62" w:rsidRPr="00C131D7">
        <w:rPr>
          <w:rFonts w:ascii="Times New Roman" w:hAnsi="Times New Roman" w:cs="Times New Roman"/>
          <w:sz w:val="24"/>
          <w:szCs w:val="24"/>
        </w:rPr>
        <w:t>-</w:t>
      </w:r>
      <w:r w:rsidRPr="00C131D7">
        <w:rPr>
          <w:rFonts w:ascii="Times New Roman" w:hAnsi="Times New Roman" w:cs="Times New Roman"/>
          <w:sz w:val="24"/>
          <w:szCs w:val="24"/>
        </w:rPr>
        <w:t xml:space="preserve"> </w:t>
      </w:r>
      <w:r w:rsidRPr="00C131D7">
        <w:rPr>
          <w:rFonts w:ascii="Times New Roman" w:hAnsi="Times New Roman" w:cs="Times New Roman"/>
          <w:i/>
          <w:iCs/>
          <w:sz w:val="24"/>
          <w:szCs w:val="24"/>
        </w:rPr>
        <w:t>J. Rzedowski 12368</w:t>
      </w:r>
      <w:r w:rsidR="00FA6095" w:rsidRPr="00C131D7">
        <w:rPr>
          <w:rFonts w:ascii="Times New Roman" w:hAnsi="Times New Roman" w:cs="Times New Roman"/>
          <w:sz w:val="24"/>
          <w:szCs w:val="24"/>
        </w:rPr>
        <w:t>,</w:t>
      </w:r>
      <w:r w:rsidRPr="00C131D7">
        <w:rPr>
          <w:rFonts w:ascii="Times New Roman" w:hAnsi="Times New Roman" w:cs="Times New Roman"/>
          <w:sz w:val="24"/>
          <w:szCs w:val="24"/>
        </w:rPr>
        <w:t xml:space="preserve"> MO </w:t>
      </w:r>
      <w:r w:rsidR="00FA6095" w:rsidRPr="00C131D7">
        <w:rPr>
          <w:rFonts w:ascii="Times New Roman" w:hAnsi="Times New Roman" w:cs="Times New Roman"/>
          <w:sz w:val="24"/>
          <w:szCs w:val="24"/>
        </w:rPr>
        <w:t>(</w:t>
      </w:r>
      <w:r w:rsidRPr="00C131D7">
        <w:rPr>
          <w:rFonts w:ascii="Times New Roman" w:hAnsi="Times New Roman" w:cs="Times New Roman"/>
          <w:sz w:val="24"/>
          <w:szCs w:val="24"/>
        </w:rPr>
        <w:t>San Luis Potosí</w:t>
      </w:r>
      <w:r w:rsidR="00FA6095" w:rsidRPr="00C131D7">
        <w:rPr>
          <w:rFonts w:ascii="Times New Roman" w:hAnsi="Times New Roman" w:cs="Times New Roman"/>
          <w:sz w:val="24"/>
          <w:szCs w:val="24"/>
        </w:rPr>
        <w:t>)</w:t>
      </w:r>
      <w:r w:rsidRPr="00C131D7">
        <w:rPr>
          <w:rFonts w:ascii="Times New Roman" w:hAnsi="Times New Roman" w:cs="Times New Roman"/>
          <w:sz w:val="24"/>
          <w:szCs w:val="24"/>
        </w:rPr>
        <w:t xml:space="preserve"> y </w:t>
      </w:r>
      <w:r w:rsidRPr="00C131D7">
        <w:rPr>
          <w:rFonts w:ascii="Times New Roman" w:hAnsi="Times New Roman" w:cs="Times New Roman"/>
          <w:i/>
          <w:iCs/>
          <w:sz w:val="24"/>
          <w:szCs w:val="24"/>
        </w:rPr>
        <w:t>G. Martínez</w:t>
      </w:r>
      <w:r w:rsidR="00C50A62" w:rsidRPr="00C131D7">
        <w:rPr>
          <w:rFonts w:ascii="Times New Roman" w:hAnsi="Times New Roman" w:cs="Times New Roman"/>
          <w:i/>
          <w:iCs/>
          <w:sz w:val="24"/>
          <w:szCs w:val="24"/>
        </w:rPr>
        <w:t>-</w:t>
      </w:r>
      <w:r w:rsidRPr="00C131D7">
        <w:rPr>
          <w:rFonts w:ascii="Times New Roman" w:hAnsi="Times New Roman" w:cs="Times New Roman"/>
          <w:i/>
          <w:iCs/>
          <w:sz w:val="24"/>
          <w:szCs w:val="24"/>
        </w:rPr>
        <w:t>Calderón 681</w:t>
      </w:r>
      <w:r w:rsidR="00FA6095" w:rsidRPr="00C131D7">
        <w:rPr>
          <w:rFonts w:ascii="Times New Roman" w:hAnsi="Times New Roman" w:cs="Times New Roman"/>
          <w:sz w:val="24"/>
          <w:szCs w:val="24"/>
        </w:rPr>
        <w:t>,</w:t>
      </w:r>
      <w:r w:rsidRPr="00C131D7">
        <w:rPr>
          <w:rFonts w:ascii="Times New Roman" w:hAnsi="Times New Roman" w:cs="Times New Roman"/>
          <w:sz w:val="24"/>
          <w:szCs w:val="24"/>
        </w:rPr>
        <w:t xml:space="preserve"> MICH </w:t>
      </w:r>
      <w:r w:rsidR="00FA6095" w:rsidRPr="00C131D7">
        <w:rPr>
          <w:rFonts w:ascii="Times New Roman" w:hAnsi="Times New Roman" w:cs="Times New Roman"/>
          <w:sz w:val="24"/>
          <w:szCs w:val="24"/>
        </w:rPr>
        <w:t>(</w:t>
      </w:r>
      <w:r w:rsidRPr="00C131D7">
        <w:rPr>
          <w:rFonts w:ascii="Times New Roman" w:hAnsi="Times New Roman" w:cs="Times New Roman"/>
          <w:sz w:val="24"/>
          <w:szCs w:val="24"/>
        </w:rPr>
        <w:t>Oaxaca</w:t>
      </w:r>
      <w:r w:rsidR="00FA6095" w:rsidRPr="00C131D7">
        <w:rPr>
          <w:rFonts w:ascii="Times New Roman" w:hAnsi="Times New Roman" w:cs="Times New Roman"/>
          <w:sz w:val="24"/>
          <w:szCs w:val="24"/>
        </w:rPr>
        <w:t>)</w:t>
      </w:r>
      <w:r w:rsidRPr="00C131D7">
        <w:rPr>
          <w:rFonts w:ascii="Times New Roman" w:hAnsi="Times New Roman" w:cs="Times New Roman"/>
          <w:sz w:val="24"/>
          <w:szCs w:val="24"/>
        </w:rPr>
        <w:t>.</w:t>
      </w:r>
    </w:p>
    <w:p w14:paraId="0294A25D" w14:textId="7186D753" w:rsidR="00AE760E" w:rsidRPr="00C131D7" w:rsidRDefault="00381C34" w:rsidP="00977A14">
      <w:pPr>
        <w:spacing w:after="0" w:line="480" w:lineRule="auto"/>
        <w:rPr>
          <w:rFonts w:ascii="Times New Roman" w:eastAsia="Times New Roman" w:hAnsi="Times New Roman" w:cs="Times New Roman"/>
          <w:sz w:val="24"/>
          <w:szCs w:val="24"/>
          <w:lang w:eastAsia="es-MX"/>
        </w:rPr>
      </w:pPr>
      <w:r w:rsidRPr="00C131D7">
        <w:rPr>
          <w:rFonts w:ascii="Times New Roman" w:eastAsia="Times New Roman" w:hAnsi="Times New Roman" w:cs="Times New Roman"/>
          <w:i/>
          <w:iCs/>
          <w:sz w:val="24"/>
          <w:szCs w:val="24"/>
          <w:lang w:eastAsia="es-MX"/>
        </w:rPr>
        <w:t xml:space="preserve">Eugenia uxpanapensis </w:t>
      </w:r>
      <w:r w:rsidRPr="00C131D7">
        <w:rPr>
          <w:rFonts w:ascii="Times New Roman" w:eastAsia="Times New Roman" w:hAnsi="Times New Roman" w:cs="Times New Roman"/>
          <w:sz w:val="24"/>
          <w:szCs w:val="24"/>
          <w:lang w:eastAsia="es-MX"/>
        </w:rPr>
        <w:t xml:space="preserve">P.E.Sánchez &amp; L.M.Ortega - </w:t>
      </w:r>
      <w:r w:rsidRPr="00C131D7">
        <w:rPr>
          <w:rFonts w:ascii="Times New Roman" w:eastAsia="Times New Roman" w:hAnsi="Times New Roman" w:cs="Times New Roman"/>
          <w:i/>
          <w:iCs/>
          <w:sz w:val="24"/>
          <w:szCs w:val="24"/>
          <w:lang w:eastAsia="es-MX"/>
        </w:rPr>
        <w:t>E. López-Patiño s.n.</w:t>
      </w:r>
      <w:r w:rsidRPr="00C131D7">
        <w:rPr>
          <w:rFonts w:ascii="Times New Roman" w:eastAsia="Times New Roman" w:hAnsi="Times New Roman" w:cs="Times New Roman"/>
          <w:sz w:val="24"/>
          <w:szCs w:val="24"/>
          <w:lang w:eastAsia="es-MX"/>
        </w:rPr>
        <w:t>, CODAGEM (Edo. México).</w:t>
      </w:r>
    </w:p>
    <w:p w14:paraId="384613A8" w14:textId="77777777" w:rsidR="00381C34" w:rsidRPr="00C131D7" w:rsidRDefault="00381C34" w:rsidP="00977A14">
      <w:pPr>
        <w:spacing w:after="0" w:line="480" w:lineRule="auto"/>
        <w:rPr>
          <w:rFonts w:ascii="Times New Roman" w:hAnsi="Times New Roman" w:cs="Times New Roman"/>
          <w:sz w:val="24"/>
          <w:szCs w:val="24"/>
        </w:rPr>
      </w:pPr>
    </w:p>
    <w:p w14:paraId="1B256895" w14:textId="77777777" w:rsidR="00AE760E" w:rsidRPr="00C131D7" w:rsidRDefault="00AE760E" w:rsidP="00977A14">
      <w:pPr>
        <w:spacing w:after="0" w:line="480" w:lineRule="auto"/>
        <w:rPr>
          <w:rFonts w:ascii="Times New Roman" w:hAnsi="Times New Roman" w:cs="Times New Roman"/>
          <w:sz w:val="24"/>
          <w:szCs w:val="24"/>
        </w:rPr>
      </w:pPr>
      <w:r w:rsidRPr="00C131D7">
        <w:rPr>
          <w:rFonts w:ascii="Times New Roman" w:hAnsi="Times New Roman" w:cs="Times New Roman"/>
          <w:sz w:val="24"/>
          <w:szCs w:val="24"/>
        </w:rPr>
        <w:t>OCHNACEAE</w:t>
      </w:r>
    </w:p>
    <w:p w14:paraId="0529E8B6" w14:textId="5FA910C9" w:rsidR="00AE760E" w:rsidRPr="00C131D7" w:rsidRDefault="00AE760E" w:rsidP="00977A14">
      <w:pPr>
        <w:spacing w:after="0" w:line="480" w:lineRule="auto"/>
        <w:rPr>
          <w:rFonts w:ascii="Times New Roman" w:hAnsi="Times New Roman" w:cs="Times New Roman"/>
          <w:sz w:val="24"/>
          <w:szCs w:val="24"/>
        </w:rPr>
      </w:pPr>
      <w:r w:rsidRPr="00C131D7">
        <w:rPr>
          <w:rFonts w:ascii="Times New Roman" w:hAnsi="Times New Roman" w:cs="Times New Roman"/>
          <w:i/>
          <w:iCs/>
          <w:sz w:val="24"/>
          <w:szCs w:val="24"/>
        </w:rPr>
        <w:t>Ouratea globosa</w:t>
      </w:r>
      <w:r w:rsidRPr="00C131D7">
        <w:rPr>
          <w:rFonts w:ascii="Times New Roman" w:hAnsi="Times New Roman" w:cs="Times New Roman"/>
          <w:sz w:val="24"/>
          <w:szCs w:val="24"/>
        </w:rPr>
        <w:t xml:space="preserve"> Engl. </w:t>
      </w:r>
      <w:r w:rsidR="00C50A62" w:rsidRPr="00C131D7">
        <w:rPr>
          <w:rFonts w:ascii="Times New Roman" w:hAnsi="Times New Roman" w:cs="Times New Roman"/>
          <w:sz w:val="24"/>
          <w:szCs w:val="24"/>
        </w:rPr>
        <w:t>-</w:t>
      </w:r>
      <w:r w:rsidRPr="00C131D7">
        <w:rPr>
          <w:rFonts w:ascii="Times New Roman" w:hAnsi="Times New Roman" w:cs="Times New Roman"/>
          <w:sz w:val="24"/>
          <w:szCs w:val="24"/>
        </w:rPr>
        <w:t xml:space="preserve"> </w:t>
      </w:r>
      <w:r w:rsidRPr="00C131D7">
        <w:rPr>
          <w:rFonts w:ascii="Times New Roman" w:hAnsi="Times New Roman" w:cs="Times New Roman"/>
          <w:i/>
          <w:iCs/>
          <w:sz w:val="24"/>
          <w:szCs w:val="24"/>
        </w:rPr>
        <w:t>H. Wawra 273</w:t>
      </w:r>
      <w:r w:rsidR="00FA6095" w:rsidRPr="00C131D7">
        <w:rPr>
          <w:rFonts w:ascii="Times New Roman" w:hAnsi="Times New Roman" w:cs="Times New Roman"/>
          <w:sz w:val="24"/>
          <w:szCs w:val="24"/>
        </w:rPr>
        <w:t>,</w:t>
      </w:r>
      <w:r w:rsidRPr="00C131D7">
        <w:rPr>
          <w:rFonts w:ascii="Times New Roman" w:hAnsi="Times New Roman" w:cs="Times New Roman"/>
          <w:sz w:val="24"/>
          <w:szCs w:val="24"/>
        </w:rPr>
        <w:t xml:space="preserve"> MO </w:t>
      </w:r>
      <w:r w:rsidR="00FA6095" w:rsidRPr="00C131D7">
        <w:rPr>
          <w:rFonts w:ascii="Times New Roman" w:hAnsi="Times New Roman" w:cs="Times New Roman"/>
          <w:sz w:val="24"/>
          <w:szCs w:val="24"/>
        </w:rPr>
        <w:t>(</w:t>
      </w:r>
      <w:r w:rsidRPr="00C131D7">
        <w:rPr>
          <w:rFonts w:ascii="Times New Roman" w:hAnsi="Times New Roman" w:cs="Times New Roman"/>
          <w:sz w:val="24"/>
          <w:szCs w:val="24"/>
        </w:rPr>
        <w:t>Zacatecas</w:t>
      </w:r>
      <w:r w:rsidR="00FA6095" w:rsidRPr="00C131D7">
        <w:rPr>
          <w:rFonts w:ascii="Times New Roman" w:hAnsi="Times New Roman" w:cs="Times New Roman"/>
          <w:sz w:val="24"/>
          <w:szCs w:val="24"/>
        </w:rPr>
        <w:t>)</w:t>
      </w:r>
      <w:r w:rsidR="000F7D14" w:rsidRPr="00C131D7">
        <w:rPr>
          <w:rFonts w:ascii="Times New Roman" w:hAnsi="Times New Roman" w:cs="Times New Roman"/>
          <w:sz w:val="24"/>
          <w:szCs w:val="24"/>
        </w:rPr>
        <w:t>.</w:t>
      </w:r>
    </w:p>
    <w:p w14:paraId="33D14AA9" w14:textId="77777777" w:rsidR="00AE760E" w:rsidRPr="00C131D7" w:rsidRDefault="00AE760E" w:rsidP="00977A14">
      <w:pPr>
        <w:spacing w:after="0" w:line="480" w:lineRule="auto"/>
        <w:rPr>
          <w:rFonts w:ascii="Times New Roman" w:hAnsi="Times New Roman" w:cs="Times New Roman"/>
          <w:sz w:val="24"/>
          <w:szCs w:val="24"/>
        </w:rPr>
      </w:pPr>
    </w:p>
    <w:p w14:paraId="7F2A063D" w14:textId="77777777" w:rsidR="00AE760E" w:rsidRPr="00C131D7" w:rsidRDefault="00AE760E" w:rsidP="00977A14">
      <w:pPr>
        <w:spacing w:after="0" w:line="480" w:lineRule="auto"/>
        <w:rPr>
          <w:rFonts w:ascii="Times New Roman" w:hAnsi="Times New Roman" w:cs="Times New Roman"/>
          <w:sz w:val="24"/>
          <w:szCs w:val="24"/>
        </w:rPr>
      </w:pPr>
      <w:r w:rsidRPr="00C131D7">
        <w:rPr>
          <w:rFonts w:ascii="Times New Roman" w:hAnsi="Times New Roman" w:cs="Times New Roman"/>
          <w:sz w:val="24"/>
          <w:szCs w:val="24"/>
        </w:rPr>
        <w:t>ONAGRACEAE</w:t>
      </w:r>
    </w:p>
    <w:p w14:paraId="0A3E51FE" w14:textId="6B3FDC43" w:rsidR="00AE760E" w:rsidRPr="00C131D7" w:rsidRDefault="00AE760E" w:rsidP="00977A14">
      <w:pPr>
        <w:spacing w:after="0" w:line="480" w:lineRule="auto"/>
        <w:rPr>
          <w:rFonts w:ascii="Times New Roman" w:hAnsi="Times New Roman" w:cs="Times New Roman"/>
          <w:sz w:val="24"/>
          <w:szCs w:val="24"/>
        </w:rPr>
      </w:pPr>
      <w:proofErr w:type="spellStart"/>
      <w:r w:rsidRPr="00C131D7">
        <w:rPr>
          <w:rFonts w:ascii="Times New Roman" w:hAnsi="Times New Roman" w:cs="Times New Roman"/>
          <w:i/>
          <w:iCs/>
          <w:sz w:val="24"/>
          <w:szCs w:val="24"/>
          <w:lang w:val="es-ES"/>
        </w:rPr>
        <w:t>Oenothera</w:t>
      </w:r>
      <w:proofErr w:type="spellEnd"/>
      <w:r w:rsidRPr="00C131D7">
        <w:rPr>
          <w:rFonts w:ascii="Times New Roman" w:hAnsi="Times New Roman" w:cs="Times New Roman"/>
          <w:i/>
          <w:iCs/>
          <w:sz w:val="24"/>
          <w:szCs w:val="24"/>
          <w:lang w:val="es-ES"/>
        </w:rPr>
        <w:t xml:space="preserve"> </w:t>
      </w:r>
      <w:proofErr w:type="spellStart"/>
      <w:r w:rsidRPr="00C131D7">
        <w:rPr>
          <w:rFonts w:ascii="Times New Roman" w:hAnsi="Times New Roman" w:cs="Times New Roman"/>
          <w:i/>
          <w:iCs/>
          <w:sz w:val="24"/>
          <w:szCs w:val="24"/>
          <w:lang w:val="es-ES"/>
        </w:rPr>
        <w:t>orizabae</w:t>
      </w:r>
      <w:proofErr w:type="spellEnd"/>
      <w:r w:rsidRPr="00C131D7">
        <w:rPr>
          <w:rFonts w:ascii="Times New Roman" w:hAnsi="Times New Roman" w:cs="Times New Roman"/>
          <w:sz w:val="24"/>
          <w:szCs w:val="24"/>
          <w:lang w:val="es-ES"/>
        </w:rPr>
        <w:t xml:space="preserve"> </w:t>
      </w:r>
      <w:proofErr w:type="spellStart"/>
      <w:r w:rsidRPr="00C131D7">
        <w:rPr>
          <w:rFonts w:ascii="Times New Roman" w:hAnsi="Times New Roman" w:cs="Times New Roman"/>
          <w:sz w:val="24"/>
          <w:szCs w:val="24"/>
          <w:lang w:val="es-ES"/>
        </w:rPr>
        <w:t>W.</w:t>
      </w:r>
      <w:proofErr w:type="gramStart"/>
      <w:r w:rsidRPr="00C131D7">
        <w:rPr>
          <w:rFonts w:ascii="Times New Roman" w:hAnsi="Times New Roman" w:cs="Times New Roman"/>
          <w:sz w:val="24"/>
          <w:szCs w:val="24"/>
          <w:lang w:val="es-ES"/>
        </w:rPr>
        <w:t>L.Wagner</w:t>
      </w:r>
      <w:proofErr w:type="spellEnd"/>
      <w:proofErr w:type="gramEnd"/>
      <w:r w:rsidRPr="00C131D7">
        <w:rPr>
          <w:rFonts w:ascii="Times New Roman" w:hAnsi="Times New Roman" w:cs="Times New Roman"/>
          <w:sz w:val="24"/>
          <w:szCs w:val="24"/>
          <w:lang w:val="es-ES"/>
        </w:rPr>
        <w:t xml:space="preserve"> </w:t>
      </w:r>
      <w:r w:rsidR="00C50A62" w:rsidRPr="00C131D7">
        <w:rPr>
          <w:rFonts w:ascii="Times New Roman" w:hAnsi="Times New Roman" w:cs="Times New Roman"/>
          <w:sz w:val="24"/>
          <w:szCs w:val="24"/>
          <w:lang w:val="es-ES"/>
        </w:rPr>
        <w:t>-</w:t>
      </w:r>
      <w:r w:rsidRPr="00C131D7">
        <w:rPr>
          <w:rFonts w:ascii="Times New Roman" w:hAnsi="Times New Roman" w:cs="Times New Roman"/>
          <w:sz w:val="24"/>
          <w:szCs w:val="24"/>
          <w:lang w:val="es-ES"/>
        </w:rPr>
        <w:t xml:space="preserve"> </w:t>
      </w:r>
      <w:r w:rsidRPr="00C131D7">
        <w:rPr>
          <w:rFonts w:ascii="Times New Roman" w:hAnsi="Times New Roman" w:cs="Times New Roman"/>
          <w:i/>
          <w:iCs/>
          <w:sz w:val="24"/>
          <w:szCs w:val="24"/>
          <w:lang w:val="es-ES"/>
        </w:rPr>
        <w:t xml:space="preserve">M. J. </w:t>
      </w:r>
      <w:proofErr w:type="spellStart"/>
      <w:r w:rsidRPr="00C131D7">
        <w:rPr>
          <w:rFonts w:ascii="Times New Roman" w:hAnsi="Times New Roman" w:cs="Times New Roman"/>
          <w:i/>
          <w:iCs/>
          <w:sz w:val="24"/>
          <w:szCs w:val="24"/>
          <w:lang w:val="es-ES"/>
        </w:rPr>
        <w:t>Pennell</w:t>
      </w:r>
      <w:proofErr w:type="spellEnd"/>
      <w:r w:rsidRPr="00C131D7">
        <w:rPr>
          <w:rFonts w:ascii="Times New Roman" w:hAnsi="Times New Roman" w:cs="Times New Roman"/>
          <w:i/>
          <w:iCs/>
          <w:sz w:val="24"/>
          <w:szCs w:val="24"/>
          <w:lang w:val="es-ES"/>
        </w:rPr>
        <w:t xml:space="preserve"> et al. </w:t>
      </w:r>
      <w:r w:rsidRPr="00C131D7">
        <w:rPr>
          <w:rFonts w:ascii="Times New Roman" w:hAnsi="Times New Roman" w:cs="Times New Roman"/>
          <w:i/>
          <w:iCs/>
          <w:sz w:val="24"/>
          <w:szCs w:val="24"/>
        </w:rPr>
        <w:t>125</w:t>
      </w:r>
      <w:r w:rsidR="00FA6095" w:rsidRPr="00C131D7">
        <w:rPr>
          <w:rFonts w:ascii="Times New Roman" w:hAnsi="Times New Roman" w:cs="Times New Roman"/>
          <w:sz w:val="24"/>
          <w:szCs w:val="24"/>
        </w:rPr>
        <w:t>,</w:t>
      </w:r>
      <w:r w:rsidRPr="00C131D7">
        <w:rPr>
          <w:rFonts w:ascii="Times New Roman" w:hAnsi="Times New Roman" w:cs="Times New Roman"/>
          <w:sz w:val="24"/>
          <w:szCs w:val="24"/>
        </w:rPr>
        <w:t xml:space="preserve"> MO </w:t>
      </w:r>
      <w:r w:rsidR="00FA6095" w:rsidRPr="00C131D7">
        <w:rPr>
          <w:rFonts w:ascii="Times New Roman" w:hAnsi="Times New Roman" w:cs="Times New Roman"/>
          <w:sz w:val="24"/>
          <w:szCs w:val="24"/>
        </w:rPr>
        <w:t>(</w:t>
      </w:r>
      <w:r w:rsidRPr="00C131D7">
        <w:rPr>
          <w:rFonts w:ascii="Times New Roman" w:hAnsi="Times New Roman" w:cs="Times New Roman"/>
          <w:sz w:val="24"/>
          <w:szCs w:val="24"/>
        </w:rPr>
        <w:t>Edo. de México</w:t>
      </w:r>
      <w:r w:rsidR="00FA6095" w:rsidRPr="00C131D7">
        <w:rPr>
          <w:rFonts w:ascii="Times New Roman" w:hAnsi="Times New Roman" w:cs="Times New Roman"/>
          <w:sz w:val="24"/>
          <w:szCs w:val="24"/>
        </w:rPr>
        <w:t>)</w:t>
      </w:r>
      <w:r w:rsidR="000F7D14" w:rsidRPr="00C131D7">
        <w:rPr>
          <w:rFonts w:ascii="Times New Roman" w:hAnsi="Times New Roman" w:cs="Times New Roman"/>
          <w:sz w:val="24"/>
          <w:szCs w:val="24"/>
        </w:rPr>
        <w:t>.</w:t>
      </w:r>
    </w:p>
    <w:p w14:paraId="13DC2C42" w14:textId="77777777" w:rsidR="00AE760E" w:rsidRPr="00C131D7" w:rsidRDefault="00AE760E" w:rsidP="00977A14">
      <w:pPr>
        <w:spacing w:after="0" w:line="480" w:lineRule="auto"/>
        <w:rPr>
          <w:rFonts w:ascii="Times New Roman" w:hAnsi="Times New Roman" w:cs="Times New Roman"/>
          <w:sz w:val="24"/>
          <w:szCs w:val="24"/>
        </w:rPr>
      </w:pPr>
    </w:p>
    <w:p w14:paraId="009A8F30" w14:textId="77777777" w:rsidR="00AE760E" w:rsidRPr="00C131D7" w:rsidRDefault="00AE760E" w:rsidP="00977A14">
      <w:pPr>
        <w:spacing w:after="0" w:line="480" w:lineRule="auto"/>
        <w:rPr>
          <w:rFonts w:ascii="Times New Roman" w:hAnsi="Times New Roman" w:cs="Times New Roman"/>
          <w:sz w:val="24"/>
          <w:szCs w:val="24"/>
        </w:rPr>
      </w:pPr>
      <w:r w:rsidRPr="00C131D7">
        <w:rPr>
          <w:rFonts w:ascii="Times New Roman" w:hAnsi="Times New Roman" w:cs="Times New Roman"/>
          <w:sz w:val="24"/>
          <w:szCs w:val="24"/>
        </w:rPr>
        <w:t>ORCHIDACEAE</w:t>
      </w:r>
    </w:p>
    <w:p w14:paraId="6EFAD4CA" w14:textId="331900F7" w:rsidR="00AE760E" w:rsidRPr="00C131D7" w:rsidRDefault="00AE760E" w:rsidP="00977A14">
      <w:pPr>
        <w:spacing w:after="0" w:line="480" w:lineRule="auto"/>
        <w:rPr>
          <w:rFonts w:ascii="Times New Roman" w:hAnsi="Times New Roman" w:cs="Times New Roman"/>
          <w:sz w:val="24"/>
          <w:szCs w:val="24"/>
        </w:rPr>
      </w:pPr>
      <w:r w:rsidRPr="00F6065E">
        <w:rPr>
          <w:rFonts w:ascii="Times New Roman" w:hAnsi="Times New Roman" w:cs="Times New Roman"/>
          <w:i/>
          <w:iCs/>
          <w:sz w:val="24"/>
          <w:szCs w:val="24"/>
          <w:lang w:val="en-US"/>
        </w:rPr>
        <w:t>Trichocentrum stramineum</w:t>
      </w:r>
      <w:r w:rsidRPr="00F6065E">
        <w:rPr>
          <w:rFonts w:ascii="Times New Roman" w:hAnsi="Times New Roman" w:cs="Times New Roman"/>
          <w:sz w:val="24"/>
          <w:szCs w:val="24"/>
          <w:lang w:val="en-US"/>
        </w:rPr>
        <w:t xml:space="preserve"> (Lindl.) M.</w:t>
      </w:r>
      <w:proofErr w:type="gramStart"/>
      <w:r w:rsidRPr="00F6065E">
        <w:rPr>
          <w:rFonts w:ascii="Times New Roman" w:hAnsi="Times New Roman" w:cs="Times New Roman"/>
          <w:sz w:val="24"/>
          <w:szCs w:val="24"/>
          <w:lang w:val="en-US"/>
        </w:rPr>
        <w:t>W.Chase</w:t>
      </w:r>
      <w:proofErr w:type="gramEnd"/>
      <w:r w:rsidRPr="00F6065E">
        <w:rPr>
          <w:rFonts w:ascii="Times New Roman" w:hAnsi="Times New Roman" w:cs="Times New Roman"/>
          <w:sz w:val="24"/>
          <w:szCs w:val="24"/>
          <w:lang w:val="en-US"/>
        </w:rPr>
        <w:t xml:space="preserve"> &amp; N.</w:t>
      </w:r>
      <w:proofErr w:type="gramStart"/>
      <w:r w:rsidRPr="00F6065E">
        <w:rPr>
          <w:rFonts w:ascii="Times New Roman" w:hAnsi="Times New Roman" w:cs="Times New Roman"/>
          <w:sz w:val="24"/>
          <w:szCs w:val="24"/>
          <w:lang w:val="en-US"/>
        </w:rPr>
        <w:t>H.Williams</w:t>
      </w:r>
      <w:proofErr w:type="gramEnd"/>
      <w:r w:rsidRPr="00F6065E">
        <w:rPr>
          <w:rFonts w:ascii="Times New Roman" w:hAnsi="Times New Roman" w:cs="Times New Roman"/>
          <w:sz w:val="24"/>
          <w:szCs w:val="24"/>
          <w:lang w:val="en-US"/>
        </w:rPr>
        <w:t xml:space="preserve"> </w:t>
      </w:r>
      <w:r w:rsidR="00C50A62" w:rsidRPr="00F6065E">
        <w:rPr>
          <w:rFonts w:ascii="Times New Roman" w:hAnsi="Times New Roman" w:cs="Times New Roman"/>
          <w:sz w:val="24"/>
          <w:szCs w:val="24"/>
          <w:lang w:val="en-US"/>
        </w:rPr>
        <w:t>-</w:t>
      </w:r>
      <w:r w:rsidRPr="00F6065E">
        <w:rPr>
          <w:rFonts w:ascii="Times New Roman" w:hAnsi="Times New Roman" w:cs="Times New Roman"/>
          <w:sz w:val="24"/>
          <w:szCs w:val="24"/>
          <w:lang w:val="en-US"/>
        </w:rPr>
        <w:t xml:space="preserve"> </w:t>
      </w:r>
      <w:r w:rsidRPr="00F6065E">
        <w:rPr>
          <w:rFonts w:ascii="Times New Roman" w:hAnsi="Times New Roman" w:cs="Times New Roman"/>
          <w:i/>
          <w:iCs/>
          <w:sz w:val="24"/>
          <w:szCs w:val="24"/>
          <w:lang w:val="en-US"/>
        </w:rPr>
        <w:t>C. Gutiérrez 6731</w:t>
      </w:r>
      <w:r w:rsidR="00FA6095" w:rsidRPr="00F6065E">
        <w:rPr>
          <w:rFonts w:ascii="Times New Roman" w:hAnsi="Times New Roman" w:cs="Times New Roman"/>
          <w:sz w:val="24"/>
          <w:szCs w:val="24"/>
          <w:lang w:val="en-US"/>
        </w:rPr>
        <w:t>,</w:t>
      </w:r>
      <w:r w:rsidRPr="00F6065E">
        <w:rPr>
          <w:rFonts w:ascii="Times New Roman" w:hAnsi="Times New Roman" w:cs="Times New Roman"/>
          <w:sz w:val="24"/>
          <w:szCs w:val="24"/>
          <w:lang w:val="en-US"/>
        </w:rPr>
        <w:t xml:space="preserve"> HUAP </w:t>
      </w:r>
      <w:r w:rsidR="00FA6095" w:rsidRPr="00F6065E">
        <w:rPr>
          <w:rFonts w:ascii="Times New Roman" w:hAnsi="Times New Roman" w:cs="Times New Roman"/>
          <w:sz w:val="24"/>
          <w:szCs w:val="24"/>
          <w:lang w:val="en-US"/>
        </w:rPr>
        <w:t>(</w:t>
      </w:r>
      <w:r w:rsidRPr="00F6065E">
        <w:rPr>
          <w:rFonts w:ascii="Times New Roman" w:hAnsi="Times New Roman" w:cs="Times New Roman"/>
          <w:sz w:val="24"/>
          <w:szCs w:val="24"/>
          <w:lang w:val="en-US"/>
        </w:rPr>
        <w:t>Chiapas</w:t>
      </w:r>
      <w:r w:rsidR="00FA6095" w:rsidRPr="00F6065E">
        <w:rPr>
          <w:rFonts w:ascii="Times New Roman" w:hAnsi="Times New Roman" w:cs="Times New Roman"/>
          <w:sz w:val="24"/>
          <w:szCs w:val="24"/>
          <w:lang w:val="en-US"/>
        </w:rPr>
        <w:t>)</w:t>
      </w:r>
      <w:r w:rsidRPr="00F6065E">
        <w:rPr>
          <w:rFonts w:ascii="Times New Roman" w:hAnsi="Times New Roman" w:cs="Times New Roman"/>
          <w:sz w:val="24"/>
          <w:szCs w:val="24"/>
          <w:lang w:val="en-US"/>
        </w:rPr>
        <w:t xml:space="preserve">. </w:t>
      </w:r>
      <w:r w:rsidR="008C57AB" w:rsidRPr="00C131D7">
        <w:rPr>
          <w:rFonts w:ascii="Times New Roman" w:hAnsi="Times New Roman" w:cs="Times New Roman"/>
          <w:sz w:val="24"/>
          <w:szCs w:val="24"/>
        </w:rPr>
        <w:t xml:space="preserve">El especialista </w:t>
      </w:r>
      <w:r w:rsidRPr="00C131D7">
        <w:rPr>
          <w:rFonts w:ascii="Times New Roman" w:hAnsi="Times New Roman" w:cs="Times New Roman"/>
          <w:sz w:val="24"/>
          <w:szCs w:val="24"/>
        </w:rPr>
        <w:t>R</w:t>
      </w:r>
      <w:r w:rsidR="008C57AB" w:rsidRPr="00C131D7">
        <w:rPr>
          <w:rFonts w:ascii="Times New Roman" w:hAnsi="Times New Roman" w:cs="Times New Roman"/>
          <w:sz w:val="24"/>
          <w:szCs w:val="24"/>
        </w:rPr>
        <w:t>.</w:t>
      </w:r>
      <w:r w:rsidR="00BF774E" w:rsidRPr="00C131D7">
        <w:rPr>
          <w:rFonts w:ascii="Times New Roman" w:hAnsi="Times New Roman" w:cs="Times New Roman"/>
          <w:sz w:val="24"/>
          <w:szCs w:val="24"/>
        </w:rPr>
        <w:t xml:space="preserve"> </w:t>
      </w:r>
      <w:r w:rsidRPr="00C131D7">
        <w:rPr>
          <w:rFonts w:ascii="Times New Roman" w:hAnsi="Times New Roman" w:cs="Times New Roman"/>
          <w:sz w:val="24"/>
          <w:szCs w:val="24"/>
        </w:rPr>
        <w:t xml:space="preserve">Solano comenta que el espécimen de Chiapas </w:t>
      </w:r>
      <w:r w:rsidR="00F80CA6" w:rsidRPr="00C131D7">
        <w:rPr>
          <w:rFonts w:ascii="Times New Roman" w:hAnsi="Times New Roman" w:cs="Times New Roman"/>
          <w:sz w:val="24"/>
          <w:szCs w:val="24"/>
        </w:rPr>
        <w:t>debe estar</w:t>
      </w:r>
      <w:r w:rsidR="00A67A7E" w:rsidRPr="00C131D7">
        <w:rPr>
          <w:rFonts w:ascii="Times New Roman" w:hAnsi="Times New Roman" w:cs="Times New Roman"/>
          <w:sz w:val="24"/>
          <w:szCs w:val="24"/>
        </w:rPr>
        <w:t xml:space="preserve"> mal identificado, pues</w:t>
      </w:r>
      <w:r w:rsidRPr="00C131D7">
        <w:rPr>
          <w:rFonts w:ascii="Times New Roman" w:hAnsi="Times New Roman" w:cs="Times New Roman"/>
          <w:sz w:val="24"/>
          <w:szCs w:val="24"/>
        </w:rPr>
        <w:t xml:space="preserve"> </w:t>
      </w:r>
      <w:r w:rsidRPr="00C131D7">
        <w:rPr>
          <w:rFonts w:ascii="Times New Roman" w:hAnsi="Times New Roman" w:cs="Times New Roman"/>
          <w:i/>
          <w:iCs/>
          <w:sz w:val="24"/>
          <w:szCs w:val="24"/>
        </w:rPr>
        <w:t>T</w:t>
      </w:r>
      <w:r w:rsidR="00A67A7E" w:rsidRPr="00C131D7">
        <w:rPr>
          <w:rFonts w:ascii="Times New Roman" w:hAnsi="Times New Roman" w:cs="Times New Roman"/>
          <w:i/>
          <w:iCs/>
          <w:sz w:val="24"/>
          <w:szCs w:val="24"/>
        </w:rPr>
        <w:t>.</w:t>
      </w:r>
      <w:r w:rsidRPr="00C131D7">
        <w:rPr>
          <w:rFonts w:ascii="Times New Roman" w:hAnsi="Times New Roman" w:cs="Times New Roman"/>
          <w:i/>
          <w:iCs/>
          <w:sz w:val="24"/>
          <w:szCs w:val="24"/>
        </w:rPr>
        <w:t xml:space="preserve"> stramineun</w:t>
      </w:r>
      <w:r w:rsidRPr="00C131D7">
        <w:rPr>
          <w:rFonts w:ascii="Times New Roman" w:hAnsi="Times New Roman" w:cs="Times New Roman"/>
          <w:sz w:val="24"/>
          <w:szCs w:val="24"/>
        </w:rPr>
        <w:t xml:space="preserve"> crece en el bosque tropical caducifolio o encinares tropicales </w:t>
      </w:r>
      <w:r w:rsidR="00A67A7E" w:rsidRPr="00C131D7">
        <w:rPr>
          <w:rFonts w:ascii="Times New Roman" w:hAnsi="Times New Roman" w:cs="Times New Roman"/>
          <w:sz w:val="24"/>
          <w:szCs w:val="24"/>
        </w:rPr>
        <w:t>(</w:t>
      </w:r>
      <w:r w:rsidRPr="00C131D7">
        <w:rPr>
          <w:rFonts w:ascii="Times New Roman" w:hAnsi="Times New Roman" w:cs="Times New Roman"/>
          <w:sz w:val="24"/>
          <w:szCs w:val="24"/>
        </w:rPr>
        <w:t>entre 600 y 1</w:t>
      </w:r>
      <w:r w:rsidR="006A58BA" w:rsidRPr="00C131D7">
        <w:rPr>
          <w:rFonts w:ascii="Times New Roman" w:hAnsi="Times New Roman" w:cs="Times New Roman"/>
          <w:sz w:val="24"/>
          <w:szCs w:val="24"/>
        </w:rPr>
        <w:t>,</w:t>
      </w:r>
      <w:r w:rsidRPr="00C131D7">
        <w:rPr>
          <w:rFonts w:ascii="Times New Roman" w:hAnsi="Times New Roman" w:cs="Times New Roman"/>
          <w:sz w:val="24"/>
          <w:szCs w:val="24"/>
        </w:rPr>
        <w:t>000 m s.n.m.</w:t>
      </w:r>
      <w:r w:rsidR="00A67A7E" w:rsidRPr="00C131D7">
        <w:rPr>
          <w:rFonts w:ascii="Times New Roman" w:hAnsi="Times New Roman" w:cs="Times New Roman"/>
          <w:sz w:val="24"/>
          <w:szCs w:val="24"/>
        </w:rPr>
        <w:t>)</w:t>
      </w:r>
      <w:r w:rsidRPr="00C131D7">
        <w:rPr>
          <w:rFonts w:ascii="Times New Roman" w:hAnsi="Times New Roman" w:cs="Times New Roman"/>
          <w:sz w:val="24"/>
          <w:szCs w:val="24"/>
        </w:rPr>
        <w:t xml:space="preserve"> </w:t>
      </w:r>
      <w:r w:rsidR="00A67A7E" w:rsidRPr="00C131D7">
        <w:rPr>
          <w:rFonts w:ascii="Times New Roman" w:hAnsi="Times New Roman" w:cs="Times New Roman"/>
          <w:sz w:val="24"/>
          <w:szCs w:val="24"/>
        </w:rPr>
        <w:t>y la colecta</w:t>
      </w:r>
      <w:r w:rsidRPr="00C131D7">
        <w:rPr>
          <w:rFonts w:ascii="Times New Roman" w:hAnsi="Times New Roman" w:cs="Times New Roman"/>
          <w:sz w:val="24"/>
          <w:szCs w:val="24"/>
        </w:rPr>
        <w:t xml:space="preserve"> que está en HUAP es de Catazajá, Chiapas, </w:t>
      </w:r>
      <w:r w:rsidR="00A67A7E" w:rsidRPr="00C131D7">
        <w:rPr>
          <w:rFonts w:ascii="Times New Roman" w:hAnsi="Times New Roman" w:cs="Times New Roman"/>
          <w:sz w:val="24"/>
          <w:szCs w:val="24"/>
        </w:rPr>
        <w:t xml:space="preserve">a 20 m s.n.m. </w:t>
      </w:r>
      <w:r w:rsidRPr="00C131D7">
        <w:rPr>
          <w:rFonts w:ascii="Times New Roman" w:hAnsi="Times New Roman" w:cs="Times New Roman"/>
          <w:sz w:val="24"/>
          <w:szCs w:val="24"/>
        </w:rPr>
        <w:t>y con un tipo de vegetación diferente</w:t>
      </w:r>
      <w:r w:rsidR="003A1E78" w:rsidRPr="00C131D7">
        <w:rPr>
          <w:rFonts w:ascii="Times New Roman" w:hAnsi="Times New Roman" w:cs="Times New Roman"/>
          <w:sz w:val="24"/>
          <w:szCs w:val="24"/>
        </w:rPr>
        <w:t xml:space="preserve"> (selva mediana subperennifolia, secundaria, en potrero, suelo negro).</w:t>
      </w:r>
      <w:r w:rsidR="00F80CA6" w:rsidRPr="00C131D7">
        <w:rPr>
          <w:rFonts w:ascii="Times New Roman" w:hAnsi="Times New Roman" w:cs="Times New Roman"/>
          <w:sz w:val="24"/>
          <w:szCs w:val="24"/>
        </w:rPr>
        <w:t xml:space="preserve"> Se recomienda revisar con cautela este ejemplar.</w:t>
      </w:r>
    </w:p>
    <w:p w14:paraId="340A890F" w14:textId="77777777" w:rsidR="003A1E78" w:rsidRPr="00C131D7" w:rsidRDefault="003A1E78" w:rsidP="00977A14">
      <w:pPr>
        <w:spacing w:after="0" w:line="480" w:lineRule="auto"/>
        <w:rPr>
          <w:rFonts w:ascii="Times New Roman" w:hAnsi="Times New Roman" w:cs="Times New Roman"/>
          <w:sz w:val="24"/>
          <w:szCs w:val="24"/>
        </w:rPr>
      </w:pPr>
    </w:p>
    <w:p w14:paraId="27C248C3" w14:textId="77777777" w:rsidR="00AE760E" w:rsidRPr="00C131D7" w:rsidRDefault="00AE760E" w:rsidP="00977A14">
      <w:pPr>
        <w:spacing w:after="0" w:line="480" w:lineRule="auto"/>
        <w:rPr>
          <w:rFonts w:ascii="Times New Roman" w:hAnsi="Times New Roman" w:cs="Times New Roman"/>
          <w:sz w:val="24"/>
          <w:szCs w:val="24"/>
        </w:rPr>
      </w:pPr>
      <w:r w:rsidRPr="00C131D7">
        <w:rPr>
          <w:rFonts w:ascii="Times New Roman" w:hAnsi="Times New Roman" w:cs="Times New Roman"/>
          <w:sz w:val="24"/>
          <w:szCs w:val="24"/>
        </w:rPr>
        <w:t>PASSIFLORACEAE</w:t>
      </w:r>
    </w:p>
    <w:p w14:paraId="636E3296" w14:textId="0F23B3D3" w:rsidR="00AE760E" w:rsidRPr="00C131D7" w:rsidRDefault="00AE760E" w:rsidP="00977A14">
      <w:pPr>
        <w:spacing w:after="0" w:line="480" w:lineRule="auto"/>
        <w:rPr>
          <w:rFonts w:ascii="Times New Roman" w:hAnsi="Times New Roman" w:cs="Times New Roman"/>
          <w:sz w:val="24"/>
          <w:szCs w:val="24"/>
        </w:rPr>
      </w:pPr>
      <w:r w:rsidRPr="00C131D7">
        <w:rPr>
          <w:rFonts w:ascii="Times New Roman" w:hAnsi="Times New Roman" w:cs="Times New Roman"/>
          <w:i/>
          <w:iCs/>
          <w:sz w:val="24"/>
          <w:szCs w:val="24"/>
        </w:rPr>
        <w:t>Passiflora jorullensis</w:t>
      </w:r>
      <w:r w:rsidRPr="00C131D7">
        <w:rPr>
          <w:rFonts w:ascii="Times New Roman" w:hAnsi="Times New Roman" w:cs="Times New Roman"/>
          <w:sz w:val="24"/>
          <w:szCs w:val="24"/>
        </w:rPr>
        <w:t xml:space="preserve"> Kunth </w:t>
      </w:r>
      <w:r w:rsidR="00C50A62" w:rsidRPr="00C131D7">
        <w:rPr>
          <w:rFonts w:ascii="Times New Roman" w:hAnsi="Times New Roman" w:cs="Times New Roman"/>
          <w:sz w:val="24"/>
          <w:szCs w:val="24"/>
        </w:rPr>
        <w:t>-</w:t>
      </w:r>
      <w:r w:rsidRPr="00C131D7">
        <w:rPr>
          <w:rFonts w:ascii="Times New Roman" w:hAnsi="Times New Roman" w:cs="Times New Roman"/>
          <w:sz w:val="24"/>
          <w:szCs w:val="24"/>
        </w:rPr>
        <w:t xml:space="preserve"> </w:t>
      </w:r>
      <w:r w:rsidRPr="00C131D7">
        <w:rPr>
          <w:rFonts w:ascii="Times New Roman" w:hAnsi="Times New Roman" w:cs="Times New Roman"/>
          <w:i/>
          <w:iCs/>
          <w:sz w:val="24"/>
          <w:szCs w:val="24"/>
        </w:rPr>
        <w:t>N.</w:t>
      </w:r>
      <w:r w:rsidR="00CF21B8" w:rsidRPr="00C131D7">
        <w:rPr>
          <w:rFonts w:ascii="Times New Roman" w:hAnsi="Times New Roman" w:cs="Times New Roman"/>
          <w:i/>
          <w:iCs/>
          <w:sz w:val="24"/>
          <w:szCs w:val="24"/>
        </w:rPr>
        <w:t xml:space="preserve"> </w:t>
      </w:r>
      <w:r w:rsidRPr="00C131D7">
        <w:rPr>
          <w:rFonts w:ascii="Times New Roman" w:hAnsi="Times New Roman" w:cs="Times New Roman"/>
          <w:i/>
          <w:iCs/>
          <w:sz w:val="24"/>
          <w:szCs w:val="24"/>
        </w:rPr>
        <w:t>L.</w:t>
      </w:r>
      <w:r w:rsidR="00CF21B8" w:rsidRPr="00C131D7">
        <w:rPr>
          <w:rFonts w:ascii="Times New Roman" w:hAnsi="Times New Roman" w:cs="Times New Roman"/>
          <w:i/>
          <w:iCs/>
          <w:sz w:val="24"/>
          <w:szCs w:val="24"/>
        </w:rPr>
        <w:t xml:space="preserve"> </w:t>
      </w:r>
      <w:r w:rsidRPr="00C131D7">
        <w:rPr>
          <w:rFonts w:ascii="Times New Roman" w:hAnsi="Times New Roman" w:cs="Times New Roman"/>
          <w:i/>
          <w:iCs/>
          <w:sz w:val="24"/>
          <w:szCs w:val="24"/>
        </w:rPr>
        <w:t>H. Krauss 1395</w:t>
      </w:r>
      <w:r w:rsidR="00FA6095" w:rsidRPr="00C131D7">
        <w:rPr>
          <w:rFonts w:ascii="Times New Roman" w:hAnsi="Times New Roman" w:cs="Times New Roman"/>
          <w:sz w:val="24"/>
          <w:szCs w:val="24"/>
        </w:rPr>
        <w:t>,</w:t>
      </w:r>
      <w:r w:rsidRPr="00C131D7">
        <w:rPr>
          <w:rFonts w:ascii="Times New Roman" w:hAnsi="Times New Roman" w:cs="Times New Roman"/>
          <w:sz w:val="24"/>
          <w:szCs w:val="24"/>
        </w:rPr>
        <w:t xml:space="preserve"> US </w:t>
      </w:r>
      <w:r w:rsidR="00FA6095" w:rsidRPr="00C131D7">
        <w:rPr>
          <w:rFonts w:ascii="Times New Roman" w:hAnsi="Times New Roman" w:cs="Times New Roman"/>
          <w:sz w:val="24"/>
          <w:szCs w:val="24"/>
        </w:rPr>
        <w:t>(</w:t>
      </w:r>
      <w:r w:rsidRPr="00C131D7">
        <w:rPr>
          <w:rFonts w:ascii="Times New Roman" w:hAnsi="Times New Roman" w:cs="Times New Roman"/>
          <w:sz w:val="24"/>
          <w:szCs w:val="24"/>
        </w:rPr>
        <w:t>Michoacán</w:t>
      </w:r>
      <w:r w:rsidR="00FA6095" w:rsidRPr="00C131D7">
        <w:rPr>
          <w:rFonts w:ascii="Times New Roman" w:hAnsi="Times New Roman" w:cs="Times New Roman"/>
          <w:sz w:val="24"/>
          <w:szCs w:val="24"/>
        </w:rPr>
        <w:t>)</w:t>
      </w:r>
      <w:r w:rsidR="000F7D14" w:rsidRPr="00C131D7">
        <w:rPr>
          <w:rFonts w:ascii="Times New Roman" w:hAnsi="Times New Roman" w:cs="Times New Roman"/>
          <w:sz w:val="24"/>
          <w:szCs w:val="24"/>
        </w:rPr>
        <w:t>.</w:t>
      </w:r>
    </w:p>
    <w:p w14:paraId="159784DA" w14:textId="77777777" w:rsidR="00AE760E" w:rsidRPr="00C131D7" w:rsidRDefault="00AE760E" w:rsidP="00977A14">
      <w:pPr>
        <w:spacing w:after="0" w:line="480" w:lineRule="auto"/>
        <w:rPr>
          <w:rFonts w:ascii="Times New Roman" w:hAnsi="Times New Roman" w:cs="Times New Roman"/>
          <w:sz w:val="24"/>
          <w:szCs w:val="24"/>
        </w:rPr>
      </w:pPr>
    </w:p>
    <w:p w14:paraId="70D0694C" w14:textId="77777777" w:rsidR="00AE760E" w:rsidRPr="00C131D7" w:rsidRDefault="00AE760E" w:rsidP="00977A14">
      <w:pPr>
        <w:spacing w:after="0" w:line="480" w:lineRule="auto"/>
        <w:rPr>
          <w:rFonts w:ascii="Times New Roman" w:hAnsi="Times New Roman" w:cs="Times New Roman"/>
          <w:sz w:val="24"/>
          <w:szCs w:val="24"/>
        </w:rPr>
      </w:pPr>
      <w:r w:rsidRPr="00C131D7">
        <w:rPr>
          <w:rFonts w:ascii="Times New Roman" w:hAnsi="Times New Roman" w:cs="Times New Roman"/>
          <w:sz w:val="24"/>
          <w:szCs w:val="24"/>
        </w:rPr>
        <w:t>PIPERACEAE</w:t>
      </w:r>
    </w:p>
    <w:p w14:paraId="06647B1B" w14:textId="369AE8F5" w:rsidR="00AE760E" w:rsidRPr="00C131D7" w:rsidRDefault="00AE760E" w:rsidP="00977A14">
      <w:pPr>
        <w:spacing w:after="0" w:line="480" w:lineRule="auto"/>
        <w:rPr>
          <w:rFonts w:ascii="Times New Roman" w:hAnsi="Times New Roman" w:cs="Times New Roman"/>
          <w:sz w:val="24"/>
          <w:szCs w:val="24"/>
        </w:rPr>
      </w:pPr>
      <w:r w:rsidRPr="00C131D7">
        <w:rPr>
          <w:rFonts w:ascii="Times New Roman" w:hAnsi="Times New Roman" w:cs="Times New Roman"/>
          <w:i/>
          <w:iCs/>
          <w:sz w:val="24"/>
          <w:szCs w:val="24"/>
        </w:rPr>
        <w:t>Piper decipiens</w:t>
      </w:r>
      <w:r w:rsidRPr="00C131D7">
        <w:rPr>
          <w:rFonts w:ascii="Times New Roman" w:hAnsi="Times New Roman" w:cs="Times New Roman"/>
          <w:sz w:val="24"/>
          <w:szCs w:val="24"/>
        </w:rPr>
        <w:t xml:space="preserve"> C.DC. </w:t>
      </w:r>
      <w:r w:rsidR="00C50A62" w:rsidRPr="00C131D7">
        <w:rPr>
          <w:rFonts w:ascii="Times New Roman" w:hAnsi="Times New Roman" w:cs="Times New Roman"/>
          <w:sz w:val="24"/>
          <w:szCs w:val="24"/>
        </w:rPr>
        <w:t>-</w:t>
      </w:r>
      <w:r w:rsidRPr="00C131D7">
        <w:rPr>
          <w:rFonts w:ascii="Times New Roman" w:hAnsi="Times New Roman" w:cs="Times New Roman"/>
          <w:sz w:val="24"/>
          <w:szCs w:val="24"/>
        </w:rPr>
        <w:t xml:space="preserve"> </w:t>
      </w:r>
      <w:r w:rsidRPr="00C131D7">
        <w:rPr>
          <w:rFonts w:ascii="Times New Roman" w:hAnsi="Times New Roman" w:cs="Times New Roman"/>
          <w:i/>
          <w:iCs/>
          <w:sz w:val="24"/>
          <w:szCs w:val="24"/>
        </w:rPr>
        <w:t>T. B. Croat y D. P. Hannon 65273</w:t>
      </w:r>
      <w:r w:rsidR="00FA6095" w:rsidRPr="00C131D7">
        <w:rPr>
          <w:rFonts w:ascii="Times New Roman" w:hAnsi="Times New Roman" w:cs="Times New Roman"/>
          <w:sz w:val="24"/>
          <w:szCs w:val="24"/>
        </w:rPr>
        <w:t>,</w:t>
      </w:r>
      <w:r w:rsidRPr="00C131D7">
        <w:rPr>
          <w:rFonts w:ascii="Times New Roman" w:hAnsi="Times New Roman" w:cs="Times New Roman"/>
          <w:sz w:val="24"/>
          <w:szCs w:val="24"/>
        </w:rPr>
        <w:t xml:space="preserve"> MO </w:t>
      </w:r>
      <w:r w:rsidR="00FA6095" w:rsidRPr="00C131D7">
        <w:rPr>
          <w:rFonts w:ascii="Times New Roman" w:hAnsi="Times New Roman" w:cs="Times New Roman"/>
          <w:sz w:val="24"/>
          <w:szCs w:val="24"/>
        </w:rPr>
        <w:t>(</w:t>
      </w:r>
      <w:r w:rsidRPr="00C131D7">
        <w:rPr>
          <w:rFonts w:ascii="Times New Roman" w:hAnsi="Times New Roman" w:cs="Times New Roman"/>
          <w:sz w:val="24"/>
          <w:szCs w:val="24"/>
        </w:rPr>
        <w:t>Chiapas</w:t>
      </w:r>
      <w:r w:rsidR="00FA6095" w:rsidRPr="00C131D7">
        <w:rPr>
          <w:rFonts w:ascii="Times New Roman" w:hAnsi="Times New Roman" w:cs="Times New Roman"/>
          <w:sz w:val="24"/>
          <w:szCs w:val="24"/>
        </w:rPr>
        <w:t>)</w:t>
      </w:r>
      <w:r w:rsidR="009959B6" w:rsidRPr="00C131D7">
        <w:rPr>
          <w:rFonts w:ascii="Times New Roman" w:hAnsi="Times New Roman" w:cs="Times New Roman"/>
          <w:sz w:val="24"/>
          <w:szCs w:val="24"/>
        </w:rPr>
        <w:t>.</w:t>
      </w:r>
    </w:p>
    <w:p w14:paraId="57D35CE6" w14:textId="27531184" w:rsidR="00AE760E" w:rsidRPr="00C131D7" w:rsidRDefault="00AE760E" w:rsidP="00977A14">
      <w:pPr>
        <w:spacing w:after="0" w:line="480" w:lineRule="auto"/>
        <w:rPr>
          <w:rFonts w:ascii="Times New Roman" w:hAnsi="Times New Roman" w:cs="Times New Roman"/>
          <w:sz w:val="24"/>
          <w:szCs w:val="24"/>
        </w:rPr>
      </w:pPr>
      <w:r w:rsidRPr="00C131D7">
        <w:rPr>
          <w:rFonts w:ascii="Times New Roman" w:hAnsi="Times New Roman" w:cs="Times New Roman"/>
          <w:i/>
          <w:iCs/>
          <w:sz w:val="24"/>
          <w:szCs w:val="24"/>
        </w:rPr>
        <w:lastRenderedPageBreak/>
        <w:t>Piper lindenii</w:t>
      </w:r>
      <w:r w:rsidRPr="00C131D7">
        <w:rPr>
          <w:rFonts w:ascii="Times New Roman" w:hAnsi="Times New Roman" w:cs="Times New Roman"/>
          <w:sz w:val="24"/>
          <w:szCs w:val="24"/>
        </w:rPr>
        <w:t xml:space="preserve"> (Miq.) C.DC. </w:t>
      </w:r>
      <w:r w:rsidR="00C50A62" w:rsidRPr="00C131D7">
        <w:rPr>
          <w:rFonts w:ascii="Times New Roman" w:hAnsi="Times New Roman" w:cs="Times New Roman"/>
          <w:sz w:val="24"/>
          <w:szCs w:val="24"/>
        </w:rPr>
        <w:t>-</w:t>
      </w:r>
      <w:r w:rsidRPr="00C131D7">
        <w:rPr>
          <w:rFonts w:ascii="Times New Roman" w:hAnsi="Times New Roman" w:cs="Times New Roman"/>
          <w:sz w:val="24"/>
          <w:szCs w:val="24"/>
        </w:rPr>
        <w:t xml:space="preserve"> </w:t>
      </w:r>
      <w:r w:rsidRPr="00C131D7">
        <w:rPr>
          <w:rFonts w:ascii="Times New Roman" w:hAnsi="Times New Roman" w:cs="Times New Roman"/>
          <w:i/>
          <w:iCs/>
          <w:sz w:val="24"/>
          <w:szCs w:val="24"/>
        </w:rPr>
        <w:t>J. J. Linden s.n.</w:t>
      </w:r>
      <w:r w:rsidR="00FA6095" w:rsidRPr="00C131D7">
        <w:rPr>
          <w:rFonts w:ascii="Times New Roman" w:hAnsi="Times New Roman" w:cs="Times New Roman"/>
          <w:sz w:val="24"/>
          <w:szCs w:val="24"/>
        </w:rPr>
        <w:t>,</w:t>
      </w:r>
      <w:r w:rsidRPr="00C131D7">
        <w:rPr>
          <w:rFonts w:ascii="Times New Roman" w:hAnsi="Times New Roman" w:cs="Times New Roman"/>
          <w:sz w:val="24"/>
          <w:szCs w:val="24"/>
        </w:rPr>
        <w:t xml:space="preserve"> F </w:t>
      </w:r>
      <w:r w:rsidR="00FA6095" w:rsidRPr="00C131D7">
        <w:rPr>
          <w:rFonts w:ascii="Times New Roman" w:hAnsi="Times New Roman" w:cs="Times New Roman"/>
          <w:sz w:val="24"/>
          <w:szCs w:val="24"/>
        </w:rPr>
        <w:t>(</w:t>
      </w:r>
      <w:r w:rsidRPr="00C131D7">
        <w:rPr>
          <w:rFonts w:ascii="Times New Roman" w:hAnsi="Times New Roman" w:cs="Times New Roman"/>
          <w:sz w:val="24"/>
          <w:szCs w:val="24"/>
        </w:rPr>
        <w:t>Tabasco</w:t>
      </w:r>
      <w:r w:rsidR="00FA6095" w:rsidRPr="00C131D7">
        <w:rPr>
          <w:rFonts w:ascii="Times New Roman" w:hAnsi="Times New Roman" w:cs="Times New Roman"/>
          <w:sz w:val="24"/>
          <w:szCs w:val="24"/>
        </w:rPr>
        <w:t>)</w:t>
      </w:r>
      <w:r w:rsidR="009959B6" w:rsidRPr="00C131D7">
        <w:rPr>
          <w:rFonts w:ascii="Times New Roman" w:hAnsi="Times New Roman" w:cs="Times New Roman"/>
          <w:sz w:val="24"/>
          <w:szCs w:val="24"/>
        </w:rPr>
        <w:t>.</w:t>
      </w:r>
    </w:p>
    <w:p w14:paraId="2B3361BF" w14:textId="2EC88068" w:rsidR="00FB5024" w:rsidRPr="00C131D7" w:rsidRDefault="00FB5024" w:rsidP="00977A14">
      <w:pPr>
        <w:spacing w:after="0" w:line="480" w:lineRule="auto"/>
        <w:rPr>
          <w:rFonts w:ascii="Times New Roman" w:hAnsi="Times New Roman" w:cs="Times New Roman"/>
          <w:i/>
          <w:iCs/>
          <w:sz w:val="24"/>
          <w:szCs w:val="24"/>
        </w:rPr>
      </w:pPr>
      <w:r w:rsidRPr="00C131D7">
        <w:rPr>
          <w:rFonts w:ascii="Times New Roman" w:hAnsi="Times New Roman" w:cs="Times New Roman"/>
          <w:i/>
          <w:iCs/>
          <w:sz w:val="24"/>
          <w:szCs w:val="24"/>
        </w:rPr>
        <w:t xml:space="preserve">Piper pachoanum </w:t>
      </w:r>
      <w:r w:rsidRPr="00C131D7">
        <w:rPr>
          <w:rFonts w:ascii="Times New Roman" w:hAnsi="Times New Roman" w:cs="Times New Roman"/>
          <w:sz w:val="24"/>
          <w:szCs w:val="24"/>
        </w:rPr>
        <w:t xml:space="preserve">C.DC. - </w:t>
      </w:r>
      <w:r w:rsidRPr="00C131D7">
        <w:rPr>
          <w:rFonts w:ascii="Times New Roman" w:hAnsi="Times New Roman" w:cs="Times New Roman"/>
          <w:i/>
          <w:iCs/>
          <w:sz w:val="24"/>
          <w:szCs w:val="24"/>
        </w:rPr>
        <w:t>C. G. Pringle s.n.</w:t>
      </w:r>
      <w:r w:rsidR="00FA6095" w:rsidRPr="00C131D7">
        <w:rPr>
          <w:rFonts w:ascii="Times New Roman" w:hAnsi="Times New Roman" w:cs="Times New Roman"/>
          <w:sz w:val="24"/>
          <w:szCs w:val="24"/>
        </w:rPr>
        <w:t>,</w:t>
      </w:r>
      <w:r w:rsidRPr="00C131D7">
        <w:rPr>
          <w:rFonts w:ascii="Times New Roman" w:hAnsi="Times New Roman" w:cs="Times New Roman"/>
          <w:sz w:val="24"/>
          <w:szCs w:val="24"/>
        </w:rPr>
        <w:t xml:space="preserve"> CJBG </w:t>
      </w:r>
      <w:r w:rsidR="00FA6095" w:rsidRPr="00C131D7">
        <w:rPr>
          <w:rFonts w:ascii="Times New Roman" w:hAnsi="Times New Roman" w:cs="Times New Roman"/>
          <w:sz w:val="24"/>
          <w:szCs w:val="24"/>
        </w:rPr>
        <w:t>(</w:t>
      </w:r>
      <w:r w:rsidRPr="00C131D7">
        <w:rPr>
          <w:rFonts w:ascii="Times New Roman" w:hAnsi="Times New Roman" w:cs="Times New Roman"/>
          <w:sz w:val="24"/>
          <w:szCs w:val="24"/>
        </w:rPr>
        <w:t>Zacatecas</w:t>
      </w:r>
      <w:r w:rsidR="00FA6095" w:rsidRPr="00C131D7">
        <w:rPr>
          <w:rFonts w:ascii="Times New Roman" w:hAnsi="Times New Roman" w:cs="Times New Roman"/>
          <w:sz w:val="24"/>
          <w:szCs w:val="24"/>
        </w:rPr>
        <w:t>).</w:t>
      </w:r>
    </w:p>
    <w:p w14:paraId="629FD631" w14:textId="7D43531F" w:rsidR="00AE760E" w:rsidRPr="00C131D7" w:rsidRDefault="00AE760E" w:rsidP="00977A14">
      <w:pPr>
        <w:spacing w:after="0" w:line="480" w:lineRule="auto"/>
        <w:rPr>
          <w:rFonts w:ascii="Times New Roman" w:hAnsi="Times New Roman" w:cs="Times New Roman"/>
          <w:sz w:val="24"/>
          <w:szCs w:val="24"/>
        </w:rPr>
      </w:pPr>
      <w:r w:rsidRPr="00C131D7">
        <w:rPr>
          <w:rFonts w:ascii="Times New Roman" w:hAnsi="Times New Roman" w:cs="Times New Roman"/>
          <w:i/>
          <w:iCs/>
          <w:sz w:val="24"/>
          <w:szCs w:val="24"/>
        </w:rPr>
        <w:t>Piper trichophyllum</w:t>
      </w:r>
      <w:r w:rsidRPr="00C131D7">
        <w:rPr>
          <w:rFonts w:ascii="Times New Roman" w:hAnsi="Times New Roman" w:cs="Times New Roman"/>
          <w:sz w:val="24"/>
          <w:szCs w:val="24"/>
        </w:rPr>
        <w:t xml:space="preserve"> C.DC. </w:t>
      </w:r>
      <w:r w:rsidR="00C50A62" w:rsidRPr="00C131D7">
        <w:rPr>
          <w:rFonts w:ascii="Times New Roman" w:hAnsi="Times New Roman" w:cs="Times New Roman"/>
          <w:sz w:val="24"/>
          <w:szCs w:val="24"/>
        </w:rPr>
        <w:t>-</w:t>
      </w:r>
      <w:r w:rsidRPr="00C131D7">
        <w:rPr>
          <w:rFonts w:ascii="Times New Roman" w:hAnsi="Times New Roman" w:cs="Times New Roman"/>
          <w:sz w:val="24"/>
          <w:szCs w:val="24"/>
        </w:rPr>
        <w:t xml:space="preserve"> </w:t>
      </w:r>
      <w:r w:rsidRPr="00C131D7">
        <w:rPr>
          <w:rFonts w:ascii="Times New Roman" w:hAnsi="Times New Roman" w:cs="Times New Roman"/>
          <w:i/>
          <w:iCs/>
          <w:sz w:val="24"/>
          <w:szCs w:val="24"/>
        </w:rPr>
        <w:t>D. E. Breedlove 56596</w:t>
      </w:r>
      <w:r w:rsidR="00FA6095" w:rsidRPr="00C131D7">
        <w:rPr>
          <w:rFonts w:ascii="Times New Roman" w:hAnsi="Times New Roman" w:cs="Times New Roman"/>
          <w:sz w:val="24"/>
          <w:szCs w:val="24"/>
        </w:rPr>
        <w:t>,</w:t>
      </w:r>
      <w:r w:rsidRPr="00C131D7">
        <w:rPr>
          <w:rFonts w:ascii="Times New Roman" w:hAnsi="Times New Roman" w:cs="Times New Roman"/>
          <w:sz w:val="24"/>
          <w:szCs w:val="24"/>
        </w:rPr>
        <w:t xml:space="preserve"> MO </w:t>
      </w:r>
      <w:r w:rsidR="00FA6095" w:rsidRPr="00C131D7">
        <w:rPr>
          <w:rFonts w:ascii="Times New Roman" w:hAnsi="Times New Roman" w:cs="Times New Roman"/>
          <w:sz w:val="24"/>
          <w:szCs w:val="24"/>
        </w:rPr>
        <w:t>(</w:t>
      </w:r>
      <w:r w:rsidRPr="00C131D7">
        <w:rPr>
          <w:rFonts w:ascii="Times New Roman" w:hAnsi="Times New Roman" w:cs="Times New Roman"/>
          <w:sz w:val="24"/>
          <w:szCs w:val="24"/>
        </w:rPr>
        <w:t>Chiapas</w:t>
      </w:r>
      <w:r w:rsidR="00FA6095" w:rsidRPr="00C131D7">
        <w:rPr>
          <w:rFonts w:ascii="Times New Roman" w:hAnsi="Times New Roman" w:cs="Times New Roman"/>
          <w:sz w:val="24"/>
          <w:szCs w:val="24"/>
        </w:rPr>
        <w:t>)</w:t>
      </w:r>
      <w:r w:rsidR="009959B6" w:rsidRPr="00C131D7">
        <w:rPr>
          <w:rFonts w:ascii="Times New Roman" w:hAnsi="Times New Roman" w:cs="Times New Roman"/>
          <w:sz w:val="24"/>
          <w:szCs w:val="24"/>
        </w:rPr>
        <w:t>.</w:t>
      </w:r>
    </w:p>
    <w:p w14:paraId="28E9128F" w14:textId="77777777" w:rsidR="00AE760E" w:rsidRPr="00C131D7" w:rsidRDefault="00AE760E" w:rsidP="00977A14">
      <w:pPr>
        <w:spacing w:after="0" w:line="480" w:lineRule="auto"/>
        <w:rPr>
          <w:rFonts w:ascii="Times New Roman" w:hAnsi="Times New Roman" w:cs="Times New Roman"/>
          <w:sz w:val="24"/>
          <w:szCs w:val="24"/>
        </w:rPr>
      </w:pPr>
    </w:p>
    <w:p w14:paraId="1079BBFD" w14:textId="77777777" w:rsidR="00AE760E" w:rsidRPr="00C131D7" w:rsidRDefault="00AE760E" w:rsidP="00977A14">
      <w:pPr>
        <w:spacing w:after="0" w:line="480" w:lineRule="auto"/>
        <w:rPr>
          <w:rFonts w:ascii="Times New Roman" w:hAnsi="Times New Roman" w:cs="Times New Roman"/>
          <w:sz w:val="24"/>
          <w:szCs w:val="24"/>
          <w:lang w:val="en-US"/>
        </w:rPr>
      </w:pPr>
      <w:r w:rsidRPr="00C131D7">
        <w:rPr>
          <w:rFonts w:ascii="Times New Roman" w:hAnsi="Times New Roman" w:cs="Times New Roman"/>
          <w:sz w:val="24"/>
          <w:szCs w:val="24"/>
          <w:lang w:val="en-US"/>
        </w:rPr>
        <w:t>PLANTAGINACEAE</w:t>
      </w:r>
    </w:p>
    <w:p w14:paraId="292D89B1" w14:textId="224A74B2" w:rsidR="00AE760E" w:rsidRPr="00C131D7" w:rsidRDefault="00AE760E" w:rsidP="00977A14">
      <w:pPr>
        <w:spacing w:after="0" w:line="480" w:lineRule="auto"/>
        <w:rPr>
          <w:rFonts w:ascii="Times New Roman" w:hAnsi="Times New Roman" w:cs="Times New Roman"/>
          <w:sz w:val="24"/>
          <w:szCs w:val="24"/>
          <w:lang w:val="en-US"/>
        </w:rPr>
      </w:pPr>
      <w:r w:rsidRPr="00C131D7">
        <w:rPr>
          <w:rFonts w:ascii="Times New Roman" w:hAnsi="Times New Roman" w:cs="Times New Roman"/>
          <w:i/>
          <w:iCs/>
          <w:sz w:val="24"/>
          <w:szCs w:val="24"/>
          <w:lang w:val="en-US"/>
        </w:rPr>
        <w:t>Penstemon pallidus</w:t>
      </w:r>
      <w:r w:rsidRPr="00C131D7">
        <w:rPr>
          <w:rFonts w:ascii="Times New Roman" w:hAnsi="Times New Roman" w:cs="Times New Roman"/>
          <w:sz w:val="24"/>
          <w:szCs w:val="24"/>
          <w:lang w:val="en-US"/>
        </w:rPr>
        <w:t xml:space="preserve"> Small </w:t>
      </w:r>
      <w:r w:rsidR="003A1E78" w:rsidRPr="00C131D7">
        <w:rPr>
          <w:rFonts w:ascii="Times New Roman" w:hAnsi="Times New Roman" w:cs="Times New Roman"/>
          <w:sz w:val="24"/>
          <w:szCs w:val="24"/>
          <w:lang w:val="en-US"/>
        </w:rPr>
        <w:t>-</w:t>
      </w:r>
      <w:r w:rsidRPr="00C131D7">
        <w:rPr>
          <w:rFonts w:ascii="Times New Roman" w:hAnsi="Times New Roman" w:cs="Times New Roman"/>
          <w:sz w:val="24"/>
          <w:szCs w:val="24"/>
          <w:lang w:val="en-US"/>
        </w:rPr>
        <w:t xml:space="preserve"> </w:t>
      </w:r>
      <w:r w:rsidR="003A1E78" w:rsidRPr="00C131D7">
        <w:rPr>
          <w:rFonts w:ascii="Times New Roman" w:hAnsi="Times New Roman" w:cs="Times New Roman"/>
          <w:i/>
          <w:iCs/>
          <w:sz w:val="24"/>
          <w:szCs w:val="24"/>
          <w:lang w:val="en-US"/>
        </w:rPr>
        <w:t>T. B. Croat 61069</w:t>
      </w:r>
      <w:r w:rsidR="00FA6095" w:rsidRPr="00C131D7">
        <w:rPr>
          <w:rFonts w:ascii="Times New Roman" w:hAnsi="Times New Roman" w:cs="Times New Roman"/>
          <w:sz w:val="24"/>
          <w:szCs w:val="24"/>
          <w:lang w:val="en-US"/>
        </w:rPr>
        <w:t>,</w:t>
      </w:r>
      <w:r w:rsidR="003A1E78" w:rsidRPr="00C131D7">
        <w:rPr>
          <w:rFonts w:ascii="Times New Roman" w:hAnsi="Times New Roman" w:cs="Times New Roman"/>
          <w:sz w:val="24"/>
          <w:szCs w:val="24"/>
          <w:lang w:val="en-US"/>
        </w:rPr>
        <w:t xml:space="preserve"> MO</w:t>
      </w:r>
      <w:r w:rsidR="00FA6095" w:rsidRPr="00C131D7">
        <w:rPr>
          <w:rFonts w:ascii="Times New Roman" w:hAnsi="Times New Roman" w:cs="Times New Roman"/>
          <w:sz w:val="24"/>
          <w:szCs w:val="24"/>
          <w:lang w:val="en-US"/>
        </w:rPr>
        <w:t xml:space="preserve"> (</w:t>
      </w:r>
      <w:r w:rsidR="003A1E78" w:rsidRPr="00C131D7">
        <w:rPr>
          <w:rFonts w:ascii="Times New Roman" w:hAnsi="Times New Roman" w:cs="Times New Roman"/>
          <w:sz w:val="24"/>
          <w:szCs w:val="24"/>
          <w:lang w:val="en-US"/>
        </w:rPr>
        <w:t>EUA</w:t>
      </w:r>
      <w:r w:rsidR="00FA6095" w:rsidRPr="00C131D7">
        <w:rPr>
          <w:rFonts w:ascii="Times New Roman" w:hAnsi="Times New Roman" w:cs="Times New Roman"/>
          <w:sz w:val="24"/>
          <w:szCs w:val="24"/>
          <w:lang w:val="en-US"/>
        </w:rPr>
        <w:t>)</w:t>
      </w:r>
      <w:r w:rsidR="003A1E78" w:rsidRPr="00C131D7">
        <w:rPr>
          <w:rFonts w:ascii="Times New Roman" w:hAnsi="Times New Roman" w:cs="Times New Roman"/>
          <w:sz w:val="24"/>
          <w:szCs w:val="24"/>
          <w:lang w:val="en-US"/>
        </w:rPr>
        <w:t>.</w:t>
      </w:r>
    </w:p>
    <w:p w14:paraId="5308084B" w14:textId="77777777" w:rsidR="00AE760E" w:rsidRPr="00C131D7" w:rsidRDefault="00AE760E" w:rsidP="00977A14">
      <w:pPr>
        <w:spacing w:after="0" w:line="480" w:lineRule="auto"/>
        <w:rPr>
          <w:rFonts w:ascii="Times New Roman" w:hAnsi="Times New Roman" w:cs="Times New Roman"/>
          <w:sz w:val="24"/>
          <w:szCs w:val="24"/>
          <w:lang w:val="en-US"/>
        </w:rPr>
      </w:pPr>
    </w:p>
    <w:p w14:paraId="7632F98A" w14:textId="77777777" w:rsidR="00AE760E" w:rsidRPr="00C131D7" w:rsidRDefault="00AE760E" w:rsidP="00977A14">
      <w:pPr>
        <w:spacing w:after="0" w:line="480" w:lineRule="auto"/>
        <w:rPr>
          <w:rFonts w:ascii="Times New Roman" w:hAnsi="Times New Roman" w:cs="Times New Roman"/>
          <w:sz w:val="24"/>
          <w:szCs w:val="24"/>
          <w:lang w:val="en-US"/>
        </w:rPr>
      </w:pPr>
      <w:r w:rsidRPr="00C131D7">
        <w:rPr>
          <w:rFonts w:ascii="Times New Roman" w:hAnsi="Times New Roman" w:cs="Times New Roman"/>
          <w:sz w:val="24"/>
          <w:szCs w:val="24"/>
          <w:lang w:val="en-US"/>
        </w:rPr>
        <w:t>POACEAE</w:t>
      </w:r>
    </w:p>
    <w:p w14:paraId="1C9C0A3D" w14:textId="285774E9" w:rsidR="00AE760E" w:rsidRPr="00C131D7" w:rsidRDefault="00AE760E" w:rsidP="00977A14">
      <w:pPr>
        <w:spacing w:after="0" w:line="480" w:lineRule="auto"/>
        <w:rPr>
          <w:rFonts w:ascii="Times New Roman" w:hAnsi="Times New Roman" w:cs="Times New Roman"/>
          <w:sz w:val="24"/>
          <w:szCs w:val="24"/>
          <w:lang w:val="en-US"/>
        </w:rPr>
      </w:pPr>
      <w:proofErr w:type="spellStart"/>
      <w:r w:rsidRPr="00C131D7">
        <w:rPr>
          <w:rFonts w:ascii="Times New Roman" w:hAnsi="Times New Roman" w:cs="Times New Roman"/>
          <w:i/>
          <w:iCs/>
          <w:sz w:val="24"/>
          <w:szCs w:val="24"/>
          <w:lang w:val="en-US"/>
        </w:rPr>
        <w:t>Chusquea</w:t>
      </w:r>
      <w:proofErr w:type="spellEnd"/>
      <w:r w:rsidRPr="00C131D7">
        <w:rPr>
          <w:rFonts w:ascii="Times New Roman" w:hAnsi="Times New Roman" w:cs="Times New Roman"/>
          <w:i/>
          <w:iCs/>
          <w:sz w:val="24"/>
          <w:szCs w:val="24"/>
          <w:lang w:val="en-US"/>
        </w:rPr>
        <w:t xml:space="preserve"> </w:t>
      </w:r>
      <w:proofErr w:type="spellStart"/>
      <w:r w:rsidRPr="00C131D7">
        <w:rPr>
          <w:rFonts w:ascii="Times New Roman" w:hAnsi="Times New Roman" w:cs="Times New Roman"/>
          <w:i/>
          <w:iCs/>
          <w:sz w:val="24"/>
          <w:szCs w:val="24"/>
          <w:lang w:val="en-US"/>
        </w:rPr>
        <w:t>mulleri</w:t>
      </w:r>
      <w:proofErr w:type="spellEnd"/>
      <w:r w:rsidRPr="00C131D7">
        <w:rPr>
          <w:rFonts w:ascii="Times New Roman" w:hAnsi="Times New Roman" w:cs="Times New Roman"/>
          <w:sz w:val="24"/>
          <w:szCs w:val="24"/>
          <w:lang w:val="en-US"/>
        </w:rPr>
        <w:t xml:space="preserve"> Munro </w:t>
      </w:r>
      <w:r w:rsidR="00C50A62" w:rsidRPr="00C131D7">
        <w:rPr>
          <w:rFonts w:ascii="Times New Roman" w:hAnsi="Times New Roman" w:cs="Times New Roman"/>
          <w:sz w:val="24"/>
          <w:szCs w:val="24"/>
          <w:lang w:val="en-US"/>
        </w:rPr>
        <w:t>-</w:t>
      </w:r>
      <w:r w:rsidRPr="00C131D7">
        <w:rPr>
          <w:rFonts w:ascii="Times New Roman" w:hAnsi="Times New Roman" w:cs="Times New Roman"/>
          <w:sz w:val="24"/>
          <w:szCs w:val="24"/>
          <w:lang w:val="en-US"/>
        </w:rPr>
        <w:t xml:space="preserve"> </w:t>
      </w:r>
      <w:r w:rsidRPr="00C131D7">
        <w:rPr>
          <w:rFonts w:ascii="Times New Roman" w:hAnsi="Times New Roman" w:cs="Times New Roman"/>
          <w:i/>
          <w:iCs/>
          <w:sz w:val="24"/>
          <w:szCs w:val="24"/>
          <w:lang w:val="en-US"/>
        </w:rPr>
        <w:t>H. E. Moore 5402</w:t>
      </w:r>
      <w:r w:rsidR="00FA6095" w:rsidRPr="00C131D7">
        <w:rPr>
          <w:rFonts w:ascii="Times New Roman" w:hAnsi="Times New Roman" w:cs="Times New Roman"/>
          <w:sz w:val="24"/>
          <w:szCs w:val="24"/>
          <w:lang w:val="en-US"/>
        </w:rPr>
        <w:t>,</w:t>
      </w:r>
      <w:r w:rsidRPr="00C131D7">
        <w:rPr>
          <w:rFonts w:ascii="Times New Roman" w:hAnsi="Times New Roman" w:cs="Times New Roman"/>
          <w:sz w:val="24"/>
          <w:szCs w:val="24"/>
          <w:lang w:val="en-US"/>
        </w:rPr>
        <w:t xml:space="preserve"> US </w:t>
      </w:r>
      <w:r w:rsidR="00FA6095" w:rsidRPr="00C131D7">
        <w:rPr>
          <w:rFonts w:ascii="Times New Roman" w:hAnsi="Times New Roman" w:cs="Times New Roman"/>
          <w:sz w:val="24"/>
          <w:szCs w:val="24"/>
          <w:lang w:val="en-US"/>
        </w:rPr>
        <w:t>(</w:t>
      </w:r>
      <w:r w:rsidR="002B0283" w:rsidRPr="00C131D7">
        <w:rPr>
          <w:rFonts w:ascii="Times New Roman" w:hAnsi="Times New Roman" w:cs="Times New Roman"/>
          <w:sz w:val="24"/>
          <w:szCs w:val="24"/>
          <w:lang w:val="en-US"/>
        </w:rPr>
        <w:t>Hidalgo</w:t>
      </w:r>
      <w:r w:rsidR="00FA6095" w:rsidRPr="00C131D7">
        <w:rPr>
          <w:rFonts w:ascii="Times New Roman" w:hAnsi="Times New Roman" w:cs="Times New Roman"/>
          <w:sz w:val="24"/>
          <w:szCs w:val="24"/>
          <w:lang w:val="en-US"/>
        </w:rPr>
        <w:t>)</w:t>
      </w:r>
      <w:r w:rsidR="009959B6" w:rsidRPr="00C131D7">
        <w:rPr>
          <w:rFonts w:ascii="Times New Roman" w:hAnsi="Times New Roman" w:cs="Times New Roman"/>
          <w:sz w:val="24"/>
          <w:szCs w:val="24"/>
          <w:lang w:val="en-US"/>
        </w:rPr>
        <w:t>.</w:t>
      </w:r>
    </w:p>
    <w:p w14:paraId="2941773D" w14:textId="222CA001" w:rsidR="00AE760E" w:rsidRPr="00C131D7" w:rsidRDefault="00AE760E" w:rsidP="00977A14">
      <w:pPr>
        <w:spacing w:after="0" w:line="480" w:lineRule="auto"/>
        <w:rPr>
          <w:rFonts w:ascii="Times New Roman" w:hAnsi="Times New Roman" w:cs="Times New Roman"/>
          <w:sz w:val="24"/>
          <w:szCs w:val="24"/>
        </w:rPr>
      </w:pPr>
      <w:r w:rsidRPr="00C131D7">
        <w:rPr>
          <w:rFonts w:ascii="Times New Roman" w:hAnsi="Times New Roman" w:cs="Times New Roman"/>
          <w:i/>
          <w:iCs/>
          <w:sz w:val="24"/>
          <w:szCs w:val="24"/>
        </w:rPr>
        <w:t>Chusquea perotensis</w:t>
      </w:r>
      <w:r w:rsidRPr="00C131D7">
        <w:rPr>
          <w:rFonts w:ascii="Times New Roman" w:hAnsi="Times New Roman" w:cs="Times New Roman"/>
          <w:sz w:val="24"/>
          <w:szCs w:val="24"/>
        </w:rPr>
        <w:t xml:space="preserve"> L.G. Clark, G. Cortés &amp; Cházaro </w:t>
      </w:r>
      <w:r w:rsidR="00C50A62" w:rsidRPr="00C131D7">
        <w:rPr>
          <w:rFonts w:ascii="Times New Roman" w:hAnsi="Times New Roman" w:cs="Times New Roman"/>
          <w:sz w:val="24"/>
          <w:szCs w:val="24"/>
        </w:rPr>
        <w:t>-</w:t>
      </w:r>
      <w:r w:rsidRPr="00C131D7">
        <w:rPr>
          <w:rFonts w:ascii="Times New Roman" w:hAnsi="Times New Roman" w:cs="Times New Roman"/>
          <w:sz w:val="24"/>
          <w:szCs w:val="24"/>
        </w:rPr>
        <w:t xml:space="preserve"> </w:t>
      </w:r>
      <w:r w:rsidRPr="00C131D7">
        <w:rPr>
          <w:rFonts w:ascii="Times New Roman" w:hAnsi="Times New Roman" w:cs="Times New Roman"/>
          <w:i/>
          <w:iCs/>
          <w:sz w:val="24"/>
          <w:szCs w:val="24"/>
        </w:rPr>
        <w:t>J. Rivera 2588</w:t>
      </w:r>
      <w:r w:rsidR="00FA6095" w:rsidRPr="00C131D7">
        <w:rPr>
          <w:rFonts w:ascii="Times New Roman" w:hAnsi="Times New Roman" w:cs="Times New Roman"/>
          <w:sz w:val="24"/>
          <w:szCs w:val="24"/>
        </w:rPr>
        <w:t>,</w:t>
      </w:r>
      <w:r w:rsidRPr="00C131D7">
        <w:rPr>
          <w:rFonts w:ascii="Times New Roman" w:hAnsi="Times New Roman" w:cs="Times New Roman"/>
          <w:sz w:val="24"/>
          <w:szCs w:val="24"/>
        </w:rPr>
        <w:t xml:space="preserve"> MO </w:t>
      </w:r>
      <w:r w:rsidR="00FA6095" w:rsidRPr="00C131D7">
        <w:rPr>
          <w:rFonts w:ascii="Times New Roman" w:hAnsi="Times New Roman" w:cs="Times New Roman"/>
          <w:sz w:val="24"/>
          <w:szCs w:val="24"/>
        </w:rPr>
        <w:t>(</w:t>
      </w:r>
      <w:r w:rsidRPr="00C131D7">
        <w:rPr>
          <w:rFonts w:ascii="Times New Roman" w:hAnsi="Times New Roman" w:cs="Times New Roman"/>
          <w:sz w:val="24"/>
          <w:szCs w:val="24"/>
        </w:rPr>
        <w:t>Oaxaca</w:t>
      </w:r>
      <w:r w:rsidR="00FA6095" w:rsidRPr="00C131D7">
        <w:rPr>
          <w:rFonts w:ascii="Times New Roman" w:hAnsi="Times New Roman" w:cs="Times New Roman"/>
          <w:sz w:val="24"/>
          <w:szCs w:val="24"/>
        </w:rPr>
        <w:t>)</w:t>
      </w:r>
      <w:r w:rsidR="009959B6" w:rsidRPr="00C131D7">
        <w:rPr>
          <w:rFonts w:ascii="Times New Roman" w:hAnsi="Times New Roman" w:cs="Times New Roman"/>
          <w:sz w:val="24"/>
          <w:szCs w:val="24"/>
        </w:rPr>
        <w:t>.</w:t>
      </w:r>
    </w:p>
    <w:p w14:paraId="4F883806" w14:textId="5F5A698A" w:rsidR="00AE760E" w:rsidRPr="00C131D7" w:rsidRDefault="00AE760E" w:rsidP="00977A14">
      <w:pPr>
        <w:spacing w:after="0" w:line="480" w:lineRule="auto"/>
        <w:rPr>
          <w:rFonts w:ascii="Times New Roman" w:hAnsi="Times New Roman" w:cs="Times New Roman"/>
          <w:sz w:val="24"/>
          <w:szCs w:val="24"/>
          <w:lang w:val="en-US"/>
        </w:rPr>
      </w:pPr>
      <w:proofErr w:type="spellStart"/>
      <w:r w:rsidRPr="00C131D7">
        <w:rPr>
          <w:rFonts w:ascii="Times New Roman" w:hAnsi="Times New Roman" w:cs="Times New Roman"/>
          <w:i/>
          <w:iCs/>
          <w:sz w:val="24"/>
          <w:szCs w:val="24"/>
          <w:lang w:val="en-US"/>
        </w:rPr>
        <w:t>Schizachyrium</w:t>
      </w:r>
      <w:proofErr w:type="spellEnd"/>
      <w:r w:rsidRPr="00C131D7">
        <w:rPr>
          <w:rFonts w:ascii="Times New Roman" w:hAnsi="Times New Roman" w:cs="Times New Roman"/>
          <w:i/>
          <w:iCs/>
          <w:sz w:val="24"/>
          <w:szCs w:val="24"/>
          <w:lang w:val="en-US"/>
        </w:rPr>
        <w:t xml:space="preserve"> muelleri</w:t>
      </w:r>
      <w:r w:rsidRPr="00C131D7">
        <w:rPr>
          <w:rFonts w:ascii="Times New Roman" w:hAnsi="Times New Roman" w:cs="Times New Roman"/>
          <w:sz w:val="24"/>
          <w:szCs w:val="24"/>
          <w:lang w:val="en-US"/>
        </w:rPr>
        <w:t xml:space="preserve"> Nash </w:t>
      </w:r>
      <w:r w:rsidR="00C50A62" w:rsidRPr="00C131D7">
        <w:rPr>
          <w:rFonts w:ascii="Times New Roman" w:hAnsi="Times New Roman" w:cs="Times New Roman"/>
          <w:sz w:val="24"/>
          <w:szCs w:val="24"/>
          <w:lang w:val="en-US"/>
        </w:rPr>
        <w:t>-</w:t>
      </w:r>
      <w:r w:rsidRPr="00C131D7">
        <w:rPr>
          <w:rFonts w:ascii="Times New Roman" w:hAnsi="Times New Roman" w:cs="Times New Roman"/>
          <w:sz w:val="24"/>
          <w:szCs w:val="24"/>
          <w:lang w:val="en-US"/>
        </w:rPr>
        <w:t xml:space="preserve"> </w:t>
      </w:r>
      <w:r w:rsidRPr="00C131D7">
        <w:rPr>
          <w:rFonts w:ascii="Times New Roman" w:hAnsi="Times New Roman" w:cs="Times New Roman"/>
          <w:i/>
          <w:iCs/>
          <w:sz w:val="24"/>
          <w:szCs w:val="24"/>
          <w:lang w:val="en-US"/>
        </w:rPr>
        <w:t>J. Stanely 5222</w:t>
      </w:r>
      <w:r w:rsidR="00FA6095" w:rsidRPr="00C131D7">
        <w:rPr>
          <w:rFonts w:ascii="Times New Roman" w:hAnsi="Times New Roman" w:cs="Times New Roman"/>
          <w:sz w:val="24"/>
          <w:szCs w:val="24"/>
          <w:lang w:val="en-US"/>
        </w:rPr>
        <w:t>,</w:t>
      </w:r>
      <w:r w:rsidRPr="00C131D7">
        <w:rPr>
          <w:rFonts w:ascii="Times New Roman" w:hAnsi="Times New Roman" w:cs="Times New Roman"/>
          <w:sz w:val="24"/>
          <w:szCs w:val="24"/>
          <w:lang w:val="en-US"/>
        </w:rPr>
        <w:t xml:space="preserve"> SAT </w:t>
      </w:r>
      <w:r w:rsidR="00FA6095" w:rsidRPr="00C131D7">
        <w:rPr>
          <w:rFonts w:ascii="Times New Roman" w:hAnsi="Times New Roman" w:cs="Times New Roman"/>
          <w:sz w:val="24"/>
          <w:szCs w:val="24"/>
          <w:lang w:val="en-US"/>
        </w:rPr>
        <w:t>(</w:t>
      </w:r>
      <w:r w:rsidRPr="00C131D7">
        <w:rPr>
          <w:rFonts w:ascii="Times New Roman" w:hAnsi="Times New Roman" w:cs="Times New Roman"/>
          <w:sz w:val="24"/>
          <w:szCs w:val="24"/>
          <w:lang w:val="en-US"/>
        </w:rPr>
        <w:t>Hidalgo</w:t>
      </w:r>
      <w:r w:rsidR="00FA6095" w:rsidRPr="00C131D7">
        <w:rPr>
          <w:rFonts w:ascii="Times New Roman" w:hAnsi="Times New Roman" w:cs="Times New Roman"/>
          <w:sz w:val="24"/>
          <w:szCs w:val="24"/>
          <w:lang w:val="en-US"/>
        </w:rPr>
        <w:t>)</w:t>
      </w:r>
      <w:r w:rsidR="009959B6" w:rsidRPr="00C131D7">
        <w:rPr>
          <w:rFonts w:ascii="Times New Roman" w:hAnsi="Times New Roman" w:cs="Times New Roman"/>
          <w:sz w:val="24"/>
          <w:szCs w:val="24"/>
          <w:lang w:val="en-US"/>
        </w:rPr>
        <w:t>.</w:t>
      </w:r>
    </w:p>
    <w:p w14:paraId="7C45B990" w14:textId="77777777" w:rsidR="00D428E8" w:rsidRPr="00C131D7" w:rsidRDefault="00D428E8" w:rsidP="00977A14">
      <w:pPr>
        <w:spacing w:after="0" w:line="480" w:lineRule="auto"/>
        <w:rPr>
          <w:rFonts w:ascii="Times New Roman" w:hAnsi="Times New Roman" w:cs="Times New Roman"/>
          <w:sz w:val="24"/>
          <w:szCs w:val="24"/>
          <w:lang w:val="en-US"/>
        </w:rPr>
      </w:pPr>
    </w:p>
    <w:p w14:paraId="37DA285B" w14:textId="68BF2E5C" w:rsidR="00AE760E" w:rsidRPr="007E23C9" w:rsidRDefault="00D428E8" w:rsidP="00977A14">
      <w:pPr>
        <w:spacing w:after="0" w:line="480" w:lineRule="auto"/>
        <w:rPr>
          <w:rFonts w:ascii="Times New Roman" w:hAnsi="Times New Roman" w:cs="Times New Roman"/>
          <w:sz w:val="24"/>
          <w:szCs w:val="24"/>
        </w:rPr>
      </w:pPr>
      <w:r w:rsidRPr="007E23C9">
        <w:rPr>
          <w:rFonts w:ascii="Times New Roman" w:hAnsi="Times New Roman" w:cs="Times New Roman"/>
          <w:sz w:val="24"/>
          <w:szCs w:val="24"/>
        </w:rPr>
        <w:t>POLYGALACEAE</w:t>
      </w:r>
    </w:p>
    <w:p w14:paraId="56F09B68" w14:textId="0CC8192A" w:rsidR="00D428E8" w:rsidRPr="007E23C9" w:rsidRDefault="00D428E8" w:rsidP="00977A14">
      <w:pPr>
        <w:spacing w:after="0" w:line="480" w:lineRule="auto"/>
        <w:rPr>
          <w:rFonts w:ascii="Times New Roman" w:hAnsi="Times New Roman" w:cs="Times New Roman"/>
          <w:sz w:val="24"/>
          <w:szCs w:val="24"/>
        </w:rPr>
      </w:pPr>
      <w:r w:rsidRPr="007E23C9">
        <w:rPr>
          <w:rFonts w:ascii="Times New Roman" w:eastAsia="Times New Roman" w:hAnsi="Times New Roman" w:cs="Times New Roman"/>
          <w:i/>
          <w:iCs/>
          <w:sz w:val="24"/>
          <w:szCs w:val="24"/>
          <w:lang w:eastAsia="es-MX"/>
        </w:rPr>
        <w:t xml:space="preserve">Polygala biformipilis </w:t>
      </w:r>
      <w:r w:rsidRPr="007E23C9">
        <w:rPr>
          <w:rFonts w:ascii="Times New Roman" w:eastAsia="Times New Roman" w:hAnsi="Times New Roman" w:cs="Times New Roman"/>
          <w:sz w:val="24"/>
          <w:szCs w:val="24"/>
          <w:lang w:eastAsia="es-MX"/>
        </w:rPr>
        <w:t xml:space="preserve">S.F.Blake - </w:t>
      </w:r>
      <w:r w:rsidRPr="007E23C9">
        <w:rPr>
          <w:rFonts w:ascii="Times New Roman" w:eastAsia="Times New Roman" w:hAnsi="Times New Roman" w:cs="Times New Roman"/>
          <w:i/>
          <w:iCs/>
          <w:sz w:val="24"/>
          <w:szCs w:val="24"/>
          <w:lang w:eastAsia="es-MX"/>
        </w:rPr>
        <w:t>E. Matuda 4896</w:t>
      </w:r>
      <w:r w:rsidRPr="007E23C9">
        <w:rPr>
          <w:rFonts w:ascii="Times New Roman" w:eastAsia="Times New Roman" w:hAnsi="Times New Roman" w:cs="Times New Roman"/>
          <w:sz w:val="24"/>
          <w:szCs w:val="24"/>
          <w:lang w:eastAsia="es-MX"/>
        </w:rPr>
        <w:t>, MEXU (Chiapas).</w:t>
      </w:r>
    </w:p>
    <w:p w14:paraId="340D0B7C" w14:textId="77777777" w:rsidR="00D428E8" w:rsidRPr="007E23C9" w:rsidRDefault="00D428E8" w:rsidP="00977A14">
      <w:pPr>
        <w:spacing w:after="0" w:line="480" w:lineRule="auto"/>
        <w:rPr>
          <w:rFonts w:ascii="Times New Roman" w:hAnsi="Times New Roman" w:cs="Times New Roman"/>
          <w:sz w:val="24"/>
          <w:szCs w:val="24"/>
        </w:rPr>
      </w:pPr>
    </w:p>
    <w:p w14:paraId="474AED4C" w14:textId="0AB099E8" w:rsidR="00AE760E" w:rsidRPr="00C131D7" w:rsidRDefault="00AE760E" w:rsidP="00977A14">
      <w:pPr>
        <w:spacing w:after="0" w:line="480" w:lineRule="auto"/>
        <w:rPr>
          <w:rFonts w:ascii="Times New Roman" w:hAnsi="Times New Roman" w:cs="Times New Roman"/>
          <w:sz w:val="24"/>
          <w:szCs w:val="24"/>
        </w:rPr>
      </w:pPr>
      <w:r w:rsidRPr="00C131D7">
        <w:rPr>
          <w:rFonts w:ascii="Times New Roman" w:hAnsi="Times New Roman" w:cs="Times New Roman"/>
          <w:sz w:val="24"/>
          <w:szCs w:val="24"/>
        </w:rPr>
        <w:t>POLYGONACEAE</w:t>
      </w:r>
    </w:p>
    <w:p w14:paraId="207E45F7" w14:textId="68EEB3A3" w:rsidR="00AE760E" w:rsidRPr="00C131D7" w:rsidRDefault="00AE760E" w:rsidP="00977A14">
      <w:pPr>
        <w:spacing w:after="0" w:line="480" w:lineRule="auto"/>
        <w:rPr>
          <w:rFonts w:ascii="Times New Roman" w:hAnsi="Times New Roman" w:cs="Times New Roman"/>
          <w:sz w:val="24"/>
          <w:szCs w:val="24"/>
        </w:rPr>
      </w:pPr>
      <w:r w:rsidRPr="00C131D7">
        <w:rPr>
          <w:rFonts w:ascii="Times New Roman" w:hAnsi="Times New Roman" w:cs="Times New Roman"/>
          <w:i/>
          <w:iCs/>
          <w:sz w:val="24"/>
          <w:szCs w:val="24"/>
        </w:rPr>
        <w:t>Coccoloba orizabae</w:t>
      </w:r>
      <w:r w:rsidRPr="00C131D7">
        <w:rPr>
          <w:rFonts w:ascii="Times New Roman" w:hAnsi="Times New Roman" w:cs="Times New Roman"/>
          <w:sz w:val="24"/>
          <w:szCs w:val="24"/>
        </w:rPr>
        <w:t xml:space="preserve"> Lindau </w:t>
      </w:r>
      <w:r w:rsidR="00C50A62" w:rsidRPr="00C131D7">
        <w:rPr>
          <w:rFonts w:ascii="Times New Roman" w:hAnsi="Times New Roman" w:cs="Times New Roman"/>
          <w:sz w:val="24"/>
          <w:szCs w:val="24"/>
        </w:rPr>
        <w:t>-</w:t>
      </w:r>
      <w:r w:rsidRPr="00C131D7">
        <w:rPr>
          <w:rFonts w:ascii="Times New Roman" w:hAnsi="Times New Roman" w:cs="Times New Roman"/>
          <w:sz w:val="24"/>
          <w:szCs w:val="24"/>
        </w:rPr>
        <w:t xml:space="preserve"> </w:t>
      </w:r>
      <w:r w:rsidRPr="00C131D7">
        <w:rPr>
          <w:rFonts w:ascii="Times New Roman" w:hAnsi="Times New Roman" w:cs="Times New Roman"/>
          <w:i/>
          <w:iCs/>
          <w:sz w:val="24"/>
          <w:szCs w:val="24"/>
        </w:rPr>
        <w:t>J. Rzedowski s.n.</w:t>
      </w:r>
      <w:r w:rsidR="00FA6095" w:rsidRPr="00C131D7">
        <w:rPr>
          <w:rFonts w:ascii="Times New Roman" w:hAnsi="Times New Roman" w:cs="Times New Roman"/>
          <w:sz w:val="24"/>
          <w:szCs w:val="24"/>
        </w:rPr>
        <w:t>,</w:t>
      </w:r>
      <w:r w:rsidRPr="00C131D7">
        <w:rPr>
          <w:rFonts w:ascii="Times New Roman" w:hAnsi="Times New Roman" w:cs="Times New Roman"/>
          <w:sz w:val="24"/>
          <w:szCs w:val="24"/>
        </w:rPr>
        <w:t xml:space="preserve"> ENCB </w:t>
      </w:r>
      <w:r w:rsidR="00FA6095" w:rsidRPr="00C131D7">
        <w:rPr>
          <w:rFonts w:ascii="Times New Roman" w:hAnsi="Times New Roman" w:cs="Times New Roman"/>
          <w:sz w:val="24"/>
          <w:szCs w:val="24"/>
        </w:rPr>
        <w:t>(</w:t>
      </w:r>
      <w:r w:rsidRPr="00C131D7">
        <w:rPr>
          <w:rFonts w:ascii="Times New Roman" w:hAnsi="Times New Roman" w:cs="Times New Roman"/>
          <w:sz w:val="24"/>
          <w:szCs w:val="24"/>
        </w:rPr>
        <w:t>San Luis Potos</w:t>
      </w:r>
      <w:r w:rsidR="007152AB" w:rsidRPr="00C131D7">
        <w:rPr>
          <w:rFonts w:ascii="Times New Roman" w:hAnsi="Times New Roman" w:cs="Times New Roman"/>
          <w:sz w:val="24"/>
          <w:szCs w:val="24"/>
        </w:rPr>
        <w:t>í</w:t>
      </w:r>
      <w:r w:rsidR="00FA6095" w:rsidRPr="00C131D7">
        <w:rPr>
          <w:rFonts w:ascii="Times New Roman" w:hAnsi="Times New Roman" w:cs="Times New Roman"/>
          <w:sz w:val="24"/>
          <w:szCs w:val="24"/>
        </w:rPr>
        <w:t>)</w:t>
      </w:r>
      <w:r w:rsidR="009959B6" w:rsidRPr="00C131D7">
        <w:rPr>
          <w:rFonts w:ascii="Times New Roman" w:hAnsi="Times New Roman" w:cs="Times New Roman"/>
          <w:sz w:val="24"/>
          <w:szCs w:val="24"/>
        </w:rPr>
        <w:t>.</w:t>
      </w:r>
    </w:p>
    <w:p w14:paraId="09610183" w14:textId="77777777" w:rsidR="009959B6" w:rsidRPr="00C131D7" w:rsidRDefault="009959B6" w:rsidP="00977A14">
      <w:pPr>
        <w:spacing w:after="0" w:line="480" w:lineRule="auto"/>
        <w:rPr>
          <w:rFonts w:ascii="Times New Roman" w:hAnsi="Times New Roman" w:cs="Times New Roman"/>
          <w:sz w:val="24"/>
          <w:szCs w:val="24"/>
        </w:rPr>
      </w:pPr>
    </w:p>
    <w:p w14:paraId="19235439" w14:textId="77777777" w:rsidR="00AE760E" w:rsidRPr="00C131D7" w:rsidRDefault="00AE760E" w:rsidP="00977A14">
      <w:pPr>
        <w:spacing w:after="0" w:line="480" w:lineRule="auto"/>
        <w:rPr>
          <w:rFonts w:ascii="Times New Roman" w:hAnsi="Times New Roman" w:cs="Times New Roman"/>
          <w:sz w:val="24"/>
          <w:szCs w:val="24"/>
        </w:rPr>
      </w:pPr>
      <w:r w:rsidRPr="00C131D7">
        <w:rPr>
          <w:rFonts w:ascii="Times New Roman" w:hAnsi="Times New Roman" w:cs="Times New Roman"/>
          <w:sz w:val="24"/>
          <w:szCs w:val="24"/>
        </w:rPr>
        <w:t>PRIMULACEAE</w:t>
      </w:r>
    </w:p>
    <w:p w14:paraId="7B62D73C" w14:textId="7E4B0A13" w:rsidR="00AE760E" w:rsidRPr="00C131D7" w:rsidRDefault="00AE760E" w:rsidP="00977A14">
      <w:pPr>
        <w:spacing w:after="0" w:line="480" w:lineRule="auto"/>
        <w:rPr>
          <w:rFonts w:ascii="Times New Roman" w:hAnsi="Times New Roman" w:cs="Times New Roman"/>
          <w:sz w:val="24"/>
          <w:szCs w:val="24"/>
        </w:rPr>
      </w:pPr>
      <w:r w:rsidRPr="00C131D7">
        <w:rPr>
          <w:rFonts w:ascii="Times New Roman" w:hAnsi="Times New Roman" w:cs="Times New Roman"/>
          <w:i/>
          <w:iCs/>
          <w:sz w:val="24"/>
          <w:szCs w:val="24"/>
        </w:rPr>
        <w:t>Parathesis calzadae</w:t>
      </w:r>
      <w:r w:rsidRPr="00C131D7">
        <w:rPr>
          <w:rFonts w:ascii="Times New Roman" w:hAnsi="Times New Roman" w:cs="Times New Roman"/>
          <w:sz w:val="24"/>
          <w:szCs w:val="24"/>
        </w:rPr>
        <w:t xml:space="preserve"> Lundell </w:t>
      </w:r>
      <w:r w:rsidR="00C50A62" w:rsidRPr="00C131D7">
        <w:rPr>
          <w:rFonts w:ascii="Times New Roman" w:hAnsi="Times New Roman" w:cs="Times New Roman"/>
          <w:sz w:val="24"/>
          <w:szCs w:val="24"/>
        </w:rPr>
        <w:t>-</w:t>
      </w:r>
      <w:r w:rsidRPr="00C131D7">
        <w:rPr>
          <w:rFonts w:ascii="Times New Roman" w:hAnsi="Times New Roman" w:cs="Times New Roman"/>
          <w:sz w:val="24"/>
          <w:szCs w:val="24"/>
        </w:rPr>
        <w:t xml:space="preserve"> </w:t>
      </w:r>
      <w:r w:rsidRPr="00C131D7">
        <w:rPr>
          <w:rFonts w:ascii="Times New Roman" w:hAnsi="Times New Roman" w:cs="Times New Roman"/>
          <w:i/>
          <w:iCs/>
          <w:sz w:val="24"/>
          <w:szCs w:val="24"/>
        </w:rPr>
        <w:t>E. M. Martínez 7959</w:t>
      </w:r>
      <w:r w:rsidR="00FA6095" w:rsidRPr="00C131D7">
        <w:rPr>
          <w:rFonts w:ascii="Times New Roman" w:hAnsi="Times New Roman" w:cs="Times New Roman"/>
          <w:sz w:val="24"/>
          <w:szCs w:val="24"/>
        </w:rPr>
        <w:t>,</w:t>
      </w:r>
      <w:r w:rsidRPr="00C131D7">
        <w:rPr>
          <w:rFonts w:ascii="Times New Roman" w:hAnsi="Times New Roman" w:cs="Times New Roman"/>
          <w:sz w:val="24"/>
          <w:szCs w:val="24"/>
        </w:rPr>
        <w:t xml:space="preserve"> MO </w:t>
      </w:r>
      <w:r w:rsidR="00FA6095" w:rsidRPr="00C131D7">
        <w:rPr>
          <w:rFonts w:ascii="Times New Roman" w:hAnsi="Times New Roman" w:cs="Times New Roman"/>
          <w:sz w:val="24"/>
          <w:szCs w:val="24"/>
        </w:rPr>
        <w:t>(</w:t>
      </w:r>
      <w:r w:rsidRPr="00C131D7">
        <w:rPr>
          <w:rFonts w:ascii="Times New Roman" w:hAnsi="Times New Roman" w:cs="Times New Roman"/>
          <w:sz w:val="24"/>
          <w:szCs w:val="24"/>
        </w:rPr>
        <w:t>Chiapas</w:t>
      </w:r>
      <w:r w:rsidR="00FA6095" w:rsidRPr="00C131D7">
        <w:rPr>
          <w:rFonts w:ascii="Times New Roman" w:hAnsi="Times New Roman" w:cs="Times New Roman"/>
          <w:sz w:val="24"/>
          <w:szCs w:val="24"/>
        </w:rPr>
        <w:t>)</w:t>
      </w:r>
      <w:r w:rsidR="009959B6" w:rsidRPr="00C131D7">
        <w:rPr>
          <w:rFonts w:ascii="Times New Roman" w:hAnsi="Times New Roman" w:cs="Times New Roman"/>
          <w:sz w:val="24"/>
          <w:szCs w:val="24"/>
        </w:rPr>
        <w:t>.</w:t>
      </w:r>
    </w:p>
    <w:p w14:paraId="6CD1C466" w14:textId="13D2942F" w:rsidR="00D428E8" w:rsidRPr="00C131D7" w:rsidRDefault="00D428E8" w:rsidP="00977A14">
      <w:pPr>
        <w:spacing w:after="0" w:line="480" w:lineRule="auto"/>
        <w:rPr>
          <w:rFonts w:ascii="Times New Roman" w:hAnsi="Times New Roman" w:cs="Times New Roman"/>
          <w:i/>
          <w:iCs/>
          <w:sz w:val="24"/>
          <w:szCs w:val="24"/>
        </w:rPr>
      </w:pPr>
      <w:r w:rsidRPr="00C131D7">
        <w:rPr>
          <w:rFonts w:ascii="Times New Roman" w:eastAsia="Times New Roman" w:hAnsi="Times New Roman" w:cs="Times New Roman"/>
          <w:i/>
          <w:iCs/>
          <w:sz w:val="24"/>
          <w:szCs w:val="24"/>
          <w:lang w:eastAsia="es-MX"/>
        </w:rPr>
        <w:t>Parathesis lenticellata</w:t>
      </w:r>
      <w:r w:rsidRPr="00C131D7">
        <w:rPr>
          <w:rFonts w:ascii="Times New Roman" w:eastAsia="Times New Roman" w:hAnsi="Times New Roman" w:cs="Times New Roman"/>
          <w:sz w:val="24"/>
          <w:szCs w:val="24"/>
          <w:lang w:eastAsia="es-MX"/>
        </w:rPr>
        <w:t xml:space="preserve"> Lundell - </w:t>
      </w:r>
      <w:r w:rsidRPr="00C131D7">
        <w:rPr>
          <w:rFonts w:ascii="Times New Roman" w:eastAsia="Times New Roman" w:hAnsi="Times New Roman" w:cs="Times New Roman"/>
          <w:i/>
          <w:iCs/>
          <w:sz w:val="24"/>
          <w:szCs w:val="24"/>
          <w:lang w:eastAsia="es-MX"/>
        </w:rPr>
        <w:t>J. L. Martínez y F. Vázquez s.n.</w:t>
      </w:r>
      <w:r w:rsidRPr="00C131D7">
        <w:rPr>
          <w:rFonts w:ascii="Times New Roman" w:eastAsia="Times New Roman" w:hAnsi="Times New Roman" w:cs="Times New Roman"/>
          <w:sz w:val="24"/>
          <w:szCs w:val="24"/>
          <w:lang w:eastAsia="es-MX"/>
        </w:rPr>
        <w:t>, XAL (Puebla).</w:t>
      </w:r>
    </w:p>
    <w:p w14:paraId="19E81268" w14:textId="18A0ADE8" w:rsidR="00AE760E" w:rsidRPr="00C131D7" w:rsidRDefault="00AE760E" w:rsidP="00977A14">
      <w:pPr>
        <w:spacing w:after="0" w:line="480" w:lineRule="auto"/>
        <w:rPr>
          <w:rFonts w:ascii="Times New Roman" w:hAnsi="Times New Roman" w:cs="Times New Roman"/>
          <w:sz w:val="24"/>
          <w:szCs w:val="24"/>
        </w:rPr>
      </w:pPr>
      <w:r w:rsidRPr="00C131D7">
        <w:rPr>
          <w:rFonts w:ascii="Times New Roman" w:hAnsi="Times New Roman" w:cs="Times New Roman"/>
          <w:i/>
          <w:iCs/>
          <w:sz w:val="24"/>
          <w:szCs w:val="24"/>
        </w:rPr>
        <w:t>Parathesis neei</w:t>
      </w:r>
      <w:r w:rsidRPr="00C131D7">
        <w:rPr>
          <w:rFonts w:ascii="Times New Roman" w:hAnsi="Times New Roman" w:cs="Times New Roman"/>
          <w:sz w:val="24"/>
          <w:szCs w:val="24"/>
        </w:rPr>
        <w:t xml:space="preserve"> Lundell </w:t>
      </w:r>
      <w:r w:rsidR="00C50A62" w:rsidRPr="00C131D7">
        <w:rPr>
          <w:rFonts w:ascii="Times New Roman" w:hAnsi="Times New Roman" w:cs="Times New Roman"/>
          <w:sz w:val="24"/>
          <w:szCs w:val="24"/>
        </w:rPr>
        <w:t>-</w:t>
      </w:r>
      <w:r w:rsidRPr="00C131D7">
        <w:rPr>
          <w:rFonts w:ascii="Times New Roman" w:hAnsi="Times New Roman" w:cs="Times New Roman"/>
          <w:sz w:val="24"/>
          <w:szCs w:val="24"/>
        </w:rPr>
        <w:t xml:space="preserve"> </w:t>
      </w:r>
      <w:r w:rsidRPr="00C131D7">
        <w:rPr>
          <w:rFonts w:ascii="Times New Roman" w:hAnsi="Times New Roman" w:cs="Times New Roman"/>
          <w:i/>
          <w:iCs/>
          <w:sz w:val="24"/>
          <w:szCs w:val="24"/>
        </w:rPr>
        <w:t>B. Gómez 357</w:t>
      </w:r>
      <w:r w:rsidR="00FA6095" w:rsidRPr="00C131D7">
        <w:rPr>
          <w:rFonts w:ascii="Times New Roman" w:hAnsi="Times New Roman" w:cs="Times New Roman"/>
          <w:sz w:val="24"/>
          <w:szCs w:val="24"/>
        </w:rPr>
        <w:t>,</w:t>
      </w:r>
      <w:r w:rsidRPr="00C131D7">
        <w:rPr>
          <w:rFonts w:ascii="Times New Roman" w:hAnsi="Times New Roman" w:cs="Times New Roman"/>
          <w:sz w:val="24"/>
          <w:szCs w:val="24"/>
        </w:rPr>
        <w:t xml:space="preserve"> MO </w:t>
      </w:r>
      <w:r w:rsidR="00FA6095" w:rsidRPr="00C131D7">
        <w:rPr>
          <w:rFonts w:ascii="Times New Roman" w:hAnsi="Times New Roman" w:cs="Times New Roman"/>
          <w:sz w:val="24"/>
          <w:szCs w:val="24"/>
        </w:rPr>
        <w:t>(</w:t>
      </w:r>
      <w:r w:rsidRPr="00C131D7">
        <w:rPr>
          <w:rFonts w:ascii="Times New Roman" w:hAnsi="Times New Roman" w:cs="Times New Roman"/>
          <w:sz w:val="24"/>
          <w:szCs w:val="24"/>
        </w:rPr>
        <w:t>Puebla</w:t>
      </w:r>
      <w:r w:rsidR="00FA6095" w:rsidRPr="00C131D7">
        <w:rPr>
          <w:rFonts w:ascii="Times New Roman" w:hAnsi="Times New Roman" w:cs="Times New Roman"/>
          <w:sz w:val="24"/>
          <w:szCs w:val="24"/>
        </w:rPr>
        <w:t>)</w:t>
      </w:r>
      <w:r w:rsidR="009959B6" w:rsidRPr="00C131D7">
        <w:rPr>
          <w:rFonts w:ascii="Times New Roman" w:hAnsi="Times New Roman" w:cs="Times New Roman"/>
          <w:sz w:val="24"/>
          <w:szCs w:val="24"/>
        </w:rPr>
        <w:t>.</w:t>
      </w:r>
    </w:p>
    <w:p w14:paraId="7716F220" w14:textId="0272FC02" w:rsidR="00AE760E" w:rsidRPr="00C131D7" w:rsidRDefault="00AE760E" w:rsidP="00977A14">
      <w:pPr>
        <w:spacing w:after="0" w:line="480" w:lineRule="auto"/>
        <w:rPr>
          <w:rFonts w:ascii="Times New Roman" w:hAnsi="Times New Roman" w:cs="Times New Roman"/>
          <w:sz w:val="24"/>
          <w:szCs w:val="24"/>
        </w:rPr>
      </w:pPr>
      <w:r w:rsidRPr="00C131D7">
        <w:rPr>
          <w:rFonts w:ascii="Times New Roman" w:hAnsi="Times New Roman" w:cs="Times New Roman"/>
          <w:i/>
          <w:iCs/>
          <w:sz w:val="24"/>
          <w:szCs w:val="24"/>
        </w:rPr>
        <w:t>Parathesis perpunctata</w:t>
      </w:r>
      <w:r w:rsidRPr="00C131D7">
        <w:rPr>
          <w:rFonts w:ascii="Times New Roman" w:hAnsi="Times New Roman" w:cs="Times New Roman"/>
          <w:sz w:val="24"/>
          <w:szCs w:val="24"/>
        </w:rPr>
        <w:t xml:space="preserve"> Lundell </w:t>
      </w:r>
      <w:r w:rsidR="00C50A62" w:rsidRPr="00C131D7">
        <w:rPr>
          <w:rFonts w:ascii="Times New Roman" w:hAnsi="Times New Roman" w:cs="Times New Roman"/>
          <w:sz w:val="24"/>
          <w:szCs w:val="24"/>
        </w:rPr>
        <w:t>-</w:t>
      </w:r>
      <w:r w:rsidRPr="00C131D7">
        <w:rPr>
          <w:rFonts w:ascii="Times New Roman" w:hAnsi="Times New Roman" w:cs="Times New Roman"/>
          <w:sz w:val="24"/>
          <w:szCs w:val="24"/>
        </w:rPr>
        <w:t xml:space="preserve"> </w:t>
      </w:r>
      <w:r w:rsidRPr="00C131D7">
        <w:rPr>
          <w:rFonts w:ascii="Times New Roman" w:hAnsi="Times New Roman" w:cs="Times New Roman"/>
          <w:i/>
          <w:iCs/>
          <w:sz w:val="24"/>
          <w:szCs w:val="24"/>
        </w:rPr>
        <w:t>S. R. Gliessman S</w:t>
      </w:r>
      <w:r w:rsidR="00C50A62" w:rsidRPr="00C131D7">
        <w:rPr>
          <w:rFonts w:ascii="Times New Roman" w:hAnsi="Times New Roman" w:cs="Times New Roman"/>
          <w:i/>
          <w:iCs/>
          <w:sz w:val="24"/>
          <w:szCs w:val="24"/>
        </w:rPr>
        <w:t>-</w:t>
      </w:r>
      <w:r w:rsidRPr="00C131D7">
        <w:rPr>
          <w:rFonts w:ascii="Times New Roman" w:hAnsi="Times New Roman" w:cs="Times New Roman"/>
          <w:i/>
          <w:iCs/>
          <w:sz w:val="24"/>
          <w:szCs w:val="24"/>
        </w:rPr>
        <w:t>14</w:t>
      </w:r>
      <w:r w:rsidR="00FA6095" w:rsidRPr="00C131D7">
        <w:rPr>
          <w:rFonts w:ascii="Times New Roman" w:hAnsi="Times New Roman" w:cs="Times New Roman"/>
          <w:sz w:val="24"/>
          <w:szCs w:val="24"/>
        </w:rPr>
        <w:t>,</w:t>
      </w:r>
      <w:r w:rsidRPr="00C131D7">
        <w:rPr>
          <w:rFonts w:ascii="Times New Roman" w:hAnsi="Times New Roman" w:cs="Times New Roman"/>
          <w:sz w:val="24"/>
          <w:szCs w:val="24"/>
        </w:rPr>
        <w:t xml:space="preserve"> TEX </w:t>
      </w:r>
      <w:r w:rsidR="00FA6095" w:rsidRPr="00C131D7">
        <w:rPr>
          <w:rFonts w:ascii="Times New Roman" w:hAnsi="Times New Roman" w:cs="Times New Roman"/>
          <w:sz w:val="24"/>
          <w:szCs w:val="24"/>
        </w:rPr>
        <w:t>(</w:t>
      </w:r>
      <w:r w:rsidRPr="00C131D7">
        <w:rPr>
          <w:rFonts w:ascii="Times New Roman" w:hAnsi="Times New Roman" w:cs="Times New Roman"/>
          <w:sz w:val="24"/>
          <w:szCs w:val="24"/>
        </w:rPr>
        <w:t>Tabasco</w:t>
      </w:r>
      <w:r w:rsidR="00FA6095" w:rsidRPr="00C131D7">
        <w:rPr>
          <w:rFonts w:ascii="Times New Roman" w:hAnsi="Times New Roman" w:cs="Times New Roman"/>
          <w:sz w:val="24"/>
          <w:szCs w:val="24"/>
        </w:rPr>
        <w:t>)</w:t>
      </w:r>
      <w:r w:rsidR="009959B6" w:rsidRPr="00C131D7">
        <w:rPr>
          <w:rFonts w:ascii="Times New Roman" w:hAnsi="Times New Roman" w:cs="Times New Roman"/>
          <w:sz w:val="24"/>
          <w:szCs w:val="24"/>
        </w:rPr>
        <w:t>.</w:t>
      </w:r>
    </w:p>
    <w:p w14:paraId="4653A75E" w14:textId="77777777" w:rsidR="00AE760E" w:rsidRPr="00C131D7" w:rsidRDefault="00AE760E" w:rsidP="00977A14">
      <w:pPr>
        <w:spacing w:after="0" w:line="480" w:lineRule="auto"/>
        <w:rPr>
          <w:rFonts w:ascii="Times New Roman" w:hAnsi="Times New Roman" w:cs="Times New Roman"/>
          <w:sz w:val="24"/>
          <w:szCs w:val="24"/>
        </w:rPr>
      </w:pPr>
    </w:p>
    <w:p w14:paraId="124890CD" w14:textId="77777777" w:rsidR="00AE760E" w:rsidRPr="00C131D7" w:rsidRDefault="00AE760E" w:rsidP="00977A14">
      <w:pPr>
        <w:spacing w:after="0" w:line="480" w:lineRule="auto"/>
        <w:rPr>
          <w:rFonts w:ascii="Times New Roman" w:hAnsi="Times New Roman" w:cs="Times New Roman"/>
          <w:sz w:val="24"/>
          <w:szCs w:val="24"/>
        </w:rPr>
      </w:pPr>
      <w:r w:rsidRPr="00C131D7">
        <w:rPr>
          <w:rFonts w:ascii="Times New Roman" w:hAnsi="Times New Roman" w:cs="Times New Roman"/>
          <w:sz w:val="24"/>
          <w:szCs w:val="24"/>
        </w:rPr>
        <w:lastRenderedPageBreak/>
        <w:t>RHAMNACEAE</w:t>
      </w:r>
    </w:p>
    <w:p w14:paraId="04E7BF2D" w14:textId="6FC9C7B9" w:rsidR="00AE760E" w:rsidRPr="00C131D7" w:rsidRDefault="00AE760E" w:rsidP="00977A14">
      <w:pPr>
        <w:spacing w:after="0" w:line="480" w:lineRule="auto"/>
        <w:rPr>
          <w:rFonts w:ascii="Times New Roman" w:hAnsi="Times New Roman" w:cs="Times New Roman"/>
          <w:sz w:val="24"/>
          <w:szCs w:val="24"/>
        </w:rPr>
      </w:pPr>
      <w:r w:rsidRPr="00C131D7">
        <w:rPr>
          <w:rFonts w:ascii="Times New Roman" w:hAnsi="Times New Roman" w:cs="Times New Roman"/>
          <w:i/>
          <w:iCs/>
          <w:sz w:val="24"/>
          <w:szCs w:val="24"/>
        </w:rPr>
        <w:t>Colubrina johnstonii</w:t>
      </w:r>
      <w:r w:rsidRPr="00C131D7">
        <w:rPr>
          <w:rFonts w:ascii="Times New Roman" w:hAnsi="Times New Roman" w:cs="Times New Roman"/>
          <w:sz w:val="24"/>
          <w:szCs w:val="24"/>
        </w:rPr>
        <w:t xml:space="preserve"> Wendt </w:t>
      </w:r>
      <w:r w:rsidR="00C50A62" w:rsidRPr="00C131D7">
        <w:rPr>
          <w:rFonts w:ascii="Times New Roman" w:hAnsi="Times New Roman" w:cs="Times New Roman"/>
          <w:sz w:val="24"/>
          <w:szCs w:val="24"/>
        </w:rPr>
        <w:t>-</w:t>
      </w:r>
      <w:r w:rsidRPr="00C131D7">
        <w:rPr>
          <w:rFonts w:ascii="Times New Roman" w:hAnsi="Times New Roman" w:cs="Times New Roman"/>
          <w:sz w:val="24"/>
          <w:szCs w:val="24"/>
        </w:rPr>
        <w:t xml:space="preserve"> </w:t>
      </w:r>
      <w:r w:rsidRPr="00C131D7">
        <w:rPr>
          <w:rFonts w:ascii="Times New Roman" w:hAnsi="Times New Roman" w:cs="Times New Roman"/>
          <w:i/>
          <w:iCs/>
          <w:sz w:val="24"/>
          <w:szCs w:val="24"/>
        </w:rPr>
        <w:t>G. Flores et al. s.n.</w:t>
      </w:r>
      <w:r w:rsidR="00FA6095" w:rsidRPr="00C131D7">
        <w:rPr>
          <w:rFonts w:ascii="Times New Roman" w:hAnsi="Times New Roman" w:cs="Times New Roman"/>
          <w:sz w:val="24"/>
          <w:szCs w:val="24"/>
        </w:rPr>
        <w:t>,</w:t>
      </w:r>
      <w:r w:rsidRPr="00C131D7">
        <w:rPr>
          <w:rFonts w:ascii="Times New Roman" w:hAnsi="Times New Roman" w:cs="Times New Roman"/>
          <w:sz w:val="24"/>
          <w:szCs w:val="24"/>
        </w:rPr>
        <w:t xml:space="preserve"> MEXU </w:t>
      </w:r>
      <w:r w:rsidR="00FA6095" w:rsidRPr="00C131D7">
        <w:rPr>
          <w:rFonts w:ascii="Times New Roman" w:hAnsi="Times New Roman" w:cs="Times New Roman"/>
          <w:sz w:val="24"/>
          <w:szCs w:val="24"/>
        </w:rPr>
        <w:t>(</w:t>
      </w:r>
      <w:r w:rsidRPr="00C131D7">
        <w:rPr>
          <w:rFonts w:ascii="Times New Roman" w:hAnsi="Times New Roman" w:cs="Times New Roman"/>
          <w:sz w:val="24"/>
          <w:szCs w:val="24"/>
        </w:rPr>
        <w:t>Nayarit</w:t>
      </w:r>
      <w:r w:rsidR="00FA6095" w:rsidRPr="00C131D7">
        <w:rPr>
          <w:rFonts w:ascii="Times New Roman" w:hAnsi="Times New Roman" w:cs="Times New Roman"/>
          <w:sz w:val="24"/>
          <w:szCs w:val="24"/>
        </w:rPr>
        <w:t>)</w:t>
      </w:r>
      <w:r w:rsidR="009959B6" w:rsidRPr="00C131D7">
        <w:rPr>
          <w:rFonts w:ascii="Times New Roman" w:hAnsi="Times New Roman" w:cs="Times New Roman"/>
          <w:sz w:val="24"/>
          <w:szCs w:val="24"/>
        </w:rPr>
        <w:t>.</w:t>
      </w:r>
    </w:p>
    <w:p w14:paraId="499DC563" w14:textId="151BED94" w:rsidR="00AE760E" w:rsidRPr="007E23C9" w:rsidRDefault="00AE760E" w:rsidP="00977A14">
      <w:pPr>
        <w:spacing w:after="0" w:line="480" w:lineRule="auto"/>
        <w:rPr>
          <w:rFonts w:ascii="Times New Roman" w:hAnsi="Times New Roman" w:cs="Times New Roman"/>
          <w:sz w:val="24"/>
          <w:szCs w:val="24"/>
          <w:lang w:val="en-US"/>
        </w:rPr>
      </w:pPr>
      <w:r w:rsidRPr="007E23C9">
        <w:rPr>
          <w:rFonts w:ascii="Times New Roman" w:hAnsi="Times New Roman" w:cs="Times New Roman"/>
          <w:i/>
          <w:iCs/>
          <w:sz w:val="24"/>
          <w:szCs w:val="24"/>
          <w:lang w:val="en-US"/>
        </w:rPr>
        <w:t xml:space="preserve">Frangula </w:t>
      </w:r>
      <w:proofErr w:type="spellStart"/>
      <w:r w:rsidRPr="007E23C9">
        <w:rPr>
          <w:rFonts w:ascii="Times New Roman" w:hAnsi="Times New Roman" w:cs="Times New Roman"/>
          <w:i/>
          <w:iCs/>
          <w:sz w:val="24"/>
          <w:szCs w:val="24"/>
          <w:lang w:val="en-US"/>
        </w:rPr>
        <w:t>capreifolia</w:t>
      </w:r>
      <w:proofErr w:type="spellEnd"/>
      <w:r w:rsidRPr="007E23C9">
        <w:rPr>
          <w:rFonts w:ascii="Times New Roman" w:hAnsi="Times New Roman" w:cs="Times New Roman"/>
          <w:sz w:val="24"/>
          <w:szCs w:val="24"/>
          <w:lang w:val="en-US"/>
        </w:rPr>
        <w:t xml:space="preserve"> (</w:t>
      </w:r>
      <w:proofErr w:type="spellStart"/>
      <w:r w:rsidRPr="007E23C9">
        <w:rPr>
          <w:rFonts w:ascii="Times New Roman" w:hAnsi="Times New Roman" w:cs="Times New Roman"/>
          <w:sz w:val="24"/>
          <w:szCs w:val="24"/>
          <w:lang w:val="en-US"/>
        </w:rPr>
        <w:t>Schltdl</w:t>
      </w:r>
      <w:proofErr w:type="spellEnd"/>
      <w:r w:rsidRPr="007E23C9">
        <w:rPr>
          <w:rFonts w:ascii="Times New Roman" w:hAnsi="Times New Roman" w:cs="Times New Roman"/>
          <w:sz w:val="24"/>
          <w:szCs w:val="24"/>
          <w:lang w:val="en-US"/>
        </w:rPr>
        <w:t xml:space="preserve">.) Grubov </w:t>
      </w:r>
      <w:r w:rsidR="00C50A62" w:rsidRPr="007E23C9">
        <w:rPr>
          <w:rFonts w:ascii="Times New Roman" w:hAnsi="Times New Roman" w:cs="Times New Roman"/>
          <w:sz w:val="24"/>
          <w:szCs w:val="24"/>
          <w:lang w:val="en-US"/>
        </w:rPr>
        <w:t>-</w:t>
      </w:r>
      <w:r w:rsidRPr="007E23C9">
        <w:rPr>
          <w:rFonts w:ascii="Times New Roman" w:hAnsi="Times New Roman" w:cs="Times New Roman"/>
          <w:sz w:val="24"/>
          <w:szCs w:val="24"/>
          <w:lang w:val="en-US"/>
        </w:rPr>
        <w:t xml:space="preserve"> </w:t>
      </w:r>
      <w:r w:rsidRPr="007E23C9">
        <w:rPr>
          <w:rFonts w:ascii="Times New Roman" w:hAnsi="Times New Roman" w:cs="Times New Roman"/>
          <w:i/>
          <w:iCs/>
          <w:sz w:val="24"/>
          <w:szCs w:val="24"/>
          <w:lang w:val="en-US"/>
        </w:rPr>
        <w:t>A. C. Sanders 10713</w:t>
      </w:r>
      <w:r w:rsidR="00FA6095" w:rsidRPr="007E23C9">
        <w:rPr>
          <w:rFonts w:ascii="Times New Roman" w:hAnsi="Times New Roman" w:cs="Times New Roman"/>
          <w:sz w:val="24"/>
          <w:szCs w:val="24"/>
          <w:lang w:val="en-US"/>
        </w:rPr>
        <w:t>,</w:t>
      </w:r>
      <w:r w:rsidRPr="007E23C9">
        <w:rPr>
          <w:rFonts w:ascii="Times New Roman" w:hAnsi="Times New Roman" w:cs="Times New Roman"/>
          <w:sz w:val="24"/>
          <w:szCs w:val="24"/>
          <w:lang w:val="en-US"/>
        </w:rPr>
        <w:t xml:space="preserve"> F </w:t>
      </w:r>
      <w:r w:rsidR="00FA6095" w:rsidRPr="007E23C9">
        <w:rPr>
          <w:rFonts w:ascii="Times New Roman" w:hAnsi="Times New Roman" w:cs="Times New Roman"/>
          <w:sz w:val="24"/>
          <w:szCs w:val="24"/>
          <w:lang w:val="en-US"/>
        </w:rPr>
        <w:t>(</w:t>
      </w:r>
      <w:r w:rsidRPr="007E23C9">
        <w:rPr>
          <w:rFonts w:ascii="Times New Roman" w:hAnsi="Times New Roman" w:cs="Times New Roman"/>
          <w:sz w:val="24"/>
          <w:szCs w:val="24"/>
          <w:lang w:val="en-US"/>
        </w:rPr>
        <w:t>Colima</w:t>
      </w:r>
      <w:r w:rsidR="00FA6095" w:rsidRPr="007E23C9">
        <w:rPr>
          <w:rFonts w:ascii="Times New Roman" w:hAnsi="Times New Roman" w:cs="Times New Roman"/>
          <w:sz w:val="24"/>
          <w:szCs w:val="24"/>
          <w:lang w:val="en-US"/>
        </w:rPr>
        <w:t>)</w:t>
      </w:r>
      <w:r w:rsidR="009959B6" w:rsidRPr="007E23C9">
        <w:rPr>
          <w:rFonts w:ascii="Times New Roman" w:hAnsi="Times New Roman" w:cs="Times New Roman"/>
          <w:sz w:val="24"/>
          <w:szCs w:val="24"/>
          <w:lang w:val="en-US"/>
        </w:rPr>
        <w:t>.</w:t>
      </w:r>
    </w:p>
    <w:p w14:paraId="23701733" w14:textId="77777777" w:rsidR="00D428E8" w:rsidRPr="007E23C9" w:rsidRDefault="00D428E8" w:rsidP="00977A14">
      <w:pPr>
        <w:spacing w:after="0" w:line="480" w:lineRule="auto"/>
        <w:rPr>
          <w:rFonts w:ascii="Times New Roman" w:hAnsi="Times New Roman" w:cs="Times New Roman"/>
          <w:sz w:val="24"/>
          <w:szCs w:val="24"/>
          <w:lang w:val="en-US"/>
        </w:rPr>
      </w:pPr>
    </w:p>
    <w:p w14:paraId="44AA4EF7" w14:textId="324ADA00" w:rsidR="00AE760E" w:rsidRPr="00C131D7" w:rsidRDefault="00D428E8" w:rsidP="00977A14">
      <w:pPr>
        <w:spacing w:after="0" w:line="480" w:lineRule="auto"/>
        <w:rPr>
          <w:rFonts w:ascii="Times New Roman" w:hAnsi="Times New Roman" w:cs="Times New Roman"/>
          <w:sz w:val="24"/>
          <w:szCs w:val="24"/>
        </w:rPr>
      </w:pPr>
      <w:r w:rsidRPr="00C131D7">
        <w:rPr>
          <w:rFonts w:ascii="Times New Roman" w:hAnsi="Times New Roman" w:cs="Times New Roman"/>
          <w:sz w:val="24"/>
          <w:szCs w:val="24"/>
        </w:rPr>
        <w:t>ROSACEAE</w:t>
      </w:r>
    </w:p>
    <w:p w14:paraId="52C0526B" w14:textId="7068D631" w:rsidR="00D428E8" w:rsidRPr="00C131D7" w:rsidRDefault="00D428E8" w:rsidP="00977A14">
      <w:pPr>
        <w:spacing w:after="0" w:line="480" w:lineRule="auto"/>
        <w:rPr>
          <w:rFonts w:ascii="Times New Roman" w:eastAsia="Times New Roman" w:hAnsi="Times New Roman" w:cs="Times New Roman"/>
          <w:sz w:val="24"/>
          <w:szCs w:val="24"/>
          <w:lang w:eastAsia="es-MX"/>
        </w:rPr>
      </w:pPr>
      <w:r w:rsidRPr="00C131D7">
        <w:rPr>
          <w:rFonts w:ascii="Times New Roman" w:eastAsia="Times New Roman" w:hAnsi="Times New Roman" w:cs="Times New Roman"/>
          <w:i/>
          <w:iCs/>
          <w:sz w:val="24"/>
          <w:szCs w:val="24"/>
          <w:lang w:eastAsia="es-MX"/>
        </w:rPr>
        <w:t xml:space="preserve">Alchemilla orizabensis </w:t>
      </w:r>
      <w:r w:rsidRPr="00C131D7">
        <w:rPr>
          <w:rFonts w:ascii="Times New Roman" w:eastAsia="Times New Roman" w:hAnsi="Times New Roman" w:cs="Times New Roman"/>
          <w:sz w:val="24"/>
          <w:szCs w:val="24"/>
          <w:lang w:eastAsia="es-MX"/>
        </w:rPr>
        <w:t xml:space="preserve">(Rydb.) Fedde </w:t>
      </w:r>
      <w:r w:rsidR="006742AF" w:rsidRPr="00C131D7">
        <w:rPr>
          <w:rFonts w:ascii="Times New Roman" w:eastAsia="Times New Roman" w:hAnsi="Times New Roman" w:cs="Times New Roman"/>
          <w:sz w:val="24"/>
          <w:szCs w:val="24"/>
          <w:lang w:eastAsia="es-MX"/>
        </w:rPr>
        <w:t>-</w:t>
      </w:r>
      <w:r w:rsidRPr="00C131D7">
        <w:rPr>
          <w:rFonts w:ascii="Times New Roman" w:eastAsia="Times New Roman" w:hAnsi="Times New Roman" w:cs="Times New Roman"/>
          <w:sz w:val="24"/>
          <w:szCs w:val="24"/>
          <w:lang w:eastAsia="es-MX"/>
        </w:rPr>
        <w:t xml:space="preserve"> </w:t>
      </w:r>
      <w:r w:rsidRPr="00C131D7">
        <w:rPr>
          <w:rFonts w:ascii="Times New Roman" w:eastAsia="Times New Roman" w:hAnsi="Times New Roman" w:cs="Times New Roman"/>
          <w:i/>
          <w:iCs/>
          <w:sz w:val="24"/>
          <w:szCs w:val="24"/>
          <w:lang w:eastAsia="es-MX"/>
        </w:rPr>
        <w:t>E. Bourgeau 311</w:t>
      </w:r>
      <w:r w:rsidRPr="00C131D7">
        <w:rPr>
          <w:rFonts w:ascii="Times New Roman" w:eastAsia="Times New Roman" w:hAnsi="Times New Roman" w:cs="Times New Roman"/>
          <w:sz w:val="24"/>
          <w:szCs w:val="24"/>
          <w:lang w:eastAsia="es-MX"/>
        </w:rPr>
        <w:t>, K (Edo. México).</w:t>
      </w:r>
    </w:p>
    <w:p w14:paraId="1E800D01" w14:textId="77777777" w:rsidR="00D428E8" w:rsidRPr="00C131D7" w:rsidRDefault="00D428E8" w:rsidP="00977A14">
      <w:pPr>
        <w:spacing w:after="0" w:line="480" w:lineRule="auto"/>
        <w:rPr>
          <w:rFonts w:ascii="Times New Roman" w:hAnsi="Times New Roman" w:cs="Times New Roman"/>
          <w:sz w:val="24"/>
          <w:szCs w:val="24"/>
        </w:rPr>
      </w:pPr>
    </w:p>
    <w:p w14:paraId="54A43810" w14:textId="77777777" w:rsidR="00AE760E" w:rsidRPr="00C131D7" w:rsidRDefault="00AE760E" w:rsidP="00977A14">
      <w:pPr>
        <w:spacing w:after="0" w:line="480" w:lineRule="auto"/>
        <w:rPr>
          <w:rFonts w:ascii="Times New Roman" w:hAnsi="Times New Roman" w:cs="Times New Roman"/>
          <w:sz w:val="24"/>
          <w:szCs w:val="24"/>
        </w:rPr>
      </w:pPr>
      <w:r w:rsidRPr="00C131D7">
        <w:rPr>
          <w:rFonts w:ascii="Times New Roman" w:hAnsi="Times New Roman" w:cs="Times New Roman"/>
          <w:sz w:val="24"/>
          <w:szCs w:val="24"/>
        </w:rPr>
        <w:t>SANTALACEAE</w:t>
      </w:r>
    </w:p>
    <w:p w14:paraId="3B07B1F4" w14:textId="36D63AD9" w:rsidR="00AE760E" w:rsidRPr="00C131D7" w:rsidRDefault="00AE760E" w:rsidP="00977A14">
      <w:pPr>
        <w:spacing w:after="0" w:line="480" w:lineRule="auto"/>
        <w:rPr>
          <w:rFonts w:ascii="Times New Roman" w:hAnsi="Times New Roman" w:cs="Times New Roman"/>
          <w:sz w:val="24"/>
          <w:szCs w:val="24"/>
        </w:rPr>
      </w:pPr>
      <w:r w:rsidRPr="00C131D7">
        <w:rPr>
          <w:rFonts w:ascii="Times New Roman" w:hAnsi="Times New Roman" w:cs="Times New Roman"/>
          <w:i/>
          <w:iCs/>
          <w:sz w:val="24"/>
          <w:szCs w:val="24"/>
        </w:rPr>
        <w:t xml:space="preserve">Phoradendron teretifolium </w:t>
      </w:r>
      <w:r w:rsidRPr="00C131D7">
        <w:rPr>
          <w:rFonts w:ascii="Times New Roman" w:hAnsi="Times New Roman" w:cs="Times New Roman"/>
          <w:sz w:val="24"/>
          <w:szCs w:val="24"/>
        </w:rPr>
        <w:t xml:space="preserve">Kuijt </w:t>
      </w:r>
      <w:r w:rsidR="00C50A62" w:rsidRPr="00C131D7">
        <w:rPr>
          <w:rFonts w:ascii="Times New Roman" w:hAnsi="Times New Roman" w:cs="Times New Roman"/>
          <w:sz w:val="24"/>
          <w:szCs w:val="24"/>
        </w:rPr>
        <w:t>-</w:t>
      </w:r>
      <w:r w:rsidRPr="00C131D7">
        <w:rPr>
          <w:rFonts w:ascii="Times New Roman" w:hAnsi="Times New Roman" w:cs="Times New Roman"/>
          <w:sz w:val="24"/>
          <w:szCs w:val="24"/>
        </w:rPr>
        <w:t xml:space="preserve"> </w:t>
      </w:r>
      <w:r w:rsidRPr="00C131D7">
        <w:rPr>
          <w:rFonts w:ascii="Times New Roman" w:hAnsi="Times New Roman" w:cs="Times New Roman"/>
          <w:i/>
          <w:iCs/>
          <w:sz w:val="24"/>
          <w:szCs w:val="24"/>
        </w:rPr>
        <w:t>T</w:t>
      </w:r>
      <w:r w:rsidR="00313746" w:rsidRPr="00C131D7">
        <w:rPr>
          <w:rFonts w:ascii="Times New Roman" w:hAnsi="Times New Roman" w:cs="Times New Roman"/>
          <w:i/>
          <w:iCs/>
          <w:sz w:val="24"/>
          <w:szCs w:val="24"/>
        </w:rPr>
        <w:t>.</w:t>
      </w:r>
      <w:r w:rsidRPr="00C131D7">
        <w:rPr>
          <w:rFonts w:ascii="Times New Roman" w:hAnsi="Times New Roman" w:cs="Times New Roman"/>
          <w:i/>
          <w:iCs/>
          <w:sz w:val="24"/>
          <w:szCs w:val="24"/>
        </w:rPr>
        <w:t xml:space="preserve"> G. Yuncker et al. 8067</w:t>
      </w:r>
      <w:r w:rsidR="00FA6095" w:rsidRPr="00C131D7">
        <w:rPr>
          <w:rFonts w:ascii="Times New Roman" w:hAnsi="Times New Roman" w:cs="Times New Roman"/>
          <w:sz w:val="24"/>
          <w:szCs w:val="24"/>
        </w:rPr>
        <w:t>,</w:t>
      </w:r>
      <w:r w:rsidRPr="00C131D7">
        <w:rPr>
          <w:rFonts w:ascii="Times New Roman" w:hAnsi="Times New Roman" w:cs="Times New Roman"/>
          <w:sz w:val="24"/>
          <w:szCs w:val="24"/>
        </w:rPr>
        <w:t xml:space="preserve"> F </w:t>
      </w:r>
      <w:r w:rsidR="00FA6095" w:rsidRPr="00C131D7">
        <w:rPr>
          <w:rFonts w:ascii="Times New Roman" w:hAnsi="Times New Roman" w:cs="Times New Roman"/>
          <w:sz w:val="24"/>
          <w:szCs w:val="24"/>
        </w:rPr>
        <w:t>(</w:t>
      </w:r>
      <w:r w:rsidRPr="00C131D7">
        <w:rPr>
          <w:rFonts w:ascii="Times New Roman" w:hAnsi="Times New Roman" w:cs="Times New Roman"/>
          <w:sz w:val="24"/>
          <w:szCs w:val="24"/>
        </w:rPr>
        <w:t>Honduras</w:t>
      </w:r>
      <w:r w:rsidR="00FA6095" w:rsidRPr="00C131D7">
        <w:rPr>
          <w:rFonts w:ascii="Times New Roman" w:hAnsi="Times New Roman" w:cs="Times New Roman"/>
          <w:sz w:val="24"/>
          <w:szCs w:val="24"/>
        </w:rPr>
        <w:t>)</w:t>
      </w:r>
      <w:r w:rsidR="009959B6" w:rsidRPr="00C131D7">
        <w:rPr>
          <w:rFonts w:ascii="Times New Roman" w:hAnsi="Times New Roman" w:cs="Times New Roman"/>
          <w:sz w:val="24"/>
          <w:szCs w:val="24"/>
        </w:rPr>
        <w:t>.</w:t>
      </w:r>
    </w:p>
    <w:p w14:paraId="3142A5F3" w14:textId="77777777" w:rsidR="00AE760E" w:rsidRPr="00C131D7" w:rsidRDefault="00AE760E" w:rsidP="00977A14">
      <w:pPr>
        <w:spacing w:after="0" w:line="480" w:lineRule="auto"/>
        <w:rPr>
          <w:rFonts w:ascii="Times New Roman" w:hAnsi="Times New Roman" w:cs="Times New Roman"/>
          <w:sz w:val="24"/>
          <w:szCs w:val="24"/>
        </w:rPr>
      </w:pPr>
    </w:p>
    <w:p w14:paraId="64E5199E" w14:textId="77777777" w:rsidR="00AE760E" w:rsidRPr="00C131D7" w:rsidRDefault="00AE760E" w:rsidP="00977A14">
      <w:pPr>
        <w:spacing w:after="0" w:line="480" w:lineRule="auto"/>
        <w:rPr>
          <w:rFonts w:ascii="Times New Roman" w:hAnsi="Times New Roman" w:cs="Times New Roman"/>
          <w:sz w:val="24"/>
          <w:szCs w:val="24"/>
        </w:rPr>
      </w:pPr>
      <w:r w:rsidRPr="00C131D7">
        <w:rPr>
          <w:rFonts w:ascii="Times New Roman" w:hAnsi="Times New Roman" w:cs="Times New Roman"/>
          <w:sz w:val="24"/>
          <w:szCs w:val="24"/>
        </w:rPr>
        <w:t>SAPINDACEAE</w:t>
      </w:r>
    </w:p>
    <w:p w14:paraId="4414A108" w14:textId="6EE6AD48" w:rsidR="00AE760E" w:rsidRPr="00C131D7" w:rsidRDefault="00AE760E" w:rsidP="00977A14">
      <w:pPr>
        <w:spacing w:after="0" w:line="480" w:lineRule="auto"/>
        <w:rPr>
          <w:rFonts w:ascii="Times New Roman" w:hAnsi="Times New Roman" w:cs="Times New Roman"/>
          <w:sz w:val="24"/>
          <w:szCs w:val="24"/>
        </w:rPr>
      </w:pPr>
      <w:r w:rsidRPr="00C131D7">
        <w:rPr>
          <w:rFonts w:ascii="Times New Roman" w:hAnsi="Times New Roman" w:cs="Times New Roman"/>
          <w:i/>
          <w:iCs/>
          <w:sz w:val="24"/>
          <w:szCs w:val="24"/>
        </w:rPr>
        <w:t>Paullinia venosa</w:t>
      </w:r>
      <w:r w:rsidRPr="00C131D7">
        <w:rPr>
          <w:rFonts w:ascii="Times New Roman" w:hAnsi="Times New Roman" w:cs="Times New Roman"/>
          <w:sz w:val="24"/>
          <w:szCs w:val="24"/>
        </w:rPr>
        <w:t xml:space="preserve"> Radlk. </w:t>
      </w:r>
      <w:r w:rsidR="00C50A62" w:rsidRPr="00C131D7">
        <w:rPr>
          <w:rFonts w:ascii="Times New Roman" w:hAnsi="Times New Roman" w:cs="Times New Roman"/>
          <w:sz w:val="24"/>
          <w:szCs w:val="24"/>
        </w:rPr>
        <w:t>-</w:t>
      </w:r>
      <w:r w:rsidRPr="00C131D7">
        <w:rPr>
          <w:rFonts w:ascii="Times New Roman" w:hAnsi="Times New Roman" w:cs="Times New Roman"/>
          <w:sz w:val="24"/>
          <w:szCs w:val="24"/>
        </w:rPr>
        <w:t xml:space="preserve"> </w:t>
      </w:r>
      <w:r w:rsidRPr="00C131D7">
        <w:rPr>
          <w:rFonts w:ascii="Times New Roman" w:hAnsi="Times New Roman" w:cs="Times New Roman"/>
          <w:i/>
          <w:iCs/>
          <w:sz w:val="24"/>
          <w:szCs w:val="24"/>
        </w:rPr>
        <w:t>C.</w:t>
      </w:r>
      <w:r w:rsidR="00CF21B8" w:rsidRPr="00C131D7">
        <w:rPr>
          <w:rFonts w:ascii="Times New Roman" w:hAnsi="Times New Roman" w:cs="Times New Roman"/>
          <w:i/>
          <w:iCs/>
          <w:sz w:val="24"/>
          <w:szCs w:val="24"/>
        </w:rPr>
        <w:t xml:space="preserve"> </w:t>
      </w:r>
      <w:r w:rsidRPr="00C131D7">
        <w:rPr>
          <w:rFonts w:ascii="Times New Roman" w:hAnsi="Times New Roman" w:cs="Times New Roman"/>
          <w:i/>
          <w:iCs/>
          <w:sz w:val="24"/>
          <w:szCs w:val="24"/>
        </w:rPr>
        <w:t>A.</w:t>
      </w:r>
      <w:r w:rsidR="00CF21B8" w:rsidRPr="00C131D7">
        <w:rPr>
          <w:rFonts w:ascii="Times New Roman" w:hAnsi="Times New Roman" w:cs="Times New Roman"/>
          <w:i/>
          <w:iCs/>
          <w:sz w:val="24"/>
          <w:szCs w:val="24"/>
        </w:rPr>
        <w:t xml:space="preserve"> </w:t>
      </w:r>
      <w:r w:rsidRPr="00C131D7">
        <w:rPr>
          <w:rFonts w:ascii="Times New Roman" w:hAnsi="Times New Roman" w:cs="Times New Roman"/>
          <w:i/>
          <w:iCs/>
          <w:sz w:val="24"/>
          <w:szCs w:val="24"/>
        </w:rPr>
        <w:t>A. Freitas 128</w:t>
      </w:r>
      <w:r w:rsidR="00FA6095" w:rsidRPr="00C131D7">
        <w:rPr>
          <w:rFonts w:ascii="Times New Roman" w:hAnsi="Times New Roman" w:cs="Times New Roman"/>
          <w:sz w:val="24"/>
          <w:szCs w:val="24"/>
        </w:rPr>
        <w:t>,</w:t>
      </w:r>
      <w:r w:rsidRPr="00C131D7">
        <w:rPr>
          <w:rFonts w:ascii="Times New Roman" w:hAnsi="Times New Roman" w:cs="Times New Roman"/>
          <w:sz w:val="24"/>
          <w:szCs w:val="24"/>
        </w:rPr>
        <w:t xml:space="preserve"> MO </w:t>
      </w:r>
      <w:r w:rsidR="00FA6095" w:rsidRPr="00C131D7">
        <w:rPr>
          <w:rFonts w:ascii="Times New Roman" w:hAnsi="Times New Roman" w:cs="Times New Roman"/>
          <w:sz w:val="24"/>
          <w:szCs w:val="24"/>
        </w:rPr>
        <w:t>(</w:t>
      </w:r>
      <w:r w:rsidRPr="00C131D7">
        <w:rPr>
          <w:rFonts w:ascii="Times New Roman" w:hAnsi="Times New Roman" w:cs="Times New Roman"/>
          <w:sz w:val="24"/>
          <w:szCs w:val="24"/>
        </w:rPr>
        <w:t>Brasil</w:t>
      </w:r>
      <w:r w:rsidR="00FA6095" w:rsidRPr="00C131D7">
        <w:rPr>
          <w:rFonts w:ascii="Times New Roman" w:hAnsi="Times New Roman" w:cs="Times New Roman"/>
          <w:sz w:val="24"/>
          <w:szCs w:val="24"/>
        </w:rPr>
        <w:t>)</w:t>
      </w:r>
      <w:r w:rsidR="009959B6" w:rsidRPr="00C131D7">
        <w:rPr>
          <w:rFonts w:ascii="Times New Roman" w:hAnsi="Times New Roman" w:cs="Times New Roman"/>
          <w:sz w:val="24"/>
          <w:szCs w:val="24"/>
        </w:rPr>
        <w:t>.</w:t>
      </w:r>
    </w:p>
    <w:p w14:paraId="6672998E" w14:textId="406819B8" w:rsidR="00AE760E" w:rsidRPr="00C131D7" w:rsidRDefault="00AE760E" w:rsidP="00977A14">
      <w:pPr>
        <w:spacing w:after="0" w:line="480" w:lineRule="auto"/>
        <w:rPr>
          <w:rFonts w:ascii="Times New Roman" w:hAnsi="Times New Roman" w:cs="Times New Roman"/>
          <w:sz w:val="24"/>
          <w:szCs w:val="24"/>
          <w:lang w:val="en-US"/>
        </w:rPr>
      </w:pPr>
      <w:proofErr w:type="spellStart"/>
      <w:r w:rsidRPr="00C131D7">
        <w:rPr>
          <w:rFonts w:ascii="Times New Roman" w:hAnsi="Times New Roman" w:cs="Times New Roman"/>
          <w:i/>
          <w:iCs/>
          <w:sz w:val="24"/>
          <w:szCs w:val="24"/>
          <w:lang w:val="en-US"/>
        </w:rPr>
        <w:t>Serjania</w:t>
      </w:r>
      <w:proofErr w:type="spellEnd"/>
      <w:r w:rsidRPr="00C131D7">
        <w:rPr>
          <w:rFonts w:ascii="Times New Roman" w:hAnsi="Times New Roman" w:cs="Times New Roman"/>
          <w:i/>
          <w:iCs/>
          <w:sz w:val="24"/>
          <w:szCs w:val="24"/>
          <w:lang w:val="en-US"/>
        </w:rPr>
        <w:t xml:space="preserve"> </w:t>
      </w:r>
      <w:proofErr w:type="spellStart"/>
      <w:r w:rsidRPr="00C131D7">
        <w:rPr>
          <w:rFonts w:ascii="Times New Roman" w:hAnsi="Times New Roman" w:cs="Times New Roman"/>
          <w:i/>
          <w:iCs/>
          <w:sz w:val="24"/>
          <w:szCs w:val="24"/>
          <w:lang w:val="en-US"/>
        </w:rPr>
        <w:t>impressa</w:t>
      </w:r>
      <w:proofErr w:type="spellEnd"/>
      <w:r w:rsidRPr="00C131D7">
        <w:rPr>
          <w:rFonts w:ascii="Times New Roman" w:hAnsi="Times New Roman" w:cs="Times New Roman"/>
          <w:sz w:val="24"/>
          <w:szCs w:val="24"/>
          <w:lang w:val="en-US"/>
        </w:rPr>
        <w:t xml:space="preserve"> </w:t>
      </w:r>
      <w:proofErr w:type="spellStart"/>
      <w:r w:rsidRPr="00C131D7">
        <w:rPr>
          <w:rFonts w:ascii="Times New Roman" w:hAnsi="Times New Roman" w:cs="Times New Roman"/>
          <w:sz w:val="24"/>
          <w:szCs w:val="24"/>
          <w:lang w:val="en-US"/>
        </w:rPr>
        <w:t>Radlk</w:t>
      </w:r>
      <w:proofErr w:type="spellEnd"/>
      <w:r w:rsidRPr="00C131D7">
        <w:rPr>
          <w:rFonts w:ascii="Times New Roman" w:hAnsi="Times New Roman" w:cs="Times New Roman"/>
          <w:sz w:val="24"/>
          <w:szCs w:val="24"/>
          <w:lang w:val="en-US"/>
        </w:rPr>
        <w:t xml:space="preserve">. </w:t>
      </w:r>
      <w:r w:rsidR="00C50A62" w:rsidRPr="00C131D7">
        <w:rPr>
          <w:rFonts w:ascii="Times New Roman" w:hAnsi="Times New Roman" w:cs="Times New Roman"/>
          <w:sz w:val="24"/>
          <w:szCs w:val="24"/>
          <w:lang w:val="en-US"/>
        </w:rPr>
        <w:t>-</w:t>
      </w:r>
      <w:r w:rsidRPr="00C131D7">
        <w:rPr>
          <w:rFonts w:ascii="Times New Roman" w:hAnsi="Times New Roman" w:cs="Times New Roman"/>
          <w:sz w:val="24"/>
          <w:szCs w:val="24"/>
          <w:lang w:val="en-US"/>
        </w:rPr>
        <w:t xml:space="preserve"> </w:t>
      </w:r>
      <w:r w:rsidRPr="00C131D7">
        <w:rPr>
          <w:rFonts w:ascii="Times New Roman" w:hAnsi="Times New Roman" w:cs="Times New Roman"/>
          <w:i/>
          <w:iCs/>
          <w:sz w:val="24"/>
          <w:szCs w:val="24"/>
          <w:lang w:val="en-US"/>
        </w:rPr>
        <w:t>M. J. Short et al.</w:t>
      </w:r>
      <w:r w:rsidRPr="00C131D7">
        <w:rPr>
          <w:rFonts w:ascii="Times New Roman" w:hAnsi="Times New Roman" w:cs="Times New Roman"/>
          <w:sz w:val="24"/>
          <w:szCs w:val="24"/>
          <w:lang w:val="en-US"/>
        </w:rPr>
        <w:t xml:space="preserve"> </w:t>
      </w:r>
      <w:r w:rsidRPr="00C131D7">
        <w:rPr>
          <w:rFonts w:ascii="Times New Roman" w:hAnsi="Times New Roman" w:cs="Times New Roman"/>
          <w:i/>
          <w:iCs/>
          <w:sz w:val="24"/>
          <w:szCs w:val="24"/>
          <w:lang w:val="en-US"/>
        </w:rPr>
        <w:t>243</w:t>
      </w:r>
      <w:r w:rsidR="00FA6095" w:rsidRPr="00C131D7">
        <w:rPr>
          <w:rFonts w:ascii="Times New Roman" w:hAnsi="Times New Roman" w:cs="Times New Roman"/>
          <w:sz w:val="24"/>
          <w:szCs w:val="24"/>
          <w:lang w:val="en-US"/>
        </w:rPr>
        <w:t>,</w:t>
      </w:r>
      <w:r w:rsidRPr="00C131D7">
        <w:rPr>
          <w:rFonts w:ascii="Times New Roman" w:hAnsi="Times New Roman" w:cs="Times New Roman"/>
          <w:sz w:val="24"/>
          <w:szCs w:val="24"/>
          <w:lang w:val="en-US"/>
        </w:rPr>
        <w:t xml:space="preserve"> MO </w:t>
      </w:r>
      <w:r w:rsidR="00FA6095" w:rsidRPr="00C131D7">
        <w:rPr>
          <w:rFonts w:ascii="Times New Roman" w:hAnsi="Times New Roman" w:cs="Times New Roman"/>
          <w:sz w:val="24"/>
          <w:szCs w:val="24"/>
          <w:lang w:val="en-US"/>
        </w:rPr>
        <w:t>(</w:t>
      </w:r>
      <w:r w:rsidRPr="00C131D7">
        <w:rPr>
          <w:rFonts w:ascii="Times New Roman" w:hAnsi="Times New Roman" w:cs="Times New Roman"/>
          <w:sz w:val="24"/>
          <w:szCs w:val="24"/>
          <w:lang w:val="en-US"/>
        </w:rPr>
        <w:t>Belice</w:t>
      </w:r>
      <w:r w:rsidR="00FA6095" w:rsidRPr="00C131D7">
        <w:rPr>
          <w:rFonts w:ascii="Times New Roman" w:hAnsi="Times New Roman" w:cs="Times New Roman"/>
          <w:sz w:val="24"/>
          <w:szCs w:val="24"/>
          <w:lang w:val="en-US"/>
        </w:rPr>
        <w:t>)</w:t>
      </w:r>
      <w:r w:rsidR="009959B6" w:rsidRPr="00C131D7">
        <w:rPr>
          <w:rFonts w:ascii="Times New Roman" w:hAnsi="Times New Roman" w:cs="Times New Roman"/>
          <w:sz w:val="24"/>
          <w:szCs w:val="24"/>
          <w:lang w:val="en-US"/>
        </w:rPr>
        <w:t>.</w:t>
      </w:r>
    </w:p>
    <w:p w14:paraId="5579BAC5" w14:textId="77777777" w:rsidR="00AE760E" w:rsidRPr="00C131D7" w:rsidRDefault="00AE760E" w:rsidP="00977A14">
      <w:pPr>
        <w:spacing w:after="0" w:line="480" w:lineRule="auto"/>
        <w:rPr>
          <w:rFonts w:ascii="Times New Roman" w:hAnsi="Times New Roman" w:cs="Times New Roman"/>
          <w:sz w:val="24"/>
          <w:szCs w:val="24"/>
          <w:lang w:val="en-US"/>
        </w:rPr>
      </w:pPr>
    </w:p>
    <w:p w14:paraId="39FEFDC5" w14:textId="77777777" w:rsidR="00AE760E" w:rsidRPr="00C131D7" w:rsidRDefault="00AE760E" w:rsidP="00977A14">
      <w:pPr>
        <w:spacing w:after="0" w:line="480" w:lineRule="auto"/>
        <w:rPr>
          <w:rFonts w:ascii="Times New Roman" w:hAnsi="Times New Roman" w:cs="Times New Roman"/>
          <w:sz w:val="24"/>
          <w:szCs w:val="24"/>
          <w:lang w:val="de-DE"/>
        </w:rPr>
      </w:pPr>
      <w:r w:rsidRPr="00C131D7">
        <w:rPr>
          <w:rFonts w:ascii="Times New Roman" w:hAnsi="Times New Roman" w:cs="Times New Roman"/>
          <w:sz w:val="24"/>
          <w:szCs w:val="24"/>
          <w:lang w:val="de-DE"/>
        </w:rPr>
        <w:t>SOLANACEAE</w:t>
      </w:r>
    </w:p>
    <w:p w14:paraId="065A3F1E" w14:textId="6A2355EC" w:rsidR="00AE760E" w:rsidRPr="00C131D7" w:rsidRDefault="00AE760E" w:rsidP="00977A14">
      <w:pPr>
        <w:spacing w:after="0" w:line="480" w:lineRule="auto"/>
        <w:rPr>
          <w:rFonts w:ascii="Times New Roman" w:hAnsi="Times New Roman" w:cs="Times New Roman"/>
          <w:sz w:val="24"/>
          <w:szCs w:val="24"/>
          <w:lang w:val="de-DE"/>
        </w:rPr>
      </w:pPr>
      <w:r w:rsidRPr="00C131D7">
        <w:rPr>
          <w:rFonts w:ascii="Times New Roman" w:hAnsi="Times New Roman" w:cs="Times New Roman"/>
          <w:i/>
          <w:iCs/>
          <w:sz w:val="24"/>
          <w:szCs w:val="24"/>
          <w:lang w:val="de-DE"/>
        </w:rPr>
        <w:t>Cestrum endlicheri</w:t>
      </w:r>
      <w:r w:rsidRPr="00C131D7">
        <w:rPr>
          <w:rFonts w:ascii="Times New Roman" w:hAnsi="Times New Roman" w:cs="Times New Roman"/>
          <w:sz w:val="24"/>
          <w:szCs w:val="24"/>
          <w:lang w:val="de-DE"/>
        </w:rPr>
        <w:t xml:space="preserve"> Miers </w:t>
      </w:r>
      <w:r w:rsidR="00C50A62" w:rsidRPr="00C131D7">
        <w:rPr>
          <w:rFonts w:ascii="Times New Roman" w:hAnsi="Times New Roman" w:cs="Times New Roman"/>
          <w:sz w:val="24"/>
          <w:szCs w:val="24"/>
          <w:lang w:val="de-DE"/>
        </w:rPr>
        <w:t>-</w:t>
      </w:r>
      <w:r w:rsidRPr="00C131D7">
        <w:rPr>
          <w:rFonts w:ascii="Times New Roman" w:hAnsi="Times New Roman" w:cs="Times New Roman"/>
          <w:sz w:val="24"/>
          <w:szCs w:val="24"/>
          <w:lang w:val="de-DE"/>
        </w:rPr>
        <w:t xml:space="preserve"> </w:t>
      </w:r>
      <w:r w:rsidRPr="00C131D7">
        <w:rPr>
          <w:rFonts w:ascii="Times New Roman" w:hAnsi="Times New Roman" w:cs="Times New Roman"/>
          <w:i/>
          <w:iCs/>
          <w:sz w:val="24"/>
          <w:szCs w:val="24"/>
          <w:lang w:val="de-DE"/>
        </w:rPr>
        <w:t>J. Ng y R. Laport 19</w:t>
      </w:r>
      <w:r w:rsidR="00FA6095" w:rsidRPr="00C131D7">
        <w:rPr>
          <w:rFonts w:ascii="Times New Roman" w:hAnsi="Times New Roman" w:cs="Times New Roman"/>
          <w:sz w:val="24"/>
          <w:szCs w:val="24"/>
          <w:lang w:val="de-DE"/>
        </w:rPr>
        <w:t>,</w:t>
      </w:r>
      <w:r w:rsidRPr="00C131D7">
        <w:rPr>
          <w:rFonts w:ascii="Times New Roman" w:hAnsi="Times New Roman" w:cs="Times New Roman"/>
          <w:i/>
          <w:iCs/>
          <w:sz w:val="24"/>
          <w:szCs w:val="24"/>
          <w:lang w:val="de-DE"/>
        </w:rPr>
        <w:t xml:space="preserve"> </w:t>
      </w:r>
      <w:r w:rsidRPr="00C131D7">
        <w:rPr>
          <w:rFonts w:ascii="Times New Roman" w:hAnsi="Times New Roman" w:cs="Times New Roman"/>
          <w:sz w:val="24"/>
          <w:szCs w:val="24"/>
          <w:lang w:val="de-DE"/>
        </w:rPr>
        <w:t xml:space="preserve">MEXU </w:t>
      </w:r>
      <w:r w:rsidR="00FA6095" w:rsidRPr="00C131D7">
        <w:rPr>
          <w:rFonts w:ascii="Times New Roman" w:hAnsi="Times New Roman" w:cs="Times New Roman"/>
          <w:sz w:val="24"/>
          <w:szCs w:val="24"/>
          <w:lang w:val="de-DE"/>
        </w:rPr>
        <w:t>(</w:t>
      </w:r>
      <w:r w:rsidRPr="00C131D7">
        <w:rPr>
          <w:rFonts w:ascii="Times New Roman" w:hAnsi="Times New Roman" w:cs="Times New Roman"/>
          <w:sz w:val="24"/>
          <w:szCs w:val="24"/>
          <w:lang w:val="de-DE"/>
        </w:rPr>
        <w:t>Chiapas</w:t>
      </w:r>
      <w:r w:rsidR="00FA6095" w:rsidRPr="00C131D7">
        <w:rPr>
          <w:rFonts w:ascii="Times New Roman" w:hAnsi="Times New Roman" w:cs="Times New Roman"/>
          <w:sz w:val="24"/>
          <w:szCs w:val="24"/>
          <w:lang w:val="de-DE"/>
        </w:rPr>
        <w:t>)</w:t>
      </w:r>
      <w:r w:rsidR="009959B6" w:rsidRPr="00C131D7">
        <w:rPr>
          <w:rFonts w:ascii="Times New Roman" w:hAnsi="Times New Roman" w:cs="Times New Roman"/>
          <w:sz w:val="24"/>
          <w:szCs w:val="24"/>
          <w:lang w:val="de-DE"/>
        </w:rPr>
        <w:t>.</w:t>
      </w:r>
    </w:p>
    <w:p w14:paraId="4F341F7D" w14:textId="54D5CB6A" w:rsidR="00AE760E" w:rsidRPr="007E23C9" w:rsidRDefault="00AE760E" w:rsidP="00977A14">
      <w:pPr>
        <w:spacing w:after="0" w:line="480" w:lineRule="auto"/>
        <w:rPr>
          <w:rFonts w:ascii="Times New Roman" w:hAnsi="Times New Roman" w:cs="Times New Roman"/>
          <w:sz w:val="24"/>
          <w:szCs w:val="24"/>
          <w:lang w:val="en-US"/>
        </w:rPr>
      </w:pPr>
      <w:r w:rsidRPr="007E23C9">
        <w:rPr>
          <w:rFonts w:ascii="Times New Roman" w:hAnsi="Times New Roman" w:cs="Times New Roman"/>
          <w:i/>
          <w:iCs/>
          <w:sz w:val="24"/>
          <w:szCs w:val="24"/>
          <w:lang w:val="en-US"/>
        </w:rPr>
        <w:t xml:space="preserve">Cestrum </w:t>
      </w:r>
      <w:proofErr w:type="spellStart"/>
      <w:r w:rsidRPr="007E23C9">
        <w:rPr>
          <w:rFonts w:ascii="Times New Roman" w:hAnsi="Times New Roman" w:cs="Times New Roman"/>
          <w:i/>
          <w:iCs/>
          <w:sz w:val="24"/>
          <w:szCs w:val="24"/>
          <w:lang w:val="en-US"/>
        </w:rPr>
        <w:t>fasciculatum</w:t>
      </w:r>
      <w:proofErr w:type="spellEnd"/>
      <w:r w:rsidRPr="007E23C9">
        <w:rPr>
          <w:rFonts w:ascii="Times New Roman" w:hAnsi="Times New Roman" w:cs="Times New Roman"/>
          <w:sz w:val="24"/>
          <w:szCs w:val="24"/>
          <w:lang w:val="en-US"/>
        </w:rPr>
        <w:t xml:space="preserve"> (</w:t>
      </w:r>
      <w:proofErr w:type="spellStart"/>
      <w:r w:rsidRPr="007E23C9">
        <w:rPr>
          <w:rFonts w:ascii="Times New Roman" w:hAnsi="Times New Roman" w:cs="Times New Roman"/>
          <w:sz w:val="24"/>
          <w:szCs w:val="24"/>
          <w:lang w:val="en-US"/>
        </w:rPr>
        <w:t>Schltdl</w:t>
      </w:r>
      <w:proofErr w:type="spellEnd"/>
      <w:r w:rsidRPr="007E23C9">
        <w:rPr>
          <w:rFonts w:ascii="Times New Roman" w:hAnsi="Times New Roman" w:cs="Times New Roman"/>
          <w:sz w:val="24"/>
          <w:szCs w:val="24"/>
          <w:lang w:val="en-US"/>
        </w:rPr>
        <w:t xml:space="preserve">.) Miers </w:t>
      </w:r>
      <w:r w:rsidR="00C50A62" w:rsidRPr="007E23C9">
        <w:rPr>
          <w:rFonts w:ascii="Times New Roman" w:hAnsi="Times New Roman" w:cs="Times New Roman"/>
          <w:sz w:val="24"/>
          <w:szCs w:val="24"/>
          <w:lang w:val="en-US"/>
        </w:rPr>
        <w:t>-</w:t>
      </w:r>
      <w:r w:rsidRPr="007E23C9">
        <w:rPr>
          <w:rFonts w:ascii="Times New Roman" w:hAnsi="Times New Roman" w:cs="Times New Roman"/>
          <w:sz w:val="24"/>
          <w:szCs w:val="24"/>
          <w:lang w:val="en-US"/>
        </w:rPr>
        <w:t xml:space="preserve"> </w:t>
      </w:r>
      <w:r w:rsidRPr="007E23C9">
        <w:rPr>
          <w:rFonts w:ascii="Times New Roman" w:hAnsi="Times New Roman" w:cs="Times New Roman"/>
          <w:i/>
          <w:iCs/>
          <w:sz w:val="24"/>
          <w:szCs w:val="24"/>
          <w:lang w:val="en-US"/>
        </w:rPr>
        <w:t>T. B. Croat y D. P. Hannon 65841</w:t>
      </w:r>
      <w:r w:rsidR="00FA6095" w:rsidRPr="007E23C9">
        <w:rPr>
          <w:rFonts w:ascii="Times New Roman" w:hAnsi="Times New Roman" w:cs="Times New Roman"/>
          <w:sz w:val="24"/>
          <w:szCs w:val="24"/>
          <w:lang w:val="en-US"/>
        </w:rPr>
        <w:t>,</w:t>
      </w:r>
      <w:r w:rsidRPr="007E23C9">
        <w:rPr>
          <w:rFonts w:ascii="Times New Roman" w:hAnsi="Times New Roman" w:cs="Times New Roman"/>
          <w:sz w:val="24"/>
          <w:szCs w:val="24"/>
          <w:lang w:val="en-US"/>
        </w:rPr>
        <w:t xml:space="preserve"> MO </w:t>
      </w:r>
      <w:r w:rsidR="00FA6095" w:rsidRPr="007E23C9">
        <w:rPr>
          <w:rFonts w:ascii="Times New Roman" w:hAnsi="Times New Roman" w:cs="Times New Roman"/>
          <w:sz w:val="24"/>
          <w:szCs w:val="24"/>
          <w:lang w:val="en-US"/>
        </w:rPr>
        <w:t>(</w:t>
      </w:r>
      <w:r w:rsidRPr="007E23C9">
        <w:rPr>
          <w:rFonts w:ascii="Times New Roman" w:hAnsi="Times New Roman" w:cs="Times New Roman"/>
          <w:sz w:val="24"/>
          <w:szCs w:val="24"/>
          <w:lang w:val="en-US"/>
        </w:rPr>
        <w:t>Hidalgo</w:t>
      </w:r>
      <w:r w:rsidR="00FA6095" w:rsidRPr="007E23C9">
        <w:rPr>
          <w:rFonts w:ascii="Times New Roman" w:hAnsi="Times New Roman" w:cs="Times New Roman"/>
          <w:sz w:val="24"/>
          <w:szCs w:val="24"/>
          <w:lang w:val="en-US"/>
        </w:rPr>
        <w:t>)</w:t>
      </w:r>
      <w:r w:rsidR="009959B6" w:rsidRPr="007E23C9">
        <w:rPr>
          <w:rFonts w:ascii="Times New Roman" w:hAnsi="Times New Roman" w:cs="Times New Roman"/>
          <w:sz w:val="24"/>
          <w:szCs w:val="24"/>
          <w:lang w:val="en-US"/>
        </w:rPr>
        <w:t>.</w:t>
      </w:r>
    </w:p>
    <w:p w14:paraId="1DA8E417" w14:textId="173AC244" w:rsidR="00AE760E" w:rsidRPr="00C131D7" w:rsidRDefault="00AE760E" w:rsidP="00977A14">
      <w:pPr>
        <w:spacing w:after="0" w:line="480" w:lineRule="auto"/>
        <w:rPr>
          <w:rFonts w:ascii="Times New Roman" w:hAnsi="Times New Roman" w:cs="Times New Roman"/>
          <w:sz w:val="24"/>
          <w:szCs w:val="24"/>
        </w:rPr>
      </w:pPr>
      <w:r w:rsidRPr="00C131D7">
        <w:rPr>
          <w:rFonts w:ascii="Times New Roman" w:hAnsi="Times New Roman" w:cs="Times New Roman"/>
          <w:i/>
          <w:iCs/>
          <w:sz w:val="24"/>
          <w:szCs w:val="24"/>
        </w:rPr>
        <w:t xml:space="preserve">Cestrum miradorense </w:t>
      </w:r>
      <w:r w:rsidRPr="00C131D7">
        <w:rPr>
          <w:rFonts w:ascii="Times New Roman" w:hAnsi="Times New Roman" w:cs="Times New Roman"/>
          <w:sz w:val="24"/>
          <w:szCs w:val="24"/>
        </w:rPr>
        <w:t xml:space="preserve">Francey </w:t>
      </w:r>
      <w:r w:rsidR="00C50A62" w:rsidRPr="00C131D7">
        <w:rPr>
          <w:rFonts w:ascii="Times New Roman" w:hAnsi="Times New Roman" w:cs="Times New Roman"/>
          <w:sz w:val="24"/>
          <w:szCs w:val="24"/>
        </w:rPr>
        <w:t>-</w:t>
      </w:r>
      <w:r w:rsidRPr="00C131D7">
        <w:rPr>
          <w:rFonts w:ascii="Times New Roman" w:hAnsi="Times New Roman" w:cs="Times New Roman"/>
          <w:sz w:val="24"/>
          <w:szCs w:val="24"/>
        </w:rPr>
        <w:t xml:space="preserve"> </w:t>
      </w:r>
      <w:r w:rsidRPr="00C131D7">
        <w:rPr>
          <w:rFonts w:ascii="Times New Roman" w:hAnsi="Times New Roman" w:cs="Times New Roman"/>
          <w:i/>
          <w:iCs/>
          <w:sz w:val="24"/>
          <w:szCs w:val="24"/>
        </w:rPr>
        <w:t xml:space="preserve">R. Torres y </w:t>
      </w:r>
      <w:r w:rsidR="00FA02E9" w:rsidRPr="00C131D7">
        <w:rPr>
          <w:rFonts w:ascii="Times New Roman" w:hAnsi="Times New Roman" w:cs="Times New Roman"/>
          <w:i/>
          <w:iCs/>
          <w:sz w:val="24"/>
          <w:szCs w:val="24"/>
        </w:rPr>
        <w:t>Á</w:t>
      </w:r>
      <w:r w:rsidRPr="00C131D7">
        <w:rPr>
          <w:rFonts w:ascii="Times New Roman" w:hAnsi="Times New Roman" w:cs="Times New Roman"/>
          <w:i/>
          <w:iCs/>
          <w:sz w:val="24"/>
          <w:szCs w:val="24"/>
        </w:rPr>
        <w:t>. Campos 10930</w:t>
      </w:r>
      <w:r w:rsidR="00FA6095" w:rsidRPr="00C131D7">
        <w:rPr>
          <w:rFonts w:ascii="Times New Roman" w:hAnsi="Times New Roman" w:cs="Times New Roman"/>
          <w:sz w:val="24"/>
          <w:szCs w:val="24"/>
        </w:rPr>
        <w:t>,</w:t>
      </w:r>
      <w:r w:rsidRPr="00C131D7">
        <w:rPr>
          <w:rFonts w:ascii="Times New Roman" w:hAnsi="Times New Roman" w:cs="Times New Roman"/>
          <w:sz w:val="24"/>
          <w:szCs w:val="24"/>
        </w:rPr>
        <w:t xml:space="preserve"> MO </w:t>
      </w:r>
      <w:r w:rsidR="00FA6095" w:rsidRPr="00C131D7">
        <w:rPr>
          <w:rFonts w:ascii="Times New Roman" w:hAnsi="Times New Roman" w:cs="Times New Roman"/>
          <w:sz w:val="24"/>
          <w:szCs w:val="24"/>
        </w:rPr>
        <w:t>(</w:t>
      </w:r>
      <w:r w:rsidRPr="00C131D7">
        <w:rPr>
          <w:rFonts w:ascii="Times New Roman" w:hAnsi="Times New Roman" w:cs="Times New Roman"/>
          <w:sz w:val="24"/>
          <w:szCs w:val="24"/>
        </w:rPr>
        <w:t>Oaxaca</w:t>
      </w:r>
      <w:r w:rsidR="00FA6095" w:rsidRPr="00C131D7">
        <w:rPr>
          <w:rFonts w:ascii="Times New Roman" w:hAnsi="Times New Roman" w:cs="Times New Roman"/>
          <w:sz w:val="24"/>
          <w:szCs w:val="24"/>
        </w:rPr>
        <w:t>)</w:t>
      </w:r>
      <w:r w:rsidR="009959B6" w:rsidRPr="00C131D7">
        <w:rPr>
          <w:rFonts w:ascii="Times New Roman" w:hAnsi="Times New Roman" w:cs="Times New Roman"/>
          <w:sz w:val="24"/>
          <w:szCs w:val="24"/>
        </w:rPr>
        <w:t>.</w:t>
      </w:r>
    </w:p>
    <w:p w14:paraId="73430C7C" w14:textId="7D110D70" w:rsidR="00AE760E" w:rsidRPr="00C131D7" w:rsidRDefault="00AE760E" w:rsidP="00977A14">
      <w:pPr>
        <w:spacing w:after="0" w:line="480" w:lineRule="auto"/>
        <w:rPr>
          <w:rFonts w:ascii="Times New Roman" w:hAnsi="Times New Roman" w:cs="Times New Roman"/>
          <w:sz w:val="24"/>
          <w:szCs w:val="24"/>
        </w:rPr>
      </w:pPr>
      <w:r w:rsidRPr="00C131D7">
        <w:rPr>
          <w:rFonts w:ascii="Times New Roman" w:hAnsi="Times New Roman" w:cs="Times New Roman"/>
          <w:i/>
          <w:iCs/>
          <w:sz w:val="24"/>
          <w:szCs w:val="24"/>
        </w:rPr>
        <w:t>Lycianthes michaelneei</w:t>
      </w:r>
      <w:r w:rsidRPr="00C131D7">
        <w:rPr>
          <w:rFonts w:ascii="Times New Roman" w:hAnsi="Times New Roman" w:cs="Times New Roman"/>
          <w:sz w:val="24"/>
          <w:szCs w:val="24"/>
        </w:rPr>
        <w:t xml:space="preserve"> E. Dean </w:t>
      </w:r>
      <w:r w:rsidR="00C50A62" w:rsidRPr="00C131D7">
        <w:rPr>
          <w:rFonts w:ascii="Times New Roman" w:hAnsi="Times New Roman" w:cs="Times New Roman"/>
          <w:sz w:val="24"/>
          <w:szCs w:val="24"/>
        </w:rPr>
        <w:t>-</w:t>
      </w:r>
      <w:r w:rsidRPr="00C131D7">
        <w:rPr>
          <w:rFonts w:ascii="Times New Roman" w:hAnsi="Times New Roman" w:cs="Times New Roman"/>
          <w:sz w:val="24"/>
          <w:szCs w:val="24"/>
        </w:rPr>
        <w:t xml:space="preserve"> </w:t>
      </w:r>
      <w:r w:rsidRPr="00C131D7">
        <w:rPr>
          <w:rFonts w:ascii="Times New Roman" w:hAnsi="Times New Roman" w:cs="Times New Roman"/>
          <w:i/>
          <w:iCs/>
          <w:sz w:val="24"/>
          <w:szCs w:val="24"/>
        </w:rPr>
        <w:t>L. Caamaňo 701</w:t>
      </w:r>
      <w:r w:rsidR="00FA6095" w:rsidRPr="00C131D7">
        <w:rPr>
          <w:rFonts w:ascii="Times New Roman" w:hAnsi="Times New Roman" w:cs="Times New Roman"/>
          <w:sz w:val="24"/>
          <w:szCs w:val="24"/>
        </w:rPr>
        <w:t>,</w:t>
      </w:r>
      <w:r w:rsidRPr="00C131D7">
        <w:rPr>
          <w:rFonts w:ascii="Times New Roman" w:hAnsi="Times New Roman" w:cs="Times New Roman"/>
          <w:sz w:val="24"/>
          <w:szCs w:val="24"/>
        </w:rPr>
        <w:t xml:space="preserve"> HUAP </w:t>
      </w:r>
      <w:r w:rsidR="00FA6095" w:rsidRPr="00C131D7">
        <w:rPr>
          <w:rFonts w:ascii="Times New Roman" w:hAnsi="Times New Roman" w:cs="Times New Roman"/>
          <w:sz w:val="24"/>
          <w:szCs w:val="24"/>
        </w:rPr>
        <w:t>(</w:t>
      </w:r>
      <w:r w:rsidRPr="00C131D7">
        <w:rPr>
          <w:rFonts w:ascii="Times New Roman" w:hAnsi="Times New Roman" w:cs="Times New Roman"/>
          <w:sz w:val="24"/>
          <w:szCs w:val="24"/>
        </w:rPr>
        <w:t>Puebla</w:t>
      </w:r>
      <w:r w:rsidR="00FA6095" w:rsidRPr="00C131D7">
        <w:rPr>
          <w:rFonts w:ascii="Times New Roman" w:hAnsi="Times New Roman" w:cs="Times New Roman"/>
          <w:sz w:val="24"/>
          <w:szCs w:val="24"/>
        </w:rPr>
        <w:t>)</w:t>
      </w:r>
      <w:r w:rsidR="009959B6" w:rsidRPr="00C131D7">
        <w:rPr>
          <w:rFonts w:ascii="Times New Roman" w:hAnsi="Times New Roman" w:cs="Times New Roman"/>
          <w:sz w:val="24"/>
          <w:szCs w:val="24"/>
        </w:rPr>
        <w:t>.</w:t>
      </w:r>
    </w:p>
    <w:p w14:paraId="6E42F1D9" w14:textId="233161FC" w:rsidR="00AE760E" w:rsidRPr="00C131D7" w:rsidRDefault="00AE760E" w:rsidP="00977A14">
      <w:pPr>
        <w:spacing w:after="0" w:line="480" w:lineRule="auto"/>
        <w:rPr>
          <w:rFonts w:ascii="Times New Roman" w:hAnsi="Times New Roman" w:cs="Times New Roman"/>
          <w:sz w:val="24"/>
          <w:szCs w:val="24"/>
        </w:rPr>
      </w:pPr>
      <w:r w:rsidRPr="00C131D7">
        <w:rPr>
          <w:rFonts w:ascii="Times New Roman" w:hAnsi="Times New Roman" w:cs="Times New Roman"/>
          <w:i/>
          <w:iCs/>
          <w:sz w:val="24"/>
          <w:szCs w:val="24"/>
        </w:rPr>
        <w:t>Physalis greenmanii</w:t>
      </w:r>
      <w:r w:rsidRPr="00C131D7">
        <w:rPr>
          <w:rFonts w:ascii="Times New Roman" w:hAnsi="Times New Roman" w:cs="Times New Roman"/>
          <w:sz w:val="24"/>
          <w:szCs w:val="24"/>
        </w:rPr>
        <w:t xml:space="preserve"> Waterf. </w:t>
      </w:r>
      <w:r w:rsidR="00C50A62" w:rsidRPr="00C131D7">
        <w:rPr>
          <w:rFonts w:ascii="Times New Roman" w:hAnsi="Times New Roman" w:cs="Times New Roman"/>
          <w:sz w:val="24"/>
          <w:szCs w:val="24"/>
        </w:rPr>
        <w:t>-</w:t>
      </w:r>
      <w:r w:rsidRPr="00C131D7">
        <w:rPr>
          <w:rFonts w:ascii="Times New Roman" w:hAnsi="Times New Roman" w:cs="Times New Roman"/>
          <w:sz w:val="24"/>
          <w:szCs w:val="24"/>
        </w:rPr>
        <w:t xml:space="preserve"> </w:t>
      </w:r>
      <w:r w:rsidRPr="00C131D7">
        <w:rPr>
          <w:rFonts w:ascii="Times New Roman" w:hAnsi="Times New Roman" w:cs="Times New Roman"/>
          <w:i/>
          <w:iCs/>
          <w:sz w:val="24"/>
          <w:szCs w:val="24"/>
        </w:rPr>
        <w:t>J. L. Contreras 4207</w:t>
      </w:r>
      <w:r w:rsidR="00FA6095" w:rsidRPr="00C131D7">
        <w:rPr>
          <w:rFonts w:ascii="Times New Roman" w:hAnsi="Times New Roman" w:cs="Times New Roman"/>
          <w:sz w:val="24"/>
          <w:szCs w:val="24"/>
        </w:rPr>
        <w:t>,</w:t>
      </w:r>
      <w:r w:rsidRPr="00C131D7">
        <w:rPr>
          <w:rFonts w:ascii="Times New Roman" w:hAnsi="Times New Roman" w:cs="Times New Roman"/>
          <w:sz w:val="24"/>
          <w:szCs w:val="24"/>
        </w:rPr>
        <w:t xml:space="preserve"> HUAP </w:t>
      </w:r>
      <w:r w:rsidR="00FA6095" w:rsidRPr="00C131D7">
        <w:rPr>
          <w:rFonts w:ascii="Times New Roman" w:hAnsi="Times New Roman" w:cs="Times New Roman"/>
          <w:sz w:val="24"/>
          <w:szCs w:val="24"/>
        </w:rPr>
        <w:t>(</w:t>
      </w:r>
      <w:r w:rsidRPr="00C131D7">
        <w:rPr>
          <w:rFonts w:ascii="Times New Roman" w:hAnsi="Times New Roman" w:cs="Times New Roman"/>
          <w:sz w:val="24"/>
          <w:szCs w:val="24"/>
        </w:rPr>
        <w:t>Puebla</w:t>
      </w:r>
      <w:r w:rsidR="00FA6095" w:rsidRPr="00C131D7">
        <w:rPr>
          <w:rFonts w:ascii="Times New Roman" w:hAnsi="Times New Roman" w:cs="Times New Roman"/>
          <w:sz w:val="24"/>
          <w:szCs w:val="24"/>
        </w:rPr>
        <w:t>)</w:t>
      </w:r>
      <w:r w:rsidR="009959B6" w:rsidRPr="00C131D7">
        <w:rPr>
          <w:rFonts w:ascii="Times New Roman" w:hAnsi="Times New Roman" w:cs="Times New Roman"/>
          <w:sz w:val="24"/>
          <w:szCs w:val="24"/>
        </w:rPr>
        <w:t>.</w:t>
      </w:r>
    </w:p>
    <w:p w14:paraId="1944F4F7" w14:textId="280DB0A7" w:rsidR="00AE760E" w:rsidRPr="007E23C9" w:rsidRDefault="00AE760E" w:rsidP="00977A14">
      <w:pPr>
        <w:spacing w:after="0" w:line="480" w:lineRule="auto"/>
        <w:rPr>
          <w:rFonts w:ascii="Times New Roman" w:hAnsi="Times New Roman" w:cs="Times New Roman"/>
          <w:sz w:val="24"/>
          <w:szCs w:val="24"/>
          <w:lang w:val="en-US"/>
        </w:rPr>
      </w:pPr>
      <w:r w:rsidRPr="007E23C9">
        <w:rPr>
          <w:rFonts w:ascii="Times New Roman" w:hAnsi="Times New Roman" w:cs="Times New Roman"/>
          <w:i/>
          <w:iCs/>
          <w:sz w:val="24"/>
          <w:szCs w:val="24"/>
          <w:lang w:val="en-US"/>
        </w:rPr>
        <w:t xml:space="preserve">Solanum </w:t>
      </w:r>
      <w:proofErr w:type="spellStart"/>
      <w:r w:rsidRPr="007E23C9">
        <w:rPr>
          <w:rFonts w:ascii="Times New Roman" w:hAnsi="Times New Roman" w:cs="Times New Roman"/>
          <w:i/>
          <w:iCs/>
          <w:sz w:val="24"/>
          <w:szCs w:val="24"/>
          <w:lang w:val="en-US"/>
        </w:rPr>
        <w:t>palmillae</w:t>
      </w:r>
      <w:proofErr w:type="spellEnd"/>
      <w:r w:rsidRPr="007E23C9">
        <w:rPr>
          <w:rFonts w:ascii="Times New Roman" w:hAnsi="Times New Roman" w:cs="Times New Roman"/>
          <w:sz w:val="24"/>
          <w:szCs w:val="24"/>
          <w:lang w:val="en-US"/>
        </w:rPr>
        <w:t xml:space="preserve"> </w:t>
      </w:r>
      <w:proofErr w:type="spellStart"/>
      <w:r w:rsidRPr="007E23C9">
        <w:rPr>
          <w:rFonts w:ascii="Times New Roman" w:hAnsi="Times New Roman" w:cs="Times New Roman"/>
          <w:sz w:val="24"/>
          <w:szCs w:val="24"/>
          <w:lang w:val="en-US"/>
        </w:rPr>
        <w:t>Standley</w:t>
      </w:r>
      <w:proofErr w:type="spellEnd"/>
      <w:r w:rsidRPr="007E23C9">
        <w:rPr>
          <w:rFonts w:ascii="Times New Roman" w:hAnsi="Times New Roman" w:cs="Times New Roman"/>
          <w:sz w:val="24"/>
          <w:szCs w:val="24"/>
          <w:lang w:val="en-US"/>
        </w:rPr>
        <w:t xml:space="preserve"> </w:t>
      </w:r>
      <w:r w:rsidR="00C50A62" w:rsidRPr="007E23C9">
        <w:rPr>
          <w:rFonts w:ascii="Times New Roman" w:hAnsi="Times New Roman" w:cs="Times New Roman"/>
          <w:sz w:val="24"/>
          <w:szCs w:val="24"/>
          <w:lang w:val="en-US"/>
        </w:rPr>
        <w:t>-</w:t>
      </w:r>
      <w:r w:rsidRPr="007E23C9">
        <w:rPr>
          <w:rFonts w:ascii="Times New Roman" w:hAnsi="Times New Roman" w:cs="Times New Roman"/>
          <w:sz w:val="24"/>
          <w:szCs w:val="24"/>
          <w:lang w:val="en-US"/>
        </w:rPr>
        <w:t xml:space="preserve"> </w:t>
      </w:r>
      <w:r w:rsidRPr="007E23C9">
        <w:rPr>
          <w:rFonts w:ascii="Times New Roman" w:hAnsi="Times New Roman" w:cs="Times New Roman"/>
          <w:i/>
          <w:iCs/>
          <w:sz w:val="24"/>
          <w:szCs w:val="24"/>
          <w:lang w:val="en-US"/>
        </w:rPr>
        <w:t>D. E. Breedlove 27285</w:t>
      </w:r>
      <w:r w:rsidR="00FA6095" w:rsidRPr="007E23C9">
        <w:rPr>
          <w:rFonts w:ascii="Times New Roman" w:hAnsi="Times New Roman" w:cs="Times New Roman"/>
          <w:sz w:val="24"/>
          <w:szCs w:val="24"/>
          <w:lang w:val="en-US"/>
        </w:rPr>
        <w:t>,</w:t>
      </w:r>
      <w:r w:rsidRPr="007E23C9">
        <w:rPr>
          <w:rFonts w:ascii="Times New Roman" w:hAnsi="Times New Roman" w:cs="Times New Roman"/>
          <w:sz w:val="24"/>
          <w:szCs w:val="24"/>
          <w:lang w:val="en-US"/>
        </w:rPr>
        <w:t xml:space="preserve"> MO </w:t>
      </w:r>
      <w:r w:rsidR="00FA6095" w:rsidRPr="007E23C9">
        <w:rPr>
          <w:rFonts w:ascii="Times New Roman" w:hAnsi="Times New Roman" w:cs="Times New Roman"/>
          <w:sz w:val="24"/>
          <w:szCs w:val="24"/>
          <w:lang w:val="en-US"/>
        </w:rPr>
        <w:t>(</w:t>
      </w:r>
      <w:r w:rsidRPr="007E23C9">
        <w:rPr>
          <w:rFonts w:ascii="Times New Roman" w:hAnsi="Times New Roman" w:cs="Times New Roman"/>
          <w:sz w:val="24"/>
          <w:szCs w:val="24"/>
          <w:lang w:val="en-US"/>
        </w:rPr>
        <w:t>Chiapas</w:t>
      </w:r>
      <w:r w:rsidR="00FA6095" w:rsidRPr="007E23C9">
        <w:rPr>
          <w:rFonts w:ascii="Times New Roman" w:hAnsi="Times New Roman" w:cs="Times New Roman"/>
          <w:sz w:val="24"/>
          <w:szCs w:val="24"/>
          <w:lang w:val="en-US"/>
        </w:rPr>
        <w:t>)</w:t>
      </w:r>
      <w:r w:rsidR="009959B6" w:rsidRPr="007E23C9">
        <w:rPr>
          <w:rFonts w:ascii="Times New Roman" w:hAnsi="Times New Roman" w:cs="Times New Roman"/>
          <w:sz w:val="24"/>
          <w:szCs w:val="24"/>
          <w:lang w:val="en-US"/>
        </w:rPr>
        <w:t>.</w:t>
      </w:r>
    </w:p>
    <w:p w14:paraId="05766733" w14:textId="77777777" w:rsidR="00AE760E" w:rsidRPr="007E23C9" w:rsidRDefault="00AE760E" w:rsidP="00977A14">
      <w:pPr>
        <w:spacing w:after="0" w:line="480" w:lineRule="auto"/>
        <w:rPr>
          <w:rFonts w:ascii="Times New Roman" w:hAnsi="Times New Roman" w:cs="Times New Roman"/>
          <w:sz w:val="24"/>
          <w:szCs w:val="24"/>
          <w:lang w:val="en-US"/>
        </w:rPr>
      </w:pPr>
    </w:p>
    <w:p w14:paraId="2A61BD3C" w14:textId="77777777" w:rsidR="00AE760E" w:rsidRPr="00C131D7" w:rsidRDefault="00AE760E" w:rsidP="00977A14">
      <w:pPr>
        <w:spacing w:after="0" w:line="480" w:lineRule="auto"/>
        <w:rPr>
          <w:rFonts w:ascii="Times New Roman" w:hAnsi="Times New Roman" w:cs="Times New Roman"/>
          <w:sz w:val="24"/>
          <w:szCs w:val="24"/>
          <w:lang w:val="en-US"/>
        </w:rPr>
      </w:pPr>
      <w:r w:rsidRPr="00C131D7">
        <w:rPr>
          <w:rFonts w:ascii="Times New Roman" w:hAnsi="Times New Roman" w:cs="Times New Roman"/>
          <w:sz w:val="24"/>
          <w:szCs w:val="24"/>
          <w:lang w:val="en-US"/>
        </w:rPr>
        <w:t>THYMELAEACEAE</w:t>
      </w:r>
    </w:p>
    <w:p w14:paraId="02A578FF" w14:textId="306B9318" w:rsidR="00AE760E" w:rsidRPr="00C131D7" w:rsidRDefault="00AE760E" w:rsidP="00977A14">
      <w:pPr>
        <w:spacing w:after="0" w:line="480" w:lineRule="auto"/>
        <w:rPr>
          <w:rFonts w:ascii="Times New Roman" w:hAnsi="Times New Roman" w:cs="Times New Roman"/>
          <w:sz w:val="24"/>
          <w:szCs w:val="24"/>
          <w:lang w:val="en-US"/>
        </w:rPr>
      </w:pPr>
      <w:proofErr w:type="spellStart"/>
      <w:r w:rsidRPr="00C131D7">
        <w:rPr>
          <w:rFonts w:ascii="Times New Roman" w:hAnsi="Times New Roman" w:cs="Times New Roman"/>
          <w:i/>
          <w:iCs/>
          <w:sz w:val="24"/>
          <w:szCs w:val="24"/>
          <w:lang w:val="en-US"/>
        </w:rPr>
        <w:lastRenderedPageBreak/>
        <w:t>Daphnopsis</w:t>
      </w:r>
      <w:proofErr w:type="spellEnd"/>
      <w:r w:rsidRPr="00C131D7">
        <w:rPr>
          <w:rFonts w:ascii="Times New Roman" w:hAnsi="Times New Roman" w:cs="Times New Roman"/>
          <w:i/>
          <w:iCs/>
          <w:sz w:val="24"/>
          <w:szCs w:val="24"/>
          <w:lang w:val="en-US"/>
        </w:rPr>
        <w:t xml:space="preserve"> </w:t>
      </w:r>
      <w:proofErr w:type="spellStart"/>
      <w:r w:rsidRPr="00C131D7">
        <w:rPr>
          <w:rFonts w:ascii="Times New Roman" w:hAnsi="Times New Roman" w:cs="Times New Roman"/>
          <w:i/>
          <w:iCs/>
          <w:sz w:val="24"/>
          <w:szCs w:val="24"/>
          <w:lang w:val="en-US"/>
        </w:rPr>
        <w:t>megacarpa</w:t>
      </w:r>
      <w:proofErr w:type="spellEnd"/>
      <w:r w:rsidRPr="00C131D7">
        <w:rPr>
          <w:rFonts w:ascii="Times New Roman" w:hAnsi="Times New Roman" w:cs="Times New Roman"/>
          <w:sz w:val="24"/>
          <w:szCs w:val="24"/>
          <w:lang w:val="en-US"/>
        </w:rPr>
        <w:t xml:space="preserve"> Nevling &amp; Barringer </w:t>
      </w:r>
      <w:r w:rsidR="00C50A62" w:rsidRPr="00C131D7">
        <w:rPr>
          <w:rFonts w:ascii="Times New Roman" w:hAnsi="Times New Roman" w:cs="Times New Roman"/>
          <w:sz w:val="24"/>
          <w:szCs w:val="24"/>
          <w:lang w:val="en-US"/>
        </w:rPr>
        <w:t>-</w:t>
      </w:r>
      <w:r w:rsidRPr="00C131D7">
        <w:rPr>
          <w:rFonts w:ascii="Times New Roman" w:hAnsi="Times New Roman" w:cs="Times New Roman"/>
          <w:sz w:val="24"/>
          <w:szCs w:val="24"/>
          <w:lang w:val="en-US"/>
        </w:rPr>
        <w:t xml:space="preserve"> </w:t>
      </w:r>
      <w:r w:rsidRPr="00C131D7">
        <w:rPr>
          <w:rFonts w:ascii="Times New Roman" w:hAnsi="Times New Roman" w:cs="Times New Roman"/>
          <w:i/>
          <w:iCs/>
          <w:sz w:val="24"/>
          <w:szCs w:val="24"/>
          <w:lang w:val="en-US"/>
        </w:rPr>
        <w:t>D.</w:t>
      </w:r>
      <w:r w:rsidR="00B52946" w:rsidRPr="00C131D7">
        <w:rPr>
          <w:rFonts w:ascii="Times New Roman" w:hAnsi="Times New Roman" w:cs="Times New Roman"/>
          <w:i/>
          <w:iCs/>
          <w:sz w:val="24"/>
          <w:szCs w:val="24"/>
          <w:lang w:val="en-US"/>
        </w:rPr>
        <w:t xml:space="preserve"> </w:t>
      </w:r>
      <w:r w:rsidRPr="00C131D7">
        <w:rPr>
          <w:rFonts w:ascii="Times New Roman" w:hAnsi="Times New Roman" w:cs="Times New Roman"/>
          <w:i/>
          <w:iCs/>
          <w:sz w:val="24"/>
          <w:szCs w:val="24"/>
          <w:lang w:val="en-US"/>
        </w:rPr>
        <w:t>E. Breedlove y R. F. Thorne 30833</w:t>
      </w:r>
      <w:r w:rsidR="00FA6095" w:rsidRPr="00C131D7">
        <w:rPr>
          <w:rFonts w:ascii="Times New Roman" w:hAnsi="Times New Roman" w:cs="Times New Roman"/>
          <w:sz w:val="24"/>
          <w:szCs w:val="24"/>
          <w:lang w:val="en-US"/>
        </w:rPr>
        <w:t>,</w:t>
      </w:r>
      <w:r w:rsidRPr="00C131D7">
        <w:rPr>
          <w:rFonts w:ascii="Times New Roman" w:hAnsi="Times New Roman" w:cs="Times New Roman"/>
          <w:sz w:val="24"/>
          <w:szCs w:val="24"/>
          <w:lang w:val="en-US"/>
        </w:rPr>
        <w:t xml:space="preserve"> MEXU </w:t>
      </w:r>
      <w:r w:rsidR="00FA6095" w:rsidRPr="00C131D7">
        <w:rPr>
          <w:rFonts w:ascii="Times New Roman" w:hAnsi="Times New Roman" w:cs="Times New Roman"/>
          <w:sz w:val="24"/>
          <w:szCs w:val="24"/>
          <w:lang w:val="en-US"/>
        </w:rPr>
        <w:t>(</w:t>
      </w:r>
      <w:r w:rsidRPr="00C131D7">
        <w:rPr>
          <w:rFonts w:ascii="Times New Roman" w:hAnsi="Times New Roman" w:cs="Times New Roman"/>
          <w:sz w:val="24"/>
          <w:szCs w:val="24"/>
          <w:lang w:val="en-US"/>
        </w:rPr>
        <w:t>Chiapas</w:t>
      </w:r>
      <w:r w:rsidR="00FA6095" w:rsidRPr="00C131D7">
        <w:rPr>
          <w:rFonts w:ascii="Times New Roman" w:hAnsi="Times New Roman" w:cs="Times New Roman"/>
          <w:sz w:val="24"/>
          <w:szCs w:val="24"/>
          <w:lang w:val="en-US"/>
        </w:rPr>
        <w:t>)</w:t>
      </w:r>
      <w:r w:rsidR="009959B6" w:rsidRPr="00C131D7">
        <w:rPr>
          <w:rFonts w:ascii="Times New Roman" w:hAnsi="Times New Roman" w:cs="Times New Roman"/>
          <w:sz w:val="24"/>
          <w:szCs w:val="24"/>
          <w:lang w:val="en-US"/>
        </w:rPr>
        <w:t>.</w:t>
      </w:r>
    </w:p>
    <w:p w14:paraId="211F8C15" w14:textId="0AC0BB95" w:rsidR="00AE760E" w:rsidRPr="00C131D7" w:rsidRDefault="00AE760E" w:rsidP="00977A14">
      <w:pPr>
        <w:spacing w:after="0" w:line="480" w:lineRule="auto"/>
        <w:rPr>
          <w:rFonts w:ascii="Times New Roman" w:hAnsi="Times New Roman" w:cs="Times New Roman"/>
          <w:sz w:val="24"/>
          <w:szCs w:val="24"/>
        </w:rPr>
      </w:pPr>
      <w:r w:rsidRPr="00C131D7">
        <w:rPr>
          <w:rFonts w:ascii="Times New Roman" w:hAnsi="Times New Roman" w:cs="Times New Roman"/>
          <w:i/>
          <w:iCs/>
          <w:sz w:val="24"/>
          <w:szCs w:val="24"/>
        </w:rPr>
        <w:t>Daphnopsis brevifolia</w:t>
      </w:r>
      <w:r w:rsidRPr="00C131D7">
        <w:rPr>
          <w:rFonts w:ascii="Times New Roman" w:hAnsi="Times New Roman" w:cs="Times New Roman"/>
          <w:sz w:val="24"/>
          <w:szCs w:val="24"/>
        </w:rPr>
        <w:t xml:space="preserve"> Nevling </w:t>
      </w:r>
      <w:r w:rsidR="00C50A62" w:rsidRPr="00C131D7">
        <w:rPr>
          <w:rFonts w:ascii="Times New Roman" w:hAnsi="Times New Roman" w:cs="Times New Roman"/>
          <w:sz w:val="24"/>
          <w:szCs w:val="24"/>
        </w:rPr>
        <w:t>-</w:t>
      </w:r>
      <w:r w:rsidRPr="00C131D7">
        <w:rPr>
          <w:rFonts w:ascii="Times New Roman" w:hAnsi="Times New Roman" w:cs="Times New Roman"/>
          <w:sz w:val="24"/>
          <w:szCs w:val="24"/>
        </w:rPr>
        <w:t xml:space="preserve"> </w:t>
      </w:r>
      <w:r w:rsidRPr="00C131D7">
        <w:rPr>
          <w:rFonts w:ascii="Times New Roman" w:hAnsi="Times New Roman" w:cs="Times New Roman"/>
          <w:i/>
          <w:iCs/>
          <w:sz w:val="24"/>
          <w:szCs w:val="24"/>
        </w:rPr>
        <w:t xml:space="preserve">R. </w:t>
      </w:r>
      <w:r w:rsidR="00FA6095" w:rsidRPr="00C131D7">
        <w:rPr>
          <w:rFonts w:ascii="Times New Roman" w:hAnsi="Times New Roman" w:cs="Times New Roman"/>
          <w:i/>
          <w:iCs/>
          <w:sz w:val="24"/>
          <w:szCs w:val="24"/>
        </w:rPr>
        <w:t>Hernández</w:t>
      </w:r>
      <w:r w:rsidRPr="00C131D7">
        <w:rPr>
          <w:rFonts w:ascii="Times New Roman" w:hAnsi="Times New Roman" w:cs="Times New Roman"/>
          <w:i/>
          <w:iCs/>
          <w:sz w:val="24"/>
          <w:szCs w:val="24"/>
        </w:rPr>
        <w:t xml:space="preserve"> 6040</w:t>
      </w:r>
      <w:r w:rsidR="00FA6095" w:rsidRPr="00C131D7">
        <w:rPr>
          <w:rFonts w:ascii="Times New Roman" w:hAnsi="Times New Roman" w:cs="Times New Roman"/>
          <w:sz w:val="24"/>
          <w:szCs w:val="24"/>
        </w:rPr>
        <w:t>,</w:t>
      </w:r>
      <w:r w:rsidRPr="00C131D7">
        <w:rPr>
          <w:rFonts w:ascii="Times New Roman" w:hAnsi="Times New Roman" w:cs="Times New Roman"/>
          <w:sz w:val="24"/>
          <w:szCs w:val="24"/>
        </w:rPr>
        <w:t xml:space="preserve"> TAES </w:t>
      </w:r>
      <w:r w:rsidR="00FA6095" w:rsidRPr="00C131D7">
        <w:rPr>
          <w:rFonts w:ascii="Times New Roman" w:hAnsi="Times New Roman" w:cs="Times New Roman"/>
          <w:sz w:val="24"/>
          <w:szCs w:val="24"/>
        </w:rPr>
        <w:t>(</w:t>
      </w:r>
      <w:r w:rsidRPr="00C131D7">
        <w:rPr>
          <w:rFonts w:ascii="Times New Roman" w:hAnsi="Times New Roman" w:cs="Times New Roman"/>
          <w:sz w:val="24"/>
          <w:szCs w:val="24"/>
        </w:rPr>
        <w:t>Hidalgo</w:t>
      </w:r>
      <w:r w:rsidR="00FA6095" w:rsidRPr="00C131D7">
        <w:rPr>
          <w:rFonts w:ascii="Times New Roman" w:hAnsi="Times New Roman" w:cs="Times New Roman"/>
          <w:sz w:val="24"/>
          <w:szCs w:val="24"/>
        </w:rPr>
        <w:t>)</w:t>
      </w:r>
      <w:r w:rsidR="009959B6" w:rsidRPr="00C131D7">
        <w:rPr>
          <w:rFonts w:ascii="Times New Roman" w:hAnsi="Times New Roman" w:cs="Times New Roman"/>
          <w:sz w:val="24"/>
          <w:szCs w:val="24"/>
        </w:rPr>
        <w:t>.</w:t>
      </w:r>
    </w:p>
    <w:p w14:paraId="524DB302" w14:textId="77777777" w:rsidR="00AE760E" w:rsidRPr="00C131D7" w:rsidRDefault="00AE760E" w:rsidP="00977A14">
      <w:pPr>
        <w:spacing w:after="0" w:line="480" w:lineRule="auto"/>
        <w:rPr>
          <w:rFonts w:ascii="Times New Roman" w:hAnsi="Times New Roman" w:cs="Times New Roman"/>
          <w:sz w:val="24"/>
          <w:szCs w:val="24"/>
        </w:rPr>
      </w:pPr>
    </w:p>
    <w:p w14:paraId="09D9391C" w14:textId="77777777" w:rsidR="00AE760E" w:rsidRPr="00C131D7" w:rsidRDefault="00AE760E" w:rsidP="00977A14">
      <w:pPr>
        <w:spacing w:after="0" w:line="480" w:lineRule="auto"/>
        <w:rPr>
          <w:rFonts w:ascii="Times New Roman" w:hAnsi="Times New Roman" w:cs="Times New Roman"/>
          <w:sz w:val="24"/>
          <w:szCs w:val="24"/>
        </w:rPr>
      </w:pPr>
      <w:r w:rsidRPr="00C131D7">
        <w:rPr>
          <w:rFonts w:ascii="Times New Roman" w:hAnsi="Times New Roman" w:cs="Times New Roman"/>
          <w:sz w:val="24"/>
          <w:szCs w:val="24"/>
        </w:rPr>
        <w:t>VALERIANACEAE</w:t>
      </w:r>
    </w:p>
    <w:p w14:paraId="6D70916E" w14:textId="67E70394" w:rsidR="00AE760E" w:rsidRPr="00C131D7" w:rsidRDefault="00AE760E" w:rsidP="00977A14">
      <w:pPr>
        <w:spacing w:after="0" w:line="480" w:lineRule="auto"/>
        <w:rPr>
          <w:rFonts w:ascii="Times New Roman" w:hAnsi="Times New Roman" w:cs="Times New Roman"/>
          <w:sz w:val="24"/>
          <w:szCs w:val="24"/>
        </w:rPr>
      </w:pPr>
      <w:r w:rsidRPr="00C131D7">
        <w:rPr>
          <w:rFonts w:ascii="Times New Roman" w:hAnsi="Times New Roman" w:cs="Times New Roman"/>
          <w:i/>
          <w:iCs/>
          <w:sz w:val="24"/>
          <w:szCs w:val="24"/>
        </w:rPr>
        <w:t>Valeriana palmeri</w:t>
      </w:r>
      <w:r w:rsidRPr="00C131D7">
        <w:rPr>
          <w:rFonts w:ascii="Times New Roman" w:hAnsi="Times New Roman" w:cs="Times New Roman"/>
          <w:sz w:val="24"/>
          <w:szCs w:val="24"/>
        </w:rPr>
        <w:t xml:space="preserve"> A.Gray </w:t>
      </w:r>
      <w:r w:rsidR="00C50A62" w:rsidRPr="00C131D7">
        <w:rPr>
          <w:rFonts w:ascii="Times New Roman" w:hAnsi="Times New Roman" w:cs="Times New Roman"/>
          <w:sz w:val="24"/>
          <w:szCs w:val="24"/>
        </w:rPr>
        <w:t>-</w:t>
      </w:r>
      <w:r w:rsidRPr="00C131D7">
        <w:rPr>
          <w:rFonts w:ascii="Times New Roman" w:hAnsi="Times New Roman" w:cs="Times New Roman"/>
          <w:sz w:val="24"/>
          <w:szCs w:val="24"/>
        </w:rPr>
        <w:t xml:space="preserve"> </w:t>
      </w:r>
      <w:r w:rsidRPr="00C131D7">
        <w:rPr>
          <w:rFonts w:ascii="Times New Roman" w:hAnsi="Times New Roman" w:cs="Times New Roman"/>
          <w:i/>
          <w:iCs/>
          <w:sz w:val="24"/>
          <w:szCs w:val="24"/>
        </w:rPr>
        <w:t>W. A. Haber y E. Bello 5993</w:t>
      </w:r>
      <w:r w:rsidR="00FA6095" w:rsidRPr="00C131D7">
        <w:rPr>
          <w:rFonts w:ascii="Times New Roman" w:hAnsi="Times New Roman" w:cs="Times New Roman"/>
          <w:sz w:val="24"/>
          <w:szCs w:val="24"/>
        </w:rPr>
        <w:t>,</w:t>
      </w:r>
      <w:r w:rsidRPr="00C131D7">
        <w:rPr>
          <w:rFonts w:ascii="Times New Roman" w:hAnsi="Times New Roman" w:cs="Times New Roman"/>
          <w:sz w:val="24"/>
          <w:szCs w:val="24"/>
        </w:rPr>
        <w:t xml:space="preserve"> MO </w:t>
      </w:r>
      <w:r w:rsidR="00FA6095" w:rsidRPr="00C131D7">
        <w:rPr>
          <w:rFonts w:ascii="Times New Roman" w:hAnsi="Times New Roman" w:cs="Times New Roman"/>
          <w:sz w:val="24"/>
          <w:szCs w:val="24"/>
        </w:rPr>
        <w:t>(</w:t>
      </w:r>
      <w:r w:rsidRPr="00C131D7">
        <w:rPr>
          <w:rFonts w:ascii="Times New Roman" w:hAnsi="Times New Roman" w:cs="Times New Roman"/>
          <w:sz w:val="24"/>
          <w:szCs w:val="24"/>
        </w:rPr>
        <w:t>Costa Rica</w:t>
      </w:r>
      <w:r w:rsidR="00FA6095" w:rsidRPr="00C131D7">
        <w:rPr>
          <w:rFonts w:ascii="Times New Roman" w:hAnsi="Times New Roman" w:cs="Times New Roman"/>
          <w:sz w:val="24"/>
          <w:szCs w:val="24"/>
        </w:rPr>
        <w:t>)</w:t>
      </w:r>
      <w:r w:rsidR="009959B6" w:rsidRPr="00C131D7">
        <w:rPr>
          <w:rFonts w:ascii="Times New Roman" w:hAnsi="Times New Roman" w:cs="Times New Roman"/>
          <w:sz w:val="24"/>
          <w:szCs w:val="24"/>
        </w:rPr>
        <w:t>.</w:t>
      </w:r>
    </w:p>
    <w:p w14:paraId="128813E3" w14:textId="3AFB7910" w:rsidR="00AE760E" w:rsidRPr="00C131D7" w:rsidRDefault="00AE760E" w:rsidP="00977A14">
      <w:pPr>
        <w:spacing w:after="0" w:line="480" w:lineRule="auto"/>
        <w:rPr>
          <w:rFonts w:ascii="Times New Roman" w:hAnsi="Times New Roman" w:cs="Times New Roman"/>
          <w:sz w:val="24"/>
          <w:szCs w:val="24"/>
          <w:lang w:val="en-US"/>
        </w:rPr>
      </w:pPr>
      <w:r w:rsidRPr="00C131D7">
        <w:rPr>
          <w:rFonts w:ascii="Times New Roman" w:hAnsi="Times New Roman" w:cs="Times New Roman"/>
          <w:i/>
          <w:iCs/>
          <w:sz w:val="24"/>
          <w:szCs w:val="24"/>
          <w:lang w:val="en-US"/>
        </w:rPr>
        <w:t xml:space="preserve">Valeriana </w:t>
      </w:r>
      <w:proofErr w:type="spellStart"/>
      <w:r w:rsidRPr="00C131D7">
        <w:rPr>
          <w:rFonts w:ascii="Times New Roman" w:hAnsi="Times New Roman" w:cs="Times New Roman"/>
          <w:i/>
          <w:iCs/>
          <w:sz w:val="24"/>
          <w:szCs w:val="24"/>
          <w:lang w:val="en-US"/>
        </w:rPr>
        <w:t>sorbifolia</w:t>
      </w:r>
      <w:proofErr w:type="spellEnd"/>
      <w:r w:rsidRPr="00C131D7">
        <w:rPr>
          <w:rFonts w:ascii="Times New Roman" w:hAnsi="Times New Roman" w:cs="Times New Roman"/>
          <w:sz w:val="24"/>
          <w:szCs w:val="24"/>
          <w:lang w:val="en-US"/>
        </w:rPr>
        <w:t xml:space="preserve"> </w:t>
      </w:r>
      <w:proofErr w:type="spellStart"/>
      <w:r w:rsidRPr="00C131D7">
        <w:rPr>
          <w:rFonts w:ascii="Times New Roman" w:hAnsi="Times New Roman" w:cs="Times New Roman"/>
          <w:sz w:val="24"/>
          <w:szCs w:val="24"/>
          <w:lang w:val="en-US"/>
        </w:rPr>
        <w:t>Kunth</w:t>
      </w:r>
      <w:proofErr w:type="spellEnd"/>
      <w:r w:rsidRPr="00C131D7">
        <w:rPr>
          <w:rFonts w:ascii="Times New Roman" w:hAnsi="Times New Roman" w:cs="Times New Roman"/>
          <w:sz w:val="24"/>
          <w:szCs w:val="24"/>
          <w:lang w:val="en-US"/>
        </w:rPr>
        <w:t xml:space="preserve"> </w:t>
      </w:r>
      <w:r w:rsidR="00C50A62" w:rsidRPr="00C131D7">
        <w:rPr>
          <w:rFonts w:ascii="Times New Roman" w:hAnsi="Times New Roman" w:cs="Times New Roman"/>
          <w:sz w:val="24"/>
          <w:szCs w:val="24"/>
          <w:lang w:val="en-US"/>
        </w:rPr>
        <w:t>-</w:t>
      </w:r>
      <w:r w:rsidRPr="00C131D7">
        <w:rPr>
          <w:rFonts w:ascii="Times New Roman" w:hAnsi="Times New Roman" w:cs="Times New Roman"/>
          <w:sz w:val="24"/>
          <w:szCs w:val="24"/>
          <w:lang w:val="en-US"/>
        </w:rPr>
        <w:t xml:space="preserve"> </w:t>
      </w:r>
      <w:r w:rsidRPr="00C131D7">
        <w:rPr>
          <w:rFonts w:ascii="Times New Roman" w:hAnsi="Times New Roman" w:cs="Times New Roman"/>
          <w:i/>
          <w:iCs/>
          <w:sz w:val="24"/>
          <w:szCs w:val="24"/>
          <w:lang w:val="en-US"/>
        </w:rPr>
        <w:t>D. E. Breedlove 41138</w:t>
      </w:r>
      <w:r w:rsidR="00FA6095" w:rsidRPr="00C131D7">
        <w:rPr>
          <w:rFonts w:ascii="Times New Roman" w:hAnsi="Times New Roman" w:cs="Times New Roman"/>
          <w:sz w:val="24"/>
          <w:szCs w:val="24"/>
          <w:lang w:val="en-US"/>
        </w:rPr>
        <w:t>,</w:t>
      </w:r>
      <w:r w:rsidRPr="00C131D7">
        <w:rPr>
          <w:rFonts w:ascii="Times New Roman" w:hAnsi="Times New Roman" w:cs="Times New Roman"/>
          <w:sz w:val="24"/>
          <w:szCs w:val="24"/>
          <w:lang w:val="en-US"/>
        </w:rPr>
        <w:t xml:space="preserve"> MO </w:t>
      </w:r>
      <w:r w:rsidR="00FA6095" w:rsidRPr="00C131D7">
        <w:rPr>
          <w:rFonts w:ascii="Times New Roman" w:hAnsi="Times New Roman" w:cs="Times New Roman"/>
          <w:sz w:val="24"/>
          <w:szCs w:val="24"/>
          <w:lang w:val="en-US"/>
        </w:rPr>
        <w:t>(</w:t>
      </w:r>
      <w:r w:rsidRPr="00C131D7">
        <w:rPr>
          <w:rFonts w:ascii="Times New Roman" w:hAnsi="Times New Roman" w:cs="Times New Roman"/>
          <w:sz w:val="24"/>
          <w:szCs w:val="24"/>
          <w:lang w:val="en-US"/>
        </w:rPr>
        <w:t>Chiapas</w:t>
      </w:r>
      <w:r w:rsidR="00FA6095" w:rsidRPr="00C131D7">
        <w:rPr>
          <w:rFonts w:ascii="Times New Roman" w:hAnsi="Times New Roman" w:cs="Times New Roman"/>
          <w:sz w:val="24"/>
          <w:szCs w:val="24"/>
          <w:lang w:val="en-US"/>
        </w:rPr>
        <w:t>)</w:t>
      </w:r>
      <w:r w:rsidR="009959B6" w:rsidRPr="00C131D7">
        <w:rPr>
          <w:rFonts w:ascii="Times New Roman" w:hAnsi="Times New Roman" w:cs="Times New Roman"/>
          <w:sz w:val="24"/>
          <w:szCs w:val="24"/>
          <w:lang w:val="en-US"/>
        </w:rPr>
        <w:t>.</w:t>
      </w:r>
    </w:p>
    <w:p w14:paraId="65770DAE" w14:textId="77777777" w:rsidR="00A422F8" w:rsidRPr="00C131D7" w:rsidRDefault="00A422F8" w:rsidP="00977A14">
      <w:pPr>
        <w:spacing w:after="0" w:line="480" w:lineRule="auto"/>
        <w:rPr>
          <w:rFonts w:ascii="Times New Roman" w:hAnsi="Times New Roman" w:cs="Times New Roman"/>
          <w:sz w:val="24"/>
          <w:szCs w:val="24"/>
          <w:lang w:val="en-US"/>
        </w:rPr>
      </w:pPr>
    </w:p>
    <w:p w14:paraId="1B5C47C6" w14:textId="692FAFC5" w:rsidR="00AE760E" w:rsidRPr="00C131D7" w:rsidRDefault="00AE760E" w:rsidP="00977A14">
      <w:pPr>
        <w:spacing w:after="0" w:line="480" w:lineRule="auto"/>
        <w:rPr>
          <w:rFonts w:ascii="Times New Roman" w:hAnsi="Times New Roman" w:cs="Times New Roman"/>
          <w:sz w:val="24"/>
          <w:szCs w:val="24"/>
          <w:lang w:val="en-US"/>
        </w:rPr>
      </w:pPr>
      <w:r w:rsidRPr="00C131D7">
        <w:rPr>
          <w:rFonts w:ascii="Times New Roman" w:hAnsi="Times New Roman" w:cs="Times New Roman"/>
          <w:sz w:val="24"/>
          <w:szCs w:val="24"/>
          <w:lang w:val="en-US"/>
        </w:rPr>
        <w:t>VERBENACEAE</w:t>
      </w:r>
    </w:p>
    <w:p w14:paraId="3E3A49BA" w14:textId="580A955F" w:rsidR="00AE760E" w:rsidRPr="00C131D7" w:rsidRDefault="00AE760E" w:rsidP="00977A14">
      <w:pPr>
        <w:spacing w:after="0" w:line="480" w:lineRule="auto"/>
        <w:rPr>
          <w:rFonts w:ascii="Times New Roman" w:hAnsi="Times New Roman" w:cs="Times New Roman"/>
          <w:sz w:val="24"/>
          <w:szCs w:val="24"/>
          <w:lang w:val="en-US"/>
        </w:rPr>
      </w:pPr>
      <w:proofErr w:type="spellStart"/>
      <w:r w:rsidRPr="00C131D7">
        <w:rPr>
          <w:rFonts w:ascii="Times New Roman" w:hAnsi="Times New Roman" w:cs="Times New Roman"/>
          <w:i/>
          <w:iCs/>
          <w:sz w:val="24"/>
          <w:szCs w:val="24"/>
          <w:lang w:val="en-US"/>
        </w:rPr>
        <w:t>Citharexylum</w:t>
      </w:r>
      <w:proofErr w:type="spellEnd"/>
      <w:r w:rsidRPr="00C131D7">
        <w:rPr>
          <w:rFonts w:ascii="Times New Roman" w:hAnsi="Times New Roman" w:cs="Times New Roman"/>
          <w:i/>
          <w:iCs/>
          <w:sz w:val="24"/>
          <w:szCs w:val="24"/>
          <w:lang w:val="en-US"/>
        </w:rPr>
        <w:t xml:space="preserve"> </w:t>
      </w:r>
      <w:proofErr w:type="spellStart"/>
      <w:r w:rsidRPr="00C131D7">
        <w:rPr>
          <w:rFonts w:ascii="Times New Roman" w:hAnsi="Times New Roman" w:cs="Times New Roman"/>
          <w:i/>
          <w:iCs/>
          <w:sz w:val="24"/>
          <w:szCs w:val="24"/>
          <w:lang w:val="en-US"/>
        </w:rPr>
        <w:t>bourgeauianum</w:t>
      </w:r>
      <w:proofErr w:type="spellEnd"/>
      <w:r w:rsidRPr="00C131D7">
        <w:rPr>
          <w:rFonts w:ascii="Times New Roman" w:hAnsi="Times New Roman" w:cs="Times New Roman"/>
          <w:sz w:val="24"/>
          <w:szCs w:val="24"/>
          <w:lang w:val="en-US"/>
        </w:rPr>
        <w:t xml:space="preserve"> </w:t>
      </w:r>
      <w:proofErr w:type="spellStart"/>
      <w:r w:rsidRPr="00C131D7">
        <w:rPr>
          <w:rFonts w:ascii="Times New Roman" w:hAnsi="Times New Roman" w:cs="Times New Roman"/>
          <w:sz w:val="24"/>
          <w:szCs w:val="24"/>
          <w:lang w:val="en-US"/>
        </w:rPr>
        <w:t>Greenm</w:t>
      </w:r>
      <w:proofErr w:type="spellEnd"/>
      <w:r w:rsidRPr="00C131D7">
        <w:rPr>
          <w:rFonts w:ascii="Times New Roman" w:hAnsi="Times New Roman" w:cs="Times New Roman"/>
          <w:sz w:val="24"/>
          <w:szCs w:val="24"/>
          <w:lang w:val="en-US"/>
        </w:rPr>
        <w:t xml:space="preserve">. </w:t>
      </w:r>
      <w:r w:rsidR="00C50A62" w:rsidRPr="00C131D7">
        <w:rPr>
          <w:rFonts w:ascii="Times New Roman" w:hAnsi="Times New Roman" w:cs="Times New Roman"/>
          <w:sz w:val="24"/>
          <w:szCs w:val="24"/>
          <w:lang w:val="en-US"/>
        </w:rPr>
        <w:t>-</w:t>
      </w:r>
      <w:r w:rsidRPr="00C131D7">
        <w:rPr>
          <w:rFonts w:ascii="Times New Roman" w:hAnsi="Times New Roman" w:cs="Times New Roman"/>
          <w:sz w:val="24"/>
          <w:szCs w:val="24"/>
          <w:lang w:val="en-US"/>
        </w:rPr>
        <w:t xml:space="preserve"> </w:t>
      </w:r>
      <w:r w:rsidRPr="00C131D7">
        <w:rPr>
          <w:rFonts w:ascii="Times New Roman" w:hAnsi="Times New Roman" w:cs="Times New Roman"/>
          <w:i/>
          <w:iCs/>
          <w:sz w:val="24"/>
          <w:szCs w:val="24"/>
          <w:lang w:val="en-US"/>
        </w:rPr>
        <w:t>J. L. Contreras 5329</w:t>
      </w:r>
      <w:r w:rsidR="00FA6095" w:rsidRPr="00C131D7">
        <w:rPr>
          <w:rFonts w:ascii="Times New Roman" w:hAnsi="Times New Roman" w:cs="Times New Roman"/>
          <w:sz w:val="24"/>
          <w:szCs w:val="24"/>
          <w:lang w:val="en-US"/>
        </w:rPr>
        <w:t>,</w:t>
      </w:r>
      <w:r w:rsidRPr="00C131D7">
        <w:rPr>
          <w:rFonts w:ascii="Times New Roman" w:hAnsi="Times New Roman" w:cs="Times New Roman"/>
          <w:sz w:val="24"/>
          <w:szCs w:val="24"/>
          <w:lang w:val="en-US"/>
        </w:rPr>
        <w:t xml:space="preserve"> HUAP </w:t>
      </w:r>
      <w:r w:rsidR="00FA6095" w:rsidRPr="00C131D7">
        <w:rPr>
          <w:rFonts w:ascii="Times New Roman" w:hAnsi="Times New Roman" w:cs="Times New Roman"/>
          <w:sz w:val="24"/>
          <w:szCs w:val="24"/>
          <w:lang w:val="en-US"/>
        </w:rPr>
        <w:t>(</w:t>
      </w:r>
      <w:r w:rsidRPr="00C131D7">
        <w:rPr>
          <w:rFonts w:ascii="Times New Roman" w:hAnsi="Times New Roman" w:cs="Times New Roman"/>
          <w:sz w:val="24"/>
          <w:szCs w:val="24"/>
          <w:lang w:val="en-US"/>
        </w:rPr>
        <w:t>Puebla</w:t>
      </w:r>
      <w:r w:rsidR="00FA6095" w:rsidRPr="00C131D7">
        <w:rPr>
          <w:rFonts w:ascii="Times New Roman" w:hAnsi="Times New Roman" w:cs="Times New Roman"/>
          <w:sz w:val="24"/>
          <w:szCs w:val="24"/>
          <w:lang w:val="en-US"/>
        </w:rPr>
        <w:t>)</w:t>
      </w:r>
      <w:r w:rsidR="009959B6" w:rsidRPr="00C131D7">
        <w:rPr>
          <w:rFonts w:ascii="Times New Roman" w:hAnsi="Times New Roman" w:cs="Times New Roman"/>
          <w:sz w:val="24"/>
          <w:szCs w:val="24"/>
          <w:lang w:val="en-US"/>
        </w:rPr>
        <w:t>.</w:t>
      </w:r>
    </w:p>
    <w:p w14:paraId="5D2B3365" w14:textId="0B06C145" w:rsidR="00AE760E" w:rsidRPr="007E23C9" w:rsidRDefault="00AE760E" w:rsidP="00977A14">
      <w:pPr>
        <w:spacing w:after="0" w:line="480" w:lineRule="auto"/>
        <w:rPr>
          <w:rFonts w:ascii="Times New Roman" w:hAnsi="Times New Roman" w:cs="Times New Roman"/>
          <w:sz w:val="24"/>
          <w:szCs w:val="24"/>
          <w:lang w:val="en-US"/>
        </w:rPr>
      </w:pPr>
      <w:proofErr w:type="spellStart"/>
      <w:r w:rsidRPr="007E23C9">
        <w:rPr>
          <w:rFonts w:ascii="Times New Roman" w:hAnsi="Times New Roman" w:cs="Times New Roman"/>
          <w:i/>
          <w:iCs/>
          <w:sz w:val="24"/>
          <w:szCs w:val="24"/>
          <w:lang w:val="en-US"/>
        </w:rPr>
        <w:t>Citharexylum</w:t>
      </w:r>
      <w:proofErr w:type="spellEnd"/>
      <w:r w:rsidRPr="007E23C9">
        <w:rPr>
          <w:rFonts w:ascii="Times New Roman" w:hAnsi="Times New Roman" w:cs="Times New Roman"/>
          <w:i/>
          <w:iCs/>
          <w:sz w:val="24"/>
          <w:szCs w:val="24"/>
          <w:lang w:val="en-US"/>
        </w:rPr>
        <w:t xml:space="preserve"> </w:t>
      </w:r>
      <w:proofErr w:type="spellStart"/>
      <w:r w:rsidRPr="007E23C9">
        <w:rPr>
          <w:rFonts w:ascii="Times New Roman" w:hAnsi="Times New Roman" w:cs="Times New Roman"/>
          <w:i/>
          <w:iCs/>
          <w:sz w:val="24"/>
          <w:szCs w:val="24"/>
          <w:lang w:val="en-US"/>
        </w:rPr>
        <w:t>fulgidum</w:t>
      </w:r>
      <w:proofErr w:type="spellEnd"/>
      <w:r w:rsidRPr="007E23C9">
        <w:rPr>
          <w:rFonts w:ascii="Times New Roman" w:hAnsi="Times New Roman" w:cs="Times New Roman"/>
          <w:sz w:val="24"/>
          <w:szCs w:val="24"/>
          <w:lang w:val="en-US"/>
        </w:rPr>
        <w:t> </w:t>
      </w:r>
      <w:proofErr w:type="spellStart"/>
      <w:r w:rsidRPr="007E23C9">
        <w:rPr>
          <w:rFonts w:ascii="Times New Roman" w:hAnsi="Times New Roman" w:cs="Times New Roman"/>
          <w:sz w:val="24"/>
          <w:szCs w:val="24"/>
          <w:lang w:val="en-US"/>
        </w:rPr>
        <w:t>Moldenke</w:t>
      </w:r>
      <w:proofErr w:type="spellEnd"/>
      <w:r w:rsidRPr="007E23C9">
        <w:rPr>
          <w:rFonts w:ascii="Times New Roman" w:hAnsi="Times New Roman" w:cs="Times New Roman"/>
          <w:sz w:val="24"/>
          <w:szCs w:val="24"/>
          <w:lang w:val="en-US"/>
        </w:rPr>
        <w:t xml:space="preserve"> </w:t>
      </w:r>
      <w:r w:rsidR="00C50A62" w:rsidRPr="007E23C9">
        <w:rPr>
          <w:rFonts w:ascii="Times New Roman" w:hAnsi="Times New Roman" w:cs="Times New Roman"/>
          <w:sz w:val="24"/>
          <w:szCs w:val="24"/>
          <w:lang w:val="en-US"/>
        </w:rPr>
        <w:t>-</w:t>
      </w:r>
      <w:r w:rsidRPr="007E23C9">
        <w:rPr>
          <w:rFonts w:ascii="Times New Roman" w:hAnsi="Times New Roman" w:cs="Times New Roman"/>
          <w:sz w:val="24"/>
          <w:szCs w:val="24"/>
          <w:lang w:val="en-US"/>
        </w:rPr>
        <w:t xml:space="preserve"> </w:t>
      </w:r>
      <w:r w:rsidRPr="007E23C9">
        <w:rPr>
          <w:rFonts w:ascii="Times New Roman" w:hAnsi="Times New Roman" w:cs="Times New Roman"/>
          <w:i/>
          <w:iCs/>
          <w:sz w:val="24"/>
          <w:szCs w:val="24"/>
          <w:lang w:val="en-US"/>
        </w:rPr>
        <w:t>F. Miranda 6376</w:t>
      </w:r>
      <w:r w:rsidR="00FA6095" w:rsidRPr="007E23C9">
        <w:rPr>
          <w:rFonts w:ascii="Times New Roman" w:hAnsi="Times New Roman" w:cs="Times New Roman"/>
          <w:sz w:val="24"/>
          <w:szCs w:val="24"/>
          <w:lang w:val="en-US"/>
        </w:rPr>
        <w:t>,</w:t>
      </w:r>
      <w:r w:rsidRPr="007E23C9">
        <w:rPr>
          <w:rFonts w:ascii="Times New Roman" w:hAnsi="Times New Roman" w:cs="Times New Roman"/>
          <w:sz w:val="24"/>
          <w:szCs w:val="24"/>
          <w:lang w:val="en-US"/>
        </w:rPr>
        <w:t xml:space="preserve"> MEXU </w:t>
      </w:r>
      <w:r w:rsidR="00FA6095" w:rsidRPr="007E23C9">
        <w:rPr>
          <w:rFonts w:ascii="Times New Roman" w:hAnsi="Times New Roman" w:cs="Times New Roman"/>
          <w:sz w:val="24"/>
          <w:szCs w:val="24"/>
          <w:lang w:val="en-US"/>
        </w:rPr>
        <w:t>(</w:t>
      </w:r>
      <w:r w:rsidRPr="007E23C9">
        <w:rPr>
          <w:rFonts w:ascii="Times New Roman" w:hAnsi="Times New Roman" w:cs="Times New Roman"/>
          <w:sz w:val="24"/>
          <w:szCs w:val="24"/>
          <w:lang w:val="en-US"/>
        </w:rPr>
        <w:t>Chiapas</w:t>
      </w:r>
      <w:r w:rsidR="00FA6095" w:rsidRPr="007E23C9">
        <w:rPr>
          <w:rFonts w:ascii="Times New Roman" w:hAnsi="Times New Roman" w:cs="Times New Roman"/>
          <w:sz w:val="24"/>
          <w:szCs w:val="24"/>
          <w:lang w:val="en-US"/>
        </w:rPr>
        <w:t>)</w:t>
      </w:r>
      <w:r w:rsidR="009959B6" w:rsidRPr="007E23C9">
        <w:rPr>
          <w:rFonts w:ascii="Times New Roman" w:hAnsi="Times New Roman" w:cs="Times New Roman"/>
          <w:sz w:val="24"/>
          <w:szCs w:val="24"/>
          <w:lang w:val="en-US"/>
        </w:rPr>
        <w:t>.</w:t>
      </w:r>
    </w:p>
    <w:p w14:paraId="5D5F86D3" w14:textId="625D0A91" w:rsidR="00AE760E" w:rsidRPr="007E23C9" w:rsidRDefault="00AE760E" w:rsidP="00977A14">
      <w:pPr>
        <w:spacing w:after="0" w:line="480" w:lineRule="auto"/>
        <w:rPr>
          <w:rFonts w:ascii="Times New Roman" w:hAnsi="Times New Roman" w:cs="Times New Roman"/>
          <w:sz w:val="24"/>
          <w:szCs w:val="24"/>
          <w:lang w:val="en-US"/>
        </w:rPr>
      </w:pPr>
      <w:r w:rsidRPr="007E23C9">
        <w:rPr>
          <w:rFonts w:ascii="Times New Roman" w:hAnsi="Times New Roman" w:cs="Times New Roman"/>
          <w:i/>
          <w:iCs/>
          <w:sz w:val="24"/>
          <w:szCs w:val="24"/>
          <w:lang w:val="en-US"/>
        </w:rPr>
        <w:t xml:space="preserve">Bouchea </w:t>
      </w:r>
      <w:proofErr w:type="spellStart"/>
      <w:r w:rsidRPr="007E23C9">
        <w:rPr>
          <w:rFonts w:ascii="Times New Roman" w:hAnsi="Times New Roman" w:cs="Times New Roman"/>
          <w:i/>
          <w:iCs/>
          <w:sz w:val="24"/>
          <w:szCs w:val="24"/>
          <w:lang w:val="en-US"/>
        </w:rPr>
        <w:t>prismatica</w:t>
      </w:r>
      <w:proofErr w:type="spellEnd"/>
      <w:r w:rsidRPr="007E23C9">
        <w:rPr>
          <w:rFonts w:ascii="Times New Roman" w:hAnsi="Times New Roman" w:cs="Times New Roman"/>
          <w:sz w:val="24"/>
          <w:szCs w:val="24"/>
          <w:lang w:val="en-US"/>
        </w:rPr>
        <w:t xml:space="preserve"> (L.) Kuntze </w:t>
      </w:r>
      <w:r w:rsidR="00C50A62" w:rsidRPr="007E23C9">
        <w:rPr>
          <w:rFonts w:ascii="Times New Roman" w:hAnsi="Times New Roman" w:cs="Times New Roman"/>
          <w:sz w:val="24"/>
          <w:szCs w:val="24"/>
          <w:lang w:val="en-US"/>
        </w:rPr>
        <w:t>-</w:t>
      </w:r>
      <w:r w:rsidRPr="007E23C9">
        <w:rPr>
          <w:rFonts w:ascii="Times New Roman" w:hAnsi="Times New Roman" w:cs="Times New Roman"/>
          <w:sz w:val="24"/>
          <w:szCs w:val="24"/>
          <w:lang w:val="en-US"/>
        </w:rPr>
        <w:t xml:space="preserve"> </w:t>
      </w:r>
      <w:r w:rsidRPr="007E23C9">
        <w:rPr>
          <w:rFonts w:ascii="Times New Roman" w:hAnsi="Times New Roman" w:cs="Times New Roman"/>
          <w:i/>
          <w:iCs/>
          <w:sz w:val="24"/>
          <w:szCs w:val="24"/>
          <w:lang w:val="en-US"/>
        </w:rPr>
        <w:t>D. L. Spellman y W.</w:t>
      </w:r>
      <w:r w:rsidR="00E50C87" w:rsidRPr="007E23C9">
        <w:rPr>
          <w:rFonts w:ascii="Times New Roman" w:hAnsi="Times New Roman" w:cs="Times New Roman"/>
          <w:i/>
          <w:iCs/>
          <w:sz w:val="24"/>
          <w:szCs w:val="24"/>
          <w:lang w:val="en-US"/>
        </w:rPr>
        <w:t xml:space="preserve"> </w:t>
      </w:r>
      <w:r w:rsidRPr="007E23C9">
        <w:rPr>
          <w:rFonts w:ascii="Times New Roman" w:hAnsi="Times New Roman" w:cs="Times New Roman"/>
          <w:i/>
          <w:iCs/>
          <w:sz w:val="24"/>
          <w:szCs w:val="24"/>
          <w:lang w:val="en-US"/>
        </w:rPr>
        <w:t xml:space="preserve">W. Newey </w:t>
      </w:r>
      <w:r w:rsidR="00A422F8" w:rsidRPr="007E23C9">
        <w:rPr>
          <w:rFonts w:ascii="Times New Roman" w:hAnsi="Times New Roman" w:cs="Times New Roman"/>
          <w:i/>
          <w:iCs/>
          <w:sz w:val="24"/>
          <w:szCs w:val="24"/>
          <w:lang w:val="en-US"/>
        </w:rPr>
        <w:t>1780</w:t>
      </w:r>
      <w:r w:rsidR="00FA6095" w:rsidRPr="007E23C9">
        <w:rPr>
          <w:rFonts w:ascii="Times New Roman" w:hAnsi="Times New Roman" w:cs="Times New Roman"/>
          <w:sz w:val="24"/>
          <w:szCs w:val="24"/>
          <w:lang w:val="en-US"/>
        </w:rPr>
        <w:t>,</w:t>
      </w:r>
      <w:r w:rsidR="00A422F8" w:rsidRPr="007E23C9">
        <w:rPr>
          <w:rFonts w:ascii="Times New Roman" w:hAnsi="Times New Roman" w:cs="Times New Roman"/>
          <w:sz w:val="24"/>
          <w:szCs w:val="24"/>
          <w:lang w:val="en-US"/>
        </w:rPr>
        <w:t xml:space="preserve"> </w:t>
      </w:r>
      <w:r w:rsidRPr="007E23C9">
        <w:rPr>
          <w:rFonts w:ascii="Times New Roman" w:hAnsi="Times New Roman" w:cs="Times New Roman"/>
          <w:sz w:val="24"/>
          <w:szCs w:val="24"/>
          <w:lang w:val="en-US"/>
        </w:rPr>
        <w:t xml:space="preserve">MO </w:t>
      </w:r>
      <w:r w:rsidR="00FA6095" w:rsidRPr="007E23C9">
        <w:rPr>
          <w:rFonts w:ascii="Times New Roman" w:hAnsi="Times New Roman" w:cs="Times New Roman"/>
          <w:sz w:val="24"/>
          <w:szCs w:val="24"/>
          <w:lang w:val="en-US"/>
        </w:rPr>
        <w:t>(</w:t>
      </w:r>
      <w:r w:rsidRPr="007E23C9">
        <w:rPr>
          <w:rFonts w:ascii="Times New Roman" w:hAnsi="Times New Roman" w:cs="Times New Roman"/>
          <w:sz w:val="24"/>
          <w:szCs w:val="24"/>
          <w:lang w:val="en-US"/>
        </w:rPr>
        <w:t>Belice</w:t>
      </w:r>
      <w:r w:rsidR="00FA6095" w:rsidRPr="007E23C9">
        <w:rPr>
          <w:rFonts w:ascii="Times New Roman" w:hAnsi="Times New Roman" w:cs="Times New Roman"/>
          <w:sz w:val="24"/>
          <w:szCs w:val="24"/>
          <w:lang w:val="en-US"/>
        </w:rPr>
        <w:t>)</w:t>
      </w:r>
      <w:r w:rsidR="009959B6" w:rsidRPr="007E23C9">
        <w:rPr>
          <w:rFonts w:ascii="Times New Roman" w:hAnsi="Times New Roman" w:cs="Times New Roman"/>
          <w:sz w:val="24"/>
          <w:szCs w:val="24"/>
          <w:lang w:val="en-US"/>
        </w:rPr>
        <w:t>.</w:t>
      </w:r>
    </w:p>
    <w:p w14:paraId="4E1064A2" w14:textId="77777777" w:rsidR="00A422F8" w:rsidRPr="007E23C9" w:rsidRDefault="00A422F8" w:rsidP="00977A14">
      <w:pPr>
        <w:spacing w:after="0" w:line="480" w:lineRule="auto"/>
        <w:rPr>
          <w:rFonts w:ascii="Times New Roman" w:hAnsi="Times New Roman" w:cs="Times New Roman"/>
          <w:sz w:val="24"/>
          <w:szCs w:val="24"/>
          <w:lang w:val="en-US"/>
        </w:rPr>
      </w:pPr>
    </w:p>
    <w:p w14:paraId="68806DD8" w14:textId="2324990E" w:rsidR="00AE760E" w:rsidRPr="00C131D7" w:rsidRDefault="00AE760E" w:rsidP="00977A14">
      <w:pPr>
        <w:spacing w:after="0" w:line="480" w:lineRule="auto"/>
        <w:rPr>
          <w:rFonts w:ascii="Times New Roman" w:hAnsi="Times New Roman" w:cs="Times New Roman"/>
          <w:sz w:val="24"/>
          <w:szCs w:val="24"/>
        </w:rPr>
      </w:pPr>
      <w:r w:rsidRPr="00C131D7">
        <w:rPr>
          <w:rFonts w:ascii="Times New Roman" w:hAnsi="Times New Roman" w:cs="Times New Roman"/>
          <w:sz w:val="24"/>
          <w:szCs w:val="24"/>
        </w:rPr>
        <w:t>VIOLACEAE</w:t>
      </w:r>
    </w:p>
    <w:p w14:paraId="2202D62E" w14:textId="788955CD" w:rsidR="00AE760E" w:rsidRPr="00C131D7" w:rsidRDefault="00F43097" w:rsidP="00977A14">
      <w:pPr>
        <w:spacing w:after="0" w:line="480" w:lineRule="auto"/>
        <w:rPr>
          <w:rFonts w:ascii="Times New Roman" w:hAnsi="Times New Roman" w:cs="Times New Roman"/>
          <w:sz w:val="24"/>
          <w:szCs w:val="24"/>
        </w:rPr>
      </w:pPr>
      <w:r w:rsidRPr="00C131D7">
        <w:rPr>
          <w:rFonts w:ascii="Times New Roman" w:hAnsi="Times New Roman" w:cs="Times New Roman"/>
          <w:i/>
          <w:iCs/>
          <w:sz w:val="24"/>
          <w:szCs w:val="24"/>
        </w:rPr>
        <w:t>Rinorea uxpanapana</w:t>
      </w:r>
      <w:r w:rsidRPr="00C131D7">
        <w:rPr>
          <w:rFonts w:ascii="Times New Roman" w:hAnsi="Times New Roman" w:cs="Times New Roman"/>
          <w:sz w:val="24"/>
          <w:szCs w:val="24"/>
        </w:rPr>
        <w:t xml:space="preserve"> T.Wendt </w:t>
      </w:r>
      <w:r w:rsidR="00FA6095" w:rsidRPr="00C131D7">
        <w:rPr>
          <w:rFonts w:ascii="Times New Roman" w:hAnsi="Times New Roman" w:cs="Times New Roman"/>
          <w:sz w:val="24"/>
          <w:szCs w:val="24"/>
        </w:rPr>
        <w:t>-</w:t>
      </w:r>
      <w:r w:rsidR="00AE760E" w:rsidRPr="00C131D7">
        <w:rPr>
          <w:rFonts w:ascii="Times New Roman" w:hAnsi="Times New Roman" w:cs="Times New Roman"/>
          <w:sz w:val="24"/>
          <w:szCs w:val="24"/>
        </w:rPr>
        <w:t xml:space="preserve"> </w:t>
      </w:r>
      <w:r w:rsidR="00FA6095" w:rsidRPr="00C131D7">
        <w:rPr>
          <w:rFonts w:ascii="Times New Roman" w:hAnsi="Times New Roman" w:cs="Times New Roman"/>
          <w:sz w:val="24"/>
          <w:szCs w:val="24"/>
        </w:rPr>
        <w:t>Registrada como endémica de Veracruz por</w:t>
      </w:r>
      <w:r w:rsidR="00A1672D" w:rsidRPr="00C131D7">
        <w:rPr>
          <w:rFonts w:ascii="Times New Roman" w:hAnsi="Times New Roman" w:cs="Times New Roman"/>
          <w:sz w:val="24"/>
          <w:szCs w:val="24"/>
        </w:rPr>
        <w:t xml:space="preserve"> Sosa y Gómez-Pompa (1994), Castillo-Campos </w:t>
      </w:r>
      <w:r w:rsidR="00A1672D" w:rsidRPr="00C131D7">
        <w:rPr>
          <w:rFonts w:ascii="Times New Roman" w:hAnsi="Times New Roman" w:cs="Times New Roman"/>
          <w:i/>
          <w:iCs/>
          <w:sz w:val="24"/>
          <w:szCs w:val="24"/>
        </w:rPr>
        <w:t>et al.</w:t>
      </w:r>
      <w:r w:rsidR="00A1672D" w:rsidRPr="00C131D7">
        <w:rPr>
          <w:rFonts w:ascii="Times New Roman" w:hAnsi="Times New Roman" w:cs="Times New Roman"/>
          <w:sz w:val="24"/>
          <w:szCs w:val="24"/>
        </w:rPr>
        <w:t xml:space="preserve"> (2005) y Gómez-Pompa </w:t>
      </w:r>
      <w:r w:rsidR="00A1672D" w:rsidRPr="00C131D7">
        <w:rPr>
          <w:rFonts w:ascii="Times New Roman" w:hAnsi="Times New Roman" w:cs="Times New Roman"/>
          <w:i/>
          <w:iCs/>
          <w:sz w:val="24"/>
          <w:szCs w:val="24"/>
        </w:rPr>
        <w:t>et al</w:t>
      </w:r>
      <w:r w:rsidR="00A1672D" w:rsidRPr="00C131D7">
        <w:rPr>
          <w:rFonts w:ascii="Times New Roman" w:hAnsi="Times New Roman" w:cs="Times New Roman"/>
          <w:sz w:val="24"/>
          <w:szCs w:val="24"/>
        </w:rPr>
        <w:t>. (2010)</w:t>
      </w:r>
      <w:r w:rsidR="00FA6095" w:rsidRPr="00C131D7">
        <w:rPr>
          <w:rFonts w:ascii="Times New Roman" w:hAnsi="Times New Roman" w:cs="Times New Roman"/>
          <w:sz w:val="24"/>
          <w:szCs w:val="24"/>
        </w:rPr>
        <w:t>;</w:t>
      </w:r>
      <w:r w:rsidR="00AE760E" w:rsidRPr="00C131D7">
        <w:rPr>
          <w:rFonts w:ascii="Times New Roman" w:hAnsi="Times New Roman" w:cs="Times New Roman"/>
          <w:sz w:val="24"/>
          <w:szCs w:val="24"/>
        </w:rPr>
        <w:t xml:space="preserve"> el nombre aceptado es </w:t>
      </w:r>
      <w:r w:rsidR="00AE760E" w:rsidRPr="00C131D7">
        <w:rPr>
          <w:rFonts w:ascii="Times New Roman" w:hAnsi="Times New Roman" w:cs="Times New Roman"/>
          <w:i/>
          <w:iCs/>
          <w:sz w:val="24"/>
          <w:szCs w:val="24"/>
        </w:rPr>
        <w:t>I</w:t>
      </w:r>
      <w:r w:rsidR="00FA6095" w:rsidRPr="00C131D7">
        <w:rPr>
          <w:rFonts w:ascii="Times New Roman" w:hAnsi="Times New Roman" w:cs="Times New Roman"/>
          <w:i/>
          <w:iCs/>
          <w:sz w:val="24"/>
          <w:szCs w:val="24"/>
        </w:rPr>
        <w:t>xchelia</w:t>
      </w:r>
      <w:r w:rsidR="00AE760E" w:rsidRPr="00C131D7">
        <w:rPr>
          <w:rFonts w:ascii="Times New Roman" w:hAnsi="Times New Roman" w:cs="Times New Roman"/>
          <w:i/>
          <w:iCs/>
          <w:sz w:val="24"/>
          <w:szCs w:val="24"/>
        </w:rPr>
        <w:t xml:space="preserve"> uxpanapana</w:t>
      </w:r>
      <w:r w:rsidR="00AE760E" w:rsidRPr="00C131D7">
        <w:rPr>
          <w:rFonts w:ascii="Times New Roman" w:hAnsi="Times New Roman" w:cs="Times New Roman"/>
          <w:sz w:val="24"/>
          <w:szCs w:val="24"/>
        </w:rPr>
        <w:t xml:space="preserve"> </w:t>
      </w:r>
      <w:r w:rsidRPr="00C131D7">
        <w:rPr>
          <w:rFonts w:ascii="Times New Roman" w:hAnsi="Times New Roman" w:cs="Times New Roman"/>
          <w:sz w:val="24"/>
          <w:szCs w:val="24"/>
        </w:rPr>
        <w:t xml:space="preserve">(T.Wendt) Wahlert &amp; H.E.Ballard </w:t>
      </w:r>
      <w:r w:rsidR="00FA6095" w:rsidRPr="00C131D7">
        <w:rPr>
          <w:rFonts w:ascii="Times New Roman" w:hAnsi="Times New Roman" w:cs="Times New Roman"/>
          <w:sz w:val="24"/>
          <w:szCs w:val="24"/>
        </w:rPr>
        <w:t xml:space="preserve">(Tropicos) </w:t>
      </w:r>
      <w:r w:rsidR="00AE760E" w:rsidRPr="00C131D7">
        <w:rPr>
          <w:rFonts w:ascii="Times New Roman" w:hAnsi="Times New Roman" w:cs="Times New Roman"/>
          <w:sz w:val="24"/>
          <w:szCs w:val="24"/>
        </w:rPr>
        <w:t>con una colecta en Panamá</w:t>
      </w:r>
      <w:r w:rsidR="00086A56" w:rsidRPr="00C131D7">
        <w:rPr>
          <w:rFonts w:ascii="Times New Roman" w:hAnsi="Times New Roman" w:cs="Times New Roman"/>
          <w:sz w:val="24"/>
          <w:szCs w:val="24"/>
        </w:rPr>
        <w:t xml:space="preserve"> (</w:t>
      </w:r>
      <w:r w:rsidR="00086A56" w:rsidRPr="00C131D7">
        <w:rPr>
          <w:rFonts w:ascii="Times New Roman" w:hAnsi="Times New Roman" w:cs="Times New Roman"/>
          <w:i/>
          <w:iCs/>
          <w:sz w:val="24"/>
          <w:szCs w:val="24"/>
        </w:rPr>
        <w:t>M. D. Correa</w:t>
      </w:r>
      <w:r w:rsidR="00A1672D" w:rsidRPr="00C131D7">
        <w:rPr>
          <w:rFonts w:ascii="Times New Roman" w:hAnsi="Times New Roman" w:cs="Times New Roman"/>
          <w:i/>
          <w:iCs/>
          <w:sz w:val="24"/>
          <w:szCs w:val="24"/>
        </w:rPr>
        <w:t xml:space="preserve"> </w:t>
      </w:r>
      <w:r w:rsidR="00086A56" w:rsidRPr="00C131D7">
        <w:rPr>
          <w:rFonts w:ascii="Times New Roman" w:hAnsi="Times New Roman" w:cs="Times New Roman"/>
          <w:i/>
          <w:iCs/>
          <w:sz w:val="24"/>
          <w:szCs w:val="24"/>
        </w:rPr>
        <w:t>et al. 11468</w:t>
      </w:r>
      <w:r w:rsidR="00086A56" w:rsidRPr="00C131D7">
        <w:rPr>
          <w:rFonts w:ascii="Times New Roman" w:hAnsi="Times New Roman" w:cs="Times New Roman"/>
          <w:sz w:val="24"/>
          <w:szCs w:val="24"/>
        </w:rPr>
        <w:t xml:space="preserve">, </w:t>
      </w:r>
      <w:r w:rsidR="00E2554D" w:rsidRPr="00C131D7">
        <w:rPr>
          <w:rFonts w:ascii="Times New Roman" w:hAnsi="Times New Roman" w:cs="Times New Roman"/>
          <w:sz w:val="24"/>
          <w:szCs w:val="24"/>
        </w:rPr>
        <w:t xml:space="preserve">F, </w:t>
      </w:r>
      <w:r w:rsidR="00086A56" w:rsidRPr="00C131D7">
        <w:rPr>
          <w:rFonts w:ascii="Times New Roman" w:hAnsi="Times New Roman" w:cs="Times New Roman"/>
          <w:sz w:val="24"/>
          <w:szCs w:val="24"/>
        </w:rPr>
        <w:t>MO, PMA)</w:t>
      </w:r>
      <w:r w:rsidR="009959B6" w:rsidRPr="00C131D7">
        <w:rPr>
          <w:rFonts w:ascii="Times New Roman" w:hAnsi="Times New Roman" w:cs="Times New Roman"/>
          <w:sz w:val="24"/>
          <w:szCs w:val="24"/>
        </w:rPr>
        <w:t>,</w:t>
      </w:r>
      <w:r w:rsidR="00AE760E" w:rsidRPr="00C131D7">
        <w:rPr>
          <w:rFonts w:ascii="Times New Roman" w:hAnsi="Times New Roman" w:cs="Times New Roman"/>
          <w:sz w:val="24"/>
          <w:szCs w:val="24"/>
        </w:rPr>
        <w:t xml:space="preserve"> además de </w:t>
      </w:r>
      <w:r w:rsidR="009959B6" w:rsidRPr="00C131D7">
        <w:rPr>
          <w:rFonts w:ascii="Times New Roman" w:hAnsi="Times New Roman" w:cs="Times New Roman"/>
          <w:sz w:val="24"/>
          <w:szCs w:val="24"/>
        </w:rPr>
        <w:t>vari</w:t>
      </w:r>
      <w:r w:rsidR="00AE760E" w:rsidRPr="00C131D7">
        <w:rPr>
          <w:rFonts w:ascii="Times New Roman" w:hAnsi="Times New Roman" w:cs="Times New Roman"/>
          <w:sz w:val="24"/>
          <w:szCs w:val="24"/>
        </w:rPr>
        <w:t xml:space="preserve">as </w:t>
      </w:r>
      <w:r w:rsidR="001B6B30" w:rsidRPr="00C131D7">
        <w:rPr>
          <w:rFonts w:ascii="Times New Roman" w:hAnsi="Times New Roman" w:cs="Times New Roman"/>
          <w:sz w:val="24"/>
          <w:szCs w:val="24"/>
        </w:rPr>
        <w:t xml:space="preserve">colectas </w:t>
      </w:r>
      <w:r w:rsidR="00AE760E" w:rsidRPr="00C131D7">
        <w:rPr>
          <w:rFonts w:ascii="Times New Roman" w:hAnsi="Times New Roman" w:cs="Times New Roman"/>
          <w:sz w:val="24"/>
          <w:szCs w:val="24"/>
        </w:rPr>
        <w:t>de Veracruz.</w:t>
      </w:r>
      <w:r w:rsidR="00F80CA6" w:rsidRPr="00C131D7">
        <w:rPr>
          <w:rFonts w:ascii="Times New Roman" w:hAnsi="Times New Roman" w:cs="Times New Roman"/>
          <w:sz w:val="24"/>
          <w:szCs w:val="24"/>
        </w:rPr>
        <w:t xml:space="preserve"> Por ello recomendamos revisar el ejemplar de Panamá.</w:t>
      </w:r>
    </w:p>
    <w:p w14:paraId="61DF6CF7" w14:textId="21D049FA" w:rsidR="00AE760E" w:rsidRPr="00C131D7" w:rsidRDefault="00AE760E" w:rsidP="00977A14">
      <w:pPr>
        <w:spacing w:after="0" w:line="480" w:lineRule="auto"/>
        <w:rPr>
          <w:rFonts w:ascii="Times New Roman" w:hAnsi="Times New Roman" w:cs="Times New Roman"/>
          <w:sz w:val="24"/>
          <w:szCs w:val="24"/>
        </w:rPr>
      </w:pPr>
      <w:r w:rsidRPr="00EE3506">
        <w:rPr>
          <w:rFonts w:ascii="Times New Roman" w:hAnsi="Times New Roman" w:cs="Times New Roman"/>
          <w:i/>
          <w:iCs/>
          <w:sz w:val="24"/>
          <w:szCs w:val="24"/>
        </w:rPr>
        <w:t>Orthion veracruzense</w:t>
      </w:r>
      <w:r w:rsidRPr="00EE3506">
        <w:rPr>
          <w:rFonts w:ascii="Times New Roman" w:hAnsi="Times New Roman" w:cs="Times New Roman"/>
          <w:sz w:val="24"/>
          <w:szCs w:val="24"/>
        </w:rPr>
        <w:t xml:space="preserve"> Lundell </w:t>
      </w:r>
      <w:r w:rsidR="00C50A62" w:rsidRPr="00EE3506">
        <w:rPr>
          <w:rFonts w:ascii="Times New Roman" w:hAnsi="Times New Roman" w:cs="Times New Roman"/>
          <w:sz w:val="24"/>
          <w:szCs w:val="24"/>
        </w:rPr>
        <w:t>-</w:t>
      </w:r>
      <w:r w:rsidRPr="00EE3506">
        <w:rPr>
          <w:rFonts w:ascii="Times New Roman" w:hAnsi="Times New Roman" w:cs="Times New Roman"/>
          <w:sz w:val="24"/>
          <w:szCs w:val="24"/>
        </w:rPr>
        <w:t xml:space="preserve"> </w:t>
      </w:r>
      <w:r w:rsidRPr="00EE3506">
        <w:rPr>
          <w:rFonts w:ascii="Times New Roman" w:hAnsi="Times New Roman" w:cs="Times New Roman"/>
          <w:i/>
          <w:iCs/>
          <w:sz w:val="24"/>
          <w:szCs w:val="24"/>
        </w:rPr>
        <w:t xml:space="preserve">R. Gereau et al. </w:t>
      </w:r>
      <w:r w:rsidRPr="00C131D7">
        <w:rPr>
          <w:rFonts w:ascii="Times New Roman" w:hAnsi="Times New Roman" w:cs="Times New Roman"/>
          <w:i/>
          <w:iCs/>
          <w:sz w:val="24"/>
          <w:szCs w:val="24"/>
        </w:rPr>
        <w:t>2233</w:t>
      </w:r>
      <w:r w:rsidR="00FA6095" w:rsidRPr="00C131D7">
        <w:rPr>
          <w:rFonts w:ascii="Times New Roman" w:hAnsi="Times New Roman" w:cs="Times New Roman"/>
          <w:sz w:val="24"/>
          <w:szCs w:val="24"/>
        </w:rPr>
        <w:t>,</w:t>
      </w:r>
      <w:r w:rsidRPr="00C131D7">
        <w:rPr>
          <w:rFonts w:ascii="Times New Roman" w:hAnsi="Times New Roman" w:cs="Times New Roman"/>
          <w:sz w:val="24"/>
          <w:szCs w:val="24"/>
        </w:rPr>
        <w:t xml:space="preserve"> MO </w:t>
      </w:r>
      <w:r w:rsidR="00FA6095" w:rsidRPr="00C131D7">
        <w:rPr>
          <w:rFonts w:ascii="Times New Roman" w:hAnsi="Times New Roman" w:cs="Times New Roman"/>
          <w:sz w:val="24"/>
          <w:szCs w:val="24"/>
        </w:rPr>
        <w:t>(</w:t>
      </w:r>
      <w:r w:rsidRPr="00C131D7">
        <w:rPr>
          <w:rFonts w:ascii="Times New Roman" w:hAnsi="Times New Roman" w:cs="Times New Roman"/>
          <w:sz w:val="24"/>
          <w:szCs w:val="24"/>
        </w:rPr>
        <w:t>Oaxaca</w:t>
      </w:r>
      <w:r w:rsidR="00FA6095" w:rsidRPr="00C131D7">
        <w:rPr>
          <w:rFonts w:ascii="Times New Roman" w:hAnsi="Times New Roman" w:cs="Times New Roman"/>
          <w:sz w:val="24"/>
          <w:szCs w:val="24"/>
        </w:rPr>
        <w:t>)</w:t>
      </w:r>
      <w:r w:rsidR="00086A56" w:rsidRPr="00C131D7">
        <w:rPr>
          <w:rFonts w:ascii="Times New Roman" w:hAnsi="Times New Roman" w:cs="Times New Roman"/>
          <w:sz w:val="24"/>
          <w:szCs w:val="24"/>
        </w:rPr>
        <w:t>.</w:t>
      </w:r>
    </w:p>
    <w:p w14:paraId="536419CB" w14:textId="77777777" w:rsidR="00AE760E" w:rsidRPr="00C131D7" w:rsidRDefault="00AE760E" w:rsidP="00977A14">
      <w:pPr>
        <w:spacing w:after="0" w:line="480" w:lineRule="auto"/>
        <w:rPr>
          <w:rFonts w:ascii="Times New Roman" w:hAnsi="Times New Roman" w:cs="Times New Roman"/>
          <w:sz w:val="24"/>
          <w:szCs w:val="24"/>
        </w:rPr>
      </w:pPr>
    </w:p>
    <w:p w14:paraId="423E6753" w14:textId="77777777" w:rsidR="00AE760E" w:rsidRPr="00C131D7" w:rsidRDefault="00AE760E" w:rsidP="00977A14">
      <w:pPr>
        <w:spacing w:after="0" w:line="480" w:lineRule="auto"/>
        <w:rPr>
          <w:rFonts w:ascii="Times New Roman" w:hAnsi="Times New Roman" w:cs="Times New Roman"/>
          <w:sz w:val="24"/>
          <w:szCs w:val="24"/>
        </w:rPr>
      </w:pPr>
      <w:r w:rsidRPr="00C131D7">
        <w:rPr>
          <w:rFonts w:ascii="Times New Roman" w:hAnsi="Times New Roman" w:cs="Times New Roman"/>
          <w:sz w:val="24"/>
          <w:szCs w:val="24"/>
        </w:rPr>
        <w:t>VITACEAE</w:t>
      </w:r>
    </w:p>
    <w:p w14:paraId="6F0EA82D" w14:textId="17A92F8F" w:rsidR="00AE760E" w:rsidRPr="00C131D7" w:rsidRDefault="00AE760E" w:rsidP="00977A14">
      <w:pPr>
        <w:spacing w:after="0" w:line="480" w:lineRule="auto"/>
        <w:rPr>
          <w:rFonts w:ascii="Times New Roman" w:hAnsi="Times New Roman" w:cs="Times New Roman"/>
          <w:sz w:val="24"/>
          <w:szCs w:val="24"/>
        </w:rPr>
      </w:pPr>
      <w:r w:rsidRPr="00C131D7">
        <w:rPr>
          <w:rFonts w:ascii="Times New Roman" w:hAnsi="Times New Roman" w:cs="Times New Roman"/>
          <w:i/>
          <w:iCs/>
          <w:sz w:val="24"/>
          <w:szCs w:val="24"/>
        </w:rPr>
        <w:t>Vitis nesbittiana</w:t>
      </w:r>
      <w:r w:rsidRPr="00C131D7">
        <w:rPr>
          <w:rFonts w:ascii="Times New Roman" w:hAnsi="Times New Roman" w:cs="Times New Roman"/>
          <w:sz w:val="24"/>
          <w:szCs w:val="24"/>
        </w:rPr>
        <w:t xml:space="preserve"> Comeaux </w:t>
      </w:r>
      <w:r w:rsidR="00C50A62" w:rsidRPr="00C131D7">
        <w:rPr>
          <w:rFonts w:ascii="Times New Roman" w:hAnsi="Times New Roman" w:cs="Times New Roman"/>
          <w:sz w:val="24"/>
          <w:szCs w:val="24"/>
        </w:rPr>
        <w:t>-</w:t>
      </w:r>
      <w:r w:rsidRPr="00C131D7">
        <w:rPr>
          <w:rFonts w:ascii="Times New Roman" w:hAnsi="Times New Roman" w:cs="Times New Roman"/>
          <w:sz w:val="24"/>
          <w:szCs w:val="24"/>
        </w:rPr>
        <w:t xml:space="preserve"> </w:t>
      </w:r>
      <w:r w:rsidRPr="00C131D7">
        <w:rPr>
          <w:rFonts w:ascii="Times New Roman" w:hAnsi="Times New Roman" w:cs="Times New Roman"/>
          <w:i/>
          <w:iCs/>
          <w:sz w:val="24"/>
          <w:szCs w:val="24"/>
        </w:rPr>
        <w:t>L. Barry 5025</w:t>
      </w:r>
      <w:r w:rsidR="00FA6095" w:rsidRPr="00C131D7">
        <w:rPr>
          <w:rFonts w:ascii="Times New Roman" w:hAnsi="Times New Roman" w:cs="Times New Roman"/>
          <w:sz w:val="24"/>
          <w:szCs w:val="24"/>
        </w:rPr>
        <w:t>,</w:t>
      </w:r>
      <w:r w:rsidRPr="00C131D7">
        <w:rPr>
          <w:rFonts w:ascii="Times New Roman" w:hAnsi="Times New Roman" w:cs="Times New Roman"/>
          <w:sz w:val="24"/>
          <w:szCs w:val="24"/>
        </w:rPr>
        <w:t xml:space="preserve"> AUA </w:t>
      </w:r>
      <w:r w:rsidR="00FA6095" w:rsidRPr="00C131D7">
        <w:rPr>
          <w:rFonts w:ascii="Times New Roman" w:hAnsi="Times New Roman" w:cs="Times New Roman"/>
          <w:sz w:val="24"/>
          <w:szCs w:val="24"/>
        </w:rPr>
        <w:t>(</w:t>
      </w:r>
      <w:r w:rsidRPr="00C131D7">
        <w:rPr>
          <w:rFonts w:ascii="Times New Roman" w:hAnsi="Times New Roman" w:cs="Times New Roman"/>
          <w:sz w:val="24"/>
          <w:szCs w:val="24"/>
        </w:rPr>
        <w:t>Hidalgo</w:t>
      </w:r>
      <w:r w:rsidR="00FA6095" w:rsidRPr="00C131D7">
        <w:rPr>
          <w:rFonts w:ascii="Times New Roman" w:hAnsi="Times New Roman" w:cs="Times New Roman"/>
          <w:sz w:val="24"/>
          <w:szCs w:val="24"/>
        </w:rPr>
        <w:t>)</w:t>
      </w:r>
      <w:r w:rsidR="00C8363D" w:rsidRPr="00C131D7">
        <w:rPr>
          <w:rFonts w:ascii="Times New Roman" w:hAnsi="Times New Roman" w:cs="Times New Roman"/>
          <w:sz w:val="24"/>
          <w:szCs w:val="24"/>
        </w:rPr>
        <w:t>.</w:t>
      </w:r>
    </w:p>
    <w:p w14:paraId="2056BC10" w14:textId="77777777" w:rsidR="00AE760E" w:rsidRPr="00C131D7" w:rsidRDefault="00AE760E" w:rsidP="00977A14">
      <w:pPr>
        <w:spacing w:after="0" w:line="480" w:lineRule="auto"/>
        <w:rPr>
          <w:rFonts w:ascii="Times New Roman" w:hAnsi="Times New Roman" w:cs="Times New Roman"/>
          <w:sz w:val="24"/>
          <w:szCs w:val="24"/>
        </w:rPr>
      </w:pPr>
    </w:p>
    <w:p w14:paraId="3A797313" w14:textId="02AAE07C" w:rsidR="00AE760E" w:rsidRPr="00C131D7" w:rsidRDefault="00AE760E" w:rsidP="00977A14">
      <w:pPr>
        <w:spacing w:after="0" w:line="480" w:lineRule="auto"/>
        <w:rPr>
          <w:rFonts w:ascii="Times New Roman" w:hAnsi="Times New Roman" w:cs="Times New Roman"/>
          <w:sz w:val="24"/>
          <w:szCs w:val="24"/>
        </w:rPr>
      </w:pPr>
      <w:r w:rsidRPr="00C131D7">
        <w:rPr>
          <w:rFonts w:ascii="Times New Roman" w:hAnsi="Times New Roman" w:cs="Times New Roman"/>
          <w:sz w:val="24"/>
          <w:szCs w:val="24"/>
        </w:rPr>
        <w:lastRenderedPageBreak/>
        <w:t>Dudosas 2</w:t>
      </w:r>
      <w:r w:rsidR="002B0283" w:rsidRPr="00C131D7">
        <w:rPr>
          <w:rFonts w:ascii="Times New Roman" w:hAnsi="Times New Roman" w:cs="Times New Roman"/>
          <w:sz w:val="24"/>
          <w:szCs w:val="24"/>
        </w:rPr>
        <w:t xml:space="preserve">. </w:t>
      </w:r>
      <w:r w:rsidRPr="00C131D7">
        <w:rPr>
          <w:rFonts w:ascii="Times New Roman" w:hAnsi="Times New Roman" w:cs="Times New Roman"/>
          <w:sz w:val="24"/>
          <w:szCs w:val="24"/>
        </w:rPr>
        <w:t>Especies antiguas sin ejemplares</w:t>
      </w:r>
      <w:r w:rsidR="00366443" w:rsidRPr="00C131D7">
        <w:rPr>
          <w:rFonts w:ascii="Times New Roman" w:hAnsi="Times New Roman" w:cs="Times New Roman"/>
          <w:sz w:val="24"/>
          <w:szCs w:val="24"/>
        </w:rPr>
        <w:t xml:space="preserve"> y</w:t>
      </w:r>
      <w:r w:rsidRPr="00C131D7">
        <w:rPr>
          <w:rFonts w:ascii="Times New Roman" w:hAnsi="Times New Roman" w:cs="Times New Roman"/>
          <w:sz w:val="24"/>
          <w:szCs w:val="24"/>
        </w:rPr>
        <w:t xml:space="preserve"> aquellas que en POWO son consideradas como “no colocadas”</w:t>
      </w:r>
      <w:r w:rsidR="00C8363D" w:rsidRPr="00C131D7">
        <w:rPr>
          <w:rFonts w:ascii="Times New Roman" w:hAnsi="Times New Roman" w:cs="Times New Roman"/>
          <w:sz w:val="24"/>
          <w:szCs w:val="24"/>
        </w:rPr>
        <w:t>:</w:t>
      </w:r>
    </w:p>
    <w:p w14:paraId="34616BBC" w14:textId="6C6C5690" w:rsidR="00DF3AD1" w:rsidRPr="00C131D7" w:rsidRDefault="00DF3AD1" w:rsidP="00977A14">
      <w:pPr>
        <w:spacing w:after="0" w:line="360" w:lineRule="auto"/>
        <w:rPr>
          <w:rFonts w:ascii="Times New Roman" w:hAnsi="Times New Roman" w:cs="Times New Roman"/>
          <w:b/>
          <w:bCs/>
          <w:sz w:val="24"/>
          <w:szCs w:val="24"/>
        </w:rPr>
      </w:pPr>
      <w:r w:rsidRPr="00C131D7">
        <w:rPr>
          <w:rFonts w:ascii="Times New Roman" w:hAnsi="Times New Roman" w:cs="Times New Roman"/>
          <w:b/>
          <w:bCs/>
          <w:sz w:val="24"/>
          <w:szCs w:val="24"/>
        </w:rPr>
        <w:t>ANGIOSPERMAE</w:t>
      </w:r>
    </w:p>
    <w:p w14:paraId="25BED1DC" w14:textId="135EBC10" w:rsidR="00AE760E" w:rsidRPr="00C131D7" w:rsidRDefault="00AE760E" w:rsidP="00977A14">
      <w:pPr>
        <w:spacing w:after="0" w:line="480" w:lineRule="auto"/>
        <w:rPr>
          <w:rFonts w:ascii="Times New Roman" w:hAnsi="Times New Roman" w:cs="Times New Roman"/>
          <w:sz w:val="24"/>
          <w:szCs w:val="24"/>
        </w:rPr>
      </w:pPr>
      <w:r w:rsidRPr="00C131D7">
        <w:rPr>
          <w:rFonts w:ascii="Times New Roman" w:hAnsi="Times New Roman" w:cs="Times New Roman"/>
          <w:sz w:val="24"/>
          <w:szCs w:val="24"/>
        </w:rPr>
        <w:t>ACANTHACEAE</w:t>
      </w:r>
    </w:p>
    <w:p w14:paraId="34E2C689" w14:textId="39C6E66E" w:rsidR="001B6B30" w:rsidRPr="00C131D7" w:rsidRDefault="00AE760E" w:rsidP="00977A14">
      <w:pPr>
        <w:spacing w:after="0" w:line="480" w:lineRule="auto"/>
        <w:rPr>
          <w:rFonts w:ascii="Times New Roman" w:hAnsi="Times New Roman" w:cs="Times New Roman"/>
          <w:sz w:val="24"/>
          <w:szCs w:val="24"/>
        </w:rPr>
      </w:pPr>
      <w:r w:rsidRPr="00C131D7">
        <w:rPr>
          <w:rFonts w:ascii="Times New Roman" w:hAnsi="Times New Roman" w:cs="Times New Roman"/>
          <w:i/>
          <w:iCs/>
          <w:sz w:val="24"/>
          <w:szCs w:val="24"/>
        </w:rPr>
        <w:t xml:space="preserve">Justicia heterophylla </w:t>
      </w:r>
      <w:r w:rsidRPr="00C131D7">
        <w:rPr>
          <w:rFonts w:ascii="Times New Roman" w:hAnsi="Times New Roman" w:cs="Times New Roman"/>
          <w:sz w:val="24"/>
          <w:szCs w:val="24"/>
        </w:rPr>
        <w:t xml:space="preserve">Schltdl. </w:t>
      </w:r>
      <w:r w:rsidR="00366443" w:rsidRPr="00C131D7">
        <w:rPr>
          <w:rFonts w:ascii="Times New Roman" w:hAnsi="Times New Roman" w:cs="Times New Roman"/>
          <w:sz w:val="24"/>
          <w:szCs w:val="24"/>
        </w:rPr>
        <w:t>-</w:t>
      </w:r>
      <w:r w:rsidRPr="00C131D7">
        <w:rPr>
          <w:rFonts w:ascii="Times New Roman" w:hAnsi="Times New Roman" w:cs="Times New Roman"/>
          <w:sz w:val="24"/>
          <w:szCs w:val="24"/>
        </w:rPr>
        <w:t xml:space="preserve"> </w:t>
      </w:r>
      <w:r w:rsidR="009F10BD" w:rsidRPr="00C131D7">
        <w:rPr>
          <w:rFonts w:ascii="Times New Roman" w:hAnsi="Times New Roman" w:cs="Times New Roman"/>
          <w:sz w:val="24"/>
          <w:szCs w:val="24"/>
        </w:rPr>
        <w:t>Considera</w:t>
      </w:r>
      <w:r w:rsidR="002C0251" w:rsidRPr="00C131D7">
        <w:rPr>
          <w:rFonts w:ascii="Times New Roman" w:hAnsi="Times New Roman" w:cs="Times New Roman"/>
          <w:sz w:val="24"/>
          <w:szCs w:val="24"/>
        </w:rPr>
        <w:t>da</w:t>
      </w:r>
      <w:r w:rsidR="009F10BD" w:rsidRPr="00C131D7">
        <w:rPr>
          <w:rFonts w:ascii="Times New Roman" w:hAnsi="Times New Roman" w:cs="Times New Roman"/>
          <w:sz w:val="24"/>
          <w:szCs w:val="24"/>
        </w:rPr>
        <w:t xml:space="preserve"> endémica en </w:t>
      </w:r>
      <w:r w:rsidR="00366443" w:rsidRPr="00C131D7">
        <w:rPr>
          <w:rFonts w:ascii="Times New Roman" w:hAnsi="Times New Roman" w:cs="Times New Roman"/>
          <w:sz w:val="24"/>
          <w:szCs w:val="24"/>
        </w:rPr>
        <w:t xml:space="preserve">POWO y el listado de Villaseñor (2016). </w:t>
      </w:r>
      <w:r w:rsidR="006302AD" w:rsidRPr="00C131D7">
        <w:rPr>
          <w:rFonts w:ascii="Times New Roman" w:hAnsi="Times New Roman" w:cs="Times New Roman"/>
          <w:sz w:val="24"/>
          <w:szCs w:val="24"/>
        </w:rPr>
        <w:t>S</w:t>
      </w:r>
      <w:r w:rsidRPr="00C131D7">
        <w:rPr>
          <w:rFonts w:ascii="Times New Roman" w:hAnsi="Times New Roman" w:cs="Times New Roman"/>
          <w:sz w:val="24"/>
          <w:szCs w:val="24"/>
        </w:rPr>
        <w:t>ólo</w:t>
      </w:r>
      <w:r w:rsidR="00366443" w:rsidRPr="00C131D7">
        <w:rPr>
          <w:rFonts w:ascii="Times New Roman" w:hAnsi="Times New Roman" w:cs="Times New Roman"/>
          <w:sz w:val="24"/>
          <w:szCs w:val="24"/>
        </w:rPr>
        <w:t xml:space="preserve"> hay una colecta</w:t>
      </w:r>
      <w:r w:rsidRPr="00C131D7">
        <w:rPr>
          <w:rFonts w:ascii="Times New Roman" w:hAnsi="Times New Roman" w:cs="Times New Roman"/>
          <w:sz w:val="24"/>
          <w:szCs w:val="24"/>
        </w:rPr>
        <w:t xml:space="preserve"> bajo el sinónimo </w:t>
      </w:r>
      <w:r w:rsidR="002913DC" w:rsidRPr="00C131D7">
        <w:rPr>
          <w:rFonts w:ascii="Times New Roman" w:hAnsi="Times New Roman" w:cs="Times New Roman"/>
          <w:i/>
          <w:iCs/>
          <w:sz w:val="24"/>
          <w:szCs w:val="24"/>
        </w:rPr>
        <w:t>Jacobinia heterophylla</w:t>
      </w:r>
      <w:r w:rsidR="002913DC" w:rsidRPr="00C131D7">
        <w:rPr>
          <w:rFonts w:ascii="Times New Roman" w:hAnsi="Times New Roman" w:cs="Times New Roman"/>
          <w:sz w:val="24"/>
          <w:szCs w:val="24"/>
        </w:rPr>
        <w:t xml:space="preserve"> </w:t>
      </w:r>
      <w:r w:rsidR="001B6B30" w:rsidRPr="00C131D7">
        <w:rPr>
          <w:rFonts w:ascii="Times New Roman" w:hAnsi="Times New Roman" w:cs="Times New Roman"/>
          <w:sz w:val="24"/>
          <w:szCs w:val="24"/>
        </w:rPr>
        <w:t>(Schltdl.) Hemsl.</w:t>
      </w:r>
      <w:r w:rsidR="002913DC" w:rsidRPr="00C131D7">
        <w:rPr>
          <w:rFonts w:ascii="Times New Roman" w:hAnsi="Times New Roman" w:cs="Times New Roman"/>
          <w:sz w:val="24"/>
          <w:szCs w:val="24"/>
        </w:rPr>
        <w:t xml:space="preserve"> </w:t>
      </w:r>
      <w:r w:rsidRPr="00C131D7">
        <w:rPr>
          <w:rFonts w:ascii="Times New Roman" w:hAnsi="Times New Roman" w:cs="Times New Roman"/>
          <w:sz w:val="24"/>
          <w:szCs w:val="24"/>
        </w:rPr>
        <w:t xml:space="preserve">que maneja POWO de Cerro Colorado, sin estado o país. </w:t>
      </w:r>
    </w:p>
    <w:p w14:paraId="370B9202" w14:textId="4C331E05" w:rsidR="00AE760E" w:rsidRPr="00C131D7" w:rsidRDefault="00AE760E" w:rsidP="00977A14">
      <w:pPr>
        <w:spacing w:after="0" w:line="480" w:lineRule="auto"/>
        <w:rPr>
          <w:rFonts w:ascii="Times New Roman" w:hAnsi="Times New Roman" w:cs="Times New Roman"/>
          <w:sz w:val="24"/>
          <w:szCs w:val="24"/>
        </w:rPr>
      </w:pPr>
      <w:r w:rsidRPr="00C131D7">
        <w:rPr>
          <w:rFonts w:ascii="Times New Roman" w:hAnsi="Times New Roman" w:cs="Times New Roman"/>
          <w:i/>
          <w:iCs/>
          <w:sz w:val="24"/>
          <w:szCs w:val="24"/>
        </w:rPr>
        <w:t>Ruellia panucana</w:t>
      </w:r>
      <w:r w:rsidRPr="00C131D7">
        <w:rPr>
          <w:rFonts w:ascii="Times New Roman" w:hAnsi="Times New Roman" w:cs="Times New Roman"/>
          <w:sz w:val="24"/>
          <w:szCs w:val="24"/>
        </w:rPr>
        <w:t xml:space="preserve"> Lindau </w:t>
      </w:r>
      <w:r w:rsidR="00366443" w:rsidRPr="00C131D7">
        <w:rPr>
          <w:rFonts w:ascii="Times New Roman" w:hAnsi="Times New Roman" w:cs="Times New Roman"/>
          <w:sz w:val="24"/>
          <w:szCs w:val="24"/>
        </w:rPr>
        <w:t>-</w:t>
      </w:r>
      <w:r w:rsidRPr="00C131D7">
        <w:rPr>
          <w:rFonts w:ascii="Times New Roman" w:hAnsi="Times New Roman" w:cs="Times New Roman"/>
          <w:sz w:val="24"/>
          <w:szCs w:val="24"/>
        </w:rPr>
        <w:t xml:space="preserve"> </w:t>
      </w:r>
      <w:r w:rsidR="009F10BD" w:rsidRPr="00C131D7">
        <w:rPr>
          <w:rFonts w:ascii="Times New Roman" w:hAnsi="Times New Roman" w:cs="Times New Roman"/>
          <w:sz w:val="24"/>
          <w:szCs w:val="24"/>
        </w:rPr>
        <w:t>Considera</w:t>
      </w:r>
      <w:r w:rsidR="002C0251" w:rsidRPr="00C131D7">
        <w:rPr>
          <w:rFonts w:ascii="Times New Roman" w:hAnsi="Times New Roman" w:cs="Times New Roman"/>
          <w:sz w:val="24"/>
          <w:szCs w:val="24"/>
        </w:rPr>
        <w:t>da</w:t>
      </w:r>
      <w:r w:rsidR="009F10BD" w:rsidRPr="00C131D7">
        <w:rPr>
          <w:rFonts w:ascii="Times New Roman" w:hAnsi="Times New Roman" w:cs="Times New Roman"/>
          <w:sz w:val="24"/>
          <w:szCs w:val="24"/>
        </w:rPr>
        <w:t xml:space="preserve"> endémica en </w:t>
      </w:r>
      <w:r w:rsidR="00366443" w:rsidRPr="00C131D7">
        <w:rPr>
          <w:rFonts w:ascii="Times New Roman" w:hAnsi="Times New Roman" w:cs="Times New Roman"/>
          <w:sz w:val="24"/>
          <w:szCs w:val="24"/>
        </w:rPr>
        <w:t xml:space="preserve">POWO, sin embargo, </w:t>
      </w:r>
      <w:r w:rsidRPr="00C131D7">
        <w:rPr>
          <w:rFonts w:ascii="Times New Roman" w:hAnsi="Times New Roman" w:cs="Times New Roman"/>
          <w:sz w:val="24"/>
          <w:szCs w:val="24"/>
        </w:rPr>
        <w:t xml:space="preserve">Tropicos menciona </w:t>
      </w:r>
      <w:r w:rsidR="004A4C82" w:rsidRPr="00C131D7">
        <w:rPr>
          <w:rFonts w:ascii="Times New Roman" w:hAnsi="Times New Roman" w:cs="Times New Roman"/>
          <w:sz w:val="24"/>
          <w:szCs w:val="24"/>
        </w:rPr>
        <w:t xml:space="preserve">esta especie </w:t>
      </w:r>
      <w:r w:rsidRPr="00C131D7">
        <w:rPr>
          <w:rFonts w:ascii="Times New Roman" w:hAnsi="Times New Roman" w:cs="Times New Roman"/>
          <w:sz w:val="24"/>
          <w:szCs w:val="24"/>
        </w:rPr>
        <w:t>publicad</w:t>
      </w:r>
      <w:r w:rsidR="004A4C82" w:rsidRPr="00C131D7">
        <w:rPr>
          <w:rFonts w:ascii="Times New Roman" w:hAnsi="Times New Roman" w:cs="Times New Roman"/>
          <w:sz w:val="24"/>
          <w:szCs w:val="24"/>
        </w:rPr>
        <w:t>a</w:t>
      </w:r>
      <w:r w:rsidRPr="00C131D7">
        <w:rPr>
          <w:rFonts w:ascii="Times New Roman" w:hAnsi="Times New Roman" w:cs="Times New Roman"/>
          <w:sz w:val="24"/>
          <w:szCs w:val="24"/>
        </w:rPr>
        <w:t xml:space="preserve"> en </w:t>
      </w:r>
      <w:r w:rsidR="004A4C82" w:rsidRPr="00C131D7">
        <w:rPr>
          <w:rFonts w:ascii="Times New Roman" w:hAnsi="Times New Roman" w:cs="Times New Roman"/>
          <w:sz w:val="24"/>
          <w:szCs w:val="24"/>
        </w:rPr>
        <w:t xml:space="preserve">el </w:t>
      </w:r>
      <w:r w:rsidRPr="00C131D7">
        <w:rPr>
          <w:rFonts w:ascii="Times New Roman" w:hAnsi="Times New Roman" w:cs="Times New Roman"/>
          <w:sz w:val="24"/>
          <w:szCs w:val="24"/>
        </w:rPr>
        <w:t xml:space="preserve">Bulletin de l'Herbier Boissier 3(8): 363. 1895. </w:t>
      </w:r>
      <w:r w:rsidR="000352B4" w:rsidRPr="00C131D7">
        <w:rPr>
          <w:rFonts w:ascii="Times New Roman" w:hAnsi="Times New Roman" w:cs="Times New Roman"/>
          <w:sz w:val="24"/>
          <w:szCs w:val="24"/>
        </w:rPr>
        <w:t>De acuerdo con</w:t>
      </w:r>
      <w:r w:rsidRPr="00C131D7">
        <w:rPr>
          <w:rFonts w:ascii="Times New Roman" w:hAnsi="Times New Roman" w:cs="Times New Roman"/>
          <w:sz w:val="24"/>
          <w:szCs w:val="24"/>
        </w:rPr>
        <w:t xml:space="preserve"> la </w:t>
      </w:r>
      <w:r w:rsidR="000352B4" w:rsidRPr="00C131D7">
        <w:rPr>
          <w:rFonts w:ascii="Times New Roman" w:hAnsi="Times New Roman" w:cs="Times New Roman"/>
          <w:sz w:val="24"/>
          <w:szCs w:val="24"/>
        </w:rPr>
        <w:t>descripción</w:t>
      </w:r>
      <w:r w:rsidRPr="00C131D7">
        <w:rPr>
          <w:rFonts w:ascii="Times New Roman" w:hAnsi="Times New Roman" w:cs="Times New Roman"/>
          <w:sz w:val="24"/>
          <w:szCs w:val="24"/>
        </w:rPr>
        <w:t xml:space="preserve"> de la especie fue colectada “In prov. Mexicana Vera</w:t>
      </w:r>
      <w:r w:rsidR="00C50A62" w:rsidRPr="00C131D7">
        <w:rPr>
          <w:rFonts w:ascii="Times New Roman" w:hAnsi="Times New Roman" w:cs="Times New Roman"/>
          <w:sz w:val="24"/>
          <w:szCs w:val="24"/>
        </w:rPr>
        <w:t>-</w:t>
      </w:r>
      <w:r w:rsidRPr="00C131D7">
        <w:rPr>
          <w:rFonts w:ascii="Times New Roman" w:hAnsi="Times New Roman" w:cs="Times New Roman"/>
          <w:sz w:val="24"/>
          <w:szCs w:val="24"/>
        </w:rPr>
        <w:t xml:space="preserve">Cruz, Distr. Ozuluama prope Panuco, Mart. 1888 leg. C. et E. Seler, n° 238. “Yerva de la laguna” vernac.” Sin </w:t>
      </w:r>
      <w:r w:rsidR="00131A68" w:rsidRPr="00C131D7">
        <w:rPr>
          <w:rFonts w:ascii="Times New Roman" w:hAnsi="Times New Roman" w:cs="Times New Roman"/>
          <w:sz w:val="24"/>
          <w:szCs w:val="24"/>
        </w:rPr>
        <w:t xml:space="preserve">embargo, no </w:t>
      </w:r>
      <w:r w:rsidR="001B6B30" w:rsidRPr="00C131D7">
        <w:rPr>
          <w:rFonts w:ascii="Times New Roman" w:hAnsi="Times New Roman" w:cs="Times New Roman"/>
          <w:sz w:val="24"/>
          <w:szCs w:val="24"/>
        </w:rPr>
        <w:t>encontramos ningún</w:t>
      </w:r>
      <w:r w:rsidR="00131A68" w:rsidRPr="00C131D7">
        <w:rPr>
          <w:rFonts w:ascii="Times New Roman" w:hAnsi="Times New Roman" w:cs="Times New Roman"/>
          <w:sz w:val="24"/>
          <w:szCs w:val="24"/>
        </w:rPr>
        <w:t xml:space="preserve"> </w:t>
      </w:r>
      <w:r w:rsidRPr="00C131D7">
        <w:rPr>
          <w:rFonts w:ascii="Times New Roman" w:hAnsi="Times New Roman" w:cs="Times New Roman"/>
          <w:sz w:val="24"/>
          <w:szCs w:val="24"/>
        </w:rPr>
        <w:t>ejemplar</w:t>
      </w:r>
      <w:r w:rsidR="001B6B30" w:rsidRPr="00C131D7">
        <w:rPr>
          <w:rFonts w:ascii="Times New Roman" w:hAnsi="Times New Roman" w:cs="Times New Roman"/>
          <w:sz w:val="24"/>
          <w:szCs w:val="24"/>
        </w:rPr>
        <w:t>.</w:t>
      </w:r>
    </w:p>
    <w:p w14:paraId="51ED294C" w14:textId="0740CD49" w:rsidR="00AE760E" w:rsidRPr="00C131D7" w:rsidRDefault="00AE760E" w:rsidP="00977A14">
      <w:pPr>
        <w:spacing w:after="0" w:line="480" w:lineRule="auto"/>
        <w:rPr>
          <w:rFonts w:ascii="Times New Roman" w:hAnsi="Times New Roman" w:cs="Times New Roman"/>
          <w:sz w:val="24"/>
          <w:szCs w:val="24"/>
        </w:rPr>
      </w:pPr>
      <w:r w:rsidRPr="00C131D7">
        <w:rPr>
          <w:rFonts w:ascii="Times New Roman" w:hAnsi="Times New Roman" w:cs="Times New Roman"/>
          <w:i/>
          <w:iCs/>
          <w:sz w:val="24"/>
          <w:szCs w:val="24"/>
        </w:rPr>
        <w:t>Ruellia triflora</w:t>
      </w:r>
      <w:r w:rsidRPr="00C131D7">
        <w:rPr>
          <w:rFonts w:ascii="Times New Roman" w:hAnsi="Times New Roman" w:cs="Times New Roman"/>
          <w:sz w:val="24"/>
          <w:szCs w:val="24"/>
        </w:rPr>
        <w:t xml:space="preserve"> Sessé &amp; Moc. </w:t>
      </w:r>
      <w:r w:rsidR="00C50A62" w:rsidRPr="00C131D7">
        <w:rPr>
          <w:rFonts w:ascii="Times New Roman" w:hAnsi="Times New Roman" w:cs="Times New Roman"/>
          <w:sz w:val="24"/>
          <w:szCs w:val="24"/>
        </w:rPr>
        <w:t>-</w:t>
      </w:r>
      <w:r w:rsidRPr="00C131D7">
        <w:rPr>
          <w:rFonts w:ascii="Times New Roman" w:hAnsi="Times New Roman" w:cs="Times New Roman"/>
          <w:sz w:val="24"/>
          <w:szCs w:val="24"/>
        </w:rPr>
        <w:t xml:space="preserve"> </w:t>
      </w:r>
      <w:r w:rsidR="009F10BD" w:rsidRPr="00C131D7">
        <w:rPr>
          <w:rFonts w:ascii="Times New Roman" w:hAnsi="Times New Roman" w:cs="Times New Roman"/>
          <w:sz w:val="24"/>
          <w:szCs w:val="24"/>
        </w:rPr>
        <w:t>Considera</w:t>
      </w:r>
      <w:r w:rsidR="002C0251" w:rsidRPr="00C131D7">
        <w:rPr>
          <w:rFonts w:ascii="Times New Roman" w:hAnsi="Times New Roman" w:cs="Times New Roman"/>
          <w:sz w:val="24"/>
          <w:szCs w:val="24"/>
        </w:rPr>
        <w:t>da</w:t>
      </w:r>
      <w:r w:rsidR="009F10BD" w:rsidRPr="00C131D7">
        <w:rPr>
          <w:rFonts w:ascii="Times New Roman" w:hAnsi="Times New Roman" w:cs="Times New Roman"/>
          <w:sz w:val="24"/>
          <w:szCs w:val="24"/>
        </w:rPr>
        <w:t xml:space="preserve"> endémica en </w:t>
      </w:r>
      <w:r w:rsidR="00366443" w:rsidRPr="00C131D7">
        <w:rPr>
          <w:rFonts w:ascii="Times New Roman" w:hAnsi="Times New Roman" w:cs="Times New Roman"/>
          <w:sz w:val="24"/>
          <w:szCs w:val="24"/>
        </w:rPr>
        <w:t xml:space="preserve">POWO, sin embargo, es clasificada como </w:t>
      </w:r>
      <w:r w:rsidRPr="00C131D7">
        <w:rPr>
          <w:rFonts w:ascii="Times New Roman" w:hAnsi="Times New Roman" w:cs="Times New Roman"/>
          <w:sz w:val="24"/>
          <w:szCs w:val="24"/>
        </w:rPr>
        <w:t xml:space="preserve">No colocada, </w:t>
      </w:r>
      <w:r w:rsidR="00366443" w:rsidRPr="00C131D7">
        <w:rPr>
          <w:rFonts w:ascii="Times New Roman" w:hAnsi="Times New Roman" w:cs="Times New Roman"/>
          <w:sz w:val="24"/>
          <w:szCs w:val="24"/>
        </w:rPr>
        <w:t xml:space="preserve">nombre </w:t>
      </w:r>
      <w:r w:rsidRPr="00C131D7">
        <w:rPr>
          <w:rFonts w:ascii="Times New Roman" w:hAnsi="Times New Roman" w:cs="Times New Roman"/>
          <w:sz w:val="24"/>
          <w:szCs w:val="24"/>
        </w:rPr>
        <w:t>ilegítimo en Tropicos</w:t>
      </w:r>
      <w:r w:rsidR="00423A8B" w:rsidRPr="00C131D7">
        <w:rPr>
          <w:rFonts w:ascii="Times New Roman" w:hAnsi="Times New Roman" w:cs="Times New Roman"/>
          <w:sz w:val="24"/>
          <w:szCs w:val="24"/>
        </w:rPr>
        <w:t>.</w:t>
      </w:r>
    </w:p>
    <w:p w14:paraId="125628E5" w14:textId="57FB7C6D" w:rsidR="00AE760E" w:rsidRPr="00C131D7" w:rsidRDefault="00AE760E" w:rsidP="00977A14">
      <w:pPr>
        <w:spacing w:after="0" w:line="480" w:lineRule="auto"/>
        <w:rPr>
          <w:rFonts w:ascii="Times New Roman" w:hAnsi="Times New Roman" w:cs="Times New Roman"/>
          <w:sz w:val="24"/>
          <w:szCs w:val="24"/>
        </w:rPr>
      </w:pPr>
      <w:r w:rsidRPr="00C131D7">
        <w:rPr>
          <w:rFonts w:ascii="Times New Roman" w:hAnsi="Times New Roman" w:cs="Times New Roman"/>
          <w:i/>
          <w:iCs/>
          <w:sz w:val="24"/>
          <w:szCs w:val="24"/>
        </w:rPr>
        <w:t>Sericographis verrucosa</w:t>
      </w:r>
      <w:r w:rsidRPr="00C131D7">
        <w:rPr>
          <w:rFonts w:ascii="Times New Roman" w:hAnsi="Times New Roman" w:cs="Times New Roman"/>
          <w:sz w:val="24"/>
          <w:szCs w:val="24"/>
        </w:rPr>
        <w:t xml:space="preserve"> Oerst. </w:t>
      </w:r>
      <w:r w:rsidR="00C50A62" w:rsidRPr="00C131D7">
        <w:rPr>
          <w:rFonts w:ascii="Times New Roman" w:hAnsi="Times New Roman" w:cs="Times New Roman"/>
          <w:sz w:val="24"/>
          <w:szCs w:val="24"/>
        </w:rPr>
        <w:t>-</w:t>
      </w:r>
      <w:r w:rsidRPr="00C131D7">
        <w:rPr>
          <w:rFonts w:ascii="Times New Roman" w:hAnsi="Times New Roman" w:cs="Times New Roman"/>
          <w:sz w:val="24"/>
          <w:szCs w:val="24"/>
        </w:rPr>
        <w:t xml:space="preserve"> </w:t>
      </w:r>
      <w:r w:rsidR="009F10BD" w:rsidRPr="00C131D7">
        <w:rPr>
          <w:rFonts w:ascii="Times New Roman" w:hAnsi="Times New Roman" w:cs="Times New Roman"/>
          <w:sz w:val="24"/>
          <w:szCs w:val="24"/>
        </w:rPr>
        <w:t>Considera</w:t>
      </w:r>
      <w:r w:rsidR="002C0251" w:rsidRPr="00C131D7">
        <w:rPr>
          <w:rFonts w:ascii="Times New Roman" w:hAnsi="Times New Roman" w:cs="Times New Roman"/>
          <w:sz w:val="24"/>
          <w:szCs w:val="24"/>
        </w:rPr>
        <w:t>da</w:t>
      </w:r>
      <w:r w:rsidR="009F10BD" w:rsidRPr="00C131D7">
        <w:rPr>
          <w:rFonts w:ascii="Times New Roman" w:hAnsi="Times New Roman" w:cs="Times New Roman"/>
          <w:sz w:val="24"/>
          <w:szCs w:val="24"/>
        </w:rPr>
        <w:t xml:space="preserve"> endémica en </w:t>
      </w:r>
      <w:r w:rsidR="00366443" w:rsidRPr="00C131D7">
        <w:rPr>
          <w:rFonts w:ascii="Times New Roman" w:hAnsi="Times New Roman" w:cs="Times New Roman"/>
          <w:sz w:val="24"/>
          <w:szCs w:val="24"/>
        </w:rPr>
        <w:t>POWO, sin embargo, es clasificada como No colocada. T</w:t>
      </w:r>
      <w:r w:rsidRPr="00C131D7">
        <w:rPr>
          <w:rFonts w:ascii="Times New Roman" w:hAnsi="Times New Roman" w:cs="Times New Roman"/>
          <w:sz w:val="24"/>
          <w:szCs w:val="24"/>
        </w:rPr>
        <w:t xml:space="preserve">ropicos </w:t>
      </w:r>
      <w:r w:rsidR="00366443" w:rsidRPr="00C131D7">
        <w:rPr>
          <w:rFonts w:ascii="Times New Roman" w:hAnsi="Times New Roman" w:cs="Times New Roman"/>
          <w:sz w:val="24"/>
          <w:szCs w:val="24"/>
        </w:rPr>
        <w:t>menciona</w:t>
      </w:r>
      <w:r w:rsidRPr="00C131D7">
        <w:rPr>
          <w:rFonts w:ascii="Times New Roman" w:hAnsi="Times New Roman" w:cs="Times New Roman"/>
          <w:sz w:val="24"/>
          <w:szCs w:val="24"/>
        </w:rPr>
        <w:t xml:space="preserve"> un </w:t>
      </w:r>
      <w:r w:rsidR="00066F8F" w:rsidRPr="00C131D7">
        <w:rPr>
          <w:rFonts w:ascii="Times New Roman" w:hAnsi="Times New Roman" w:cs="Times New Roman"/>
          <w:sz w:val="24"/>
          <w:szCs w:val="24"/>
        </w:rPr>
        <w:t>espécimen</w:t>
      </w:r>
      <w:r w:rsidRPr="00C131D7">
        <w:rPr>
          <w:rFonts w:ascii="Times New Roman" w:hAnsi="Times New Roman" w:cs="Times New Roman"/>
          <w:sz w:val="24"/>
          <w:szCs w:val="24"/>
        </w:rPr>
        <w:t xml:space="preserve"> sin </w:t>
      </w:r>
      <w:r w:rsidR="00382469" w:rsidRPr="00C131D7">
        <w:rPr>
          <w:rFonts w:ascii="Times New Roman" w:hAnsi="Times New Roman" w:cs="Times New Roman"/>
          <w:sz w:val="24"/>
          <w:szCs w:val="24"/>
        </w:rPr>
        <w:t xml:space="preserve">imagen del </w:t>
      </w:r>
      <w:r w:rsidRPr="00C131D7">
        <w:rPr>
          <w:rFonts w:ascii="Times New Roman" w:hAnsi="Times New Roman" w:cs="Times New Roman"/>
          <w:sz w:val="24"/>
          <w:szCs w:val="24"/>
        </w:rPr>
        <w:t>ejemplar de Barranca del Fort</w:t>
      </w:r>
      <w:r w:rsidR="000352B4" w:rsidRPr="00C131D7">
        <w:rPr>
          <w:rFonts w:ascii="Times New Roman" w:hAnsi="Times New Roman" w:cs="Times New Roman"/>
          <w:sz w:val="24"/>
          <w:szCs w:val="24"/>
        </w:rPr>
        <w:t>í</w:t>
      </w:r>
      <w:r w:rsidRPr="00C131D7">
        <w:rPr>
          <w:rFonts w:ascii="Times New Roman" w:hAnsi="Times New Roman" w:cs="Times New Roman"/>
          <w:sz w:val="24"/>
          <w:szCs w:val="24"/>
        </w:rPr>
        <w:t>n cerca del Mirador</w:t>
      </w:r>
      <w:r w:rsidR="005436D5" w:rsidRPr="00C131D7">
        <w:rPr>
          <w:rFonts w:ascii="Times New Roman" w:hAnsi="Times New Roman" w:cs="Times New Roman"/>
          <w:sz w:val="24"/>
          <w:szCs w:val="24"/>
        </w:rPr>
        <w:t xml:space="preserve"> en Veracruz</w:t>
      </w:r>
      <w:r w:rsidRPr="00C131D7">
        <w:rPr>
          <w:rFonts w:ascii="Times New Roman" w:hAnsi="Times New Roman" w:cs="Times New Roman"/>
          <w:sz w:val="24"/>
          <w:szCs w:val="24"/>
        </w:rPr>
        <w:t>, F. M. Liebmann, s.n. (C).</w:t>
      </w:r>
    </w:p>
    <w:p w14:paraId="0E6B9C55" w14:textId="77777777" w:rsidR="00AE760E" w:rsidRPr="00C131D7" w:rsidRDefault="00AE760E" w:rsidP="00977A14">
      <w:pPr>
        <w:spacing w:after="0" w:line="480" w:lineRule="auto"/>
        <w:rPr>
          <w:rFonts w:ascii="Times New Roman" w:hAnsi="Times New Roman" w:cs="Times New Roman"/>
          <w:sz w:val="24"/>
          <w:szCs w:val="24"/>
        </w:rPr>
      </w:pPr>
    </w:p>
    <w:p w14:paraId="515912C3" w14:textId="77777777" w:rsidR="00AE760E" w:rsidRPr="00C131D7" w:rsidRDefault="00AE760E" w:rsidP="00977A14">
      <w:pPr>
        <w:spacing w:after="0" w:line="480" w:lineRule="auto"/>
        <w:rPr>
          <w:rFonts w:ascii="Times New Roman" w:hAnsi="Times New Roman" w:cs="Times New Roman"/>
          <w:sz w:val="24"/>
          <w:szCs w:val="24"/>
        </w:rPr>
      </w:pPr>
      <w:r w:rsidRPr="00C131D7">
        <w:rPr>
          <w:rFonts w:ascii="Times New Roman" w:hAnsi="Times New Roman" w:cs="Times New Roman"/>
          <w:sz w:val="24"/>
          <w:szCs w:val="24"/>
        </w:rPr>
        <w:t>ACTINIDIACEAE</w:t>
      </w:r>
    </w:p>
    <w:p w14:paraId="6131B148" w14:textId="3B2EDC3E" w:rsidR="00AE760E" w:rsidRPr="00C131D7" w:rsidRDefault="00AE760E" w:rsidP="00977A14">
      <w:pPr>
        <w:spacing w:after="0" w:line="480" w:lineRule="auto"/>
        <w:rPr>
          <w:rFonts w:ascii="Times New Roman" w:hAnsi="Times New Roman" w:cs="Times New Roman"/>
          <w:sz w:val="24"/>
          <w:szCs w:val="24"/>
        </w:rPr>
      </w:pPr>
      <w:r w:rsidRPr="00C131D7">
        <w:rPr>
          <w:rFonts w:ascii="Times New Roman" w:hAnsi="Times New Roman" w:cs="Times New Roman"/>
          <w:i/>
          <w:iCs/>
          <w:sz w:val="24"/>
          <w:szCs w:val="24"/>
        </w:rPr>
        <w:t>Saurauia pubescens</w:t>
      </w:r>
      <w:r w:rsidRPr="00C131D7">
        <w:rPr>
          <w:rFonts w:ascii="Times New Roman" w:hAnsi="Times New Roman" w:cs="Times New Roman"/>
          <w:sz w:val="24"/>
          <w:szCs w:val="24"/>
        </w:rPr>
        <w:t xml:space="preserve"> K. Koch &amp; Linden </w:t>
      </w:r>
      <w:r w:rsidR="00422BCA" w:rsidRPr="00C131D7">
        <w:rPr>
          <w:rFonts w:ascii="Times New Roman" w:hAnsi="Times New Roman" w:cs="Times New Roman"/>
          <w:sz w:val="24"/>
          <w:szCs w:val="24"/>
        </w:rPr>
        <w:t>-</w:t>
      </w:r>
      <w:r w:rsidRPr="00C131D7">
        <w:rPr>
          <w:rFonts w:ascii="Times New Roman" w:hAnsi="Times New Roman" w:cs="Times New Roman"/>
          <w:sz w:val="24"/>
          <w:szCs w:val="24"/>
        </w:rPr>
        <w:t xml:space="preserve"> </w:t>
      </w:r>
      <w:r w:rsidR="009F10BD" w:rsidRPr="00C131D7">
        <w:rPr>
          <w:rFonts w:ascii="Times New Roman" w:hAnsi="Times New Roman" w:cs="Times New Roman"/>
          <w:sz w:val="24"/>
          <w:szCs w:val="24"/>
        </w:rPr>
        <w:t>Considera</w:t>
      </w:r>
      <w:r w:rsidR="002C0251" w:rsidRPr="00C131D7">
        <w:rPr>
          <w:rFonts w:ascii="Times New Roman" w:hAnsi="Times New Roman" w:cs="Times New Roman"/>
          <w:sz w:val="24"/>
          <w:szCs w:val="24"/>
        </w:rPr>
        <w:t>da</w:t>
      </w:r>
      <w:r w:rsidR="009F10BD" w:rsidRPr="00C131D7">
        <w:rPr>
          <w:rFonts w:ascii="Times New Roman" w:hAnsi="Times New Roman" w:cs="Times New Roman"/>
          <w:sz w:val="24"/>
          <w:szCs w:val="24"/>
        </w:rPr>
        <w:t xml:space="preserve"> endémica en </w:t>
      </w:r>
      <w:r w:rsidR="001B6B30" w:rsidRPr="00C131D7">
        <w:rPr>
          <w:rFonts w:ascii="Times New Roman" w:hAnsi="Times New Roman" w:cs="Times New Roman"/>
          <w:sz w:val="24"/>
          <w:szCs w:val="24"/>
        </w:rPr>
        <w:t>POWO</w:t>
      </w:r>
      <w:r w:rsidR="009F10BD" w:rsidRPr="00C131D7">
        <w:rPr>
          <w:rFonts w:ascii="Times New Roman" w:hAnsi="Times New Roman" w:cs="Times New Roman"/>
          <w:sz w:val="24"/>
          <w:szCs w:val="24"/>
        </w:rPr>
        <w:t>,</w:t>
      </w:r>
      <w:r w:rsidR="001B6B30" w:rsidRPr="00C131D7">
        <w:rPr>
          <w:rFonts w:ascii="Times New Roman" w:hAnsi="Times New Roman" w:cs="Times New Roman"/>
          <w:sz w:val="24"/>
          <w:szCs w:val="24"/>
        </w:rPr>
        <w:t xml:space="preserve"> pero no </w:t>
      </w:r>
      <w:r w:rsidR="00422BCA" w:rsidRPr="00C131D7">
        <w:rPr>
          <w:rFonts w:ascii="Times New Roman" w:hAnsi="Times New Roman" w:cs="Times New Roman"/>
          <w:sz w:val="24"/>
          <w:szCs w:val="24"/>
        </w:rPr>
        <w:t>encontramos ningún</w:t>
      </w:r>
      <w:r w:rsidRPr="00C131D7">
        <w:rPr>
          <w:rFonts w:ascii="Times New Roman" w:hAnsi="Times New Roman" w:cs="Times New Roman"/>
          <w:sz w:val="24"/>
          <w:szCs w:val="24"/>
        </w:rPr>
        <w:t xml:space="preserve"> ejemplar, </w:t>
      </w:r>
      <w:r w:rsidR="00422BCA" w:rsidRPr="00C131D7">
        <w:rPr>
          <w:rFonts w:ascii="Times New Roman" w:hAnsi="Times New Roman" w:cs="Times New Roman"/>
          <w:sz w:val="24"/>
          <w:szCs w:val="24"/>
        </w:rPr>
        <w:t xml:space="preserve">la especie fue </w:t>
      </w:r>
      <w:r w:rsidRPr="00C131D7">
        <w:rPr>
          <w:rFonts w:ascii="Times New Roman" w:hAnsi="Times New Roman" w:cs="Times New Roman"/>
          <w:sz w:val="24"/>
          <w:szCs w:val="24"/>
        </w:rPr>
        <w:t>publicad</w:t>
      </w:r>
      <w:r w:rsidR="00422BCA" w:rsidRPr="00C131D7">
        <w:rPr>
          <w:rFonts w:ascii="Times New Roman" w:hAnsi="Times New Roman" w:cs="Times New Roman"/>
          <w:sz w:val="24"/>
          <w:szCs w:val="24"/>
        </w:rPr>
        <w:t>a</w:t>
      </w:r>
      <w:r w:rsidRPr="00C131D7">
        <w:rPr>
          <w:rFonts w:ascii="Times New Roman" w:hAnsi="Times New Roman" w:cs="Times New Roman"/>
          <w:sz w:val="24"/>
          <w:szCs w:val="24"/>
        </w:rPr>
        <w:t xml:space="preserve"> en Wochenschr. Vereines Beförd. Gartenbaues Königl. Preuss. Staaten 5: 293 (1862)</w:t>
      </w:r>
      <w:r w:rsidR="00423A8B" w:rsidRPr="00C131D7">
        <w:rPr>
          <w:rFonts w:ascii="Times New Roman" w:hAnsi="Times New Roman" w:cs="Times New Roman"/>
          <w:sz w:val="24"/>
          <w:szCs w:val="24"/>
        </w:rPr>
        <w:t>.</w:t>
      </w:r>
    </w:p>
    <w:p w14:paraId="4A6B0D51" w14:textId="77777777" w:rsidR="00AE760E" w:rsidRPr="00C131D7" w:rsidRDefault="00AE760E" w:rsidP="00977A14">
      <w:pPr>
        <w:spacing w:after="0" w:line="480" w:lineRule="auto"/>
        <w:rPr>
          <w:rFonts w:ascii="Times New Roman" w:hAnsi="Times New Roman" w:cs="Times New Roman"/>
          <w:sz w:val="24"/>
          <w:szCs w:val="24"/>
        </w:rPr>
      </w:pPr>
    </w:p>
    <w:p w14:paraId="07EAC76D" w14:textId="77777777" w:rsidR="00AE760E" w:rsidRPr="00C131D7" w:rsidRDefault="00AE760E" w:rsidP="00977A14">
      <w:pPr>
        <w:spacing w:after="0" w:line="480" w:lineRule="auto"/>
        <w:rPr>
          <w:rFonts w:ascii="Times New Roman" w:hAnsi="Times New Roman" w:cs="Times New Roman"/>
          <w:sz w:val="24"/>
          <w:szCs w:val="24"/>
        </w:rPr>
      </w:pPr>
      <w:r w:rsidRPr="00C131D7">
        <w:rPr>
          <w:rFonts w:ascii="Times New Roman" w:hAnsi="Times New Roman" w:cs="Times New Roman"/>
          <w:sz w:val="24"/>
          <w:szCs w:val="24"/>
        </w:rPr>
        <w:t>ANACARDIACEAE</w:t>
      </w:r>
    </w:p>
    <w:p w14:paraId="54F162C2" w14:textId="73F0EC9C" w:rsidR="00AE760E" w:rsidRPr="00C131D7" w:rsidRDefault="00AE760E" w:rsidP="00977A14">
      <w:pPr>
        <w:spacing w:after="0" w:line="480" w:lineRule="auto"/>
        <w:rPr>
          <w:rFonts w:ascii="Times New Roman" w:hAnsi="Times New Roman" w:cs="Times New Roman"/>
          <w:sz w:val="24"/>
          <w:szCs w:val="24"/>
        </w:rPr>
      </w:pPr>
      <w:r w:rsidRPr="00C131D7">
        <w:rPr>
          <w:rFonts w:ascii="Times New Roman" w:hAnsi="Times New Roman" w:cs="Times New Roman"/>
          <w:i/>
          <w:iCs/>
          <w:sz w:val="24"/>
          <w:szCs w:val="24"/>
        </w:rPr>
        <w:lastRenderedPageBreak/>
        <w:t>Astronium mirandae</w:t>
      </w:r>
      <w:r w:rsidRPr="00C131D7">
        <w:rPr>
          <w:rFonts w:ascii="Times New Roman" w:hAnsi="Times New Roman" w:cs="Times New Roman"/>
          <w:sz w:val="24"/>
          <w:szCs w:val="24"/>
        </w:rPr>
        <w:t xml:space="preserve"> F.A. Barkley </w:t>
      </w:r>
      <w:r w:rsidR="00C50A62" w:rsidRPr="00C131D7">
        <w:rPr>
          <w:rFonts w:ascii="Times New Roman" w:hAnsi="Times New Roman" w:cs="Times New Roman"/>
          <w:sz w:val="24"/>
          <w:szCs w:val="24"/>
        </w:rPr>
        <w:t>-</w:t>
      </w:r>
      <w:r w:rsidRPr="00C131D7">
        <w:rPr>
          <w:rFonts w:ascii="Times New Roman" w:hAnsi="Times New Roman" w:cs="Times New Roman"/>
          <w:sz w:val="24"/>
          <w:szCs w:val="24"/>
        </w:rPr>
        <w:t xml:space="preserve"> </w:t>
      </w:r>
      <w:r w:rsidR="009F10BD" w:rsidRPr="00C131D7">
        <w:rPr>
          <w:rFonts w:ascii="Times New Roman" w:hAnsi="Times New Roman" w:cs="Times New Roman"/>
          <w:sz w:val="24"/>
          <w:szCs w:val="24"/>
        </w:rPr>
        <w:t>Consider</w:t>
      </w:r>
      <w:r w:rsidR="002C0251" w:rsidRPr="00C131D7">
        <w:rPr>
          <w:rFonts w:ascii="Times New Roman" w:hAnsi="Times New Roman" w:cs="Times New Roman"/>
          <w:sz w:val="24"/>
          <w:szCs w:val="24"/>
        </w:rPr>
        <w:t>ad</w:t>
      </w:r>
      <w:r w:rsidR="009F10BD" w:rsidRPr="00C131D7">
        <w:rPr>
          <w:rFonts w:ascii="Times New Roman" w:hAnsi="Times New Roman" w:cs="Times New Roman"/>
          <w:sz w:val="24"/>
          <w:szCs w:val="24"/>
        </w:rPr>
        <w:t xml:space="preserve">a endémica en </w:t>
      </w:r>
      <w:r w:rsidRPr="00C131D7">
        <w:rPr>
          <w:rFonts w:ascii="Times New Roman" w:hAnsi="Times New Roman" w:cs="Times New Roman"/>
          <w:sz w:val="24"/>
          <w:szCs w:val="24"/>
        </w:rPr>
        <w:t>POWO</w:t>
      </w:r>
      <w:r w:rsidR="00AF253F" w:rsidRPr="00C131D7">
        <w:rPr>
          <w:rFonts w:ascii="Times New Roman" w:hAnsi="Times New Roman" w:cs="Times New Roman"/>
          <w:sz w:val="24"/>
          <w:szCs w:val="24"/>
        </w:rPr>
        <w:t>,</w:t>
      </w:r>
      <w:r w:rsidRPr="00C131D7">
        <w:rPr>
          <w:rFonts w:ascii="Times New Roman" w:hAnsi="Times New Roman" w:cs="Times New Roman"/>
          <w:sz w:val="24"/>
          <w:szCs w:val="24"/>
        </w:rPr>
        <w:t xml:space="preserve"> pero </w:t>
      </w:r>
      <w:r w:rsidR="00DD08C7" w:rsidRPr="00C131D7">
        <w:rPr>
          <w:rFonts w:ascii="Times New Roman" w:hAnsi="Times New Roman" w:cs="Times New Roman"/>
          <w:sz w:val="24"/>
          <w:szCs w:val="24"/>
        </w:rPr>
        <w:t>no encontramos ningún</w:t>
      </w:r>
      <w:r w:rsidRPr="00C131D7">
        <w:rPr>
          <w:rFonts w:ascii="Times New Roman" w:hAnsi="Times New Roman" w:cs="Times New Roman"/>
          <w:sz w:val="24"/>
          <w:szCs w:val="24"/>
        </w:rPr>
        <w:t xml:space="preserve"> ejemplar, </w:t>
      </w:r>
      <w:r w:rsidR="00DD08C7" w:rsidRPr="00C131D7">
        <w:rPr>
          <w:rFonts w:ascii="Times New Roman" w:hAnsi="Times New Roman" w:cs="Times New Roman"/>
          <w:sz w:val="24"/>
          <w:szCs w:val="24"/>
        </w:rPr>
        <w:t xml:space="preserve">fue </w:t>
      </w:r>
      <w:r w:rsidRPr="00C131D7">
        <w:rPr>
          <w:rFonts w:ascii="Times New Roman" w:hAnsi="Times New Roman" w:cs="Times New Roman"/>
          <w:sz w:val="24"/>
          <w:szCs w:val="24"/>
        </w:rPr>
        <w:t>publicad</w:t>
      </w:r>
      <w:r w:rsidR="00DD08C7" w:rsidRPr="00C131D7">
        <w:rPr>
          <w:rFonts w:ascii="Times New Roman" w:hAnsi="Times New Roman" w:cs="Times New Roman"/>
          <w:sz w:val="24"/>
          <w:szCs w:val="24"/>
        </w:rPr>
        <w:t>a</w:t>
      </w:r>
      <w:r w:rsidRPr="00C131D7">
        <w:rPr>
          <w:rFonts w:ascii="Times New Roman" w:hAnsi="Times New Roman" w:cs="Times New Roman"/>
          <w:sz w:val="24"/>
          <w:szCs w:val="24"/>
        </w:rPr>
        <w:t xml:space="preserve"> en Phytologia 16: 134 (1968). Tropicos menciona como nombre aceptado </w:t>
      </w:r>
      <w:r w:rsidRPr="00C131D7">
        <w:rPr>
          <w:rFonts w:ascii="Times New Roman" w:hAnsi="Times New Roman" w:cs="Times New Roman"/>
          <w:i/>
          <w:iCs/>
          <w:sz w:val="24"/>
          <w:szCs w:val="24"/>
        </w:rPr>
        <w:t>A</w:t>
      </w:r>
      <w:r w:rsidR="006302AD" w:rsidRPr="00C131D7">
        <w:rPr>
          <w:rFonts w:ascii="Times New Roman" w:hAnsi="Times New Roman" w:cs="Times New Roman"/>
          <w:i/>
          <w:iCs/>
          <w:sz w:val="24"/>
          <w:szCs w:val="24"/>
        </w:rPr>
        <w:t>.</w:t>
      </w:r>
      <w:r w:rsidRPr="00C131D7">
        <w:rPr>
          <w:rFonts w:ascii="Times New Roman" w:hAnsi="Times New Roman" w:cs="Times New Roman"/>
          <w:i/>
          <w:iCs/>
          <w:sz w:val="24"/>
          <w:szCs w:val="24"/>
        </w:rPr>
        <w:t xml:space="preserve"> graveolens</w:t>
      </w:r>
      <w:r w:rsidRPr="00C131D7">
        <w:rPr>
          <w:rFonts w:ascii="Times New Roman" w:hAnsi="Times New Roman" w:cs="Times New Roman"/>
          <w:sz w:val="24"/>
          <w:szCs w:val="24"/>
        </w:rPr>
        <w:t xml:space="preserve"> Jacq., l</w:t>
      </w:r>
      <w:r w:rsidR="00382469" w:rsidRPr="00C131D7">
        <w:rPr>
          <w:rFonts w:ascii="Times New Roman" w:hAnsi="Times New Roman" w:cs="Times New Roman"/>
          <w:sz w:val="24"/>
          <w:szCs w:val="24"/>
        </w:rPr>
        <w:t>a</w:t>
      </w:r>
      <w:r w:rsidRPr="00C131D7">
        <w:rPr>
          <w:rFonts w:ascii="Times New Roman" w:hAnsi="Times New Roman" w:cs="Times New Roman"/>
          <w:sz w:val="24"/>
          <w:szCs w:val="24"/>
        </w:rPr>
        <w:t xml:space="preserve"> cual tiene </w:t>
      </w:r>
      <w:r w:rsidR="00382469" w:rsidRPr="00C131D7">
        <w:rPr>
          <w:rFonts w:ascii="Times New Roman" w:hAnsi="Times New Roman" w:cs="Times New Roman"/>
          <w:sz w:val="24"/>
          <w:szCs w:val="24"/>
        </w:rPr>
        <w:t xml:space="preserve">una </w:t>
      </w:r>
      <w:r w:rsidRPr="00C131D7">
        <w:rPr>
          <w:rFonts w:ascii="Times New Roman" w:hAnsi="Times New Roman" w:cs="Times New Roman"/>
          <w:sz w:val="24"/>
          <w:szCs w:val="24"/>
        </w:rPr>
        <w:t>amplia distribución (</w:t>
      </w:r>
      <w:r w:rsidR="00382469" w:rsidRPr="00C131D7">
        <w:rPr>
          <w:rFonts w:ascii="Times New Roman" w:hAnsi="Times New Roman" w:cs="Times New Roman"/>
          <w:sz w:val="24"/>
          <w:szCs w:val="24"/>
        </w:rPr>
        <w:t>p.</w:t>
      </w:r>
      <w:r w:rsidR="00DD08C7" w:rsidRPr="00C131D7">
        <w:rPr>
          <w:rFonts w:ascii="Times New Roman" w:hAnsi="Times New Roman" w:cs="Times New Roman"/>
          <w:sz w:val="24"/>
          <w:szCs w:val="24"/>
        </w:rPr>
        <w:t xml:space="preserve"> </w:t>
      </w:r>
      <w:r w:rsidR="00382469" w:rsidRPr="00C131D7">
        <w:rPr>
          <w:rFonts w:ascii="Times New Roman" w:hAnsi="Times New Roman" w:cs="Times New Roman"/>
          <w:sz w:val="24"/>
          <w:szCs w:val="24"/>
        </w:rPr>
        <w:t>ej.</w:t>
      </w:r>
      <w:r w:rsidR="005F6447" w:rsidRPr="00C131D7">
        <w:rPr>
          <w:rFonts w:ascii="Times New Roman" w:hAnsi="Times New Roman" w:cs="Times New Roman"/>
          <w:sz w:val="24"/>
          <w:szCs w:val="24"/>
        </w:rPr>
        <w:t>,</w:t>
      </w:r>
      <w:r w:rsidR="00382469" w:rsidRPr="00C131D7">
        <w:rPr>
          <w:rFonts w:ascii="Times New Roman" w:hAnsi="Times New Roman" w:cs="Times New Roman"/>
          <w:sz w:val="24"/>
          <w:szCs w:val="24"/>
        </w:rPr>
        <w:t xml:space="preserve"> </w:t>
      </w:r>
      <w:r w:rsidRPr="00C131D7">
        <w:rPr>
          <w:rFonts w:ascii="Times New Roman" w:hAnsi="Times New Roman" w:cs="Times New Roman"/>
          <w:sz w:val="24"/>
          <w:szCs w:val="24"/>
        </w:rPr>
        <w:t>Bolivia, Brasil, Costa Rica).</w:t>
      </w:r>
    </w:p>
    <w:p w14:paraId="4B66953A" w14:textId="77777777" w:rsidR="00AE760E" w:rsidRPr="00C131D7" w:rsidRDefault="00AE760E" w:rsidP="00977A14">
      <w:pPr>
        <w:spacing w:after="0" w:line="480" w:lineRule="auto"/>
        <w:rPr>
          <w:rFonts w:ascii="Times New Roman" w:hAnsi="Times New Roman" w:cs="Times New Roman"/>
          <w:sz w:val="24"/>
          <w:szCs w:val="24"/>
        </w:rPr>
      </w:pPr>
    </w:p>
    <w:p w14:paraId="3977A95D" w14:textId="77777777" w:rsidR="00AE760E" w:rsidRPr="00C131D7" w:rsidRDefault="00AE760E" w:rsidP="00977A14">
      <w:pPr>
        <w:spacing w:after="0" w:line="480" w:lineRule="auto"/>
        <w:rPr>
          <w:rFonts w:ascii="Times New Roman" w:hAnsi="Times New Roman" w:cs="Times New Roman"/>
          <w:sz w:val="24"/>
          <w:szCs w:val="24"/>
        </w:rPr>
      </w:pPr>
      <w:r w:rsidRPr="00C131D7">
        <w:rPr>
          <w:rFonts w:ascii="Times New Roman" w:hAnsi="Times New Roman" w:cs="Times New Roman"/>
          <w:sz w:val="24"/>
          <w:szCs w:val="24"/>
        </w:rPr>
        <w:t>APIACEAE</w:t>
      </w:r>
    </w:p>
    <w:p w14:paraId="3EA91FB7" w14:textId="652249F4" w:rsidR="00AE760E" w:rsidRPr="00C131D7" w:rsidRDefault="00AE760E" w:rsidP="00977A14">
      <w:pPr>
        <w:spacing w:after="0" w:line="480" w:lineRule="auto"/>
        <w:rPr>
          <w:rFonts w:ascii="Times New Roman" w:hAnsi="Times New Roman" w:cs="Times New Roman"/>
          <w:sz w:val="24"/>
          <w:szCs w:val="24"/>
        </w:rPr>
      </w:pPr>
      <w:r w:rsidRPr="00C131D7">
        <w:rPr>
          <w:rFonts w:ascii="Times New Roman" w:hAnsi="Times New Roman" w:cs="Times New Roman"/>
          <w:i/>
          <w:iCs/>
          <w:sz w:val="24"/>
          <w:szCs w:val="24"/>
        </w:rPr>
        <w:t>Prionosciadium gomez</w:t>
      </w:r>
      <w:r w:rsidR="00C50A62" w:rsidRPr="00C131D7">
        <w:rPr>
          <w:rFonts w:ascii="Times New Roman" w:hAnsi="Times New Roman" w:cs="Times New Roman"/>
          <w:i/>
          <w:iCs/>
          <w:sz w:val="24"/>
          <w:szCs w:val="24"/>
        </w:rPr>
        <w:t>-</w:t>
      </w:r>
      <w:r w:rsidRPr="00C131D7">
        <w:rPr>
          <w:rFonts w:ascii="Times New Roman" w:hAnsi="Times New Roman" w:cs="Times New Roman"/>
          <w:i/>
          <w:iCs/>
          <w:sz w:val="24"/>
          <w:szCs w:val="24"/>
        </w:rPr>
        <w:t>pompai</w:t>
      </w:r>
      <w:r w:rsidRPr="00C131D7">
        <w:rPr>
          <w:rFonts w:ascii="Times New Roman" w:hAnsi="Times New Roman" w:cs="Times New Roman"/>
          <w:sz w:val="24"/>
          <w:szCs w:val="24"/>
        </w:rPr>
        <w:t xml:space="preserve"> Lincoln &amp; Affolter </w:t>
      </w:r>
      <w:r w:rsidR="00E674B7" w:rsidRPr="00C131D7">
        <w:rPr>
          <w:rFonts w:ascii="Times New Roman" w:hAnsi="Times New Roman" w:cs="Times New Roman"/>
          <w:sz w:val="24"/>
          <w:szCs w:val="24"/>
        </w:rPr>
        <w:t xml:space="preserve">- Considerada endémica en el listado de Villaseñor (2016). </w:t>
      </w:r>
      <w:r w:rsidR="006302AD" w:rsidRPr="00C131D7">
        <w:rPr>
          <w:rFonts w:ascii="Times New Roman" w:hAnsi="Times New Roman" w:cs="Times New Roman"/>
          <w:sz w:val="24"/>
          <w:szCs w:val="24"/>
        </w:rPr>
        <w:t>I</w:t>
      </w:r>
      <w:r w:rsidRPr="00C131D7">
        <w:rPr>
          <w:rFonts w:ascii="Times New Roman" w:hAnsi="Times New Roman" w:cs="Times New Roman"/>
          <w:sz w:val="24"/>
          <w:szCs w:val="24"/>
        </w:rPr>
        <w:t>n</w:t>
      </w:r>
      <w:r w:rsidR="00A422F8" w:rsidRPr="00C131D7">
        <w:rPr>
          <w:rFonts w:ascii="Times New Roman" w:hAnsi="Times New Roman" w:cs="Times New Roman"/>
          <w:sz w:val="24"/>
          <w:szCs w:val="24"/>
        </w:rPr>
        <w:t>édita</w:t>
      </w:r>
      <w:r w:rsidR="00F94AB4" w:rsidRPr="00C131D7">
        <w:rPr>
          <w:rFonts w:ascii="Times New Roman" w:hAnsi="Times New Roman" w:cs="Times New Roman"/>
          <w:sz w:val="24"/>
          <w:szCs w:val="24"/>
        </w:rPr>
        <w:t xml:space="preserve">, </w:t>
      </w:r>
      <w:r w:rsidRPr="00C131D7">
        <w:rPr>
          <w:rFonts w:ascii="Times New Roman" w:hAnsi="Times New Roman" w:cs="Times New Roman"/>
          <w:sz w:val="24"/>
          <w:szCs w:val="24"/>
        </w:rPr>
        <w:t xml:space="preserve">aún no se </w:t>
      </w:r>
      <w:r w:rsidR="006302AD" w:rsidRPr="00C131D7">
        <w:rPr>
          <w:rFonts w:ascii="Times New Roman" w:hAnsi="Times New Roman" w:cs="Times New Roman"/>
          <w:sz w:val="24"/>
          <w:szCs w:val="24"/>
        </w:rPr>
        <w:t>public</w:t>
      </w:r>
      <w:r w:rsidR="00A422F8" w:rsidRPr="00C131D7">
        <w:rPr>
          <w:rFonts w:ascii="Times New Roman" w:hAnsi="Times New Roman" w:cs="Times New Roman"/>
          <w:sz w:val="24"/>
          <w:szCs w:val="24"/>
        </w:rPr>
        <w:t>a</w:t>
      </w:r>
      <w:r w:rsidR="006302AD" w:rsidRPr="00C131D7">
        <w:rPr>
          <w:rFonts w:ascii="Times New Roman" w:hAnsi="Times New Roman" w:cs="Times New Roman"/>
          <w:sz w:val="24"/>
          <w:szCs w:val="24"/>
        </w:rPr>
        <w:t xml:space="preserve"> su descripción</w:t>
      </w:r>
      <w:r w:rsidR="00F94AB4" w:rsidRPr="00C131D7">
        <w:rPr>
          <w:rFonts w:ascii="Times New Roman" w:hAnsi="Times New Roman" w:cs="Times New Roman"/>
          <w:sz w:val="24"/>
          <w:szCs w:val="24"/>
        </w:rPr>
        <w:t xml:space="preserve"> (Danderson </w:t>
      </w:r>
      <w:r w:rsidR="00F94AB4" w:rsidRPr="00C131D7">
        <w:rPr>
          <w:rFonts w:ascii="Times New Roman" w:hAnsi="Times New Roman" w:cs="Times New Roman"/>
          <w:i/>
          <w:iCs/>
          <w:sz w:val="24"/>
          <w:szCs w:val="24"/>
        </w:rPr>
        <w:t>et al</w:t>
      </w:r>
      <w:r w:rsidR="00F94AB4" w:rsidRPr="00C131D7">
        <w:rPr>
          <w:rFonts w:ascii="Times New Roman" w:hAnsi="Times New Roman" w:cs="Times New Roman"/>
          <w:sz w:val="24"/>
          <w:szCs w:val="24"/>
        </w:rPr>
        <w:t>. 2018)</w:t>
      </w:r>
      <w:r w:rsidR="00A422F8" w:rsidRPr="00C131D7">
        <w:rPr>
          <w:rFonts w:ascii="Times New Roman" w:hAnsi="Times New Roman" w:cs="Times New Roman"/>
          <w:sz w:val="24"/>
          <w:szCs w:val="24"/>
        </w:rPr>
        <w:t>.</w:t>
      </w:r>
    </w:p>
    <w:p w14:paraId="64F4CB88" w14:textId="77777777" w:rsidR="00A422F8" w:rsidRPr="00C131D7" w:rsidRDefault="00A422F8" w:rsidP="00977A14">
      <w:pPr>
        <w:spacing w:after="0" w:line="360" w:lineRule="auto"/>
        <w:rPr>
          <w:rFonts w:ascii="Times New Roman" w:hAnsi="Times New Roman" w:cs="Times New Roman"/>
          <w:sz w:val="24"/>
          <w:szCs w:val="24"/>
        </w:rPr>
      </w:pPr>
    </w:p>
    <w:p w14:paraId="20B9F842" w14:textId="1FADADE4" w:rsidR="00AE760E" w:rsidRPr="00C131D7" w:rsidRDefault="00AE760E" w:rsidP="00977A14">
      <w:pPr>
        <w:spacing w:after="0" w:line="360" w:lineRule="auto"/>
        <w:rPr>
          <w:rFonts w:ascii="Times New Roman" w:hAnsi="Times New Roman" w:cs="Times New Roman"/>
          <w:sz w:val="24"/>
          <w:szCs w:val="24"/>
        </w:rPr>
      </w:pPr>
      <w:r w:rsidRPr="00C131D7">
        <w:rPr>
          <w:rFonts w:ascii="Times New Roman" w:hAnsi="Times New Roman" w:cs="Times New Roman"/>
          <w:sz w:val="24"/>
          <w:szCs w:val="24"/>
        </w:rPr>
        <w:t>APOCYNACEAE</w:t>
      </w:r>
    </w:p>
    <w:p w14:paraId="1975CC87" w14:textId="7E5AAB7A" w:rsidR="00AE760E" w:rsidRPr="00C131D7" w:rsidRDefault="00AE760E" w:rsidP="00977A14">
      <w:pPr>
        <w:spacing w:after="0" w:line="360" w:lineRule="auto"/>
        <w:rPr>
          <w:rFonts w:ascii="Times New Roman" w:hAnsi="Times New Roman" w:cs="Times New Roman"/>
          <w:sz w:val="24"/>
          <w:szCs w:val="24"/>
        </w:rPr>
      </w:pPr>
      <w:r w:rsidRPr="00C131D7">
        <w:rPr>
          <w:rFonts w:ascii="Times New Roman" w:hAnsi="Times New Roman" w:cs="Times New Roman"/>
          <w:i/>
          <w:iCs/>
          <w:sz w:val="24"/>
          <w:szCs w:val="24"/>
        </w:rPr>
        <w:t xml:space="preserve">Periploca ovata </w:t>
      </w:r>
      <w:r w:rsidRPr="00C131D7">
        <w:rPr>
          <w:rFonts w:ascii="Times New Roman" w:hAnsi="Times New Roman" w:cs="Times New Roman"/>
          <w:sz w:val="24"/>
          <w:szCs w:val="24"/>
        </w:rPr>
        <w:t xml:space="preserve">Sessé &amp; Moc. </w:t>
      </w:r>
      <w:r w:rsidR="00E674B7" w:rsidRPr="00C131D7">
        <w:rPr>
          <w:rFonts w:ascii="Times New Roman" w:hAnsi="Times New Roman" w:cs="Times New Roman"/>
          <w:sz w:val="24"/>
          <w:szCs w:val="24"/>
        </w:rPr>
        <w:t>-</w:t>
      </w:r>
      <w:r w:rsidRPr="00C131D7">
        <w:rPr>
          <w:rFonts w:ascii="Times New Roman" w:hAnsi="Times New Roman" w:cs="Times New Roman"/>
          <w:sz w:val="24"/>
          <w:szCs w:val="24"/>
        </w:rPr>
        <w:t xml:space="preserve"> </w:t>
      </w:r>
      <w:r w:rsidR="00E674B7" w:rsidRPr="00C131D7">
        <w:rPr>
          <w:rFonts w:ascii="Times New Roman" w:hAnsi="Times New Roman" w:cs="Times New Roman"/>
          <w:sz w:val="24"/>
          <w:szCs w:val="24"/>
        </w:rPr>
        <w:t>Considerada endémica en POWO, pero es n</w:t>
      </w:r>
      <w:r w:rsidRPr="00C131D7">
        <w:rPr>
          <w:rFonts w:ascii="Times New Roman" w:hAnsi="Times New Roman" w:cs="Times New Roman"/>
          <w:sz w:val="24"/>
          <w:szCs w:val="24"/>
        </w:rPr>
        <w:t>o colocada</w:t>
      </w:r>
      <w:r w:rsidR="00423A8B" w:rsidRPr="00C131D7">
        <w:rPr>
          <w:rFonts w:ascii="Times New Roman" w:hAnsi="Times New Roman" w:cs="Times New Roman"/>
          <w:sz w:val="24"/>
          <w:szCs w:val="24"/>
        </w:rPr>
        <w:t>.</w:t>
      </w:r>
    </w:p>
    <w:p w14:paraId="573414A2" w14:textId="77777777" w:rsidR="00AE760E" w:rsidRPr="00C131D7" w:rsidRDefault="00AE760E" w:rsidP="00977A14">
      <w:pPr>
        <w:spacing w:after="0" w:line="480" w:lineRule="auto"/>
        <w:rPr>
          <w:rFonts w:ascii="Times New Roman" w:hAnsi="Times New Roman" w:cs="Times New Roman"/>
          <w:sz w:val="24"/>
          <w:szCs w:val="24"/>
        </w:rPr>
      </w:pPr>
    </w:p>
    <w:p w14:paraId="04087089" w14:textId="77777777" w:rsidR="00AE760E" w:rsidRPr="00C131D7" w:rsidRDefault="00AE760E" w:rsidP="00977A14">
      <w:pPr>
        <w:spacing w:after="0" w:line="480" w:lineRule="auto"/>
        <w:rPr>
          <w:rFonts w:ascii="Times New Roman" w:hAnsi="Times New Roman" w:cs="Times New Roman"/>
          <w:sz w:val="24"/>
          <w:szCs w:val="24"/>
        </w:rPr>
      </w:pPr>
      <w:r w:rsidRPr="00C131D7">
        <w:rPr>
          <w:rFonts w:ascii="Times New Roman" w:hAnsi="Times New Roman" w:cs="Times New Roman"/>
          <w:sz w:val="24"/>
          <w:szCs w:val="24"/>
        </w:rPr>
        <w:t>ARISTOLOCHIACEAE</w:t>
      </w:r>
    </w:p>
    <w:p w14:paraId="5746A392" w14:textId="1C79FC12" w:rsidR="00AE760E" w:rsidRPr="00C131D7" w:rsidRDefault="00AE760E" w:rsidP="00977A14">
      <w:pPr>
        <w:spacing w:after="0" w:line="480" w:lineRule="auto"/>
        <w:rPr>
          <w:rFonts w:ascii="Times New Roman" w:hAnsi="Times New Roman" w:cs="Times New Roman"/>
          <w:sz w:val="24"/>
          <w:szCs w:val="24"/>
        </w:rPr>
      </w:pPr>
      <w:r w:rsidRPr="00C131D7">
        <w:rPr>
          <w:rFonts w:ascii="Times New Roman" w:hAnsi="Times New Roman" w:cs="Times New Roman"/>
          <w:i/>
          <w:iCs/>
          <w:sz w:val="24"/>
          <w:szCs w:val="24"/>
        </w:rPr>
        <w:t>Aristolochia karwinskii</w:t>
      </w:r>
      <w:r w:rsidRPr="00C131D7">
        <w:rPr>
          <w:rFonts w:ascii="Times New Roman" w:hAnsi="Times New Roman" w:cs="Times New Roman"/>
          <w:sz w:val="24"/>
          <w:szCs w:val="24"/>
        </w:rPr>
        <w:t xml:space="preserve"> Duch. </w:t>
      </w:r>
      <w:r w:rsidR="001D1523" w:rsidRPr="00C131D7">
        <w:rPr>
          <w:rFonts w:ascii="Times New Roman" w:hAnsi="Times New Roman" w:cs="Times New Roman"/>
          <w:sz w:val="24"/>
          <w:szCs w:val="24"/>
        </w:rPr>
        <w:t>-</w:t>
      </w:r>
      <w:r w:rsidRPr="00C131D7">
        <w:rPr>
          <w:rFonts w:ascii="Times New Roman" w:hAnsi="Times New Roman" w:cs="Times New Roman"/>
          <w:sz w:val="24"/>
          <w:szCs w:val="24"/>
        </w:rPr>
        <w:t xml:space="preserve"> </w:t>
      </w:r>
      <w:r w:rsidR="001D1523" w:rsidRPr="00C131D7">
        <w:rPr>
          <w:rFonts w:ascii="Times New Roman" w:hAnsi="Times New Roman" w:cs="Times New Roman"/>
          <w:sz w:val="24"/>
          <w:szCs w:val="24"/>
        </w:rPr>
        <w:t xml:space="preserve">Considerada endémica en el listado de Villaseñor (2016). </w:t>
      </w:r>
      <w:r w:rsidR="00986225" w:rsidRPr="00C131D7">
        <w:rPr>
          <w:rFonts w:ascii="Times New Roman" w:hAnsi="Times New Roman" w:cs="Times New Roman"/>
          <w:sz w:val="24"/>
          <w:szCs w:val="24"/>
        </w:rPr>
        <w:t>El ejemplar tipo</w:t>
      </w:r>
      <w:r w:rsidRPr="00C131D7">
        <w:rPr>
          <w:rFonts w:ascii="Times New Roman" w:hAnsi="Times New Roman" w:cs="Times New Roman"/>
          <w:sz w:val="24"/>
          <w:szCs w:val="24"/>
        </w:rPr>
        <w:t xml:space="preserve"> dice colectado en Imperio Mexicano</w:t>
      </w:r>
      <w:r w:rsidR="001D1523" w:rsidRPr="00C131D7">
        <w:rPr>
          <w:rFonts w:ascii="Times New Roman" w:hAnsi="Times New Roman" w:cs="Times New Roman"/>
          <w:sz w:val="24"/>
          <w:szCs w:val="24"/>
        </w:rPr>
        <w:t>.</w:t>
      </w:r>
    </w:p>
    <w:p w14:paraId="7804D1FA" w14:textId="77777777" w:rsidR="001D1523" w:rsidRPr="00C131D7" w:rsidRDefault="001D1523" w:rsidP="00977A14">
      <w:pPr>
        <w:spacing w:after="0" w:line="480" w:lineRule="auto"/>
        <w:rPr>
          <w:rFonts w:ascii="Times New Roman" w:hAnsi="Times New Roman" w:cs="Times New Roman"/>
          <w:sz w:val="24"/>
          <w:szCs w:val="24"/>
        </w:rPr>
      </w:pPr>
    </w:p>
    <w:p w14:paraId="4BFDFB18" w14:textId="77777777" w:rsidR="00AE760E" w:rsidRPr="00C131D7" w:rsidRDefault="00AE760E" w:rsidP="00977A14">
      <w:pPr>
        <w:spacing w:after="0" w:line="480" w:lineRule="auto"/>
        <w:rPr>
          <w:rFonts w:ascii="Times New Roman" w:hAnsi="Times New Roman" w:cs="Times New Roman"/>
          <w:sz w:val="24"/>
          <w:szCs w:val="24"/>
        </w:rPr>
      </w:pPr>
      <w:r w:rsidRPr="00C131D7">
        <w:rPr>
          <w:rFonts w:ascii="Times New Roman" w:hAnsi="Times New Roman" w:cs="Times New Roman"/>
          <w:sz w:val="24"/>
          <w:szCs w:val="24"/>
        </w:rPr>
        <w:t>ASPARAGACEAE</w:t>
      </w:r>
    </w:p>
    <w:p w14:paraId="6996A680" w14:textId="496EF66A" w:rsidR="00AE760E" w:rsidRPr="00C131D7" w:rsidRDefault="0046431E" w:rsidP="00977A14">
      <w:pPr>
        <w:spacing w:after="0" w:line="480" w:lineRule="auto"/>
        <w:rPr>
          <w:rFonts w:ascii="Times New Roman" w:hAnsi="Times New Roman" w:cs="Times New Roman"/>
          <w:sz w:val="24"/>
          <w:szCs w:val="24"/>
        </w:rPr>
      </w:pPr>
      <w:r w:rsidRPr="00C131D7">
        <w:rPr>
          <w:rFonts w:ascii="Times New Roman" w:hAnsi="Times New Roman" w:cs="Times New Roman"/>
          <w:i/>
          <w:iCs/>
          <w:sz w:val="24"/>
          <w:szCs w:val="24"/>
        </w:rPr>
        <w:t>Agave polyacantha</w:t>
      </w:r>
      <w:r w:rsidRPr="00C131D7">
        <w:rPr>
          <w:rFonts w:ascii="Times New Roman" w:hAnsi="Times New Roman" w:cs="Times New Roman"/>
          <w:sz w:val="24"/>
          <w:szCs w:val="24"/>
        </w:rPr>
        <w:t xml:space="preserve"> var. </w:t>
      </w:r>
      <w:r w:rsidRPr="00C131D7">
        <w:rPr>
          <w:rFonts w:ascii="Times New Roman" w:hAnsi="Times New Roman" w:cs="Times New Roman"/>
          <w:i/>
          <w:iCs/>
          <w:sz w:val="24"/>
          <w:szCs w:val="24"/>
        </w:rPr>
        <w:t>xalapensis</w:t>
      </w:r>
      <w:r w:rsidRPr="00C131D7">
        <w:rPr>
          <w:rFonts w:ascii="Times New Roman" w:hAnsi="Times New Roman" w:cs="Times New Roman"/>
          <w:sz w:val="24"/>
          <w:szCs w:val="24"/>
        </w:rPr>
        <w:t xml:space="preserve"> (Roezl ex Jacobi) Gentry</w:t>
      </w:r>
      <w:r w:rsidRPr="00C131D7">
        <w:rPr>
          <w:rFonts w:ascii="Times New Roman" w:hAnsi="Times New Roman" w:cs="Times New Roman"/>
          <w:i/>
          <w:iCs/>
          <w:sz w:val="24"/>
          <w:szCs w:val="24"/>
        </w:rPr>
        <w:t xml:space="preserve"> </w:t>
      </w:r>
      <w:r w:rsidR="002E430E" w:rsidRPr="00C131D7">
        <w:rPr>
          <w:rFonts w:ascii="Times New Roman" w:hAnsi="Times New Roman" w:cs="Times New Roman"/>
          <w:sz w:val="24"/>
          <w:szCs w:val="24"/>
        </w:rPr>
        <w:t xml:space="preserve">- El listado de </w:t>
      </w:r>
      <w:r w:rsidR="00AE760E" w:rsidRPr="00C131D7">
        <w:rPr>
          <w:rFonts w:ascii="Times New Roman" w:hAnsi="Times New Roman" w:cs="Times New Roman"/>
          <w:sz w:val="24"/>
          <w:szCs w:val="24"/>
        </w:rPr>
        <w:t>Castillo</w:t>
      </w:r>
      <w:r w:rsidR="00C50A62" w:rsidRPr="00C131D7">
        <w:rPr>
          <w:rFonts w:ascii="Times New Roman" w:hAnsi="Times New Roman" w:cs="Times New Roman"/>
          <w:sz w:val="24"/>
          <w:szCs w:val="24"/>
        </w:rPr>
        <w:t>-</w:t>
      </w:r>
      <w:r w:rsidR="00AE760E" w:rsidRPr="00C131D7">
        <w:rPr>
          <w:rFonts w:ascii="Times New Roman" w:hAnsi="Times New Roman" w:cs="Times New Roman"/>
          <w:sz w:val="24"/>
          <w:szCs w:val="24"/>
        </w:rPr>
        <w:t>Campos</w:t>
      </w:r>
      <w:r w:rsidR="0032320C" w:rsidRPr="00C131D7">
        <w:rPr>
          <w:rFonts w:ascii="Times New Roman" w:hAnsi="Times New Roman" w:cs="Times New Roman"/>
          <w:sz w:val="24"/>
          <w:szCs w:val="24"/>
        </w:rPr>
        <w:t xml:space="preserve"> </w:t>
      </w:r>
      <w:r w:rsidR="0032320C" w:rsidRPr="00C131D7">
        <w:rPr>
          <w:rFonts w:ascii="Times New Roman" w:hAnsi="Times New Roman" w:cs="Times New Roman"/>
          <w:i/>
          <w:iCs/>
          <w:sz w:val="24"/>
          <w:szCs w:val="24"/>
        </w:rPr>
        <w:t>et al</w:t>
      </w:r>
      <w:r w:rsidR="0032320C" w:rsidRPr="00C131D7">
        <w:rPr>
          <w:rFonts w:ascii="Times New Roman" w:hAnsi="Times New Roman" w:cs="Times New Roman"/>
          <w:sz w:val="24"/>
          <w:szCs w:val="24"/>
        </w:rPr>
        <w:t>.</w:t>
      </w:r>
      <w:r w:rsidR="00AE760E" w:rsidRPr="00C131D7">
        <w:rPr>
          <w:rFonts w:ascii="Times New Roman" w:hAnsi="Times New Roman" w:cs="Times New Roman"/>
          <w:sz w:val="24"/>
          <w:szCs w:val="24"/>
        </w:rPr>
        <w:t xml:space="preserve"> (2005) menciona </w:t>
      </w:r>
      <w:r w:rsidRPr="00C131D7">
        <w:rPr>
          <w:rFonts w:ascii="Times New Roman" w:hAnsi="Times New Roman" w:cs="Times New Roman"/>
          <w:sz w:val="24"/>
          <w:szCs w:val="24"/>
        </w:rPr>
        <w:t>a esta especie</w:t>
      </w:r>
      <w:r w:rsidR="00AE760E" w:rsidRPr="00C131D7">
        <w:rPr>
          <w:rFonts w:ascii="Times New Roman" w:hAnsi="Times New Roman" w:cs="Times New Roman"/>
          <w:sz w:val="24"/>
          <w:szCs w:val="24"/>
        </w:rPr>
        <w:t xml:space="preserve"> como endémic</w:t>
      </w:r>
      <w:r w:rsidRPr="00C131D7">
        <w:rPr>
          <w:rFonts w:ascii="Times New Roman" w:hAnsi="Times New Roman" w:cs="Times New Roman"/>
          <w:sz w:val="24"/>
          <w:szCs w:val="24"/>
        </w:rPr>
        <w:t>a</w:t>
      </w:r>
      <w:r w:rsidR="00AE760E" w:rsidRPr="00C131D7">
        <w:rPr>
          <w:rFonts w:ascii="Times New Roman" w:hAnsi="Times New Roman" w:cs="Times New Roman"/>
          <w:sz w:val="24"/>
          <w:szCs w:val="24"/>
        </w:rPr>
        <w:t>, sin embargo</w:t>
      </w:r>
      <w:r w:rsidR="00AF253F" w:rsidRPr="00C131D7">
        <w:rPr>
          <w:rFonts w:ascii="Times New Roman" w:hAnsi="Times New Roman" w:cs="Times New Roman"/>
          <w:sz w:val="24"/>
          <w:szCs w:val="24"/>
        </w:rPr>
        <w:t>,</w:t>
      </w:r>
      <w:r w:rsidR="00AE760E" w:rsidRPr="00C131D7">
        <w:rPr>
          <w:rFonts w:ascii="Times New Roman" w:hAnsi="Times New Roman" w:cs="Times New Roman"/>
          <w:sz w:val="24"/>
          <w:szCs w:val="24"/>
        </w:rPr>
        <w:t xml:space="preserve"> POWO menciona </w:t>
      </w:r>
      <w:r w:rsidR="00FE4029" w:rsidRPr="00C131D7">
        <w:rPr>
          <w:rFonts w:ascii="Times New Roman" w:hAnsi="Times New Roman" w:cs="Times New Roman"/>
          <w:i/>
          <w:iCs/>
          <w:sz w:val="24"/>
          <w:szCs w:val="24"/>
        </w:rPr>
        <w:t>A. obscura</w:t>
      </w:r>
      <w:r w:rsidR="00FE4029" w:rsidRPr="00C131D7">
        <w:rPr>
          <w:rFonts w:ascii="Times New Roman" w:hAnsi="Times New Roman" w:cs="Times New Roman"/>
          <w:sz w:val="24"/>
          <w:szCs w:val="24"/>
        </w:rPr>
        <w:t xml:space="preserve"> </w:t>
      </w:r>
      <w:r w:rsidRPr="00C131D7">
        <w:rPr>
          <w:rFonts w:ascii="Times New Roman" w:hAnsi="Times New Roman" w:cs="Times New Roman"/>
          <w:sz w:val="24"/>
          <w:szCs w:val="24"/>
        </w:rPr>
        <w:t xml:space="preserve">Schiede </w:t>
      </w:r>
      <w:r w:rsidR="00FE4029" w:rsidRPr="00C131D7">
        <w:rPr>
          <w:rFonts w:ascii="Times New Roman" w:hAnsi="Times New Roman" w:cs="Times New Roman"/>
          <w:sz w:val="24"/>
          <w:szCs w:val="24"/>
        </w:rPr>
        <w:t xml:space="preserve">como </w:t>
      </w:r>
      <w:r w:rsidR="00AE760E" w:rsidRPr="00C131D7">
        <w:rPr>
          <w:rFonts w:ascii="Times New Roman" w:hAnsi="Times New Roman" w:cs="Times New Roman"/>
          <w:sz w:val="24"/>
          <w:szCs w:val="24"/>
        </w:rPr>
        <w:t>el nombre actual, con una distribución de San Luis Potosí a Oaxaca.</w:t>
      </w:r>
    </w:p>
    <w:p w14:paraId="569D1BD1" w14:textId="77777777" w:rsidR="00FA6095" w:rsidRPr="00C131D7" w:rsidRDefault="00FA6095" w:rsidP="00977A14">
      <w:pPr>
        <w:spacing w:after="0" w:line="480" w:lineRule="auto"/>
        <w:rPr>
          <w:rFonts w:ascii="Times New Roman" w:hAnsi="Times New Roman" w:cs="Times New Roman"/>
          <w:sz w:val="24"/>
          <w:szCs w:val="24"/>
        </w:rPr>
      </w:pPr>
    </w:p>
    <w:p w14:paraId="353845F0" w14:textId="77777777" w:rsidR="00AE760E" w:rsidRPr="00C131D7" w:rsidRDefault="00AE760E" w:rsidP="00977A14">
      <w:pPr>
        <w:spacing w:after="0" w:line="480" w:lineRule="auto"/>
        <w:rPr>
          <w:rFonts w:ascii="Times New Roman" w:hAnsi="Times New Roman" w:cs="Times New Roman"/>
          <w:sz w:val="24"/>
          <w:szCs w:val="24"/>
        </w:rPr>
      </w:pPr>
      <w:r w:rsidRPr="00C131D7">
        <w:rPr>
          <w:rFonts w:ascii="Times New Roman" w:hAnsi="Times New Roman" w:cs="Times New Roman"/>
          <w:sz w:val="24"/>
          <w:szCs w:val="24"/>
        </w:rPr>
        <w:t>ASTERACEAE</w:t>
      </w:r>
    </w:p>
    <w:p w14:paraId="4ADFC8C6" w14:textId="5A3F743F" w:rsidR="00AE760E" w:rsidRPr="00C131D7" w:rsidRDefault="00AE760E" w:rsidP="00977A14">
      <w:pPr>
        <w:spacing w:after="0" w:line="480" w:lineRule="auto"/>
        <w:rPr>
          <w:rFonts w:ascii="Times New Roman" w:hAnsi="Times New Roman" w:cs="Times New Roman"/>
          <w:sz w:val="24"/>
          <w:szCs w:val="24"/>
        </w:rPr>
      </w:pPr>
      <w:r w:rsidRPr="00C131D7">
        <w:rPr>
          <w:rFonts w:ascii="Times New Roman" w:hAnsi="Times New Roman" w:cs="Times New Roman"/>
          <w:i/>
          <w:iCs/>
          <w:sz w:val="24"/>
          <w:szCs w:val="24"/>
        </w:rPr>
        <w:t>Senecio huayacocotlana</w:t>
      </w:r>
      <w:r w:rsidRPr="00C131D7">
        <w:rPr>
          <w:rFonts w:ascii="Times New Roman" w:hAnsi="Times New Roman" w:cs="Times New Roman"/>
          <w:sz w:val="24"/>
          <w:szCs w:val="24"/>
        </w:rPr>
        <w:t xml:space="preserve"> Turner </w:t>
      </w:r>
      <w:r w:rsidR="00422222" w:rsidRPr="00C131D7">
        <w:rPr>
          <w:rFonts w:ascii="Times New Roman" w:hAnsi="Times New Roman" w:cs="Times New Roman"/>
          <w:sz w:val="24"/>
          <w:szCs w:val="24"/>
        </w:rPr>
        <w:t>-</w:t>
      </w:r>
      <w:r w:rsidRPr="00C131D7">
        <w:rPr>
          <w:rFonts w:ascii="Times New Roman" w:hAnsi="Times New Roman" w:cs="Times New Roman"/>
          <w:sz w:val="24"/>
          <w:szCs w:val="24"/>
        </w:rPr>
        <w:t xml:space="preserve"> </w:t>
      </w:r>
      <w:r w:rsidR="009F10BD" w:rsidRPr="00C131D7">
        <w:rPr>
          <w:rFonts w:ascii="Times New Roman" w:hAnsi="Times New Roman" w:cs="Times New Roman"/>
          <w:sz w:val="24"/>
          <w:szCs w:val="24"/>
        </w:rPr>
        <w:t>Considera</w:t>
      </w:r>
      <w:r w:rsidR="002C0251" w:rsidRPr="00C131D7">
        <w:rPr>
          <w:rFonts w:ascii="Times New Roman" w:hAnsi="Times New Roman" w:cs="Times New Roman"/>
          <w:sz w:val="24"/>
          <w:szCs w:val="24"/>
        </w:rPr>
        <w:t>da</w:t>
      </w:r>
      <w:r w:rsidR="009F10BD" w:rsidRPr="00C131D7">
        <w:rPr>
          <w:rFonts w:ascii="Times New Roman" w:hAnsi="Times New Roman" w:cs="Times New Roman"/>
          <w:sz w:val="24"/>
          <w:szCs w:val="24"/>
        </w:rPr>
        <w:t xml:space="preserve"> endémica en e</w:t>
      </w:r>
      <w:r w:rsidR="00422222" w:rsidRPr="00C131D7">
        <w:rPr>
          <w:rFonts w:ascii="Times New Roman" w:hAnsi="Times New Roman" w:cs="Times New Roman"/>
          <w:sz w:val="24"/>
          <w:szCs w:val="24"/>
        </w:rPr>
        <w:t>l listado de Sosa y Gómez-Pompa (1994)</w:t>
      </w:r>
      <w:r w:rsidR="009F10BD" w:rsidRPr="00C131D7">
        <w:rPr>
          <w:rFonts w:ascii="Times New Roman" w:hAnsi="Times New Roman" w:cs="Times New Roman"/>
          <w:sz w:val="24"/>
          <w:szCs w:val="24"/>
        </w:rPr>
        <w:t>,</w:t>
      </w:r>
      <w:r w:rsidR="00422222" w:rsidRPr="00C131D7">
        <w:rPr>
          <w:rFonts w:ascii="Times New Roman" w:hAnsi="Times New Roman" w:cs="Times New Roman"/>
          <w:sz w:val="24"/>
          <w:szCs w:val="24"/>
        </w:rPr>
        <w:t xml:space="preserve"> pero no encontramos e</w:t>
      </w:r>
      <w:r w:rsidRPr="00C131D7">
        <w:rPr>
          <w:rFonts w:ascii="Times New Roman" w:hAnsi="Times New Roman" w:cs="Times New Roman"/>
          <w:sz w:val="24"/>
          <w:szCs w:val="24"/>
        </w:rPr>
        <w:t>jemplares, sin información suficiente.</w:t>
      </w:r>
    </w:p>
    <w:p w14:paraId="062643CD" w14:textId="40F00E35" w:rsidR="00AE760E" w:rsidRPr="00C131D7" w:rsidRDefault="00AE760E" w:rsidP="00977A14">
      <w:pPr>
        <w:spacing w:after="0" w:line="480" w:lineRule="auto"/>
        <w:rPr>
          <w:rFonts w:ascii="Times New Roman" w:hAnsi="Times New Roman" w:cs="Times New Roman"/>
          <w:sz w:val="24"/>
          <w:szCs w:val="24"/>
        </w:rPr>
      </w:pPr>
      <w:r w:rsidRPr="00C131D7">
        <w:rPr>
          <w:rFonts w:ascii="Times New Roman" w:hAnsi="Times New Roman" w:cs="Times New Roman"/>
          <w:i/>
          <w:iCs/>
          <w:sz w:val="24"/>
          <w:szCs w:val="24"/>
        </w:rPr>
        <w:lastRenderedPageBreak/>
        <w:t>Sinclairia platylepis</w:t>
      </w:r>
      <w:r w:rsidRPr="00C131D7">
        <w:rPr>
          <w:rFonts w:ascii="Times New Roman" w:hAnsi="Times New Roman" w:cs="Times New Roman"/>
          <w:sz w:val="24"/>
          <w:szCs w:val="24"/>
        </w:rPr>
        <w:t xml:space="preserve"> Rydb. </w:t>
      </w:r>
      <w:r w:rsidR="00422222" w:rsidRPr="00C131D7">
        <w:rPr>
          <w:rFonts w:ascii="Times New Roman" w:hAnsi="Times New Roman" w:cs="Times New Roman"/>
          <w:sz w:val="24"/>
          <w:szCs w:val="24"/>
        </w:rPr>
        <w:t>-</w:t>
      </w:r>
      <w:r w:rsidRPr="00C131D7">
        <w:rPr>
          <w:rFonts w:ascii="Times New Roman" w:hAnsi="Times New Roman" w:cs="Times New Roman"/>
          <w:sz w:val="24"/>
          <w:szCs w:val="24"/>
        </w:rPr>
        <w:t xml:space="preserve"> </w:t>
      </w:r>
      <w:r w:rsidR="009F10BD" w:rsidRPr="00C131D7">
        <w:rPr>
          <w:rFonts w:ascii="Times New Roman" w:hAnsi="Times New Roman" w:cs="Times New Roman"/>
          <w:sz w:val="24"/>
          <w:szCs w:val="24"/>
        </w:rPr>
        <w:t>Considera</w:t>
      </w:r>
      <w:r w:rsidR="002C0251" w:rsidRPr="00C131D7">
        <w:rPr>
          <w:rFonts w:ascii="Times New Roman" w:hAnsi="Times New Roman" w:cs="Times New Roman"/>
          <w:sz w:val="24"/>
          <w:szCs w:val="24"/>
        </w:rPr>
        <w:t>da</w:t>
      </w:r>
      <w:r w:rsidR="009F10BD" w:rsidRPr="00C131D7">
        <w:rPr>
          <w:rFonts w:ascii="Times New Roman" w:hAnsi="Times New Roman" w:cs="Times New Roman"/>
          <w:sz w:val="24"/>
          <w:szCs w:val="24"/>
        </w:rPr>
        <w:t xml:space="preserve"> endémica en </w:t>
      </w:r>
      <w:r w:rsidR="00422222" w:rsidRPr="00C131D7">
        <w:rPr>
          <w:rFonts w:ascii="Times New Roman" w:hAnsi="Times New Roman" w:cs="Times New Roman"/>
          <w:sz w:val="24"/>
          <w:szCs w:val="24"/>
        </w:rPr>
        <w:t>POWO</w:t>
      </w:r>
      <w:r w:rsidR="003676EB" w:rsidRPr="00C131D7">
        <w:rPr>
          <w:rFonts w:ascii="Times New Roman" w:hAnsi="Times New Roman" w:cs="Times New Roman"/>
          <w:sz w:val="24"/>
          <w:szCs w:val="24"/>
        </w:rPr>
        <w:t>,</w:t>
      </w:r>
      <w:r w:rsidR="00422222" w:rsidRPr="00C131D7">
        <w:rPr>
          <w:rFonts w:ascii="Times New Roman" w:hAnsi="Times New Roman" w:cs="Times New Roman"/>
          <w:sz w:val="24"/>
          <w:szCs w:val="24"/>
        </w:rPr>
        <w:t xml:space="preserve"> pero no encontramos ejemplares. Fue</w:t>
      </w:r>
      <w:r w:rsidRPr="00C131D7">
        <w:rPr>
          <w:rFonts w:ascii="Times New Roman" w:hAnsi="Times New Roman" w:cs="Times New Roman"/>
          <w:sz w:val="24"/>
          <w:szCs w:val="24"/>
        </w:rPr>
        <w:t xml:space="preserve"> </w:t>
      </w:r>
      <w:r w:rsidR="003D0275" w:rsidRPr="00C131D7">
        <w:rPr>
          <w:rFonts w:ascii="Times New Roman" w:hAnsi="Times New Roman" w:cs="Times New Roman"/>
          <w:sz w:val="24"/>
          <w:szCs w:val="24"/>
        </w:rPr>
        <w:t>p</w:t>
      </w:r>
      <w:r w:rsidRPr="00C131D7">
        <w:rPr>
          <w:rFonts w:ascii="Times New Roman" w:hAnsi="Times New Roman" w:cs="Times New Roman"/>
          <w:sz w:val="24"/>
          <w:szCs w:val="24"/>
        </w:rPr>
        <w:t>ublicad</w:t>
      </w:r>
      <w:r w:rsidR="00422222" w:rsidRPr="00C131D7">
        <w:rPr>
          <w:rFonts w:ascii="Times New Roman" w:hAnsi="Times New Roman" w:cs="Times New Roman"/>
          <w:sz w:val="24"/>
          <w:szCs w:val="24"/>
        </w:rPr>
        <w:t>a</w:t>
      </w:r>
      <w:r w:rsidRPr="00C131D7">
        <w:rPr>
          <w:rFonts w:ascii="Times New Roman" w:hAnsi="Times New Roman" w:cs="Times New Roman"/>
          <w:sz w:val="24"/>
          <w:szCs w:val="24"/>
        </w:rPr>
        <w:t xml:space="preserve"> en Flora de América del Norte 34(4): 296. 1927. </w:t>
      </w:r>
      <w:r w:rsidR="00422222" w:rsidRPr="00C131D7">
        <w:rPr>
          <w:rFonts w:ascii="Times New Roman" w:hAnsi="Times New Roman" w:cs="Times New Roman"/>
          <w:sz w:val="24"/>
          <w:szCs w:val="24"/>
        </w:rPr>
        <w:t>Su</w:t>
      </w:r>
      <w:r w:rsidRPr="00C131D7">
        <w:rPr>
          <w:rFonts w:ascii="Times New Roman" w:hAnsi="Times New Roman" w:cs="Times New Roman"/>
          <w:sz w:val="24"/>
          <w:szCs w:val="24"/>
        </w:rPr>
        <w:t xml:space="preserve"> sinónimo</w:t>
      </w:r>
      <w:r w:rsidR="00422222" w:rsidRPr="00C131D7">
        <w:rPr>
          <w:rFonts w:ascii="Times New Roman" w:hAnsi="Times New Roman" w:cs="Times New Roman"/>
          <w:sz w:val="24"/>
          <w:szCs w:val="24"/>
        </w:rPr>
        <w:t xml:space="preserve"> heterotípico es</w:t>
      </w:r>
      <w:r w:rsidRPr="00C131D7">
        <w:rPr>
          <w:rFonts w:ascii="Times New Roman" w:hAnsi="Times New Roman" w:cs="Times New Roman"/>
          <w:sz w:val="24"/>
          <w:szCs w:val="24"/>
        </w:rPr>
        <w:t xml:space="preserve"> </w:t>
      </w:r>
      <w:r w:rsidR="00F85296" w:rsidRPr="00C131D7">
        <w:rPr>
          <w:rFonts w:ascii="Times New Roman" w:hAnsi="Times New Roman" w:cs="Times New Roman"/>
          <w:i/>
          <w:iCs/>
          <w:sz w:val="24"/>
          <w:szCs w:val="24"/>
        </w:rPr>
        <w:t>Liabum platylepis</w:t>
      </w:r>
      <w:r w:rsidR="00F85296" w:rsidRPr="00C131D7">
        <w:rPr>
          <w:rFonts w:ascii="Times New Roman" w:hAnsi="Times New Roman" w:cs="Times New Roman"/>
          <w:sz w:val="24"/>
          <w:szCs w:val="24"/>
        </w:rPr>
        <w:t xml:space="preserve"> Sch.Bip. ex Klatt </w:t>
      </w:r>
      <w:r w:rsidRPr="00C131D7">
        <w:rPr>
          <w:rFonts w:ascii="Times New Roman" w:hAnsi="Times New Roman" w:cs="Times New Roman"/>
          <w:sz w:val="24"/>
          <w:szCs w:val="24"/>
        </w:rPr>
        <w:t xml:space="preserve">que tampoco tiene ejemplares. SEINET presenta dos colectas bajo el sinónimo </w:t>
      </w:r>
      <w:r w:rsidRPr="00C131D7">
        <w:rPr>
          <w:rFonts w:ascii="Times New Roman" w:hAnsi="Times New Roman" w:cs="Times New Roman"/>
          <w:i/>
          <w:iCs/>
          <w:sz w:val="24"/>
          <w:szCs w:val="24"/>
        </w:rPr>
        <w:t>L</w:t>
      </w:r>
      <w:r w:rsidR="00422222" w:rsidRPr="00C131D7">
        <w:rPr>
          <w:rFonts w:ascii="Times New Roman" w:hAnsi="Times New Roman" w:cs="Times New Roman"/>
          <w:i/>
          <w:iCs/>
          <w:sz w:val="24"/>
          <w:szCs w:val="24"/>
        </w:rPr>
        <w:t>.</w:t>
      </w:r>
      <w:r w:rsidRPr="00C131D7">
        <w:rPr>
          <w:rFonts w:ascii="Times New Roman" w:hAnsi="Times New Roman" w:cs="Times New Roman"/>
          <w:i/>
          <w:iCs/>
          <w:sz w:val="24"/>
          <w:szCs w:val="24"/>
        </w:rPr>
        <w:t xml:space="preserve"> platylepis</w:t>
      </w:r>
      <w:r w:rsidRPr="00C131D7">
        <w:rPr>
          <w:rFonts w:ascii="Times New Roman" w:hAnsi="Times New Roman" w:cs="Times New Roman"/>
          <w:sz w:val="24"/>
          <w:szCs w:val="24"/>
        </w:rPr>
        <w:t xml:space="preserve"> una de Veracruz y otra de Honduras </w:t>
      </w:r>
      <w:r w:rsidR="00F85296" w:rsidRPr="00C131D7">
        <w:rPr>
          <w:rFonts w:ascii="Times New Roman" w:hAnsi="Times New Roman" w:cs="Times New Roman"/>
          <w:sz w:val="24"/>
          <w:szCs w:val="24"/>
        </w:rPr>
        <w:t>(</w:t>
      </w:r>
      <w:r w:rsidRPr="00C131D7">
        <w:rPr>
          <w:rFonts w:ascii="Times New Roman" w:hAnsi="Times New Roman" w:cs="Times New Roman"/>
          <w:sz w:val="24"/>
          <w:szCs w:val="24"/>
        </w:rPr>
        <w:t>W. A. Schipp,</w:t>
      </w:r>
      <w:r w:rsidR="00422222" w:rsidRPr="00C131D7">
        <w:rPr>
          <w:rFonts w:ascii="Times New Roman" w:hAnsi="Times New Roman" w:cs="Times New Roman"/>
          <w:sz w:val="24"/>
          <w:szCs w:val="24"/>
        </w:rPr>
        <w:t xml:space="preserve"> S-</w:t>
      </w:r>
      <w:r w:rsidRPr="00C131D7">
        <w:rPr>
          <w:rFonts w:ascii="Times New Roman" w:hAnsi="Times New Roman" w:cs="Times New Roman"/>
          <w:sz w:val="24"/>
          <w:szCs w:val="24"/>
        </w:rPr>
        <w:t>738</w:t>
      </w:r>
      <w:r w:rsidR="00F85296" w:rsidRPr="00C131D7">
        <w:rPr>
          <w:rFonts w:ascii="Times New Roman" w:hAnsi="Times New Roman" w:cs="Times New Roman"/>
          <w:sz w:val="24"/>
          <w:szCs w:val="24"/>
        </w:rPr>
        <w:t>,</w:t>
      </w:r>
      <w:r w:rsidRPr="00C131D7">
        <w:rPr>
          <w:rFonts w:ascii="Times New Roman" w:hAnsi="Times New Roman" w:cs="Times New Roman"/>
          <w:sz w:val="24"/>
          <w:szCs w:val="24"/>
        </w:rPr>
        <w:t xml:space="preserve"> TAES).</w:t>
      </w:r>
    </w:p>
    <w:p w14:paraId="0ABEDD79" w14:textId="77777777" w:rsidR="00F85296" w:rsidRPr="00C131D7" w:rsidRDefault="00F85296" w:rsidP="00977A14">
      <w:pPr>
        <w:spacing w:after="0" w:line="480" w:lineRule="auto"/>
        <w:rPr>
          <w:rFonts w:ascii="Times New Roman" w:hAnsi="Times New Roman" w:cs="Times New Roman"/>
          <w:sz w:val="24"/>
          <w:szCs w:val="24"/>
        </w:rPr>
      </w:pPr>
    </w:p>
    <w:p w14:paraId="7D718967" w14:textId="77777777" w:rsidR="00AE760E" w:rsidRPr="00C131D7" w:rsidRDefault="00AE760E" w:rsidP="00977A14">
      <w:pPr>
        <w:spacing w:after="0" w:line="480" w:lineRule="auto"/>
        <w:rPr>
          <w:rFonts w:ascii="Times New Roman" w:hAnsi="Times New Roman" w:cs="Times New Roman"/>
          <w:sz w:val="24"/>
          <w:szCs w:val="24"/>
        </w:rPr>
      </w:pPr>
      <w:bookmarkStart w:id="20" w:name="_Hlk171892411"/>
      <w:r w:rsidRPr="00C131D7">
        <w:rPr>
          <w:rFonts w:ascii="Times New Roman" w:hAnsi="Times New Roman" w:cs="Times New Roman"/>
          <w:sz w:val="24"/>
          <w:szCs w:val="24"/>
        </w:rPr>
        <w:t>BORAGINACEAE</w:t>
      </w:r>
    </w:p>
    <w:bookmarkEnd w:id="20"/>
    <w:p w14:paraId="07B12411" w14:textId="64F7F98E" w:rsidR="00AE760E" w:rsidRPr="00C131D7" w:rsidRDefault="00AE760E" w:rsidP="00977A14">
      <w:pPr>
        <w:spacing w:after="0" w:line="480" w:lineRule="auto"/>
        <w:rPr>
          <w:rFonts w:ascii="Times New Roman" w:hAnsi="Times New Roman" w:cs="Times New Roman"/>
          <w:sz w:val="24"/>
          <w:szCs w:val="24"/>
        </w:rPr>
      </w:pPr>
      <w:r w:rsidRPr="00C131D7">
        <w:rPr>
          <w:rFonts w:ascii="Times New Roman" w:hAnsi="Times New Roman" w:cs="Times New Roman"/>
          <w:i/>
          <w:iCs/>
          <w:sz w:val="24"/>
          <w:szCs w:val="24"/>
        </w:rPr>
        <w:t>Tournefortia schiedeana</w:t>
      </w:r>
      <w:r w:rsidRPr="00C131D7">
        <w:rPr>
          <w:rFonts w:ascii="Times New Roman" w:hAnsi="Times New Roman" w:cs="Times New Roman"/>
          <w:sz w:val="24"/>
          <w:szCs w:val="24"/>
        </w:rPr>
        <w:t xml:space="preserve"> G.Don </w:t>
      </w:r>
      <w:r w:rsidR="00DA2EC4" w:rsidRPr="00C131D7">
        <w:rPr>
          <w:rFonts w:ascii="Times New Roman" w:hAnsi="Times New Roman" w:cs="Times New Roman"/>
          <w:sz w:val="24"/>
          <w:szCs w:val="24"/>
        </w:rPr>
        <w:t xml:space="preserve">- </w:t>
      </w:r>
      <w:r w:rsidR="00453B0B" w:rsidRPr="00C131D7">
        <w:rPr>
          <w:rFonts w:ascii="Times New Roman" w:hAnsi="Times New Roman" w:cs="Times New Roman"/>
          <w:sz w:val="24"/>
          <w:szCs w:val="24"/>
        </w:rPr>
        <w:t>Considera</w:t>
      </w:r>
      <w:r w:rsidR="002C0251" w:rsidRPr="00C131D7">
        <w:rPr>
          <w:rFonts w:ascii="Times New Roman" w:hAnsi="Times New Roman" w:cs="Times New Roman"/>
          <w:sz w:val="24"/>
          <w:szCs w:val="24"/>
        </w:rPr>
        <w:t>da</w:t>
      </w:r>
      <w:r w:rsidR="00453B0B" w:rsidRPr="00C131D7">
        <w:rPr>
          <w:rFonts w:ascii="Times New Roman" w:hAnsi="Times New Roman" w:cs="Times New Roman"/>
          <w:sz w:val="24"/>
          <w:szCs w:val="24"/>
        </w:rPr>
        <w:t xml:space="preserve"> endémica en </w:t>
      </w:r>
      <w:r w:rsidR="00DA2EC4" w:rsidRPr="00C131D7">
        <w:rPr>
          <w:rFonts w:ascii="Times New Roman" w:hAnsi="Times New Roman" w:cs="Times New Roman"/>
          <w:sz w:val="24"/>
          <w:szCs w:val="24"/>
        </w:rPr>
        <w:t xml:space="preserve">POWO, sin embargo, </w:t>
      </w:r>
      <w:r w:rsidRPr="00C131D7">
        <w:rPr>
          <w:rFonts w:ascii="Times New Roman" w:hAnsi="Times New Roman" w:cs="Times New Roman"/>
          <w:sz w:val="24"/>
          <w:szCs w:val="24"/>
        </w:rPr>
        <w:t xml:space="preserve">Tropicos </w:t>
      </w:r>
      <w:r w:rsidR="00DA2EC4" w:rsidRPr="00C131D7">
        <w:rPr>
          <w:rFonts w:ascii="Times New Roman" w:hAnsi="Times New Roman" w:cs="Times New Roman"/>
          <w:sz w:val="24"/>
          <w:szCs w:val="24"/>
        </w:rPr>
        <w:t xml:space="preserve">menciona </w:t>
      </w:r>
      <w:r w:rsidRPr="00C131D7">
        <w:rPr>
          <w:rFonts w:ascii="Times New Roman" w:hAnsi="Times New Roman" w:cs="Times New Roman"/>
          <w:sz w:val="24"/>
          <w:szCs w:val="24"/>
        </w:rPr>
        <w:t>en detalles: Colocación del herbario:</w:t>
      </w:r>
      <w:r w:rsidR="003D0275" w:rsidRPr="00C131D7">
        <w:rPr>
          <w:rFonts w:ascii="Times New Roman" w:hAnsi="Times New Roman" w:cs="Times New Roman"/>
          <w:sz w:val="24"/>
          <w:szCs w:val="24"/>
        </w:rPr>
        <w:t xml:space="preserve"> </w:t>
      </w:r>
      <w:r w:rsidRPr="00C131D7">
        <w:rPr>
          <w:rFonts w:ascii="Times New Roman" w:hAnsi="Times New Roman" w:cs="Times New Roman"/>
          <w:sz w:val="24"/>
          <w:szCs w:val="24"/>
        </w:rPr>
        <w:t xml:space="preserve">Bayer, 3º, C, 252, </w:t>
      </w:r>
      <w:r w:rsidR="00696C50" w:rsidRPr="00C131D7">
        <w:rPr>
          <w:rFonts w:ascii="Times New Roman" w:hAnsi="Times New Roman" w:cs="Times New Roman"/>
          <w:sz w:val="24"/>
          <w:szCs w:val="24"/>
        </w:rPr>
        <w:t xml:space="preserve">mientras que </w:t>
      </w:r>
      <w:r w:rsidRPr="00C131D7">
        <w:rPr>
          <w:rFonts w:ascii="Times New Roman" w:hAnsi="Times New Roman" w:cs="Times New Roman"/>
          <w:sz w:val="24"/>
          <w:szCs w:val="24"/>
        </w:rPr>
        <w:t xml:space="preserve">POWO </w:t>
      </w:r>
      <w:r w:rsidR="00696C50" w:rsidRPr="00C131D7">
        <w:rPr>
          <w:rFonts w:ascii="Times New Roman" w:hAnsi="Times New Roman" w:cs="Times New Roman"/>
          <w:sz w:val="24"/>
          <w:szCs w:val="24"/>
        </w:rPr>
        <w:t xml:space="preserve">dice: </w:t>
      </w:r>
      <w:r w:rsidRPr="00C131D7">
        <w:rPr>
          <w:rFonts w:ascii="Times New Roman" w:hAnsi="Times New Roman" w:cs="Times New Roman"/>
          <w:sz w:val="24"/>
          <w:szCs w:val="24"/>
        </w:rPr>
        <w:t>Publicado por primera vez en Gen. Hist. 4: 368 (1837)</w:t>
      </w:r>
      <w:r w:rsidR="00423A8B" w:rsidRPr="00C131D7">
        <w:rPr>
          <w:rFonts w:ascii="Times New Roman" w:hAnsi="Times New Roman" w:cs="Times New Roman"/>
          <w:sz w:val="24"/>
          <w:szCs w:val="24"/>
        </w:rPr>
        <w:t>.</w:t>
      </w:r>
      <w:r w:rsidR="00DA2EC4" w:rsidRPr="00C131D7">
        <w:rPr>
          <w:rFonts w:ascii="Times New Roman" w:hAnsi="Times New Roman" w:cs="Times New Roman"/>
          <w:sz w:val="24"/>
          <w:szCs w:val="24"/>
        </w:rPr>
        <w:t xml:space="preserve"> No encontramos ejemplares.</w:t>
      </w:r>
    </w:p>
    <w:p w14:paraId="31C1462A" w14:textId="77777777" w:rsidR="00AE760E" w:rsidRPr="00C131D7" w:rsidRDefault="00AE760E" w:rsidP="00977A14">
      <w:pPr>
        <w:spacing w:after="0" w:line="480" w:lineRule="auto"/>
        <w:rPr>
          <w:rFonts w:ascii="Times New Roman" w:hAnsi="Times New Roman" w:cs="Times New Roman"/>
          <w:sz w:val="24"/>
          <w:szCs w:val="24"/>
        </w:rPr>
      </w:pPr>
    </w:p>
    <w:p w14:paraId="5EAD969E" w14:textId="77777777" w:rsidR="00AE760E" w:rsidRPr="00C131D7" w:rsidRDefault="00AE760E" w:rsidP="00977A14">
      <w:pPr>
        <w:spacing w:after="0" w:line="480" w:lineRule="auto"/>
        <w:rPr>
          <w:rFonts w:ascii="Times New Roman" w:hAnsi="Times New Roman" w:cs="Times New Roman"/>
          <w:sz w:val="24"/>
          <w:szCs w:val="24"/>
        </w:rPr>
      </w:pPr>
      <w:r w:rsidRPr="00C131D7">
        <w:rPr>
          <w:rFonts w:ascii="Times New Roman" w:hAnsi="Times New Roman" w:cs="Times New Roman"/>
          <w:sz w:val="24"/>
          <w:szCs w:val="24"/>
        </w:rPr>
        <w:t>BROMELIACEAE</w:t>
      </w:r>
    </w:p>
    <w:p w14:paraId="447811AD" w14:textId="51CC31C9" w:rsidR="00AE760E" w:rsidRPr="00C131D7" w:rsidRDefault="00AE760E" w:rsidP="00977A14">
      <w:pPr>
        <w:spacing w:after="0" w:line="480" w:lineRule="auto"/>
        <w:rPr>
          <w:rFonts w:ascii="Times New Roman" w:hAnsi="Times New Roman" w:cs="Times New Roman"/>
          <w:sz w:val="24"/>
          <w:szCs w:val="24"/>
        </w:rPr>
      </w:pPr>
      <w:r w:rsidRPr="00C131D7">
        <w:rPr>
          <w:rFonts w:ascii="Times New Roman" w:hAnsi="Times New Roman" w:cs="Times New Roman"/>
          <w:i/>
          <w:iCs/>
          <w:sz w:val="24"/>
          <w:szCs w:val="24"/>
        </w:rPr>
        <w:t>Tillandsia graebeneri</w:t>
      </w:r>
      <w:r w:rsidRPr="00C131D7">
        <w:rPr>
          <w:rFonts w:ascii="Times New Roman" w:hAnsi="Times New Roman" w:cs="Times New Roman"/>
          <w:sz w:val="24"/>
          <w:szCs w:val="24"/>
        </w:rPr>
        <w:t xml:space="preserve"> Mez </w:t>
      </w:r>
      <w:r w:rsidR="00366443" w:rsidRPr="00C131D7">
        <w:rPr>
          <w:rFonts w:ascii="Times New Roman" w:hAnsi="Times New Roman" w:cs="Times New Roman"/>
          <w:sz w:val="24"/>
          <w:szCs w:val="24"/>
        </w:rPr>
        <w:t>-</w:t>
      </w:r>
      <w:r w:rsidRPr="00C131D7">
        <w:rPr>
          <w:rFonts w:ascii="Times New Roman" w:hAnsi="Times New Roman" w:cs="Times New Roman"/>
          <w:sz w:val="24"/>
          <w:szCs w:val="24"/>
        </w:rPr>
        <w:t xml:space="preserve"> </w:t>
      </w:r>
      <w:r w:rsidR="00453B0B" w:rsidRPr="00C131D7">
        <w:rPr>
          <w:rFonts w:ascii="Times New Roman" w:hAnsi="Times New Roman" w:cs="Times New Roman"/>
          <w:sz w:val="24"/>
          <w:szCs w:val="24"/>
        </w:rPr>
        <w:t>Considera</w:t>
      </w:r>
      <w:r w:rsidR="002C0251" w:rsidRPr="00C131D7">
        <w:rPr>
          <w:rFonts w:ascii="Times New Roman" w:hAnsi="Times New Roman" w:cs="Times New Roman"/>
          <w:sz w:val="24"/>
          <w:szCs w:val="24"/>
        </w:rPr>
        <w:t>da</w:t>
      </w:r>
      <w:r w:rsidR="00453B0B" w:rsidRPr="00C131D7">
        <w:rPr>
          <w:rFonts w:ascii="Times New Roman" w:hAnsi="Times New Roman" w:cs="Times New Roman"/>
          <w:sz w:val="24"/>
          <w:szCs w:val="24"/>
        </w:rPr>
        <w:t xml:space="preserve"> endémica en e</w:t>
      </w:r>
      <w:r w:rsidR="009E1D2C" w:rsidRPr="00C131D7">
        <w:rPr>
          <w:rFonts w:ascii="Times New Roman" w:hAnsi="Times New Roman" w:cs="Times New Roman"/>
          <w:sz w:val="24"/>
          <w:szCs w:val="24"/>
        </w:rPr>
        <w:t xml:space="preserve">l listado de Villaseñor </w:t>
      </w:r>
      <w:r w:rsidR="00366443" w:rsidRPr="00C131D7">
        <w:rPr>
          <w:rFonts w:ascii="Times New Roman" w:hAnsi="Times New Roman" w:cs="Times New Roman"/>
          <w:sz w:val="24"/>
          <w:szCs w:val="24"/>
        </w:rPr>
        <w:t>(2016)</w:t>
      </w:r>
      <w:r w:rsidR="009E1D2C" w:rsidRPr="00C131D7">
        <w:rPr>
          <w:rFonts w:ascii="Times New Roman" w:hAnsi="Times New Roman" w:cs="Times New Roman"/>
          <w:sz w:val="24"/>
          <w:szCs w:val="24"/>
        </w:rPr>
        <w:t>, sin embargo, n</w:t>
      </w:r>
      <w:r w:rsidRPr="00C131D7">
        <w:rPr>
          <w:rFonts w:ascii="Times New Roman" w:hAnsi="Times New Roman" w:cs="Times New Roman"/>
          <w:sz w:val="24"/>
          <w:szCs w:val="24"/>
        </w:rPr>
        <w:t xml:space="preserve">o se encuentra en </w:t>
      </w:r>
      <w:bookmarkStart w:id="21" w:name="_Hlk183772871"/>
      <w:r w:rsidR="00026DF9" w:rsidRPr="00C131D7">
        <w:rPr>
          <w:rFonts w:ascii="Times New Roman" w:hAnsi="Times New Roman" w:cs="Times New Roman"/>
          <w:sz w:val="24"/>
          <w:szCs w:val="24"/>
        </w:rPr>
        <w:t xml:space="preserve">Espejo-Serna </w:t>
      </w:r>
      <w:r w:rsidR="00026DF9" w:rsidRPr="00C131D7">
        <w:rPr>
          <w:rFonts w:ascii="Times New Roman" w:hAnsi="Times New Roman" w:cs="Times New Roman"/>
          <w:i/>
          <w:iCs/>
          <w:sz w:val="24"/>
          <w:szCs w:val="24"/>
        </w:rPr>
        <w:t>et al.</w:t>
      </w:r>
      <w:r w:rsidR="00026DF9" w:rsidRPr="00C131D7">
        <w:rPr>
          <w:rFonts w:ascii="Times New Roman" w:hAnsi="Times New Roman" w:cs="Times New Roman"/>
          <w:sz w:val="24"/>
          <w:szCs w:val="24"/>
        </w:rPr>
        <w:t xml:space="preserve"> </w:t>
      </w:r>
      <w:r w:rsidR="003535CC" w:rsidRPr="00C131D7">
        <w:rPr>
          <w:rFonts w:ascii="Times New Roman" w:hAnsi="Times New Roman" w:cs="Times New Roman"/>
          <w:sz w:val="24"/>
          <w:szCs w:val="24"/>
        </w:rPr>
        <w:t>(2005)</w:t>
      </w:r>
      <w:r w:rsidR="009E1D2C" w:rsidRPr="00C131D7">
        <w:rPr>
          <w:rFonts w:ascii="Times New Roman" w:hAnsi="Times New Roman" w:cs="Times New Roman"/>
          <w:sz w:val="24"/>
          <w:szCs w:val="24"/>
        </w:rPr>
        <w:t>. Además,</w:t>
      </w:r>
      <w:r w:rsidR="003535CC" w:rsidRPr="00C131D7">
        <w:rPr>
          <w:rFonts w:ascii="Times New Roman" w:hAnsi="Times New Roman" w:cs="Times New Roman"/>
          <w:sz w:val="24"/>
          <w:szCs w:val="24"/>
        </w:rPr>
        <w:t xml:space="preserve"> </w:t>
      </w:r>
      <w:r w:rsidRPr="00C131D7">
        <w:rPr>
          <w:rFonts w:ascii="Times New Roman" w:hAnsi="Times New Roman" w:cs="Times New Roman"/>
          <w:sz w:val="24"/>
          <w:szCs w:val="24"/>
        </w:rPr>
        <w:t>en Espejo</w:t>
      </w:r>
      <w:r w:rsidR="00C50A62" w:rsidRPr="00C131D7">
        <w:rPr>
          <w:rFonts w:ascii="Times New Roman" w:hAnsi="Times New Roman" w:cs="Times New Roman"/>
          <w:sz w:val="24"/>
          <w:szCs w:val="24"/>
        </w:rPr>
        <w:t>-</w:t>
      </w:r>
      <w:r w:rsidRPr="00C131D7">
        <w:rPr>
          <w:rFonts w:ascii="Times New Roman" w:hAnsi="Times New Roman" w:cs="Times New Roman"/>
          <w:sz w:val="24"/>
          <w:szCs w:val="24"/>
        </w:rPr>
        <w:t xml:space="preserve">Serna </w:t>
      </w:r>
      <w:r w:rsidR="000211B2" w:rsidRPr="00C131D7">
        <w:rPr>
          <w:rFonts w:ascii="Times New Roman" w:hAnsi="Times New Roman" w:cs="Times New Roman"/>
          <w:sz w:val="24"/>
          <w:szCs w:val="24"/>
        </w:rPr>
        <w:t xml:space="preserve">&amp; </w:t>
      </w:r>
      <w:r w:rsidRPr="00C131D7">
        <w:rPr>
          <w:rFonts w:ascii="Times New Roman" w:hAnsi="Times New Roman" w:cs="Times New Roman"/>
          <w:sz w:val="24"/>
          <w:szCs w:val="24"/>
        </w:rPr>
        <w:t>López</w:t>
      </w:r>
      <w:r w:rsidR="00C50A62" w:rsidRPr="00C131D7">
        <w:rPr>
          <w:rFonts w:ascii="Times New Roman" w:hAnsi="Times New Roman" w:cs="Times New Roman"/>
          <w:sz w:val="24"/>
          <w:szCs w:val="24"/>
        </w:rPr>
        <w:t>-</w:t>
      </w:r>
      <w:r w:rsidRPr="00C131D7">
        <w:rPr>
          <w:rFonts w:ascii="Times New Roman" w:hAnsi="Times New Roman" w:cs="Times New Roman"/>
          <w:sz w:val="24"/>
          <w:szCs w:val="24"/>
        </w:rPr>
        <w:t xml:space="preserve">Ferrari (2018) </w:t>
      </w:r>
      <w:bookmarkEnd w:id="21"/>
      <w:r w:rsidRPr="00C131D7">
        <w:rPr>
          <w:rFonts w:ascii="Times New Roman" w:hAnsi="Times New Roman" w:cs="Times New Roman"/>
          <w:sz w:val="24"/>
          <w:szCs w:val="24"/>
        </w:rPr>
        <w:t xml:space="preserve">mencionan </w:t>
      </w:r>
      <w:r w:rsidR="00366443" w:rsidRPr="00C131D7">
        <w:rPr>
          <w:rFonts w:ascii="Times New Roman" w:hAnsi="Times New Roman" w:cs="Times New Roman"/>
          <w:sz w:val="24"/>
          <w:szCs w:val="24"/>
        </w:rPr>
        <w:t>esta especie “</w:t>
      </w:r>
      <w:r w:rsidRPr="00C131D7">
        <w:rPr>
          <w:rFonts w:ascii="Times New Roman" w:hAnsi="Times New Roman" w:cs="Times New Roman"/>
          <w:sz w:val="24"/>
          <w:szCs w:val="24"/>
        </w:rPr>
        <w:t>sin datos</w:t>
      </w:r>
      <w:r w:rsidR="00366443" w:rsidRPr="00C131D7">
        <w:rPr>
          <w:rFonts w:ascii="Times New Roman" w:hAnsi="Times New Roman" w:cs="Times New Roman"/>
          <w:sz w:val="24"/>
          <w:szCs w:val="24"/>
        </w:rPr>
        <w:t>”</w:t>
      </w:r>
      <w:r w:rsidRPr="00C131D7">
        <w:rPr>
          <w:rFonts w:ascii="Times New Roman" w:hAnsi="Times New Roman" w:cs="Times New Roman"/>
          <w:sz w:val="24"/>
          <w:szCs w:val="24"/>
        </w:rPr>
        <w:t xml:space="preserve">. </w:t>
      </w:r>
      <w:r w:rsidR="00026DF9" w:rsidRPr="00C131D7">
        <w:rPr>
          <w:rFonts w:ascii="Times New Roman" w:hAnsi="Times New Roman" w:cs="Times New Roman"/>
          <w:sz w:val="24"/>
          <w:szCs w:val="24"/>
        </w:rPr>
        <w:t xml:space="preserve">En </w:t>
      </w:r>
      <w:r w:rsidRPr="00C131D7">
        <w:rPr>
          <w:rFonts w:ascii="Times New Roman" w:hAnsi="Times New Roman" w:cs="Times New Roman"/>
          <w:sz w:val="24"/>
          <w:szCs w:val="24"/>
        </w:rPr>
        <w:t xml:space="preserve">Tropicos </w:t>
      </w:r>
      <w:r w:rsidR="00026DF9" w:rsidRPr="00C131D7">
        <w:rPr>
          <w:rFonts w:ascii="Times New Roman" w:hAnsi="Times New Roman" w:cs="Times New Roman"/>
          <w:sz w:val="24"/>
          <w:szCs w:val="24"/>
        </w:rPr>
        <w:t xml:space="preserve">no hay </w:t>
      </w:r>
      <w:r w:rsidRPr="00C131D7">
        <w:rPr>
          <w:rFonts w:ascii="Times New Roman" w:hAnsi="Times New Roman" w:cs="Times New Roman"/>
          <w:sz w:val="24"/>
          <w:szCs w:val="24"/>
        </w:rPr>
        <w:t>ejemplares. En G</w:t>
      </w:r>
      <w:r w:rsidR="003D0275" w:rsidRPr="00C131D7">
        <w:rPr>
          <w:rFonts w:ascii="Times New Roman" w:hAnsi="Times New Roman" w:cs="Times New Roman"/>
          <w:sz w:val="24"/>
          <w:szCs w:val="24"/>
        </w:rPr>
        <w:t>BIF</w:t>
      </w:r>
      <w:r w:rsidRPr="00C131D7">
        <w:rPr>
          <w:rFonts w:ascii="Times New Roman" w:hAnsi="Times New Roman" w:cs="Times New Roman"/>
          <w:sz w:val="24"/>
          <w:szCs w:val="24"/>
        </w:rPr>
        <w:t xml:space="preserve"> aparece un ejemplar que </w:t>
      </w:r>
      <w:r w:rsidR="006E02AB" w:rsidRPr="00C131D7">
        <w:rPr>
          <w:rFonts w:ascii="Times New Roman" w:hAnsi="Times New Roman" w:cs="Times New Roman"/>
          <w:sz w:val="24"/>
          <w:szCs w:val="24"/>
        </w:rPr>
        <w:t xml:space="preserve">sólo </w:t>
      </w:r>
      <w:r w:rsidR="00026DF9" w:rsidRPr="00C131D7">
        <w:rPr>
          <w:rFonts w:ascii="Times New Roman" w:hAnsi="Times New Roman" w:cs="Times New Roman"/>
          <w:sz w:val="24"/>
          <w:szCs w:val="24"/>
        </w:rPr>
        <w:t xml:space="preserve">indica </w:t>
      </w:r>
      <w:r w:rsidR="006E02AB" w:rsidRPr="00C131D7">
        <w:rPr>
          <w:rFonts w:ascii="Times New Roman" w:hAnsi="Times New Roman" w:cs="Times New Roman"/>
          <w:sz w:val="24"/>
          <w:szCs w:val="24"/>
        </w:rPr>
        <w:t>que fue colectado en México.</w:t>
      </w:r>
    </w:p>
    <w:p w14:paraId="4D4AF15D" w14:textId="77777777" w:rsidR="00AE760E" w:rsidRPr="00C131D7" w:rsidRDefault="00AE760E" w:rsidP="00977A14">
      <w:pPr>
        <w:spacing w:after="0" w:line="480" w:lineRule="auto"/>
        <w:rPr>
          <w:rFonts w:ascii="Times New Roman" w:hAnsi="Times New Roman" w:cs="Times New Roman"/>
          <w:sz w:val="24"/>
          <w:szCs w:val="24"/>
        </w:rPr>
      </w:pPr>
    </w:p>
    <w:p w14:paraId="4F1A5C9E" w14:textId="77777777" w:rsidR="00AE760E" w:rsidRPr="00C131D7" w:rsidRDefault="00AE760E" w:rsidP="00977A14">
      <w:pPr>
        <w:spacing w:after="0" w:line="480" w:lineRule="auto"/>
        <w:rPr>
          <w:rFonts w:ascii="Times New Roman" w:hAnsi="Times New Roman" w:cs="Times New Roman"/>
          <w:sz w:val="24"/>
          <w:szCs w:val="24"/>
        </w:rPr>
      </w:pPr>
      <w:r w:rsidRPr="00C131D7">
        <w:rPr>
          <w:rFonts w:ascii="Times New Roman" w:hAnsi="Times New Roman" w:cs="Times New Roman"/>
          <w:sz w:val="24"/>
          <w:szCs w:val="24"/>
        </w:rPr>
        <w:t>CACTACEAE</w:t>
      </w:r>
    </w:p>
    <w:p w14:paraId="1AD7C7C1" w14:textId="63BA535A" w:rsidR="00AE760E" w:rsidRPr="00C131D7" w:rsidRDefault="00AE760E" w:rsidP="00977A14">
      <w:pPr>
        <w:spacing w:after="0" w:line="480" w:lineRule="auto"/>
        <w:rPr>
          <w:rFonts w:ascii="Times New Roman" w:hAnsi="Times New Roman" w:cs="Times New Roman"/>
          <w:sz w:val="24"/>
          <w:szCs w:val="24"/>
        </w:rPr>
      </w:pPr>
      <w:r w:rsidRPr="00C131D7">
        <w:rPr>
          <w:rFonts w:ascii="Times New Roman" w:hAnsi="Times New Roman" w:cs="Times New Roman"/>
          <w:i/>
          <w:iCs/>
          <w:sz w:val="24"/>
          <w:szCs w:val="24"/>
        </w:rPr>
        <w:t>Mammillaria eriacantha</w:t>
      </w:r>
      <w:r w:rsidRPr="00C131D7">
        <w:rPr>
          <w:rFonts w:ascii="Times New Roman" w:hAnsi="Times New Roman" w:cs="Times New Roman"/>
          <w:sz w:val="24"/>
          <w:szCs w:val="24"/>
        </w:rPr>
        <w:t xml:space="preserve"> subsp. </w:t>
      </w:r>
      <w:r w:rsidRPr="00C131D7">
        <w:rPr>
          <w:rFonts w:ascii="Times New Roman" w:hAnsi="Times New Roman" w:cs="Times New Roman"/>
          <w:i/>
          <w:iCs/>
          <w:sz w:val="24"/>
          <w:szCs w:val="24"/>
        </w:rPr>
        <w:t>eriacantha</w:t>
      </w:r>
      <w:r w:rsidRPr="00C131D7">
        <w:rPr>
          <w:rFonts w:ascii="Times New Roman" w:hAnsi="Times New Roman" w:cs="Times New Roman"/>
          <w:sz w:val="24"/>
          <w:szCs w:val="24"/>
        </w:rPr>
        <w:t xml:space="preserve"> </w:t>
      </w:r>
      <w:r w:rsidR="00366443" w:rsidRPr="00C131D7">
        <w:rPr>
          <w:rFonts w:ascii="Times New Roman" w:hAnsi="Times New Roman" w:cs="Times New Roman"/>
          <w:sz w:val="24"/>
          <w:szCs w:val="24"/>
        </w:rPr>
        <w:t>-</w:t>
      </w:r>
      <w:r w:rsidRPr="00C131D7">
        <w:rPr>
          <w:rFonts w:ascii="Times New Roman" w:hAnsi="Times New Roman" w:cs="Times New Roman"/>
          <w:sz w:val="24"/>
          <w:szCs w:val="24"/>
        </w:rPr>
        <w:t xml:space="preserve"> </w:t>
      </w:r>
      <w:r w:rsidR="00453B0B" w:rsidRPr="00C131D7">
        <w:rPr>
          <w:rFonts w:ascii="Times New Roman" w:hAnsi="Times New Roman" w:cs="Times New Roman"/>
          <w:sz w:val="24"/>
          <w:szCs w:val="24"/>
        </w:rPr>
        <w:t>Considera</w:t>
      </w:r>
      <w:r w:rsidR="002C0251" w:rsidRPr="00C131D7">
        <w:rPr>
          <w:rFonts w:ascii="Times New Roman" w:hAnsi="Times New Roman" w:cs="Times New Roman"/>
          <w:sz w:val="24"/>
          <w:szCs w:val="24"/>
        </w:rPr>
        <w:t>da</w:t>
      </w:r>
      <w:r w:rsidR="00453B0B" w:rsidRPr="00C131D7">
        <w:rPr>
          <w:rFonts w:ascii="Times New Roman" w:hAnsi="Times New Roman" w:cs="Times New Roman"/>
          <w:sz w:val="24"/>
          <w:szCs w:val="24"/>
        </w:rPr>
        <w:t xml:space="preserve"> endémica en </w:t>
      </w:r>
      <w:r w:rsidR="009E1D2C" w:rsidRPr="00C131D7">
        <w:rPr>
          <w:rFonts w:ascii="Times New Roman" w:hAnsi="Times New Roman" w:cs="Times New Roman"/>
          <w:sz w:val="24"/>
          <w:szCs w:val="24"/>
        </w:rPr>
        <w:t>POWO</w:t>
      </w:r>
      <w:r w:rsidR="006D532B" w:rsidRPr="00C131D7">
        <w:rPr>
          <w:rFonts w:ascii="Times New Roman" w:hAnsi="Times New Roman" w:cs="Times New Roman"/>
          <w:sz w:val="24"/>
          <w:szCs w:val="24"/>
        </w:rPr>
        <w:t>,</w:t>
      </w:r>
      <w:r w:rsidR="009E1D2C" w:rsidRPr="00C131D7">
        <w:rPr>
          <w:rFonts w:ascii="Times New Roman" w:hAnsi="Times New Roman" w:cs="Times New Roman"/>
          <w:sz w:val="24"/>
          <w:szCs w:val="24"/>
        </w:rPr>
        <w:t xml:space="preserve"> pero no encontramos ejemplares. </w:t>
      </w:r>
      <w:r w:rsidR="003D0275" w:rsidRPr="00C131D7">
        <w:rPr>
          <w:rFonts w:ascii="Times New Roman" w:hAnsi="Times New Roman" w:cs="Times New Roman"/>
          <w:sz w:val="24"/>
          <w:szCs w:val="24"/>
        </w:rPr>
        <w:t xml:space="preserve">GBIF </w:t>
      </w:r>
      <w:r w:rsidR="00420A19" w:rsidRPr="00C131D7">
        <w:rPr>
          <w:rFonts w:ascii="Times New Roman" w:hAnsi="Times New Roman" w:cs="Times New Roman"/>
          <w:sz w:val="24"/>
          <w:szCs w:val="24"/>
        </w:rPr>
        <w:t>sólo menciona:</w:t>
      </w:r>
      <w:r w:rsidRPr="00C131D7">
        <w:rPr>
          <w:rFonts w:ascii="Times New Roman" w:hAnsi="Times New Roman" w:cs="Times New Roman"/>
          <w:sz w:val="24"/>
          <w:szCs w:val="24"/>
        </w:rPr>
        <w:t xml:space="preserve"> Publicado en Hort. Berol. ex Pfeiff. (1837). In: Enum. Diagn. Cact. 32.</w:t>
      </w:r>
    </w:p>
    <w:p w14:paraId="6316FCF2" w14:textId="1306FA1E" w:rsidR="00AE760E" w:rsidRPr="00C131D7" w:rsidRDefault="00AE760E" w:rsidP="00977A14">
      <w:pPr>
        <w:spacing w:after="0" w:line="480" w:lineRule="auto"/>
        <w:rPr>
          <w:rFonts w:ascii="Times New Roman" w:hAnsi="Times New Roman" w:cs="Times New Roman"/>
          <w:sz w:val="24"/>
          <w:szCs w:val="24"/>
        </w:rPr>
      </w:pPr>
      <w:r w:rsidRPr="00C131D7">
        <w:rPr>
          <w:rFonts w:ascii="Times New Roman" w:hAnsi="Times New Roman" w:cs="Times New Roman"/>
          <w:i/>
          <w:iCs/>
          <w:sz w:val="24"/>
          <w:szCs w:val="24"/>
        </w:rPr>
        <w:t>Opuntia zacuapanensis</w:t>
      </w:r>
      <w:r w:rsidRPr="00C131D7">
        <w:rPr>
          <w:rFonts w:ascii="Times New Roman" w:hAnsi="Times New Roman" w:cs="Times New Roman"/>
          <w:sz w:val="24"/>
          <w:szCs w:val="24"/>
        </w:rPr>
        <w:t xml:space="preserve"> A.Berger </w:t>
      </w:r>
      <w:r w:rsidR="00C50A62" w:rsidRPr="00C131D7">
        <w:rPr>
          <w:rFonts w:ascii="Times New Roman" w:hAnsi="Times New Roman" w:cs="Times New Roman"/>
          <w:sz w:val="24"/>
          <w:szCs w:val="24"/>
        </w:rPr>
        <w:t>-</w:t>
      </w:r>
      <w:r w:rsidRPr="00C131D7">
        <w:rPr>
          <w:rFonts w:ascii="Times New Roman" w:hAnsi="Times New Roman" w:cs="Times New Roman"/>
          <w:sz w:val="24"/>
          <w:szCs w:val="24"/>
        </w:rPr>
        <w:t xml:space="preserve"> </w:t>
      </w:r>
      <w:r w:rsidR="00453B0B" w:rsidRPr="00C131D7">
        <w:rPr>
          <w:rFonts w:ascii="Times New Roman" w:hAnsi="Times New Roman" w:cs="Times New Roman"/>
          <w:sz w:val="24"/>
          <w:szCs w:val="24"/>
        </w:rPr>
        <w:t>Considera</w:t>
      </w:r>
      <w:r w:rsidR="002C0251" w:rsidRPr="00C131D7">
        <w:rPr>
          <w:rFonts w:ascii="Times New Roman" w:hAnsi="Times New Roman" w:cs="Times New Roman"/>
          <w:sz w:val="24"/>
          <w:szCs w:val="24"/>
        </w:rPr>
        <w:t>da</w:t>
      </w:r>
      <w:r w:rsidR="00453B0B" w:rsidRPr="00C131D7">
        <w:rPr>
          <w:rFonts w:ascii="Times New Roman" w:hAnsi="Times New Roman" w:cs="Times New Roman"/>
          <w:sz w:val="24"/>
          <w:szCs w:val="24"/>
        </w:rPr>
        <w:t xml:space="preserve"> endémica en </w:t>
      </w:r>
      <w:r w:rsidR="009E1D2C" w:rsidRPr="00C131D7">
        <w:rPr>
          <w:rFonts w:ascii="Times New Roman" w:hAnsi="Times New Roman" w:cs="Times New Roman"/>
          <w:sz w:val="24"/>
          <w:szCs w:val="24"/>
        </w:rPr>
        <w:t>POWO, sin embargo</w:t>
      </w:r>
      <w:r w:rsidR="006D532B" w:rsidRPr="00C131D7">
        <w:rPr>
          <w:rFonts w:ascii="Times New Roman" w:hAnsi="Times New Roman" w:cs="Times New Roman"/>
          <w:sz w:val="24"/>
          <w:szCs w:val="24"/>
        </w:rPr>
        <w:t>,</w:t>
      </w:r>
      <w:r w:rsidR="009E1D2C" w:rsidRPr="00C131D7">
        <w:rPr>
          <w:rFonts w:ascii="Times New Roman" w:hAnsi="Times New Roman" w:cs="Times New Roman"/>
          <w:sz w:val="24"/>
          <w:szCs w:val="24"/>
        </w:rPr>
        <w:t xml:space="preserve"> s</w:t>
      </w:r>
      <w:r w:rsidRPr="00C131D7">
        <w:rPr>
          <w:rFonts w:ascii="Times New Roman" w:hAnsi="Times New Roman" w:cs="Times New Roman"/>
          <w:sz w:val="24"/>
          <w:szCs w:val="24"/>
        </w:rPr>
        <w:t>ólo en G</w:t>
      </w:r>
      <w:r w:rsidR="003D0275" w:rsidRPr="00C131D7">
        <w:rPr>
          <w:rFonts w:ascii="Times New Roman" w:hAnsi="Times New Roman" w:cs="Times New Roman"/>
          <w:sz w:val="24"/>
          <w:szCs w:val="24"/>
        </w:rPr>
        <w:t>BIF</w:t>
      </w:r>
      <w:r w:rsidR="005A3139" w:rsidRPr="00C131D7">
        <w:rPr>
          <w:rFonts w:ascii="Times New Roman" w:hAnsi="Times New Roman" w:cs="Times New Roman"/>
          <w:sz w:val="24"/>
          <w:szCs w:val="24"/>
        </w:rPr>
        <w:t xml:space="preserve"> existe</w:t>
      </w:r>
      <w:r w:rsidRPr="00C131D7">
        <w:rPr>
          <w:rFonts w:ascii="Times New Roman" w:hAnsi="Times New Roman" w:cs="Times New Roman"/>
          <w:sz w:val="24"/>
          <w:szCs w:val="24"/>
        </w:rPr>
        <w:t xml:space="preserve"> un ejemplar </w:t>
      </w:r>
      <w:r w:rsidR="005A3139" w:rsidRPr="00C131D7">
        <w:rPr>
          <w:rFonts w:ascii="Times New Roman" w:hAnsi="Times New Roman" w:cs="Times New Roman"/>
          <w:sz w:val="24"/>
          <w:szCs w:val="24"/>
        </w:rPr>
        <w:t xml:space="preserve">estéril, al </w:t>
      </w:r>
      <w:r w:rsidRPr="00C131D7">
        <w:rPr>
          <w:rFonts w:ascii="Times New Roman" w:hAnsi="Times New Roman" w:cs="Times New Roman"/>
          <w:sz w:val="24"/>
          <w:szCs w:val="24"/>
        </w:rPr>
        <w:t>que no se le entiende el sitio de colecta</w:t>
      </w:r>
      <w:r w:rsidR="00423A8B" w:rsidRPr="00C131D7">
        <w:rPr>
          <w:rFonts w:ascii="Times New Roman" w:hAnsi="Times New Roman" w:cs="Times New Roman"/>
          <w:sz w:val="24"/>
          <w:szCs w:val="24"/>
        </w:rPr>
        <w:t>.</w:t>
      </w:r>
    </w:p>
    <w:p w14:paraId="03F2B4D9" w14:textId="77777777" w:rsidR="00AE760E" w:rsidRPr="00C131D7" w:rsidRDefault="00AE760E" w:rsidP="00977A14">
      <w:pPr>
        <w:spacing w:after="0" w:line="480" w:lineRule="auto"/>
        <w:rPr>
          <w:rFonts w:ascii="Times New Roman" w:hAnsi="Times New Roman" w:cs="Times New Roman"/>
          <w:sz w:val="24"/>
          <w:szCs w:val="24"/>
        </w:rPr>
      </w:pPr>
    </w:p>
    <w:p w14:paraId="11108FA6" w14:textId="79AFFC07" w:rsidR="00AE760E" w:rsidRPr="00C131D7" w:rsidRDefault="00AE760E" w:rsidP="00977A14">
      <w:pPr>
        <w:spacing w:after="0" w:line="480" w:lineRule="auto"/>
        <w:rPr>
          <w:rFonts w:ascii="Times New Roman" w:hAnsi="Times New Roman" w:cs="Times New Roman"/>
          <w:sz w:val="24"/>
          <w:szCs w:val="24"/>
        </w:rPr>
      </w:pPr>
      <w:r w:rsidRPr="00C131D7">
        <w:rPr>
          <w:rFonts w:ascii="Times New Roman" w:hAnsi="Times New Roman" w:cs="Times New Roman"/>
          <w:sz w:val="24"/>
          <w:szCs w:val="24"/>
        </w:rPr>
        <w:t>CELASTRACEAE</w:t>
      </w:r>
    </w:p>
    <w:p w14:paraId="43638A3A" w14:textId="68C44DA6" w:rsidR="00AE760E" w:rsidRPr="00C131D7" w:rsidRDefault="0035516E" w:rsidP="00977A14">
      <w:pPr>
        <w:spacing w:after="0" w:line="480" w:lineRule="auto"/>
        <w:rPr>
          <w:rFonts w:ascii="Times New Roman" w:hAnsi="Times New Roman" w:cs="Times New Roman"/>
          <w:sz w:val="24"/>
          <w:szCs w:val="24"/>
        </w:rPr>
      </w:pPr>
      <w:r w:rsidRPr="00C131D7">
        <w:rPr>
          <w:rFonts w:ascii="Times New Roman" w:hAnsi="Times New Roman" w:cs="Times New Roman"/>
          <w:i/>
          <w:iCs/>
          <w:sz w:val="24"/>
          <w:szCs w:val="24"/>
        </w:rPr>
        <w:lastRenderedPageBreak/>
        <w:t>Myginda crossopetalum</w:t>
      </w:r>
      <w:r w:rsidRPr="00C131D7">
        <w:rPr>
          <w:rFonts w:ascii="Times New Roman" w:hAnsi="Times New Roman" w:cs="Times New Roman"/>
          <w:sz w:val="24"/>
          <w:szCs w:val="24"/>
        </w:rPr>
        <w:t xml:space="preserve"> Schult</w:t>
      </w:r>
      <w:r w:rsidR="00AE760E" w:rsidRPr="00C131D7">
        <w:rPr>
          <w:rFonts w:ascii="Times New Roman" w:hAnsi="Times New Roman" w:cs="Times New Roman"/>
          <w:sz w:val="24"/>
          <w:szCs w:val="24"/>
        </w:rPr>
        <w:t xml:space="preserve">. </w:t>
      </w:r>
      <w:r w:rsidR="009E1D2C" w:rsidRPr="00C131D7">
        <w:rPr>
          <w:rFonts w:ascii="Times New Roman" w:hAnsi="Times New Roman" w:cs="Times New Roman"/>
          <w:sz w:val="24"/>
          <w:szCs w:val="24"/>
        </w:rPr>
        <w:t>-</w:t>
      </w:r>
      <w:r w:rsidR="00AE760E" w:rsidRPr="00C131D7">
        <w:rPr>
          <w:rFonts w:ascii="Times New Roman" w:hAnsi="Times New Roman" w:cs="Times New Roman"/>
          <w:sz w:val="24"/>
          <w:szCs w:val="24"/>
        </w:rPr>
        <w:t xml:space="preserve"> </w:t>
      </w:r>
      <w:r w:rsidR="00453B0B" w:rsidRPr="00C131D7">
        <w:rPr>
          <w:rFonts w:ascii="Times New Roman" w:hAnsi="Times New Roman" w:cs="Times New Roman"/>
          <w:sz w:val="24"/>
          <w:szCs w:val="24"/>
        </w:rPr>
        <w:t>Considera</w:t>
      </w:r>
      <w:r w:rsidR="002C0251" w:rsidRPr="00C131D7">
        <w:rPr>
          <w:rFonts w:ascii="Times New Roman" w:hAnsi="Times New Roman" w:cs="Times New Roman"/>
          <w:sz w:val="24"/>
          <w:szCs w:val="24"/>
        </w:rPr>
        <w:t>da</w:t>
      </w:r>
      <w:r w:rsidR="00453B0B" w:rsidRPr="00C131D7">
        <w:rPr>
          <w:rFonts w:ascii="Times New Roman" w:hAnsi="Times New Roman" w:cs="Times New Roman"/>
          <w:sz w:val="24"/>
          <w:szCs w:val="24"/>
        </w:rPr>
        <w:t xml:space="preserve"> endémica en e</w:t>
      </w:r>
      <w:r w:rsidR="009E1D2C" w:rsidRPr="00C131D7">
        <w:rPr>
          <w:rFonts w:ascii="Times New Roman" w:hAnsi="Times New Roman" w:cs="Times New Roman"/>
          <w:sz w:val="24"/>
          <w:szCs w:val="24"/>
        </w:rPr>
        <w:t xml:space="preserve">l listado de Villaseñor (2016), sin embargo, no encontramos ejemplares. Tropicos maneja ese nombre como inválido y menciona que fue publicado en Mantisa 3: 346. 1827. </w:t>
      </w:r>
      <w:r w:rsidRPr="00C131D7">
        <w:rPr>
          <w:rFonts w:ascii="Times New Roman" w:hAnsi="Times New Roman" w:cs="Times New Roman"/>
          <w:sz w:val="24"/>
          <w:szCs w:val="24"/>
        </w:rPr>
        <w:t xml:space="preserve">Por otro lado, </w:t>
      </w:r>
      <w:r w:rsidR="00AE760E" w:rsidRPr="00C131D7">
        <w:rPr>
          <w:rFonts w:ascii="Times New Roman" w:hAnsi="Times New Roman" w:cs="Times New Roman"/>
          <w:sz w:val="24"/>
          <w:szCs w:val="24"/>
        </w:rPr>
        <w:t xml:space="preserve">WFO menciona que este nombre actualmente no está verificado y está pendiente de </w:t>
      </w:r>
      <w:r w:rsidRPr="00C131D7">
        <w:rPr>
          <w:rFonts w:ascii="Times New Roman" w:hAnsi="Times New Roman" w:cs="Times New Roman"/>
          <w:sz w:val="24"/>
          <w:szCs w:val="24"/>
        </w:rPr>
        <w:t>examen</w:t>
      </w:r>
      <w:r w:rsidR="00AE760E" w:rsidRPr="00C131D7">
        <w:rPr>
          <w:rFonts w:ascii="Times New Roman" w:hAnsi="Times New Roman" w:cs="Times New Roman"/>
          <w:sz w:val="24"/>
          <w:szCs w:val="24"/>
        </w:rPr>
        <w:t xml:space="preserve"> taxonómico. </w:t>
      </w:r>
    </w:p>
    <w:p w14:paraId="5CBAB261" w14:textId="77777777" w:rsidR="00AE760E" w:rsidRPr="00C131D7" w:rsidRDefault="00AE760E" w:rsidP="00977A14">
      <w:pPr>
        <w:spacing w:after="0" w:line="480" w:lineRule="auto"/>
        <w:rPr>
          <w:rFonts w:ascii="Times New Roman" w:hAnsi="Times New Roman" w:cs="Times New Roman"/>
          <w:sz w:val="24"/>
          <w:szCs w:val="24"/>
        </w:rPr>
      </w:pPr>
    </w:p>
    <w:p w14:paraId="015A0EE1" w14:textId="77777777" w:rsidR="00AE760E" w:rsidRPr="00C131D7" w:rsidRDefault="00AE760E" w:rsidP="00977A14">
      <w:pPr>
        <w:spacing w:after="0" w:line="480" w:lineRule="auto"/>
        <w:rPr>
          <w:rFonts w:ascii="Times New Roman" w:hAnsi="Times New Roman" w:cs="Times New Roman"/>
          <w:sz w:val="24"/>
          <w:szCs w:val="24"/>
        </w:rPr>
      </w:pPr>
      <w:r w:rsidRPr="00C131D7">
        <w:rPr>
          <w:rFonts w:ascii="Times New Roman" w:hAnsi="Times New Roman" w:cs="Times New Roman"/>
          <w:sz w:val="24"/>
          <w:szCs w:val="24"/>
        </w:rPr>
        <w:t>COMMELINACEAE</w:t>
      </w:r>
    </w:p>
    <w:p w14:paraId="76F986D5" w14:textId="30BF2C2B" w:rsidR="00AE760E" w:rsidRPr="00C131D7" w:rsidRDefault="00AE760E" w:rsidP="00977A14">
      <w:pPr>
        <w:spacing w:after="0" w:line="480" w:lineRule="auto"/>
        <w:rPr>
          <w:rFonts w:ascii="Times New Roman" w:hAnsi="Times New Roman" w:cs="Times New Roman"/>
          <w:sz w:val="24"/>
          <w:szCs w:val="24"/>
        </w:rPr>
      </w:pPr>
      <w:r w:rsidRPr="00C131D7">
        <w:rPr>
          <w:rFonts w:ascii="Times New Roman" w:hAnsi="Times New Roman" w:cs="Times New Roman"/>
          <w:i/>
          <w:iCs/>
          <w:sz w:val="24"/>
          <w:szCs w:val="24"/>
        </w:rPr>
        <w:t>Tradescantia longifolia</w:t>
      </w:r>
      <w:r w:rsidRPr="00C131D7">
        <w:rPr>
          <w:rFonts w:ascii="Times New Roman" w:hAnsi="Times New Roman" w:cs="Times New Roman"/>
          <w:sz w:val="24"/>
          <w:szCs w:val="24"/>
        </w:rPr>
        <w:t xml:space="preserve"> Sessé &amp; Moc </w:t>
      </w:r>
      <w:r w:rsidR="005B5B3B" w:rsidRPr="00C131D7">
        <w:rPr>
          <w:rFonts w:ascii="Times New Roman" w:hAnsi="Times New Roman" w:cs="Times New Roman"/>
          <w:sz w:val="24"/>
          <w:szCs w:val="24"/>
        </w:rPr>
        <w:t>-</w:t>
      </w:r>
      <w:r w:rsidRPr="00C131D7">
        <w:rPr>
          <w:rFonts w:ascii="Times New Roman" w:hAnsi="Times New Roman" w:cs="Times New Roman"/>
          <w:sz w:val="24"/>
          <w:szCs w:val="24"/>
        </w:rPr>
        <w:t xml:space="preserve"> </w:t>
      </w:r>
      <w:r w:rsidR="00E52892" w:rsidRPr="00C131D7">
        <w:rPr>
          <w:rFonts w:ascii="Times New Roman" w:hAnsi="Times New Roman" w:cs="Times New Roman"/>
          <w:sz w:val="24"/>
          <w:szCs w:val="24"/>
        </w:rPr>
        <w:t>Considera</w:t>
      </w:r>
      <w:r w:rsidR="002C0251" w:rsidRPr="00C131D7">
        <w:rPr>
          <w:rFonts w:ascii="Times New Roman" w:hAnsi="Times New Roman" w:cs="Times New Roman"/>
          <w:sz w:val="24"/>
          <w:szCs w:val="24"/>
        </w:rPr>
        <w:t>da</w:t>
      </w:r>
      <w:r w:rsidR="00E52892" w:rsidRPr="00C131D7">
        <w:rPr>
          <w:rFonts w:ascii="Times New Roman" w:hAnsi="Times New Roman" w:cs="Times New Roman"/>
          <w:sz w:val="24"/>
          <w:szCs w:val="24"/>
        </w:rPr>
        <w:t xml:space="preserve"> endémica en </w:t>
      </w:r>
      <w:r w:rsidR="005B5B3B" w:rsidRPr="00C131D7">
        <w:rPr>
          <w:rFonts w:ascii="Times New Roman" w:hAnsi="Times New Roman" w:cs="Times New Roman"/>
          <w:sz w:val="24"/>
          <w:szCs w:val="24"/>
        </w:rPr>
        <w:t>POWO, pero la clasifica como n</w:t>
      </w:r>
      <w:r w:rsidR="003D0275" w:rsidRPr="00C131D7">
        <w:rPr>
          <w:rFonts w:ascii="Times New Roman" w:hAnsi="Times New Roman" w:cs="Times New Roman"/>
          <w:sz w:val="24"/>
          <w:szCs w:val="24"/>
        </w:rPr>
        <w:t>o colocad</w:t>
      </w:r>
      <w:r w:rsidR="005B5B3B" w:rsidRPr="00C131D7">
        <w:rPr>
          <w:rFonts w:ascii="Times New Roman" w:hAnsi="Times New Roman" w:cs="Times New Roman"/>
          <w:sz w:val="24"/>
          <w:szCs w:val="24"/>
        </w:rPr>
        <w:t>a</w:t>
      </w:r>
      <w:r w:rsidRPr="00C131D7">
        <w:rPr>
          <w:rFonts w:ascii="Times New Roman" w:hAnsi="Times New Roman" w:cs="Times New Roman"/>
          <w:sz w:val="24"/>
          <w:szCs w:val="24"/>
        </w:rPr>
        <w:t xml:space="preserve">, </w:t>
      </w:r>
      <w:r w:rsidR="005B5B3B" w:rsidRPr="00C131D7">
        <w:rPr>
          <w:rFonts w:ascii="Times New Roman" w:hAnsi="Times New Roman" w:cs="Times New Roman"/>
          <w:sz w:val="24"/>
          <w:szCs w:val="24"/>
        </w:rPr>
        <w:t>Tropicos</w:t>
      </w:r>
      <w:r w:rsidR="003D0275" w:rsidRPr="00C131D7">
        <w:rPr>
          <w:rFonts w:ascii="Times New Roman" w:hAnsi="Times New Roman" w:cs="Times New Roman"/>
          <w:sz w:val="24"/>
          <w:szCs w:val="24"/>
        </w:rPr>
        <w:t xml:space="preserve"> </w:t>
      </w:r>
      <w:r w:rsidR="005B5B3B" w:rsidRPr="00C131D7">
        <w:rPr>
          <w:rFonts w:ascii="Times New Roman" w:hAnsi="Times New Roman" w:cs="Times New Roman"/>
          <w:sz w:val="24"/>
          <w:szCs w:val="24"/>
        </w:rPr>
        <w:t xml:space="preserve">menciona que fue </w:t>
      </w:r>
      <w:r w:rsidR="003D0275" w:rsidRPr="00C131D7">
        <w:rPr>
          <w:rFonts w:ascii="Times New Roman" w:hAnsi="Times New Roman" w:cs="Times New Roman"/>
          <w:sz w:val="24"/>
          <w:szCs w:val="24"/>
        </w:rPr>
        <w:t>p</w:t>
      </w:r>
      <w:r w:rsidRPr="00C131D7">
        <w:rPr>
          <w:rFonts w:ascii="Times New Roman" w:hAnsi="Times New Roman" w:cs="Times New Roman"/>
          <w:sz w:val="24"/>
          <w:szCs w:val="24"/>
        </w:rPr>
        <w:t>ublicad</w:t>
      </w:r>
      <w:r w:rsidR="005B5B3B" w:rsidRPr="00C131D7">
        <w:rPr>
          <w:rFonts w:ascii="Times New Roman" w:hAnsi="Times New Roman" w:cs="Times New Roman"/>
          <w:sz w:val="24"/>
          <w:szCs w:val="24"/>
        </w:rPr>
        <w:t>a</w:t>
      </w:r>
      <w:r w:rsidRPr="00C131D7">
        <w:rPr>
          <w:rFonts w:ascii="Times New Roman" w:hAnsi="Times New Roman" w:cs="Times New Roman"/>
          <w:sz w:val="24"/>
          <w:szCs w:val="24"/>
        </w:rPr>
        <w:t xml:space="preserve"> en</w:t>
      </w:r>
      <w:r w:rsidR="005B5B3B" w:rsidRPr="00C131D7">
        <w:rPr>
          <w:rFonts w:ascii="Times New Roman" w:hAnsi="Times New Roman" w:cs="Times New Roman"/>
          <w:sz w:val="24"/>
          <w:szCs w:val="24"/>
        </w:rPr>
        <w:t>:</w:t>
      </w:r>
      <w:r w:rsidRPr="00C131D7">
        <w:rPr>
          <w:rFonts w:ascii="Times New Roman" w:hAnsi="Times New Roman" w:cs="Times New Roman"/>
          <w:sz w:val="24"/>
          <w:szCs w:val="24"/>
        </w:rPr>
        <w:t xml:space="preserve"> </w:t>
      </w:r>
      <w:r w:rsidR="005B5B3B" w:rsidRPr="00C131D7">
        <w:rPr>
          <w:rFonts w:ascii="Times New Roman" w:hAnsi="Times New Roman" w:cs="Times New Roman"/>
          <w:sz w:val="24"/>
          <w:szCs w:val="24"/>
        </w:rPr>
        <w:t xml:space="preserve">Flora Mexicana 82, 1894 y </w:t>
      </w:r>
      <w:r w:rsidRPr="00C131D7">
        <w:rPr>
          <w:rFonts w:ascii="Times New Roman" w:hAnsi="Times New Roman" w:cs="Times New Roman"/>
          <w:sz w:val="24"/>
          <w:szCs w:val="24"/>
        </w:rPr>
        <w:t>presenta dos homónimos</w:t>
      </w:r>
      <w:r w:rsidR="00EF6ED1" w:rsidRPr="00C131D7">
        <w:rPr>
          <w:rFonts w:ascii="Times New Roman" w:hAnsi="Times New Roman" w:cs="Times New Roman"/>
          <w:sz w:val="24"/>
          <w:szCs w:val="24"/>
        </w:rPr>
        <w:t>:</w:t>
      </w:r>
      <w:r w:rsidRPr="00C131D7">
        <w:rPr>
          <w:rFonts w:ascii="Times New Roman" w:hAnsi="Times New Roman" w:cs="Times New Roman"/>
          <w:sz w:val="24"/>
          <w:szCs w:val="24"/>
        </w:rPr>
        <w:t xml:space="preserve"> </w:t>
      </w:r>
      <w:r w:rsidRPr="00C131D7">
        <w:rPr>
          <w:rFonts w:ascii="Times New Roman" w:hAnsi="Times New Roman" w:cs="Times New Roman"/>
          <w:i/>
          <w:iCs/>
          <w:sz w:val="24"/>
          <w:szCs w:val="24"/>
        </w:rPr>
        <w:t>Tradescantia longifolia</w:t>
      </w:r>
      <w:r w:rsidRPr="00C131D7">
        <w:rPr>
          <w:rFonts w:ascii="Times New Roman" w:hAnsi="Times New Roman" w:cs="Times New Roman"/>
          <w:sz w:val="24"/>
          <w:szCs w:val="24"/>
        </w:rPr>
        <w:t xml:space="preserve"> </w:t>
      </w:r>
      <w:r w:rsidR="005B5B3B" w:rsidRPr="00C131D7">
        <w:rPr>
          <w:rFonts w:ascii="Times New Roman" w:hAnsi="Times New Roman" w:cs="Times New Roman"/>
          <w:sz w:val="24"/>
          <w:szCs w:val="24"/>
        </w:rPr>
        <w:t xml:space="preserve">Small </w:t>
      </w:r>
      <w:r w:rsidRPr="00C131D7">
        <w:rPr>
          <w:rFonts w:ascii="Times New Roman" w:hAnsi="Times New Roman" w:cs="Times New Roman"/>
          <w:sz w:val="24"/>
          <w:szCs w:val="24"/>
        </w:rPr>
        <w:t xml:space="preserve">y </w:t>
      </w:r>
      <w:r w:rsidRPr="00C131D7">
        <w:rPr>
          <w:rFonts w:ascii="Times New Roman" w:hAnsi="Times New Roman" w:cs="Times New Roman"/>
          <w:i/>
          <w:iCs/>
          <w:sz w:val="24"/>
          <w:szCs w:val="24"/>
        </w:rPr>
        <w:t>Tradescantia longifolia</w:t>
      </w:r>
      <w:r w:rsidRPr="00C131D7">
        <w:rPr>
          <w:rFonts w:ascii="Times New Roman" w:hAnsi="Times New Roman" w:cs="Times New Roman"/>
          <w:sz w:val="24"/>
          <w:szCs w:val="24"/>
        </w:rPr>
        <w:t xml:space="preserve"> (M. Martens &amp; Galeotti) Greenm. </w:t>
      </w:r>
    </w:p>
    <w:p w14:paraId="5DB682F4" w14:textId="77777777" w:rsidR="00AE760E" w:rsidRPr="00C131D7" w:rsidRDefault="00AE760E" w:rsidP="00977A14">
      <w:pPr>
        <w:spacing w:after="0" w:line="480" w:lineRule="auto"/>
        <w:rPr>
          <w:rFonts w:ascii="Times New Roman" w:hAnsi="Times New Roman" w:cs="Times New Roman"/>
          <w:sz w:val="24"/>
          <w:szCs w:val="24"/>
        </w:rPr>
      </w:pPr>
    </w:p>
    <w:p w14:paraId="3DCAAD79" w14:textId="77777777" w:rsidR="00AE760E" w:rsidRPr="00C131D7" w:rsidRDefault="00AE760E" w:rsidP="00977A14">
      <w:pPr>
        <w:spacing w:after="0" w:line="480" w:lineRule="auto"/>
        <w:rPr>
          <w:rFonts w:ascii="Times New Roman" w:hAnsi="Times New Roman" w:cs="Times New Roman"/>
          <w:sz w:val="24"/>
          <w:szCs w:val="24"/>
        </w:rPr>
      </w:pPr>
      <w:r w:rsidRPr="00C131D7">
        <w:rPr>
          <w:rFonts w:ascii="Times New Roman" w:hAnsi="Times New Roman" w:cs="Times New Roman"/>
          <w:sz w:val="24"/>
          <w:szCs w:val="24"/>
        </w:rPr>
        <w:t>CRASSULACEAE</w:t>
      </w:r>
    </w:p>
    <w:p w14:paraId="45252354" w14:textId="26543E4B" w:rsidR="00AE760E" w:rsidRPr="00C131D7" w:rsidRDefault="00AE760E" w:rsidP="00977A14">
      <w:pPr>
        <w:spacing w:after="0" w:line="480" w:lineRule="auto"/>
        <w:rPr>
          <w:rFonts w:ascii="Times New Roman" w:hAnsi="Times New Roman" w:cs="Times New Roman"/>
          <w:sz w:val="24"/>
          <w:szCs w:val="24"/>
        </w:rPr>
      </w:pPr>
      <w:r w:rsidRPr="00C131D7">
        <w:rPr>
          <w:rFonts w:ascii="Times New Roman" w:hAnsi="Times New Roman" w:cs="Times New Roman"/>
          <w:i/>
          <w:iCs/>
          <w:sz w:val="24"/>
          <w:szCs w:val="24"/>
        </w:rPr>
        <w:t xml:space="preserve">Echeveria racemosa </w:t>
      </w:r>
      <w:r w:rsidRPr="00C131D7">
        <w:rPr>
          <w:rFonts w:ascii="Times New Roman" w:hAnsi="Times New Roman" w:cs="Times New Roman"/>
          <w:sz w:val="24"/>
          <w:szCs w:val="24"/>
        </w:rPr>
        <w:t>var</w:t>
      </w:r>
      <w:r w:rsidRPr="00C131D7">
        <w:rPr>
          <w:rFonts w:ascii="Times New Roman" w:hAnsi="Times New Roman" w:cs="Times New Roman"/>
          <w:i/>
          <w:iCs/>
          <w:sz w:val="24"/>
          <w:szCs w:val="24"/>
        </w:rPr>
        <w:t>. racemosa</w:t>
      </w:r>
      <w:r w:rsidRPr="00C131D7">
        <w:rPr>
          <w:rFonts w:ascii="Times New Roman" w:hAnsi="Times New Roman" w:cs="Times New Roman"/>
          <w:sz w:val="24"/>
          <w:szCs w:val="24"/>
        </w:rPr>
        <w:t xml:space="preserve"> </w:t>
      </w:r>
      <w:r w:rsidR="00C50A62" w:rsidRPr="00C131D7">
        <w:rPr>
          <w:rFonts w:ascii="Times New Roman" w:hAnsi="Times New Roman" w:cs="Times New Roman"/>
          <w:sz w:val="24"/>
          <w:szCs w:val="24"/>
        </w:rPr>
        <w:t>-</w:t>
      </w:r>
      <w:r w:rsidRPr="00C131D7">
        <w:rPr>
          <w:rFonts w:ascii="Times New Roman" w:hAnsi="Times New Roman" w:cs="Times New Roman"/>
          <w:sz w:val="24"/>
          <w:szCs w:val="24"/>
        </w:rPr>
        <w:t xml:space="preserve"> </w:t>
      </w:r>
      <w:r w:rsidR="00E52892" w:rsidRPr="00C131D7">
        <w:rPr>
          <w:rFonts w:ascii="Times New Roman" w:hAnsi="Times New Roman" w:cs="Times New Roman"/>
          <w:sz w:val="24"/>
          <w:szCs w:val="24"/>
        </w:rPr>
        <w:t>Considera</w:t>
      </w:r>
      <w:r w:rsidR="002C0251" w:rsidRPr="00C131D7">
        <w:rPr>
          <w:rFonts w:ascii="Times New Roman" w:hAnsi="Times New Roman" w:cs="Times New Roman"/>
          <w:sz w:val="24"/>
          <w:szCs w:val="24"/>
        </w:rPr>
        <w:t>da</w:t>
      </w:r>
      <w:r w:rsidR="00E52892" w:rsidRPr="00C131D7">
        <w:rPr>
          <w:rFonts w:ascii="Times New Roman" w:hAnsi="Times New Roman" w:cs="Times New Roman"/>
          <w:sz w:val="24"/>
          <w:szCs w:val="24"/>
        </w:rPr>
        <w:t xml:space="preserve"> endémica en </w:t>
      </w:r>
      <w:r w:rsidR="005915A5" w:rsidRPr="00C131D7">
        <w:rPr>
          <w:rFonts w:ascii="Times New Roman" w:hAnsi="Times New Roman" w:cs="Times New Roman"/>
          <w:sz w:val="24"/>
          <w:szCs w:val="24"/>
        </w:rPr>
        <w:t>POWO</w:t>
      </w:r>
      <w:r w:rsidR="00F12A35" w:rsidRPr="00C131D7">
        <w:rPr>
          <w:rFonts w:ascii="Times New Roman" w:hAnsi="Times New Roman" w:cs="Times New Roman"/>
          <w:sz w:val="24"/>
          <w:szCs w:val="24"/>
        </w:rPr>
        <w:t>,</w:t>
      </w:r>
      <w:r w:rsidR="005915A5" w:rsidRPr="00C131D7">
        <w:rPr>
          <w:rFonts w:ascii="Times New Roman" w:hAnsi="Times New Roman" w:cs="Times New Roman"/>
          <w:sz w:val="24"/>
          <w:szCs w:val="24"/>
        </w:rPr>
        <w:t xml:space="preserve"> pero no encontramos</w:t>
      </w:r>
      <w:r w:rsidRPr="00C131D7">
        <w:rPr>
          <w:rFonts w:ascii="Times New Roman" w:hAnsi="Times New Roman" w:cs="Times New Roman"/>
          <w:sz w:val="24"/>
          <w:szCs w:val="24"/>
        </w:rPr>
        <w:t xml:space="preserve"> ejemplar</w:t>
      </w:r>
      <w:r w:rsidR="005915A5" w:rsidRPr="00C131D7">
        <w:rPr>
          <w:rFonts w:ascii="Times New Roman" w:hAnsi="Times New Roman" w:cs="Times New Roman"/>
          <w:sz w:val="24"/>
          <w:szCs w:val="24"/>
        </w:rPr>
        <w:t>es.</w:t>
      </w:r>
    </w:p>
    <w:p w14:paraId="3CC92256" w14:textId="77777777" w:rsidR="00AE760E" w:rsidRPr="00C131D7" w:rsidRDefault="00AE760E" w:rsidP="00977A14">
      <w:pPr>
        <w:spacing w:after="0" w:line="480" w:lineRule="auto"/>
        <w:rPr>
          <w:rFonts w:ascii="Times New Roman" w:hAnsi="Times New Roman" w:cs="Times New Roman"/>
          <w:sz w:val="24"/>
          <w:szCs w:val="24"/>
        </w:rPr>
      </w:pPr>
    </w:p>
    <w:p w14:paraId="0B370866" w14:textId="77777777" w:rsidR="00AE760E" w:rsidRPr="00C131D7" w:rsidRDefault="00AE760E" w:rsidP="00977A14">
      <w:pPr>
        <w:spacing w:after="0" w:line="480" w:lineRule="auto"/>
        <w:rPr>
          <w:rFonts w:ascii="Times New Roman" w:hAnsi="Times New Roman" w:cs="Times New Roman"/>
          <w:sz w:val="24"/>
          <w:szCs w:val="24"/>
        </w:rPr>
      </w:pPr>
      <w:r w:rsidRPr="00C131D7">
        <w:rPr>
          <w:rFonts w:ascii="Times New Roman" w:hAnsi="Times New Roman" w:cs="Times New Roman"/>
          <w:sz w:val="24"/>
          <w:szCs w:val="24"/>
        </w:rPr>
        <w:t>CYPERACEAE</w:t>
      </w:r>
    </w:p>
    <w:p w14:paraId="5949EBA6" w14:textId="3CD30E77" w:rsidR="00AE760E" w:rsidRPr="00C131D7" w:rsidRDefault="00AE760E" w:rsidP="00977A14">
      <w:pPr>
        <w:spacing w:after="0" w:line="480" w:lineRule="auto"/>
        <w:rPr>
          <w:rFonts w:ascii="Times New Roman" w:hAnsi="Times New Roman" w:cs="Times New Roman"/>
          <w:sz w:val="24"/>
          <w:szCs w:val="24"/>
        </w:rPr>
      </w:pPr>
      <w:r w:rsidRPr="00C131D7">
        <w:rPr>
          <w:rFonts w:ascii="Times New Roman" w:hAnsi="Times New Roman" w:cs="Times New Roman"/>
          <w:i/>
          <w:iCs/>
          <w:sz w:val="24"/>
          <w:szCs w:val="24"/>
        </w:rPr>
        <w:t>Scleria hirta</w:t>
      </w:r>
      <w:r w:rsidRPr="00C131D7">
        <w:rPr>
          <w:rFonts w:ascii="Times New Roman" w:hAnsi="Times New Roman" w:cs="Times New Roman"/>
          <w:sz w:val="24"/>
          <w:szCs w:val="24"/>
        </w:rPr>
        <w:t xml:space="preserve"> Boeck. </w:t>
      </w:r>
      <w:r w:rsidR="00163C48" w:rsidRPr="00C131D7">
        <w:rPr>
          <w:rFonts w:ascii="Times New Roman" w:hAnsi="Times New Roman" w:cs="Times New Roman"/>
          <w:sz w:val="24"/>
          <w:szCs w:val="24"/>
        </w:rPr>
        <w:t>-</w:t>
      </w:r>
      <w:r w:rsidRPr="00C131D7">
        <w:rPr>
          <w:rFonts w:ascii="Times New Roman" w:hAnsi="Times New Roman" w:cs="Times New Roman"/>
          <w:sz w:val="24"/>
          <w:szCs w:val="24"/>
        </w:rPr>
        <w:t xml:space="preserve"> </w:t>
      </w:r>
      <w:r w:rsidR="005915A5" w:rsidRPr="00C131D7">
        <w:rPr>
          <w:rFonts w:ascii="Times New Roman" w:hAnsi="Times New Roman" w:cs="Times New Roman"/>
          <w:sz w:val="24"/>
          <w:szCs w:val="24"/>
        </w:rPr>
        <w:t>Considerada endémica en POWO, pero no encontramos</w:t>
      </w:r>
      <w:r w:rsidRPr="00C131D7">
        <w:rPr>
          <w:rFonts w:ascii="Times New Roman" w:hAnsi="Times New Roman" w:cs="Times New Roman"/>
          <w:sz w:val="24"/>
          <w:szCs w:val="24"/>
        </w:rPr>
        <w:t xml:space="preserve"> ejemplar</w:t>
      </w:r>
      <w:r w:rsidR="005915A5" w:rsidRPr="00C131D7">
        <w:rPr>
          <w:rFonts w:ascii="Times New Roman" w:hAnsi="Times New Roman" w:cs="Times New Roman"/>
          <w:sz w:val="24"/>
          <w:szCs w:val="24"/>
        </w:rPr>
        <w:t>es</w:t>
      </w:r>
      <w:r w:rsidRPr="00C131D7">
        <w:rPr>
          <w:rFonts w:ascii="Times New Roman" w:hAnsi="Times New Roman" w:cs="Times New Roman"/>
          <w:sz w:val="24"/>
          <w:szCs w:val="24"/>
        </w:rPr>
        <w:t>, publicado en Flora 65: 29 (1882).</w:t>
      </w:r>
    </w:p>
    <w:p w14:paraId="03E21ACC" w14:textId="621E0FD0" w:rsidR="00AE760E" w:rsidRPr="00C131D7" w:rsidRDefault="00AE760E" w:rsidP="00977A14">
      <w:pPr>
        <w:spacing w:after="0" w:line="480" w:lineRule="auto"/>
        <w:rPr>
          <w:rFonts w:ascii="Times New Roman" w:hAnsi="Times New Roman" w:cs="Times New Roman"/>
          <w:sz w:val="24"/>
          <w:szCs w:val="24"/>
        </w:rPr>
      </w:pPr>
      <w:r w:rsidRPr="00C131D7">
        <w:rPr>
          <w:rFonts w:ascii="Times New Roman" w:hAnsi="Times New Roman" w:cs="Times New Roman"/>
          <w:i/>
          <w:iCs/>
          <w:sz w:val="24"/>
          <w:szCs w:val="24"/>
        </w:rPr>
        <w:t>Rhynchospora sartoriana</w:t>
      </w:r>
      <w:r w:rsidRPr="00C131D7">
        <w:rPr>
          <w:rFonts w:ascii="Times New Roman" w:hAnsi="Times New Roman" w:cs="Times New Roman"/>
          <w:sz w:val="24"/>
          <w:szCs w:val="24"/>
        </w:rPr>
        <w:t xml:space="preserve"> Boeckeler </w:t>
      </w:r>
      <w:r w:rsidR="00C50A62" w:rsidRPr="00C131D7">
        <w:rPr>
          <w:rFonts w:ascii="Times New Roman" w:hAnsi="Times New Roman" w:cs="Times New Roman"/>
          <w:sz w:val="24"/>
          <w:szCs w:val="24"/>
        </w:rPr>
        <w:t>-</w:t>
      </w:r>
      <w:r w:rsidR="005915A5" w:rsidRPr="00C131D7">
        <w:rPr>
          <w:rFonts w:ascii="Times New Roman" w:hAnsi="Times New Roman" w:cs="Times New Roman"/>
          <w:sz w:val="24"/>
          <w:szCs w:val="24"/>
        </w:rPr>
        <w:t xml:space="preserve"> Considerada endémica en POWO, pero no encontramos ejemplares</w:t>
      </w:r>
      <w:r w:rsidRPr="00C131D7">
        <w:rPr>
          <w:rFonts w:ascii="Times New Roman" w:hAnsi="Times New Roman" w:cs="Times New Roman"/>
          <w:sz w:val="24"/>
          <w:szCs w:val="24"/>
        </w:rPr>
        <w:t>, publicado en Flora 40: 36 (1857).</w:t>
      </w:r>
    </w:p>
    <w:p w14:paraId="142AAF45" w14:textId="00B8C575" w:rsidR="00AE760E" w:rsidRPr="00C131D7" w:rsidRDefault="00AE760E" w:rsidP="00977A14">
      <w:pPr>
        <w:spacing w:after="0" w:line="480" w:lineRule="auto"/>
        <w:rPr>
          <w:rFonts w:ascii="Times New Roman" w:hAnsi="Times New Roman" w:cs="Times New Roman"/>
          <w:sz w:val="24"/>
          <w:szCs w:val="24"/>
        </w:rPr>
      </w:pPr>
      <w:r w:rsidRPr="00C131D7">
        <w:rPr>
          <w:rFonts w:ascii="Times New Roman" w:hAnsi="Times New Roman" w:cs="Times New Roman"/>
          <w:i/>
          <w:iCs/>
          <w:sz w:val="24"/>
          <w:szCs w:val="24"/>
          <w:lang w:val="nl-BE"/>
        </w:rPr>
        <w:t xml:space="preserve">Cyperus nanus </w:t>
      </w:r>
      <w:r w:rsidRPr="00C131D7">
        <w:rPr>
          <w:rFonts w:ascii="Times New Roman" w:hAnsi="Times New Roman" w:cs="Times New Roman"/>
          <w:sz w:val="24"/>
          <w:szCs w:val="24"/>
          <w:lang w:val="nl-BE"/>
        </w:rPr>
        <w:t>var</w:t>
      </w:r>
      <w:r w:rsidRPr="00C131D7">
        <w:rPr>
          <w:rFonts w:ascii="Times New Roman" w:hAnsi="Times New Roman" w:cs="Times New Roman"/>
          <w:i/>
          <w:iCs/>
          <w:sz w:val="24"/>
          <w:szCs w:val="24"/>
          <w:lang w:val="nl-BE"/>
        </w:rPr>
        <w:t>. liebmannii</w:t>
      </w:r>
      <w:r w:rsidRPr="00C131D7">
        <w:rPr>
          <w:rFonts w:ascii="Times New Roman" w:hAnsi="Times New Roman" w:cs="Times New Roman"/>
          <w:sz w:val="24"/>
          <w:szCs w:val="24"/>
          <w:lang w:val="nl-BE"/>
        </w:rPr>
        <w:t xml:space="preserve"> (Steud.) </w:t>
      </w:r>
      <w:r w:rsidRPr="00C131D7">
        <w:rPr>
          <w:rFonts w:ascii="Times New Roman" w:hAnsi="Times New Roman" w:cs="Times New Roman"/>
          <w:sz w:val="24"/>
          <w:szCs w:val="24"/>
        </w:rPr>
        <w:t xml:space="preserve">Kük. </w:t>
      </w:r>
      <w:r w:rsidR="00C50A62" w:rsidRPr="00C131D7">
        <w:rPr>
          <w:rFonts w:ascii="Times New Roman" w:hAnsi="Times New Roman" w:cs="Times New Roman"/>
          <w:sz w:val="24"/>
          <w:szCs w:val="24"/>
        </w:rPr>
        <w:t>-</w:t>
      </w:r>
      <w:r w:rsidRPr="00C131D7">
        <w:rPr>
          <w:rFonts w:ascii="Times New Roman" w:hAnsi="Times New Roman" w:cs="Times New Roman"/>
          <w:sz w:val="24"/>
          <w:szCs w:val="24"/>
        </w:rPr>
        <w:t xml:space="preserve"> </w:t>
      </w:r>
      <w:r w:rsidR="005915A5" w:rsidRPr="00C131D7">
        <w:rPr>
          <w:rFonts w:ascii="Times New Roman" w:hAnsi="Times New Roman" w:cs="Times New Roman"/>
          <w:sz w:val="24"/>
          <w:szCs w:val="24"/>
        </w:rPr>
        <w:t>Considerada endémica en POWO, pero no encontramos ejemplares</w:t>
      </w:r>
      <w:r w:rsidRPr="00C131D7">
        <w:rPr>
          <w:rFonts w:ascii="Times New Roman" w:hAnsi="Times New Roman" w:cs="Times New Roman"/>
          <w:sz w:val="24"/>
          <w:szCs w:val="24"/>
        </w:rPr>
        <w:t xml:space="preserve">, en Tropicos dice que se publicó </w:t>
      </w:r>
      <w:r w:rsidR="003D0275" w:rsidRPr="00C131D7">
        <w:rPr>
          <w:rFonts w:ascii="Times New Roman" w:hAnsi="Times New Roman" w:cs="Times New Roman"/>
          <w:sz w:val="24"/>
          <w:szCs w:val="24"/>
        </w:rPr>
        <w:t xml:space="preserve">en </w:t>
      </w:r>
      <w:r w:rsidRPr="00C131D7">
        <w:rPr>
          <w:rFonts w:ascii="Times New Roman" w:hAnsi="Times New Roman" w:cs="Times New Roman"/>
          <w:sz w:val="24"/>
          <w:szCs w:val="24"/>
        </w:rPr>
        <w:t>Das Pflanzenreich IV, 20(101): 536</w:t>
      </w:r>
      <w:r w:rsidR="005915A5" w:rsidRPr="00C131D7">
        <w:rPr>
          <w:rFonts w:ascii="Times New Roman" w:hAnsi="Times New Roman" w:cs="Times New Roman"/>
          <w:sz w:val="24"/>
          <w:szCs w:val="24"/>
        </w:rPr>
        <w:t>,</w:t>
      </w:r>
      <w:r w:rsidRPr="00C131D7">
        <w:rPr>
          <w:rFonts w:ascii="Times New Roman" w:hAnsi="Times New Roman" w:cs="Times New Roman"/>
          <w:sz w:val="24"/>
          <w:szCs w:val="24"/>
        </w:rPr>
        <w:t xml:space="preserve"> 1936.</w:t>
      </w:r>
    </w:p>
    <w:p w14:paraId="4492B585" w14:textId="77777777" w:rsidR="00AE760E" w:rsidRPr="00C131D7" w:rsidRDefault="00AE760E" w:rsidP="00977A14">
      <w:pPr>
        <w:spacing w:after="0" w:line="480" w:lineRule="auto"/>
        <w:rPr>
          <w:rFonts w:ascii="Times New Roman" w:hAnsi="Times New Roman" w:cs="Times New Roman"/>
          <w:sz w:val="24"/>
          <w:szCs w:val="24"/>
        </w:rPr>
      </w:pPr>
    </w:p>
    <w:p w14:paraId="4B4A85C9" w14:textId="77777777" w:rsidR="00AE760E" w:rsidRPr="00C131D7" w:rsidRDefault="00AE760E" w:rsidP="00977A14">
      <w:pPr>
        <w:spacing w:after="0" w:line="480" w:lineRule="auto"/>
        <w:rPr>
          <w:rFonts w:ascii="Times New Roman" w:hAnsi="Times New Roman" w:cs="Times New Roman"/>
          <w:sz w:val="24"/>
          <w:szCs w:val="24"/>
        </w:rPr>
      </w:pPr>
      <w:r w:rsidRPr="00C131D7">
        <w:rPr>
          <w:rFonts w:ascii="Times New Roman" w:hAnsi="Times New Roman" w:cs="Times New Roman"/>
          <w:sz w:val="24"/>
          <w:szCs w:val="24"/>
        </w:rPr>
        <w:lastRenderedPageBreak/>
        <w:t>DIOSCOREACEAE</w:t>
      </w:r>
    </w:p>
    <w:p w14:paraId="04FB3B07" w14:textId="6F67FF08" w:rsidR="00AE760E" w:rsidRPr="00C131D7" w:rsidRDefault="00AE760E" w:rsidP="00977A14">
      <w:pPr>
        <w:spacing w:after="0" w:line="480" w:lineRule="auto"/>
        <w:rPr>
          <w:rFonts w:ascii="Times New Roman" w:hAnsi="Times New Roman" w:cs="Times New Roman"/>
          <w:sz w:val="24"/>
          <w:szCs w:val="24"/>
        </w:rPr>
      </w:pPr>
      <w:r w:rsidRPr="00C131D7">
        <w:rPr>
          <w:rFonts w:ascii="Times New Roman" w:hAnsi="Times New Roman" w:cs="Times New Roman"/>
          <w:i/>
          <w:iCs/>
          <w:sz w:val="24"/>
          <w:szCs w:val="24"/>
        </w:rPr>
        <w:t>Dioscorea tuxtlensis</w:t>
      </w:r>
      <w:r w:rsidRPr="00C131D7">
        <w:rPr>
          <w:rFonts w:ascii="Times New Roman" w:hAnsi="Times New Roman" w:cs="Times New Roman"/>
          <w:sz w:val="24"/>
          <w:szCs w:val="24"/>
        </w:rPr>
        <w:t xml:space="preserve"> Sessé &amp; Moc. </w:t>
      </w:r>
      <w:r w:rsidR="00C50A62" w:rsidRPr="00C131D7">
        <w:rPr>
          <w:rFonts w:ascii="Times New Roman" w:hAnsi="Times New Roman" w:cs="Times New Roman"/>
          <w:sz w:val="24"/>
          <w:szCs w:val="24"/>
        </w:rPr>
        <w:t>-</w:t>
      </w:r>
      <w:r w:rsidRPr="00C131D7">
        <w:rPr>
          <w:rFonts w:ascii="Times New Roman" w:hAnsi="Times New Roman" w:cs="Times New Roman"/>
          <w:sz w:val="24"/>
          <w:szCs w:val="24"/>
        </w:rPr>
        <w:t xml:space="preserve"> </w:t>
      </w:r>
      <w:r w:rsidR="005915A5" w:rsidRPr="00C131D7">
        <w:rPr>
          <w:rFonts w:ascii="Times New Roman" w:hAnsi="Times New Roman" w:cs="Times New Roman"/>
          <w:sz w:val="24"/>
          <w:szCs w:val="24"/>
        </w:rPr>
        <w:t>Considerada endémica en POWO, pero no encontramos ejemplares</w:t>
      </w:r>
      <w:r w:rsidR="00AE7148" w:rsidRPr="00C131D7">
        <w:rPr>
          <w:rFonts w:ascii="Times New Roman" w:hAnsi="Times New Roman" w:cs="Times New Roman"/>
          <w:sz w:val="24"/>
          <w:szCs w:val="24"/>
        </w:rPr>
        <w:t>.</w:t>
      </w:r>
      <w:r w:rsidR="005915A5" w:rsidRPr="00C131D7">
        <w:rPr>
          <w:rFonts w:ascii="Times New Roman" w:hAnsi="Times New Roman" w:cs="Times New Roman"/>
          <w:sz w:val="24"/>
          <w:szCs w:val="24"/>
        </w:rPr>
        <w:t xml:space="preserve"> </w:t>
      </w:r>
      <w:r w:rsidR="00AE7148" w:rsidRPr="00C131D7">
        <w:rPr>
          <w:rFonts w:ascii="Times New Roman" w:hAnsi="Times New Roman" w:cs="Times New Roman"/>
          <w:sz w:val="24"/>
          <w:szCs w:val="24"/>
        </w:rPr>
        <w:t>E</w:t>
      </w:r>
      <w:r w:rsidR="005915A5" w:rsidRPr="00C131D7">
        <w:rPr>
          <w:rFonts w:ascii="Times New Roman" w:hAnsi="Times New Roman" w:cs="Times New Roman"/>
          <w:sz w:val="24"/>
          <w:szCs w:val="24"/>
        </w:rPr>
        <w:t xml:space="preserve">n </w:t>
      </w:r>
      <w:r w:rsidRPr="00C131D7">
        <w:rPr>
          <w:rFonts w:ascii="Times New Roman" w:hAnsi="Times New Roman" w:cs="Times New Roman"/>
          <w:sz w:val="24"/>
          <w:szCs w:val="24"/>
        </w:rPr>
        <w:t xml:space="preserve">Tropicos dice: </w:t>
      </w:r>
      <w:r w:rsidR="002313B6" w:rsidRPr="00C131D7">
        <w:rPr>
          <w:rFonts w:ascii="Times New Roman" w:hAnsi="Times New Roman" w:cs="Times New Roman"/>
          <w:sz w:val="24"/>
          <w:szCs w:val="24"/>
        </w:rPr>
        <w:t>P</w:t>
      </w:r>
      <w:r w:rsidRPr="00C131D7">
        <w:rPr>
          <w:rFonts w:ascii="Times New Roman" w:hAnsi="Times New Roman" w:cs="Times New Roman"/>
          <w:sz w:val="24"/>
          <w:szCs w:val="24"/>
        </w:rPr>
        <w:t>ublicado en Flora Mexicana. 231. 1894.</w:t>
      </w:r>
    </w:p>
    <w:p w14:paraId="42E3F060" w14:textId="77777777" w:rsidR="000B5A3D" w:rsidRPr="00C131D7" w:rsidRDefault="000B5A3D" w:rsidP="00977A14">
      <w:pPr>
        <w:spacing w:after="0" w:line="480" w:lineRule="auto"/>
        <w:rPr>
          <w:rFonts w:ascii="Times New Roman" w:hAnsi="Times New Roman" w:cs="Times New Roman"/>
          <w:sz w:val="24"/>
          <w:szCs w:val="24"/>
        </w:rPr>
      </w:pPr>
    </w:p>
    <w:p w14:paraId="35142834" w14:textId="0CDE2FFF" w:rsidR="00AE760E" w:rsidRPr="00C131D7" w:rsidRDefault="000B5A3D" w:rsidP="00977A14">
      <w:pPr>
        <w:spacing w:after="0" w:line="480" w:lineRule="auto"/>
        <w:rPr>
          <w:rFonts w:ascii="Times New Roman" w:hAnsi="Times New Roman" w:cs="Times New Roman"/>
          <w:sz w:val="24"/>
          <w:szCs w:val="24"/>
        </w:rPr>
      </w:pPr>
      <w:r w:rsidRPr="00C131D7">
        <w:rPr>
          <w:rFonts w:ascii="Times New Roman" w:hAnsi="Times New Roman" w:cs="Times New Roman"/>
          <w:sz w:val="24"/>
          <w:szCs w:val="24"/>
        </w:rPr>
        <w:t>EUPHORBIACEAE</w:t>
      </w:r>
    </w:p>
    <w:p w14:paraId="60AF8B79" w14:textId="2CEA466E" w:rsidR="000B5A3D" w:rsidRPr="00C131D7" w:rsidRDefault="000B5A3D" w:rsidP="00977A14">
      <w:pPr>
        <w:spacing w:after="0" w:line="480" w:lineRule="auto"/>
        <w:rPr>
          <w:rFonts w:ascii="Times New Roman" w:hAnsi="Times New Roman" w:cs="Times New Roman"/>
          <w:sz w:val="24"/>
          <w:szCs w:val="24"/>
        </w:rPr>
      </w:pPr>
      <w:r w:rsidRPr="00C131D7">
        <w:rPr>
          <w:rFonts w:ascii="Times New Roman" w:hAnsi="Times New Roman" w:cs="Times New Roman"/>
          <w:i/>
          <w:iCs/>
          <w:sz w:val="24"/>
          <w:szCs w:val="24"/>
        </w:rPr>
        <w:t>Sapium veracruzense</w:t>
      </w:r>
      <w:r w:rsidRPr="00C131D7">
        <w:rPr>
          <w:rFonts w:ascii="Times New Roman" w:hAnsi="Times New Roman" w:cs="Times New Roman"/>
          <w:sz w:val="24"/>
          <w:szCs w:val="24"/>
        </w:rPr>
        <w:t xml:space="preserve"> Lundell - Considerada endémica pero clasificada como no colocada en POWO. Requiere revisión de un especialista en el género.</w:t>
      </w:r>
      <w:r w:rsidRPr="00C131D7">
        <w:rPr>
          <w:rFonts w:ascii="Times New Roman" w:hAnsi="Times New Roman" w:cs="Times New Roman"/>
          <w:sz w:val="24"/>
          <w:szCs w:val="24"/>
        </w:rPr>
        <w:tab/>
      </w:r>
    </w:p>
    <w:p w14:paraId="3054E21F" w14:textId="77777777" w:rsidR="000B5A3D" w:rsidRPr="00C131D7" w:rsidRDefault="000B5A3D" w:rsidP="00977A14">
      <w:pPr>
        <w:spacing w:after="0" w:line="480" w:lineRule="auto"/>
        <w:rPr>
          <w:rFonts w:ascii="Times New Roman" w:hAnsi="Times New Roman" w:cs="Times New Roman"/>
          <w:sz w:val="24"/>
          <w:szCs w:val="24"/>
        </w:rPr>
      </w:pPr>
    </w:p>
    <w:p w14:paraId="61571041" w14:textId="0C303459" w:rsidR="00AE760E" w:rsidRPr="00C131D7" w:rsidRDefault="00AE760E" w:rsidP="00977A14">
      <w:pPr>
        <w:spacing w:after="0" w:line="480" w:lineRule="auto"/>
        <w:rPr>
          <w:rFonts w:ascii="Times New Roman" w:hAnsi="Times New Roman" w:cs="Times New Roman"/>
          <w:sz w:val="24"/>
          <w:szCs w:val="24"/>
        </w:rPr>
      </w:pPr>
      <w:r w:rsidRPr="00C131D7">
        <w:rPr>
          <w:rFonts w:ascii="Times New Roman" w:hAnsi="Times New Roman" w:cs="Times New Roman"/>
          <w:sz w:val="24"/>
          <w:szCs w:val="24"/>
        </w:rPr>
        <w:t>FABACEAE</w:t>
      </w:r>
    </w:p>
    <w:p w14:paraId="641784BF" w14:textId="0B0C8189" w:rsidR="00AE760E" w:rsidRPr="00C131D7" w:rsidRDefault="00AE760E" w:rsidP="00977A14">
      <w:pPr>
        <w:spacing w:after="0" w:line="480" w:lineRule="auto"/>
        <w:rPr>
          <w:rFonts w:ascii="Times New Roman" w:hAnsi="Times New Roman" w:cs="Times New Roman"/>
          <w:sz w:val="24"/>
          <w:szCs w:val="24"/>
        </w:rPr>
      </w:pPr>
      <w:r w:rsidRPr="00C131D7">
        <w:rPr>
          <w:rFonts w:ascii="Times New Roman" w:hAnsi="Times New Roman" w:cs="Times New Roman"/>
          <w:i/>
          <w:iCs/>
          <w:sz w:val="24"/>
          <w:szCs w:val="24"/>
        </w:rPr>
        <w:t>Astragalus hintonii</w:t>
      </w:r>
      <w:r w:rsidRPr="00C131D7">
        <w:rPr>
          <w:rFonts w:ascii="Times New Roman" w:hAnsi="Times New Roman" w:cs="Times New Roman"/>
          <w:sz w:val="24"/>
          <w:szCs w:val="24"/>
        </w:rPr>
        <w:t xml:space="preserve"> var. </w:t>
      </w:r>
      <w:r w:rsidRPr="00C131D7">
        <w:rPr>
          <w:rFonts w:ascii="Times New Roman" w:hAnsi="Times New Roman" w:cs="Times New Roman"/>
          <w:i/>
          <w:iCs/>
          <w:sz w:val="24"/>
          <w:szCs w:val="24"/>
        </w:rPr>
        <w:t>confrensis</w:t>
      </w:r>
      <w:r w:rsidRPr="00C131D7">
        <w:rPr>
          <w:rFonts w:ascii="Times New Roman" w:hAnsi="Times New Roman" w:cs="Times New Roman"/>
          <w:sz w:val="24"/>
          <w:szCs w:val="24"/>
        </w:rPr>
        <w:t xml:space="preserve"> Barneby </w:t>
      </w:r>
      <w:r w:rsidR="00163C48" w:rsidRPr="00C131D7">
        <w:rPr>
          <w:rFonts w:ascii="Times New Roman" w:hAnsi="Times New Roman" w:cs="Times New Roman"/>
          <w:sz w:val="24"/>
          <w:szCs w:val="24"/>
        </w:rPr>
        <w:t>-</w:t>
      </w:r>
      <w:r w:rsidRPr="00C131D7">
        <w:rPr>
          <w:rFonts w:ascii="Times New Roman" w:hAnsi="Times New Roman" w:cs="Times New Roman"/>
          <w:sz w:val="24"/>
          <w:szCs w:val="24"/>
        </w:rPr>
        <w:t xml:space="preserve"> </w:t>
      </w:r>
      <w:r w:rsidR="00163C48" w:rsidRPr="00C131D7">
        <w:rPr>
          <w:rFonts w:ascii="Times New Roman" w:hAnsi="Times New Roman" w:cs="Times New Roman"/>
          <w:sz w:val="24"/>
          <w:szCs w:val="24"/>
        </w:rPr>
        <w:t>Considerada endémica en POWO, pero no encontramos ejemplares. P</w:t>
      </w:r>
      <w:r w:rsidRPr="00C131D7">
        <w:rPr>
          <w:rFonts w:ascii="Times New Roman" w:hAnsi="Times New Roman" w:cs="Times New Roman"/>
          <w:sz w:val="24"/>
          <w:szCs w:val="24"/>
        </w:rPr>
        <w:t>ublicad</w:t>
      </w:r>
      <w:r w:rsidR="00163C48" w:rsidRPr="00C131D7">
        <w:rPr>
          <w:rFonts w:ascii="Times New Roman" w:hAnsi="Times New Roman" w:cs="Times New Roman"/>
          <w:sz w:val="24"/>
          <w:szCs w:val="24"/>
        </w:rPr>
        <w:t>a</w:t>
      </w:r>
      <w:r w:rsidRPr="00C131D7">
        <w:rPr>
          <w:rFonts w:ascii="Times New Roman" w:hAnsi="Times New Roman" w:cs="Times New Roman"/>
          <w:sz w:val="24"/>
          <w:szCs w:val="24"/>
        </w:rPr>
        <w:t xml:space="preserve"> en Mem. New York Bot. Gard. 13(1): 158 (1964)</w:t>
      </w:r>
      <w:r w:rsidR="00423A8B" w:rsidRPr="00C131D7">
        <w:rPr>
          <w:rFonts w:ascii="Times New Roman" w:hAnsi="Times New Roman" w:cs="Times New Roman"/>
          <w:sz w:val="24"/>
          <w:szCs w:val="24"/>
        </w:rPr>
        <w:t>.</w:t>
      </w:r>
    </w:p>
    <w:p w14:paraId="14AD2634" w14:textId="4D5C42CF" w:rsidR="00AE760E" w:rsidRPr="00C131D7" w:rsidRDefault="00AE760E" w:rsidP="00977A14">
      <w:pPr>
        <w:spacing w:after="0" w:line="480" w:lineRule="auto"/>
        <w:rPr>
          <w:rFonts w:ascii="Times New Roman" w:hAnsi="Times New Roman" w:cs="Times New Roman"/>
          <w:sz w:val="24"/>
          <w:szCs w:val="24"/>
        </w:rPr>
      </w:pPr>
      <w:r w:rsidRPr="00C131D7">
        <w:rPr>
          <w:rFonts w:ascii="Times New Roman" w:hAnsi="Times New Roman" w:cs="Times New Roman"/>
          <w:i/>
          <w:iCs/>
          <w:sz w:val="24"/>
          <w:szCs w:val="24"/>
        </w:rPr>
        <w:t>Brongniartia capitata</w:t>
      </w:r>
      <w:r w:rsidRPr="00C131D7">
        <w:rPr>
          <w:rFonts w:ascii="Times New Roman" w:hAnsi="Times New Roman" w:cs="Times New Roman"/>
          <w:sz w:val="24"/>
          <w:szCs w:val="24"/>
        </w:rPr>
        <w:t xml:space="preserve"> Hemsl. </w:t>
      </w:r>
      <w:r w:rsidR="00163C48" w:rsidRPr="00C131D7">
        <w:rPr>
          <w:rFonts w:ascii="Times New Roman" w:hAnsi="Times New Roman" w:cs="Times New Roman"/>
          <w:sz w:val="24"/>
          <w:szCs w:val="24"/>
        </w:rPr>
        <w:t>- Considerada endémica en el listado de Villaseñor (2016), pero no encontramos ejemplares.</w:t>
      </w:r>
    </w:p>
    <w:p w14:paraId="133D6BD1" w14:textId="77777777" w:rsidR="00163C48" w:rsidRPr="00C131D7" w:rsidRDefault="00163C48" w:rsidP="00977A14">
      <w:pPr>
        <w:spacing w:after="0" w:line="480" w:lineRule="auto"/>
        <w:rPr>
          <w:rFonts w:ascii="Times New Roman" w:hAnsi="Times New Roman" w:cs="Times New Roman"/>
          <w:sz w:val="24"/>
          <w:szCs w:val="24"/>
        </w:rPr>
      </w:pPr>
    </w:p>
    <w:p w14:paraId="519F6026" w14:textId="77777777" w:rsidR="00AE760E" w:rsidRPr="00C131D7" w:rsidRDefault="00AE760E" w:rsidP="00977A14">
      <w:pPr>
        <w:spacing w:after="0" w:line="480" w:lineRule="auto"/>
        <w:rPr>
          <w:rFonts w:ascii="Times New Roman" w:hAnsi="Times New Roman" w:cs="Times New Roman"/>
          <w:sz w:val="24"/>
          <w:szCs w:val="24"/>
        </w:rPr>
      </w:pPr>
      <w:r w:rsidRPr="00C131D7">
        <w:rPr>
          <w:rFonts w:ascii="Times New Roman" w:hAnsi="Times New Roman" w:cs="Times New Roman"/>
          <w:sz w:val="24"/>
          <w:szCs w:val="24"/>
        </w:rPr>
        <w:t>LAURACEAE</w:t>
      </w:r>
    </w:p>
    <w:p w14:paraId="6A3861AD" w14:textId="3EA4AE24" w:rsidR="00AE760E" w:rsidRPr="00C131D7" w:rsidRDefault="00AE760E" w:rsidP="00977A14">
      <w:pPr>
        <w:spacing w:after="0" w:line="480" w:lineRule="auto"/>
        <w:rPr>
          <w:rFonts w:ascii="Times New Roman" w:hAnsi="Times New Roman" w:cs="Times New Roman"/>
          <w:sz w:val="24"/>
          <w:szCs w:val="24"/>
        </w:rPr>
      </w:pPr>
      <w:r w:rsidRPr="00C131D7">
        <w:rPr>
          <w:rFonts w:ascii="Times New Roman" w:hAnsi="Times New Roman" w:cs="Times New Roman"/>
          <w:i/>
          <w:iCs/>
          <w:sz w:val="24"/>
          <w:szCs w:val="24"/>
        </w:rPr>
        <w:t>Nectandra striata</w:t>
      </w:r>
      <w:r w:rsidRPr="00C131D7">
        <w:rPr>
          <w:rFonts w:ascii="Times New Roman" w:hAnsi="Times New Roman" w:cs="Times New Roman"/>
          <w:sz w:val="24"/>
          <w:szCs w:val="24"/>
        </w:rPr>
        <w:t xml:space="preserve"> Nees </w:t>
      </w:r>
      <w:r w:rsidR="00C50A62" w:rsidRPr="00C131D7">
        <w:rPr>
          <w:rFonts w:ascii="Times New Roman" w:hAnsi="Times New Roman" w:cs="Times New Roman"/>
          <w:sz w:val="24"/>
          <w:szCs w:val="24"/>
        </w:rPr>
        <w:t>-</w:t>
      </w:r>
      <w:r w:rsidRPr="00C131D7">
        <w:rPr>
          <w:rFonts w:ascii="Times New Roman" w:hAnsi="Times New Roman" w:cs="Times New Roman"/>
          <w:sz w:val="24"/>
          <w:szCs w:val="24"/>
        </w:rPr>
        <w:t xml:space="preserve"> </w:t>
      </w:r>
      <w:r w:rsidR="00163C48" w:rsidRPr="00C131D7">
        <w:rPr>
          <w:rFonts w:ascii="Times New Roman" w:hAnsi="Times New Roman" w:cs="Times New Roman"/>
          <w:sz w:val="24"/>
          <w:szCs w:val="24"/>
        </w:rPr>
        <w:t xml:space="preserve">Considerada endémica en POWO, pero no encontramos ejemplares. </w:t>
      </w:r>
      <w:r w:rsidRPr="00C131D7">
        <w:rPr>
          <w:rFonts w:ascii="Times New Roman" w:hAnsi="Times New Roman" w:cs="Times New Roman"/>
          <w:sz w:val="24"/>
          <w:szCs w:val="24"/>
        </w:rPr>
        <w:t>Publicado en Syst. Laur.: 309 (1836)</w:t>
      </w:r>
      <w:r w:rsidR="00423A8B" w:rsidRPr="00C131D7">
        <w:rPr>
          <w:rFonts w:ascii="Times New Roman" w:hAnsi="Times New Roman" w:cs="Times New Roman"/>
          <w:sz w:val="24"/>
          <w:szCs w:val="24"/>
        </w:rPr>
        <w:t>.</w:t>
      </w:r>
    </w:p>
    <w:p w14:paraId="10081BD1" w14:textId="77777777" w:rsidR="00AE760E" w:rsidRPr="00C131D7" w:rsidRDefault="00AE760E" w:rsidP="00977A14">
      <w:pPr>
        <w:spacing w:after="0" w:line="480" w:lineRule="auto"/>
        <w:rPr>
          <w:rFonts w:ascii="Times New Roman" w:hAnsi="Times New Roman" w:cs="Times New Roman"/>
          <w:sz w:val="24"/>
          <w:szCs w:val="24"/>
        </w:rPr>
      </w:pPr>
    </w:p>
    <w:p w14:paraId="221FDEF8" w14:textId="77777777" w:rsidR="00AE760E" w:rsidRPr="00C131D7" w:rsidRDefault="00AE760E" w:rsidP="00977A14">
      <w:pPr>
        <w:spacing w:after="0" w:line="480" w:lineRule="auto"/>
        <w:rPr>
          <w:rFonts w:ascii="Times New Roman" w:hAnsi="Times New Roman" w:cs="Times New Roman"/>
          <w:sz w:val="24"/>
          <w:szCs w:val="24"/>
        </w:rPr>
      </w:pPr>
      <w:r w:rsidRPr="00C131D7">
        <w:rPr>
          <w:rFonts w:ascii="Times New Roman" w:hAnsi="Times New Roman" w:cs="Times New Roman"/>
          <w:sz w:val="24"/>
          <w:szCs w:val="24"/>
        </w:rPr>
        <w:t>LYTHRACEAE</w:t>
      </w:r>
    </w:p>
    <w:p w14:paraId="3BB992DB" w14:textId="53996585" w:rsidR="00AE760E" w:rsidRPr="00C131D7" w:rsidRDefault="00AE760E" w:rsidP="00977A14">
      <w:pPr>
        <w:spacing w:after="0" w:line="480" w:lineRule="auto"/>
        <w:rPr>
          <w:rFonts w:ascii="Times New Roman" w:hAnsi="Times New Roman" w:cs="Times New Roman"/>
          <w:sz w:val="24"/>
          <w:szCs w:val="24"/>
        </w:rPr>
      </w:pPr>
      <w:r w:rsidRPr="00C131D7">
        <w:rPr>
          <w:rFonts w:ascii="Times New Roman" w:hAnsi="Times New Roman" w:cs="Times New Roman"/>
          <w:i/>
          <w:iCs/>
          <w:sz w:val="24"/>
          <w:szCs w:val="24"/>
        </w:rPr>
        <w:t>Lythrum americanum</w:t>
      </w:r>
      <w:r w:rsidRPr="00C131D7">
        <w:rPr>
          <w:rFonts w:ascii="Times New Roman" w:hAnsi="Times New Roman" w:cs="Times New Roman"/>
          <w:sz w:val="24"/>
          <w:szCs w:val="24"/>
        </w:rPr>
        <w:t xml:space="preserve"> Mill. </w:t>
      </w:r>
      <w:r w:rsidR="00C50A62" w:rsidRPr="00C131D7">
        <w:rPr>
          <w:rFonts w:ascii="Times New Roman" w:hAnsi="Times New Roman" w:cs="Times New Roman"/>
          <w:sz w:val="24"/>
          <w:szCs w:val="24"/>
        </w:rPr>
        <w:t>-</w:t>
      </w:r>
      <w:r w:rsidRPr="00C131D7">
        <w:rPr>
          <w:rFonts w:ascii="Times New Roman" w:hAnsi="Times New Roman" w:cs="Times New Roman"/>
          <w:sz w:val="24"/>
          <w:szCs w:val="24"/>
        </w:rPr>
        <w:t xml:space="preserve"> </w:t>
      </w:r>
      <w:r w:rsidR="00163C48" w:rsidRPr="00C131D7">
        <w:rPr>
          <w:rFonts w:ascii="Times New Roman" w:hAnsi="Times New Roman" w:cs="Times New Roman"/>
          <w:sz w:val="24"/>
          <w:szCs w:val="24"/>
        </w:rPr>
        <w:t xml:space="preserve">Considerada endémica en POWO, pero no encontramos ejemplares. </w:t>
      </w:r>
      <w:r w:rsidR="000211B2" w:rsidRPr="00C131D7">
        <w:rPr>
          <w:rFonts w:ascii="Times New Roman" w:hAnsi="Times New Roman" w:cs="Times New Roman"/>
          <w:sz w:val="24"/>
          <w:szCs w:val="24"/>
        </w:rPr>
        <w:t>P</w:t>
      </w:r>
      <w:r w:rsidRPr="00C131D7">
        <w:rPr>
          <w:rFonts w:ascii="Times New Roman" w:hAnsi="Times New Roman" w:cs="Times New Roman"/>
          <w:sz w:val="24"/>
          <w:szCs w:val="24"/>
        </w:rPr>
        <w:t>ublicado en Gard. Dict., ed. 8.: n. 9 (1768)</w:t>
      </w:r>
      <w:r w:rsidR="00423A8B" w:rsidRPr="00C131D7">
        <w:rPr>
          <w:rFonts w:ascii="Times New Roman" w:hAnsi="Times New Roman" w:cs="Times New Roman"/>
          <w:sz w:val="24"/>
          <w:szCs w:val="24"/>
        </w:rPr>
        <w:t>.</w:t>
      </w:r>
    </w:p>
    <w:p w14:paraId="33F4A4CA" w14:textId="77777777" w:rsidR="005A3139" w:rsidRPr="00C131D7" w:rsidRDefault="005A3139" w:rsidP="00977A14">
      <w:pPr>
        <w:spacing w:after="0" w:line="480" w:lineRule="auto"/>
        <w:rPr>
          <w:rFonts w:ascii="Times New Roman" w:hAnsi="Times New Roman" w:cs="Times New Roman"/>
          <w:sz w:val="24"/>
          <w:szCs w:val="24"/>
        </w:rPr>
      </w:pPr>
    </w:p>
    <w:p w14:paraId="14AA0634" w14:textId="2C7F8A98" w:rsidR="00AE760E" w:rsidRPr="00C131D7" w:rsidRDefault="00AE760E" w:rsidP="00977A14">
      <w:pPr>
        <w:spacing w:after="0" w:line="480" w:lineRule="auto"/>
        <w:rPr>
          <w:rFonts w:ascii="Times New Roman" w:hAnsi="Times New Roman" w:cs="Times New Roman"/>
          <w:sz w:val="24"/>
          <w:szCs w:val="24"/>
        </w:rPr>
      </w:pPr>
      <w:r w:rsidRPr="00C131D7">
        <w:rPr>
          <w:rFonts w:ascii="Times New Roman" w:hAnsi="Times New Roman" w:cs="Times New Roman"/>
          <w:sz w:val="24"/>
          <w:szCs w:val="24"/>
        </w:rPr>
        <w:t>MELIACEAE</w:t>
      </w:r>
    </w:p>
    <w:p w14:paraId="59BCC6D1" w14:textId="1058C163" w:rsidR="00AE760E" w:rsidRPr="00C131D7" w:rsidRDefault="00AE760E" w:rsidP="00977A14">
      <w:pPr>
        <w:spacing w:after="0" w:line="480" w:lineRule="auto"/>
        <w:rPr>
          <w:rFonts w:ascii="Times New Roman" w:hAnsi="Times New Roman" w:cs="Times New Roman"/>
          <w:sz w:val="24"/>
          <w:szCs w:val="24"/>
        </w:rPr>
      </w:pPr>
      <w:r w:rsidRPr="00C131D7">
        <w:rPr>
          <w:rFonts w:ascii="Times New Roman" w:hAnsi="Times New Roman" w:cs="Times New Roman"/>
          <w:i/>
          <w:iCs/>
          <w:sz w:val="24"/>
          <w:szCs w:val="24"/>
        </w:rPr>
        <w:lastRenderedPageBreak/>
        <w:t>Trichilia oligantha</w:t>
      </w:r>
      <w:r w:rsidRPr="00C131D7">
        <w:rPr>
          <w:rFonts w:ascii="Times New Roman" w:hAnsi="Times New Roman" w:cs="Times New Roman"/>
          <w:sz w:val="24"/>
          <w:szCs w:val="24"/>
        </w:rPr>
        <w:t xml:space="preserve"> C. DC. </w:t>
      </w:r>
      <w:r w:rsidR="00163C48" w:rsidRPr="00C131D7">
        <w:rPr>
          <w:rFonts w:ascii="Times New Roman" w:hAnsi="Times New Roman" w:cs="Times New Roman"/>
          <w:sz w:val="24"/>
          <w:szCs w:val="24"/>
        </w:rPr>
        <w:t xml:space="preserve">- </w:t>
      </w:r>
      <w:r w:rsidR="00E52892" w:rsidRPr="00C131D7">
        <w:rPr>
          <w:rFonts w:ascii="Times New Roman" w:hAnsi="Times New Roman" w:cs="Times New Roman"/>
          <w:sz w:val="24"/>
          <w:szCs w:val="24"/>
        </w:rPr>
        <w:t>Considera endémica en e</w:t>
      </w:r>
      <w:r w:rsidR="00163C48" w:rsidRPr="00C131D7">
        <w:rPr>
          <w:rFonts w:ascii="Times New Roman" w:hAnsi="Times New Roman" w:cs="Times New Roman"/>
          <w:sz w:val="24"/>
          <w:szCs w:val="24"/>
        </w:rPr>
        <w:t xml:space="preserve">l listado de Villaseñor </w:t>
      </w:r>
      <w:r w:rsidR="00E52892" w:rsidRPr="00C131D7">
        <w:rPr>
          <w:rFonts w:ascii="Times New Roman" w:hAnsi="Times New Roman" w:cs="Times New Roman"/>
          <w:sz w:val="24"/>
          <w:szCs w:val="24"/>
        </w:rPr>
        <w:t>(2016)</w:t>
      </w:r>
      <w:r w:rsidR="00163C48" w:rsidRPr="00C131D7">
        <w:rPr>
          <w:rFonts w:ascii="Times New Roman" w:hAnsi="Times New Roman" w:cs="Times New Roman"/>
          <w:sz w:val="24"/>
          <w:szCs w:val="24"/>
        </w:rPr>
        <w:t>, pero no encontramos ejemplares. P</w:t>
      </w:r>
      <w:r w:rsidRPr="00C131D7">
        <w:rPr>
          <w:rFonts w:ascii="Times New Roman" w:hAnsi="Times New Roman" w:cs="Times New Roman"/>
          <w:sz w:val="24"/>
          <w:szCs w:val="24"/>
        </w:rPr>
        <w:t>ublicado en A.L.P.P.de Candolle &amp; A.C.P.de Candolle, Monogr. Phan. 1: 693 (1878)</w:t>
      </w:r>
      <w:r w:rsidR="000211B2" w:rsidRPr="00C131D7">
        <w:rPr>
          <w:rFonts w:ascii="Times New Roman" w:hAnsi="Times New Roman" w:cs="Times New Roman"/>
          <w:sz w:val="24"/>
          <w:szCs w:val="24"/>
        </w:rPr>
        <w:t>.</w:t>
      </w:r>
    </w:p>
    <w:p w14:paraId="3A24162B" w14:textId="77777777" w:rsidR="00AE760E" w:rsidRPr="00C131D7" w:rsidRDefault="00AE760E" w:rsidP="00977A14">
      <w:pPr>
        <w:spacing w:after="0" w:line="480" w:lineRule="auto"/>
        <w:rPr>
          <w:rFonts w:ascii="Times New Roman" w:hAnsi="Times New Roman" w:cs="Times New Roman"/>
          <w:sz w:val="24"/>
          <w:szCs w:val="24"/>
        </w:rPr>
      </w:pPr>
    </w:p>
    <w:p w14:paraId="15734C16" w14:textId="77777777" w:rsidR="00AE760E" w:rsidRPr="00C131D7" w:rsidRDefault="00AE760E" w:rsidP="00977A14">
      <w:pPr>
        <w:spacing w:after="0" w:line="480" w:lineRule="auto"/>
        <w:rPr>
          <w:rFonts w:ascii="Times New Roman" w:hAnsi="Times New Roman" w:cs="Times New Roman"/>
          <w:sz w:val="24"/>
          <w:szCs w:val="24"/>
        </w:rPr>
      </w:pPr>
      <w:r w:rsidRPr="00C131D7">
        <w:rPr>
          <w:rFonts w:ascii="Times New Roman" w:hAnsi="Times New Roman" w:cs="Times New Roman"/>
          <w:sz w:val="24"/>
          <w:szCs w:val="24"/>
        </w:rPr>
        <w:t>MORACEAE</w:t>
      </w:r>
    </w:p>
    <w:p w14:paraId="033AA104" w14:textId="487412C0" w:rsidR="00AE760E" w:rsidRPr="00C131D7" w:rsidRDefault="00AE760E" w:rsidP="00977A14">
      <w:pPr>
        <w:spacing w:after="0" w:line="480" w:lineRule="auto"/>
        <w:rPr>
          <w:rFonts w:ascii="Times New Roman" w:hAnsi="Times New Roman" w:cs="Times New Roman"/>
          <w:sz w:val="24"/>
          <w:szCs w:val="24"/>
        </w:rPr>
      </w:pPr>
      <w:r w:rsidRPr="00C131D7">
        <w:rPr>
          <w:rFonts w:ascii="Times New Roman" w:hAnsi="Times New Roman" w:cs="Times New Roman"/>
          <w:i/>
          <w:iCs/>
          <w:sz w:val="24"/>
          <w:szCs w:val="24"/>
        </w:rPr>
        <w:t>Urostigma fuscescens</w:t>
      </w:r>
      <w:r w:rsidRPr="00C131D7">
        <w:rPr>
          <w:rFonts w:ascii="Times New Roman" w:hAnsi="Times New Roman" w:cs="Times New Roman"/>
          <w:sz w:val="24"/>
          <w:szCs w:val="24"/>
        </w:rPr>
        <w:t xml:space="preserve"> Liebm. </w:t>
      </w:r>
      <w:r w:rsidR="00C50A62" w:rsidRPr="00C131D7">
        <w:rPr>
          <w:rFonts w:ascii="Times New Roman" w:hAnsi="Times New Roman" w:cs="Times New Roman"/>
          <w:sz w:val="24"/>
          <w:szCs w:val="24"/>
        </w:rPr>
        <w:t>-</w:t>
      </w:r>
      <w:r w:rsidRPr="00C131D7">
        <w:rPr>
          <w:rFonts w:ascii="Times New Roman" w:hAnsi="Times New Roman" w:cs="Times New Roman"/>
          <w:sz w:val="24"/>
          <w:szCs w:val="24"/>
        </w:rPr>
        <w:t xml:space="preserve"> </w:t>
      </w:r>
      <w:r w:rsidR="00163C48" w:rsidRPr="00C131D7">
        <w:rPr>
          <w:rFonts w:ascii="Times New Roman" w:hAnsi="Times New Roman" w:cs="Times New Roman"/>
          <w:sz w:val="24"/>
          <w:szCs w:val="24"/>
        </w:rPr>
        <w:t>Considerada endémica en POWO, pero clasificada como</w:t>
      </w:r>
      <w:r w:rsidRPr="00C131D7">
        <w:rPr>
          <w:rFonts w:ascii="Times New Roman" w:hAnsi="Times New Roman" w:cs="Times New Roman"/>
          <w:sz w:val="24"/>
          <w:szCs w:val="24"/>
        </w:rPr>
        <w:t xml:space="preserve"> </w:t>
      </w:r>
      <w:r w:rsidR="009A6B10" w:rsidRPr="00C131D7">
        <w:rPr>
          <w:rFonts w:ascii="Times New Roman" w:hAnsi="Times New Roman" w:cs="Times New Roman"/>
          <w:sz w:val="24"/>
          <w:szCs w:val="24"/>
        </w:rPr>
        <w:t xml:space="preserve">no </w:t>
      </w:r>
      <w:r w:rsidRPr="00C131D7">
        <w:rPr>
          <w:rFonts w:ascii="Times New Roman" w:hAnsi="Times New Roman" w:cs="Times New Roman"/>
          <w:sz w:val="24"/>
          <w:szCs w:val="24"/>
        </w:rPr>
        <w:t>colocada</w:t>
      </w:r>
      <w:r w:rsidR="009A6B10" w:rsidRPr="00C131D7">
        <w:rPr>
          <w:rFonts w:ascii="Times New Roman" w:hAnsi="Times New Roman" w:cs="Times New Roman"/>
          <w:sz w:val="24"/>
          <w:szCs w:val="24"/>
        </w:rPr>
        <w:t xml:space="preserve"> en POWO</w:t>
      </w:r>
      <w:r w:rsidR="000211B2" w:rsidRPr="00C131D7">
        <w:rPr>
          <w:rFonts w:ascii="Times New Roman" w:hAnsi="Times New Roman" w:cs="Times New Roman"/>
          <w:sz w:val="24"/>
          <w:szCs w:val="24"/>
        </w:rPr>
        <w:t>.</w:t>
      </w:r>
    </w:p>
    <w:p w14:paraId="53624960" w14:textId="77777777" w:rsidR="003974A1" w:rsidRPr="00C131D7" w:rsidRDefault="003974A1" w:rsidP="00977A14">
      <w:pPr>
        <w:spacing w:after="0" w:line="480" w:lineRule="auto"/>
        <w:rPr>
          <w:rFonts w:ascii="Times New Roman" w:eastAsia="Times New Roman" w:hAnsi="Times New Roman" w:cs="Times New Roman"/>
          <w:sz w:val="24"/>
          <w:szCs w:val="24"/>
          <w:lang w:eastAsia="es-MX"/>
        </w:rPr>
      </w:pPr>
    </w:p>
    <w:p w14:paraId="7B3FD2B1" w14:textId="758A11B7" w:rsidR="00AE760E" w:rsidRPr="00C131D7" w:rsidRDefault="003974A1" w:rsidP="00977A14">
      <w:pPr>
        <w:spacing w:after="0" w:line="480" w:lineRule="auto"/>
        <w:rPr>
          <w:rFonts w:ascii="Times New Roman" w:eastAsia="Times New Roman" w:hAnsi="Times New Roman" w:cs="Times New Roman"/>
          <w:sz w:val="24"/>
          <w:szCs w:val="24"/>
          <w:lang w:eastAsia="es-MX"/>
        </w:rPr>
      </w:pPr>
      <w:r w:rsidRPr="00C131D7">
        <w:rPr>
          <w:rFonts w:ascii="Times New Roman" w:eastAsia="Times New Roman" w:hAnsi="Times New Roman" w:cs="Times New Roman"/>
          <w:sz w:val="24"/>
          <w:szCs w:val="24"/>
          <w:lang w:eastAsia="es-MX"/>
        </w:rPr>
        <w:t>OXALIDACEAE</w:t>
      </w:r>
    </w:p>
    <w:p w14:paraId="34EC1907" w14:textId="69EF6756" w:rsidR="003974A1" w:rsidRPr="00C131D7" w:rsidRDefault="003974A1" w:rsidP="00977A14">
      <w:pPr>
        <w:spacing w:after="0" w:line="480" w:lineRule="auto"/>
        <w:rPr>
          <w:rFonts w:ascii="Times New Roman" w:eastAsia="Times New Roman" w:hAnsi="Times New Roman" w:cs="Times New Roman"/>
          <w:sz w:val="24"/>
          <w:szCs w:val="24"/>
          <w:lang w:eastAsia="es-MX"/>
        </w:rPr>
      </w:pPr>
      <w:r w:rsidRPr="00C131D7">
        <w:rPr>
          <w:rFonts w:ascii="Times New Roman" w:eastAsia="Times New Roman" w:hAnsi="Times New Roman" w:cs="Times New Roman"/>
          <w:i/>
          <w:iCs/>
          <w:sz w:val="24"/>
          <w:szCs w:val="24"/>
          <w:lang w:eastAsia="es-MX"/>
        </w:rPr>
        <w:t>Oxalis robusta</w:t>
      </w:r>
      <w:r w:rsidRPr="00C131D7">
        <w:rPr>
          <w:rFonts w:ascii="Times New Roman" w:eastAsia="Times New Roman" w:hAnsi="Times New Roman" w:cs="Times New Roman"/>
          <w:sz w:val="24"/>
          <w:szCs w:val="24"/>
          <w:lang w:eastAsia="es-MX"/>
        </w:rPr>
        <w:t xml:space="preserve"> R. Knuth</w:t>
      </w:r>
      <w:r w:rsidR="00D428E8" w:rsidRPr="00C131D7">
        <w:rPr>
          <w:rFonts w:ascii="Times New Roman" w:eastAsia="Times New Roman" w:hAnsi="Times New Roman" w:cs="Times New Roman"/>
          <w:sz w:val="24"/>
          <w:szCs w:val="24"/>
          <w:lang w:eastAsia="es-MX"/>
        </w:rPr>
        <w:t xml:space="preserve"> - Considerada endémica en el listado de Villaseñor (2016) y POWO. En tropicos el nombre aceptado es </w:t>
      </w:r>
      <w:r w:rsidR="00D428E8" w:rsidRPr="00C131D7">
        <w:rPr>
          <w:rFonts w:ascii="Times New Roman" w:eastAsia="Times New Roman" w:hAnsi="Times New Roman" w:cs="Times New Roman"/>
          <w:i/>
          <w:iCs/>
          <w:sz w:val="24"/>
          <w:szCs w:val="24"/>
          <w:lang w:eastAsia="es-MX"/>
        </w:rPr>
        <w:t>Oxalis frutescens</w:t>
      </w:r>
      <w:r w:rsidR="00D428E8" w:rsidRPr="00C131D7">
        <w:rPr>
          <w:rFonts w:ascii="Times New Roman" w:eastAsia="Times New Roman" w:hAnsi="Times New Roman" w:cs="Times New Roman"/>
          <w:sz w:val="24"/>
          <w:szCs w:val="24"/>
          <w:lang w:eastAsia="es-MX"/>
        </w:rPr>
        <w:t>L. con 149 sinónimos, con amplia distribución en otros países como Argentina, Belice y Costa Rica.</w:t>
      </w:r>
    </w:p>
    <w:p w14:paraId="16FC2181" w14:textId="77777777" w:rsidR="00D428E8" w:rsidRPr="00C131D7" w:rsidRDefault="00D428E8" w:rsidP="00977A14">
      <w:pPr>
        <w:spacing w:after="0" w:line="480" w:lineRule="auto"/>
        <w:rPr>
          <w:rFonts w:ascii="Times New Roman" w:hAnsi="Times New Roman" w:cs="Times New Roman"/>
          <w:sz w:val="24"/>
          <w:szCs w:val="24"/>
        </w:rPr>
      </w:pPr>
    </w:p>
    <w:p w14:paraId="5A82D201" w14:textId="77777777" w:rsidR="00AE760E" w:rsidRPr="00C131D7" w:rsidRDefault="00AE760E" w:rsidP="00977A14">
      <w:pPr>
        <w:spacing w:after="0" w:line="480" w:lineRule="auto"/>
        <w:rPr>
          <w:rFonts w:ascii="Times New Roman" w:hAnsi="Times New Roman" w:cs="Times New Roman"/>
          <w:sz w:val="24"/>
          <w:szCs w:val="24"/>
        </w:rPr>
      </w:pPr>
      <w:r w:rsidRPr="00C131D7">
        <w:rPr>
          <w:rFonts w:ascii="Times New Roman" w:hAnsi="Times New Roman" w:cs="Times New Roman"/>
          <w:sz w:val="24"/>
          <w:szCs w:val="24"/>
        </w:rPr>
        <w:t>SOLANACEAE</w:t>
      </w:r>
    </w:p>
    <w:p w14:paraId="67BF4AF3" w14:textId="0902E761" w:rsidR="00AE760E" w:rsidRPr="00C131D7" w:rsidRDefault="00AE760E" w:rsidP="00977A14">
      <w:pPr>
        <w:spacing w:after="0" w:line="480" w:lineRule="auto"/>
        <w:rPr>
          <w:rFonts w:ascii="Times New Roman" w:hAnsi="Times New Roman" w:cs="Times New Roman"/>
          <w:sz w:val="24"/>
          <w:szCs w:val="24"/>
        </w:rPr>
      </w:pPr>
      <w:r w:rsidRPr="00C131D7">
        <w:rPr>
          <w:rFonts w:ascii="Times New Roman" w:hAnsi="Times New Roman" w:cs="Times New Roman"/>
          <w:i/>
          <w:iCs/>
          <w:sz w:val="24"/>
          <w:szCs w:val="24"/>
        </w:rPr>
        <w:t>Solanum tuxtlense</w:t>
      </w:r>
      <w:r w:rsidRPr="00C131D7">
        <w:rPr>
          <w:rFonts w:ascii="Times New Roman" w:hAnsi="Times New Roman" w:cs="Times New Roman"/>
          <w:sz w:val="24"/>
          <w:szCs w:val="24"/>
        </w:rPr>
        <w:t xml:space="preserve"> Sessé &amp; Moc. </w:t>
      </w:r>
      <w:r w:rsidR="00C50A62" w:rsidRPr="00C131D7">
        <w:rPr>
          <w:rFonts w:ascii="Times New Roman" w:hAnsi="Times New Roman" w:cs="Times New Roman"/>
          <w:sz w:val="24"/>
          <w:szCs w:val="24"/>
        </w:rPr>
        <w:t>-</w:t>
      </w:r>
      <w:r w:rsidRPr="00C131D7">
        <w:rPr>
          <w:rFonts w:ascii="Times New Roman" w:hAnsi="Times New Roman" w:cs="Times New Roman"/>
          <w:sz w:val="24"/>
          <w:szCs w:val="24"/>
        </w:rPr>
        <w:t xml:space="preserve"> </w:t>
      </w:r>
      <w:r w:rsidR="00163C48" w:rsidRPr="00C131D7">
        <w:rPr>
          <w:rFonts w:ascii="Times New Roman" w:hAnsi="Times New Roman" w:cs="Times New Roman"/>
          <w:sz w:val="24"/>
          <w:szCs w:val="24"/>
        </w:rPr>
        <w:t xml:space="preserve">Considerada endémica en POWO, pero clasificada como </w:t>
      </w:r>
      <w:r w:rsidR="00996601" w:rsidRPr="00C131D7">
        <w:rPr>
          <w:rFonts w:ascii="Times New Roman" w:hAnsi="Times New Roman" w:cs="Times New Roman"/>
          <w:sz w:val="24"/>
          <w:szCs w:val="24"/>
        </w:rPr>
        <w:t xml:space="preserve">no </w:t>
      </w:r>
      <w:r w:rsidR="00163C48" w:rsidRPr="00C131D7">
        <w:rPr>
          <w:rFonts w:ascii="Times New Roman" w:hAnsi="Times New Roman" w:cs="Times New Roman"/>
          <w:sz w:val="24"/>
          <w:szCs w:val="24"/>
        </w:rPr>
        <w:t>colocada</w:t>
      </w:r>
      <w:r w:rsidR="009A6B10" w:rsidRPr="00C131D7">
        <w:rPr>
          <w:rFonts w:ascii="Times New Roman" w:hAnsi="Times New Roman" w:cs="Times New Roman"/>
          <w:sz w:val="24"/>
          <w:szCs w:val="24"/>
        </w:rPr>
        <w:t xml:space="preserve"> en POWO</w:t>
      </w:r>
      <w:r w:rsidR="00163C48" w:rsidRPr="00C131D7">
        <w:rPr>
          <w:rFonts w:ascii="Times New Roman" w:hAnsi="Times New Roman" w:cs="Times New Roman"/>
          <w:sz w:val="24"/>
          <w:szCs w:val="24"/>
        </w:rPr>
        <w:t>. P</w:t>
      </w:r>
      <w:r w:rsidRPr="00C131D7">
        <w:rPr>
          <w:rFonts w:ascii="Times New Roman" w:hAnsi="Times New Roman" w:cs="Times New Roman"/>
          <w:sz w:val="24"/>
          <w:szCs w:val="24"/>
        </w:rPr>
        <w:t>ublicado en: Flora Mexicana. 52. 1894.</w:t>
      </w:r>
    </w:p>
    <w:p w14:paraId="30AB3D45" w14:textId="77777777" w:rsidR="00AE760E" w:rsidRPr="00C131D7" w:rsidRDefault="00AE760E" w:rsidP="00977A14">
      <w:pPr>
        <w:spacing w:after="0" w:line="480" w:lineRule="auto"/>
        <w:rPr>
          <w:rFonts w:ascii="Times New Roman" w:hAnsi="Times New Roman" w:cs="Times New Roman"/>
          <w:sz w:val="24"/>
          <w:szCs w:val="24"/>
        </w:rPr>
      </w:pPr>
    </w:p>
    <w:p w14:paraId="345A569C" w14:textId="77777777" w:rsidR="00AE760E" w:rsidRPr="00C131D7" w:rsidRDefault="00AE760E" w:rsidP="00977A14">
      <w:pPr>
        <w:spacing w:after="0" w:line="480" w:lineRule="auto"/>
        <w:rPr>
          <w:rFonts w:ascii="Times New Roman" w:hAnsi="Times New Roman" w:cs="Times New Roman"/>
          <w:sz w:val="24"/>
          <w:szCs w:val="24"/>
        </w:rPr>
      </w:pPr>
      <w:r w:rsidRPr="00C131D7">
        <w:rPr>
          <w:rFonts w:ascii="Times New Roman" w:hAnsi="Times New Roman" w:cs="Times New Roman"/>
          <w:sz w:val="24"/>
          <w:szCs w:val="24"/>
        </w:rPr>
        <w:t>PIPERACEAE</w:t>
      </w:r>
    </w:p>
    <w:p w14:paraId="08B970A6" w14:textId="2E811A2E" w:rsidR="00AE760E" w:rsidRPr="00C131D7" w:rsidRDefault="00AE760E" w:rsidP="00977A14">
      <w:pPr>
        <w:spacing w:after="0" w:line="480" w:lineRule="auto"/>
        <w:rPr>
          <w:rFonts w:ascii="Times New Roman" w:hAnsi="Times New Roman" w:cs="Times New Roman"/>
          <w:sz w:val="24"/>
          <w:szCs w:val="24"/>
        </w:rPr>
      </w:pPr>
      <w:r w:rsidRPr="00C131D7">
        <w:rPr>
          <w:rFonts w:ascii="Times New Roman" w:hAnsi="Times New Roman" w:cs="Times New Roman"/>
          <w:i/>
          <w:iCs/>
          <w:sz w:val="24"/>
          <w:szCs w:val="24"/>
        </w:rPr>
        <w:t>Piper corte</w:t>
      </w:r>
      <w:r w:rsidR="00C50A62" w:rsidRPr="00C131D7">
        <w:rPr>
          <w:rFonts w:ascii="Times New Roman" w:hAnsi="Times New Roman" w:cs="Times New Roman"/>
          <w:i/>
          <w:iCs/>
          <w:sz w:val="24"/>
          <w:szCs w:val="24"/>
        </w:rPr>
        <w:t>-</w:t>
      </w:r>
      <w:r w:rsidRPr="00C131D7">
        <w:rPr>
          <w:rFonts w:ascii="Times New Roman" w:hAnsi="Times New Roman" w:cs="Times New Roman"/>
          <w:i/>
          <w:iCs/>
          <w:sz w:val="24"/>
          <w:szCs w:val="24"/>
        </w:rPr>
        <w:t>scabrum</w:t>
      </w:r>
      <w:r w:rsidRPr="00C131D7">
        <w:rPr>
          <w:rFonts w:ascii="Times New Roman" w:hAnsi="Times New Roman" w:cs="Times New Roman"/>
          <w:sz w:val="24"/>
          <w:szCs w:val="24"/>
        </w:rPr>
        <w:t xml:space="preserve"> Trel.</w:t>
      </w:r>
      <w:r w:rsidR="000211B2" w:rsidRPr="00C131D7">
        <w:rPr>
          <w:rFonts w:ascii="Times New Roman" w:hAnsi="Times New Roman" w:cs="Times New Roman"/>
          <w:sz w:val="24"/>
          <w:szCs w:val="24"/>
        </w:rPr>
        <w:t xml:space="preserve"> </w:t>
      </w:r>
      <w:r w:rsidR="00C50A62" w:rsidRPr="00C131D7">
        <w:rPr>
          <w:rFonts w:ascii="Times New Roman" w:hAnsi="Times New Roman" w:cs="Times New Roman"/>
          <w:sz w:val="24"/>
          <w:szCs w:val="24"/>
        </w:rPr>
        <w:t>-</w:t>
      </w:r>
      <w:r w:rsidRPr="00C131D7">
        <w:rPr>
          <w:rFonts w:ascii="Times New Roman" w:hAnsi="Times New Roman" w:cs="Times New Roman"/>
          <w:sz w:val="24"/>
          <w:szCs w:val="24"/>
        </w:rPr>
        <w:t xml:space="preserve"> </w:t>
      </w:r>
      <w:r w:rsidR="009A6B10" w:rsidRPr="00C131D7">
        <w:rPr>
          <w:rFonts w:ascii="Times New Roman" w:hAnsi="Times New Roman" w:cs="Times New Roman"/>
          <w:sz w:val="24"/>
          <w:szCs w:val="24"/>
        </w:rPr>
        <w:t xml:space="preserve">Considerada endémica en POWO, pero clasificada como </w:t>
      </w:r>
      <w:r w:rsidR="00996601" w:rsidRPr="00C131D7">
        <w:rPr>
          <w:rFonts w:ascii="Times New Roman" w:hAnsi="Times New Roman" w:cs="Times New Roman"/>
          <w:sz w:val="24"/>
          <w:szCs w:val="24"/>
        </w:rPr>
        <w:t xml:space="preserve">no </w:t>
      </w:r>
      <w:r w:rsidR="009A6B10" w:rsidRPr="00C131D7">
        <w:rPr>
          <w:rFonts w:ascii="Times New Roman" w:hAnsi="Times New Roman" w:cs="Times New Roman"/>
          <w:sz w:val="24"/>
          <w:szCs w:val="24"/>
        </w:rPr>
        <w:t>colocada en POWO. P</w:t>
      </w:r>
      <w:r w:rsidRPr="00C131D7">
        <w:rPr>
          <w:rFonts w:ascii="Times New Roman" w:hAnsi="Times New Roman" w:cs="Times New Roman"/>
          <w:sz w:val="24"/>
          <w:szCs w:val="24"/>
        </w:rPr>
        <w:t>ublicado por primera vez en Publ. Mus de campo. Nat. Hist., Bot. Ser. 22: 10 (1940)</w:t>
      </w:r>
      <w:r w:rsidR="00912343" w:rsidRPr="00C131D7">
        <w:rPr>
          <w:rFonts w:ascii="Times New Roman" w:hAnsi="Times New Roman" w:cs="Times New Roman"/>
          <w:sz w:val="24"/>
          <w:szCs w:val="24"/>
        </w:rPr>
        <w:t>. En</w:t>
      </w:r>
      <w:r w:rsidRPr="00C131D7">
        <w:rPr>
          <w:rFonts w:ascii="Times New Roman" w:hAnsi="Times New Roman" w:cs="Times New Roman"/>
          <w:sz w:val="24"/>
          <w:szCs w:val="24"/>
        </w:rPr>
        <w:t xml:space="preserve"> Tropicos menciona </w:t>
      </w:r>
      <w:r w:rsidR="00912343" w:rsidRPr="00C131D7">
        <w:rPr>
          <w:rFonts w:ascii="Times New Roman" w:hAnsi="Times New Roman" w:cs="Times New Roman"/>
          <w:sz w:val="24"/>
          <w:szCs w:val="24"/>
        </w:rPr>
        <w:t xml:space="preserve">como localidad </w:t>
      </w:r>
      <w:r w:rsidRPr="00C131D7">
        <w:rPr>
          <w:rFonts w:ascii="Times New Roman" w:hAnsi="Times New Roman" w:cs="Times New Roman"/>
          <w:sz w:val="24"/>
          <w:szCs w:val="24"/>
        </w:rPr>
        <w:t xml:space="preserve">Coatzacoalcos, </w:t>
      </w:r>
      <w:r w:rsidR="00912343" w:rsidRPr="00C131D7">
        <w:rPr>
          <w:rFonts w:ascii="Times New Roman" w:hAnsi="Times New Roman" w:cs="Times New Roman"/>
          <w:sz w:val="24"/>
          <w:szCs w:val="24"/>
        </w:rPr>
        <w:t xml:space="preserve">pero </w:t>
      </w:r>
      <w:r w:rsidRPr="00C131D7">
        <w:rPr>
          <w:rFonts w:ascii="Times New Roman" w:hAnsi="Times New Roman" w:cs="Times New Roman"/>
          <w:sz w:val="24"/>
          <w:szCs w:val="24"/>
        </w:rPr>
        <w:t>sin ejemplar</w:t>
      </w:r>
      <w:r w:rsidR="00FA3810" w:rsidRPr="00C131D7">
        <w:rPr>
          <w:rFonts w:ascii="Times New Roman" w:hAnsi="Times New Roman" w:cs="Times New Roman"/>
          <w:sz w:val="24"/>
          <w:szCs w:val="24"/>
        </w:rPr>
        <w:t>.</w:t>
      </w:r>
    </w:p>
    <w:p w14:paraId="4074B0C5" w14:textId="5462C621" w:rsidR="00A57AC4" w:rsidRPr="00C131D7" w:rsidRDefault="00AE760E" w:rsidP="00977A14">
      <w:pPr>
        <w:spacing w:after="0" w:line="480" w:lineRule="auto"/>
        <w:rPr>
          <w:rFonts w:ascii="Times New Roman" w:hAnsi="Times New Roman" w:cs="Times New Roman"/>
          <w:sz w:val="24"/>
          <w:szCs w:val="24"/>
        </w:rPr>
      </w:pPr>
      <w:r w:rsidRPr="00C131D7">
        <w:rPr>
          <w:rFonts w:ascii="Times New Roman" w:hAnsi="Times New Roman" w:cs="Times New Roman"/>
          <w:i/>
          <w:iCs/>
          <w:sz w:val="24"/>
          <w:szCs w:val="24"/>
        </w:rPr>
        <w:t>Piper laurifolium</w:t>
      </w:r>
      <w:r w:rsidRPr="00C131D7">
        <w:rPr>
          <w:rFonts w:ascii="Times New Roman" w:hAnsi="Times New Roman" w:cs="Times New Roman"/>
          <w:sz w:val="24"/>
          <w:szCs w:val="24"/>
        </w:rPr>
        <w:t xml:space="preserve"> Mill. </w:t>
      </w:r>
      <w:r w:rsidR="00873035" w:rsidRPr="00C131D7">
        <w:rPr>
          <w:rFonts w:ascii="Times New Roman" w:hAnsi="Times New Roman" w:cs="Times New Roman"/>
          <w:sz w:val="24"/>
          <w:szCs w:val="24"/>
        </w:rPr>
        <w:t>-</w:t>
      </w:r>
      <w:r w:rsidRPr="00C131D7">
        <w:rPr>
          <w:rFonts w:ascii="Times New Roman" w:hAnsi="Times New Roman" w:cs="Times New Roman"/>
          <w:sz w:val="24"/>
          <w:szCs w:val="24"/>
        </w:rPr>
        <w:t xml:space="preserve"> </w:t>
      </w:r>
      <w:r w:rsidR="00873035" w:rsidRPr="00C131D7">
        <w:rPr>
          <w:rFonts w:ascii="Times New Roman" w:hAnsi="Times New Roman" w:cs="Times New Roman"/>
          <w:sz w:val="24"/>
          <w:szCs w:val="24"/>
        </w:rPr>
        <w:t xml:space="preserve">Clasificada endémica en el listado de Villaseñor (2016). Sin embargo, </w:t>
      </w:r>
      <w:r w:rsidRPr="00C131D7">
        <w:rPr>
          <w:rFonts w:ascii="Times New Roman" w:hAnsi="Times New Roman" w:cs="Times New Roman"/>
          <w:sz w:val="24"/>
          <w:szCs w:val="24"/>
        </w:rPr>
        <w:t xml:space="preserve">Callejas </w:t>
      </w:r>
      <w:r w:rsidR="000211B2" w:rsidRPr="00C131D7">
        <w:rPr>
          <w:rFonts w:ascii="Times New Roman" w:hAnsi="Times New Roman" w:cs="Times New Roman"/>
          <w:sz w:val="24"/>
          <w:szCs w:val="24"/>
        </w:rPr>
        <w:t>(</w:t>
      </w:r>
      <w:r w:rsidRPr="00C131D7">
        <w:rPr>
          <w:rFonts w:ascii="Times New Roman" w:hAnsi="Times New Roman" w:cs="Times New Roman"/>
          <w:sz w:val="24"/>
          <w:szCs w:val="24"/>
        </w:rPr>
        <w:t>2020</w:t>
      </w:r>
      <w:r w:rsidR="000211B2" w:rsidRPr="00C131D7">
        <w:rPr>
          <w:rFonts w:ascii="Times New Roman" w:hAnsi="Times New Roman" w:cs="Times New Roman"/>
          <w:sz w:val="24"/>
          <w:szCs w:val="24"/>
        </w:rPr>
        <w:t>)</w:t>
      </w:r>
      <w:r w:rsidRPr="00C131D7">
        <w:rPr>
          <w:rFonts w:ascii="Times New Roman" w:hAnsi="Times New Roman" w:cs="Times New Roman"/>
          <w:sz w:val="24"/>
          <w:szCs w:val="24"/>
        </w:rPr>
        <w:t xml:space="preserve"> menciona</w:t>
      </w:r>
      <w:r w:rsidR="00873035" w:rsidRPr="00C131D7">
        <w:rPr>
          <w:rFonts w:ascii="Times New Roman" w:hAnsi="Times New Roman" w:cs="Times New Roman"/>
          <w:sz w:val="24"/>
          <w:szCs w:val="24"/>
        </w:rPr>
        <w:t>:</w:t>
      </w:r>
      <w:r w:rsidRPr="00C131D7">
        <w:rPr>
          <w:rFonts w:ascii="Times New Roman" w:hAnsi="Times New Roman" w:cs="Times New Roman"/>
          <w:sz w:val="24"/>
          <w:szCs w:val="24"/>
        </w:rPr>
        <w:t xml:space="preserve"> la descripción de </w:t>
      </w:r>
      <w:r w:rsidRPr="00C131D7">
        <w:rPr>
          <w:rFonts w:ascii="Times New Roman" w:hAnsi="Times New Roman" w:cs="Times New Roman"/>
          <w:i/>
          <w:iCs/>
          <w:sz w:val="24"/>
          <w:szCs w:val="24"/>
        </w:rPr>
        <w:t>P</w:t>
      </w:r>
      <w:r w:rsidR="00912343" w:rsidRPr="00C131D7">
        <w:rPr>
          <w:rFonts w:ascii="Times New Roman" w:hAnsi="Times New Roman" w:cs="Times New Roman"/>
          <w:i/>
          <w:iCs/>
          <w:sz w:val="24"/>
          <w:szCs w:val="24"/>
        </w:rPr>
        <w:t>.</w:t>
      </w:r>
      <w:r w:rsidRPr="00C131D7">
        <w:rPr>
          <w:rFonts w:ascii="Times New Roman" w:hAnsi="Times New Roman" w:cs="Times New Roman"/>
          <w:i/>
          <w:iCs/>
          <w:sz w:val="24"/>
          <w:szCs w:val="24"/>
        </w:rPr>
        <w:t xml:space="preserve"> laurifolium</w:t>
      </w:r>
      <w:r w:rsidRPr="00C131D7">
        <w:rPr>
          <w:rFonts w:ascii="Times New Roman" w:hAnsi="Times New Roman" w:cs="Times New Roman"/>
          <w:sz w:val="24"/>
          <w:szCs w:val="24"/>
        </w:rPr>
        <w:t xml:space="preserve"> no revela mayores detalles que permitan una comparación significativa, y se desconoce el tipo o su localización. De Candolle </w:t>
      </w:r>
      <w:r w:rsidRPr="00C131D7">
        <w:rPr>
          <w:rFonts w:ascii="Times New Roman" w:hAnsi="Times New Roman" w:cs="Times New Roman"/>
          <w:sz w:val="24"/>
          <w:szCs w:val="24"/>
        </w:rPr>
        <w:lastRenderedPageBreak/>
        <w:t>determinó una colección de E.</w:t>
      </w:r>
      <w:r w:rsidR="00912343" w:rsidRPr="00C131D7">
        <w:rPr>
          <w:rFonts w:ascii="Times New Roman" w:hAnsi="Times New Roman" w:cs="Times New Roman"/>
          <w:sz w:val="24"/>
          <w:szCs w:val="24"/>
        </w:rPr>
        <w:t xml:space="preserve"> </w:t>
      </w:r>
      <w:r w:rsidRPr="00C131D7">
        <w:rPr>
          <w:rFonts w:ascii="Times New Roman" w:hAnsi="Times New Roman" w:cs="Times New Roman"/>
          <w:sz w:val="24"/>
          <w:szCs w:val="24"/>
        </w:rPr>
        <w:t>W. Nelson 302 depositada en el herbario de G</w:t>
      </w:r>
      <w:r w:rsidR="00C50A62" w:rsidRPr="00C131D7">
        <w:rPr>
          <w:rFonts w:ascii="Times New Roman" w:hAnsi="Times New Roman" w:cs="Times New Roman"/>
          <w:sz w:val="24"/>
          <w:szCs w:val="24"/>
        </w:rPr>
        <w:t>-</w:t>
      </w:r>
      <w:r w:rsidRPr="00C131D7">
        <w:rPr>
          <w:rFonts w:ascii="Times New Roman" w:hAnsi="Times New Roman" w:cs="Times New Roman"/>
          <w:sz w:val="24"/>
          <w:szCs w:val="24"/>
        </w:rPr>
        <w:t xml:space="preserve">DC colectada de Oaxaca, como </w:t>
      </w:r>
      <w:r w:rsidRPr="00C131D7">
        <w:rPr>
          <w:rFonts w:ascii="Times New Roman" w:hAnsi="Times New Roman" w:cs="Times New Roman"/>
          <w:i/>
          <w:iCs/>
          <w:sz w:val="24"/>
          <w:szCs w:val="24"/>
        </w:rPr>
        <w:t>P. laurifolium</w:t>
      </w:r>
      <w:r w:rsidRPr="00C131D7">
        <w:rPr>
          <w:rFonts w:ascii="Times New Roman" w:hAnsi="Times New Roman" w:cs="Times New Roman"/>
          <w:sz w:val="24"/>
          <w:szCs w:val="24"/>
        </w:rPr>
        <w:t xml:space="preserve">, un ejemplar notablemente similar a las colecciones de </w:t>
      </w:r>
      <w:r w:rsidRPr="00C131D7">
        <w:rPr>
          <w:rFonts w:ascii="Times New Roman" w:hAnsi="Times New Roman" w:cs="Times New Roman"/>
          <w:i/>
          <w:iCs/>
          <w:sz w:val="24"/>
          <w:szCs w:val="24"/>
        </w:rPr>
        <w:t>P. udicola</w:t>
      </w:r>
      <w:r w:rsidRPr="00C131D7">
        <w:rPr>
          <w:rFonts w:ascii="Times New Roman" w:hAnsi="Times New Roman" w:cs="Times New Roman"/>
          <w:sz w:val="24"/>
          <w:szCs w:val="24"/>
        </w:rPr>
        <w:t xml:space="preserve"> </w:t>
      </w:r>
      <w:r w:rsidR="00873035" w:rsidRPr="00C131D7">
        <w:rPr>
          <w:rFonts w:ascii="Times New Roman" w:hAnsi="Times New Roman" w:cs="Times New Roman"/>
          <w:sz w:val="24"/>
          <w:szCs w:val="24"/>
        </w:rPr>
        <w:t xml:space="preserve">C. DC. </w:t>
      </w:r>
      <w:r w:rsidRPr="00C131D7">
        <w:rPr>
          <w:rFonts w:ascii="Times New Roman" w:hAnsi="Times New Roman" w:cs="Times New Roman"/>
          <w:sz w:val="24"/>
          <w:szCs w:val="24"/>
        </w:rPr>
        <w:t>conocidas de México. Aun así, se necesita</w:t>
      </w:r>
      <w:r w:rsidR="00873035" w:rsidRPr="00C131D7">
        <w:rPr>
          <w:rFonts w:ascii="Times New Roman" w:hAnsi="Times New Roman" w:cs="Times New Roman"/>
          <w:sz w:val="24"/>
          <w:szCs w:val="24"/>
        </w:rPr>
        <w:t>n</w:t>
      </w:r>
      <w:r w:rsidRPr="00C131D7">
        <w:rPr>
          <w:rFonts w:ascii="Times New Roman" w:hAnsi="Times New Roman" w:cs="Times New Roman"/>
          <w:sz w:val="24"/>
          <w:szCs w:val="24"/>
        </w:rPr>
        <w:t xml:space="preserve"> mejores evidencias que permitan fundamentar una posible sinonimia de </w:t>
      </w:r>
      <w:r w:rsidR="00912343" w:rsidRPr="00C131D7">
        <w:rPr>
          <w:rFonts w:ascii="Times New Roman" w:hAnsi="Times New Roman" w:cs="Times New Roman"/>
          <w:i/>
          <w:iCs/>
          <w:sz w:val="24"/>
          <w:szCs w:val="24"/>
        </w:rPr>
        <w:t xml:space="preserve">P. laurifolium </w:t>
      </w:r>
      <w:r w:rsidRPr="00C131D7">
        <w:rPr>
          <w:rFonts w:ascii="Times New Roman" w:hAnsi="Times New Roman" w:cs="Times New Roman"/>
          <w:sz w:val="24"/>
          <w:szCs w:val="24"/>
        </w:rPr>
        <w:t xml:space="preserve">bajo </w:t>
      </w:r>
      <w:r w:rsidR="00912343" w:rsidRPr="00C131D7">
        <w:rPr>
          <w:rFonts w:ascii="Times New Roman" w:hAnsi="Times New Roman" w:cs="Times New Roman"/>
          <w:i/>
          <w:iCs/>
          <w:sz w:val="24"/>
          <w:szCs w:val="24"/>
        </w:rPr>
        <w:t>P. udicola</w:t>
      </w:r>
      <w:r w:rsidR="00912343" w:rsidRPr="00C131D7">
        <w:rPr>
          <w:rFonts w:ascii="Times New Roman" w:hAnsi="Times New Roman" w:cs="Times New Roman"/>
          <w:sz w:val="24"/>
          <w:szCs w:val="24"/>
        </w:rPr>
        <w:t>.</w:t>
      </w:r>
    </w:p>
    <w:p w14:paraId="6B78E19B" w14:textId="39E5CE31" w:rsidR="00873035" w:rsidRPr="00C131D7" w:rsidRDefault="00D428E8" w:rsidP="00977A14">
      <w:pPr>
        <w:spacing w:after="0" w:line="480" w:lineRule="auto"/>
        <w:rPr>
          <w:rFonts w:ascii="Times New Roman" w:eastAsia="Times New Roman" w:hAnsi="Times New Roman" w:cs="Times New Roman"/>
          <w:sz w:val="24"/>
          <w:szCs w:val="24"/>
          <w:lang w:eastAsia="es-MX"/>
        </w:rPr>
      </w:pPr>
      <w:r w:rsidRPr="00C131D7">
        <w:rPr>
          <w:rFonts w:ascii="Times New Roman" w:eastAsia="Times New Roman" w:hAnsi="Times New Roman" w:cs="Times New Roman"/>
          <w:i/>
          <w:iCs/>
          <w:sz w:val="24"/>
          <w:szCs w:val="24"/>
          <w:lang w:eastAsia="es-MX"/>
        </w:rPr>
        <w:t xml:space="preserve">Piper membranaceum </w:t>
      </w:r>
      <w:r w:rsidRPr="00C131D7">
        <w:rPr>
          <w:rFonts w:ascii="Times New Roman" w:eastAsia="Times New Roman" w:hAnsi="Times New Roman" w:cs="Times New Roman"/>
          <w:sz w:val="24"/>
          <w:szCs w:val="24"/>
          <w:lang w:eastAsia="es-MX"/>
        </w:rPr>
        <w:t>C.DC. - Considerada endémica por POWO, amplia distribución por sinonimia (Ramírez-Amezcua 2016).</w:t>
      </w:r>
    </w:p>
    <w:p w14:paraId="296278A5" w14:textId="77777777" w:rsidR="00D428E8" w:rsidRPr="00C131D7" w:rsidRDefault="00D428E8" w:rsidP="00977A14">
      <w:pPr>
        <w:spacing w:after="0" w:line="480" w:lineRule="auto"/>
        <w:rPr>
          <w:rFonts w:ascii="Times New Roman" w:hAnsi="Times New Roman" w:cs="Times New Roman"/>
          <w:sz w:val="24"/>
          <w:szCs w:val="24"/>
        </w:rPr>
      </w:pPr>
    </w:p>
    <w:p w14:paraId="059F08DF" w14:textId="77777777" w:rsidR="00AE760E" w:rsidRPr="00C131D7" w:rsidRDefault="00AE760E" w:rsidP="00977A14">
      <w:pPr>
        <w:spacing w:after="0" w:line="480" w:lineRule="auto"/>
        <w:rPr>
          <w:rFonts w:ascii="Times New Roman" w:hAnsi="Times New Roman" w:cs="Times New Roman"/>
          <w:sz w:val="24"/>
          <w:szCs w:val="24"/>
        </w:rPr>
      </w:pPr>
      <w:r w:rsidRPr="00C131D7">
        <w:rPr>
          <w:rFonts w:ascii="Times New Roman" w:hAnsi="Times New Roman" w:cs="Times New Roman"/>
          <w:sz w:val="24"/>
          <w:szCs w:val="24"/>
        </w:rPr>
        <w:t>POACEAE</w:t>
      </w:r>
    </w:p>
    <w:p w14:paraId="412410E7" w14:textId="4993FD72" w:rsidR="00AE760E" w:rsidRPr="00C131D7" w:rsidRDefault="00AE760E" w:rsidP="00977A14">
      <w:pPr>
        <w:spacing w:after="0" w:line="480" w:lineRule="auto"/>
        <w:rPr>
          <w:rFonts w:ascii="Times New Roman" w:hAnsi="Times New Roman" w:cs="Times New Roman"/>
          <w:sz w:val="24"/>
          <w:szCs w:val="24"/>
        </w:rPr>
      </w:pPr>
      <w:r w:rsidRPr="00C131D7">
        <w:rPr>
          <w:rFonts w:ascii="Times New Roman" w:hAnsi="Times New Roman" w:cs="Times New Roman"/>
          <w:i/>
          <w:iCs/>
          <w:sz w:val="24"/>
          <w:szCs w:val="24"/>
        </w:rPr>
        <w:t>Axonopus compressus</w:t>
      </w:r>
      <w:r w:rsidRPr="00C131D7">
        <w:rPr>
          <w:rFonts w:ascii="Times New Roman" w:hAnsi="Times New Roman" w:cs="Times New Roman"/>
          <w:sz w:val="24"/>
          <w:szCs w:val="24"/>
        </w:rPr>
        <w:t xml:space="preserve"> (Sw) P. Beauv </w:t>
      </w:r>
      <w:r w:rsidR="00996601" w:rsidRPr="00C131D7">
        <w:rPr>
          <w:rFonts w:ascii="Times New Roman" w:hAnsi="Times New Roman" w:cs="Times New Roman"/>
          <w:sz w:val="24"/>
          <w:szCs w:val="24"/>
        </w:rPr>
        <w:t>-</w:t>
      </w:r>
      <w:r w:rsidRPr="00C131D7">
        <w:rPr>
          <w:rFonts w:ascii="Times New Roman" w:hAnsi="Times New Roman" w:cs="Times New Roman"/>
          <w:sz w:val="24"/>
          <w:szCs w:val="24"/>
        </w:rPr>
        <w:t xml:space="preserve"> </w:t>
      </w:r>
      <w:r w:rsidR="0062630C" w:rsidRPr="00C131D7">
        <w:rPr>
          <w:rFonts w:ascii="Times New Roman" w:hAnsi="Times New Roman" w:cs="Times New Roman"/>
          <w:sz w:val="24"/>
          <w:szCs w:val="24"/>
        </w:rPr>
        <w:t xml:space="preserve">Considerada endémica en el listado de Castillo-Campos </w:t>
      </w:r>
      <w:r w:rsidR="0062630C" w:rsidRPr="00C131D7">
        <w:rPr>
          <w:rFonts w:ascii="Times New Roman" w:hAnsi="Times New Roman" w:cs="Times New Roman"/>
          <w:i/>
          <w:iCs/>
          <w:sz w:val="24"/>
          <w:szCs w:val="24"/>
        </w:rPr>
        <w:t>et al.</w:t>
      </w:r>
      <w:r w:rsidR="0062630C" w:rsidRPr="00C131D7">
        <w:rPr>
          <w:rFonts w:ascii="Times New Roman" w:hAnsi="Times New Roman" w:cs="Times New Roman"/>
          <w:sz w:val="24"/>
          <w:szCs w:val="24"/>
        </w:rPr>
        <w:t xml:space="preserve"> (2005). Sin embargo, </w:t>
      </w:r>
      <w:r w:rsidRPr="00C131D7">
        <w:rPr>
          <w:rFonts w:ascii="Times New Roman" w:hAnsi="Times New Roman" w:cs="Times New Roman"/>
          <w:sz w:val="24"/>
          <w:szCs w:val="24"/>
        </w:rPr>
        <w:t xml:space="preserve">POWO menciona que </w:t>
      </w:r>
      <w:r w:rsidRPr="00C131D7">
        <w:rPr>
          <w:rFonts w:ascii="Times New Roman" w:hAnsi="Times New Roman" w:cs="Times New Roman"/>
          <w:i/>
          <w:iCs/>
          <w:sz w:val="24"/>
          <w:szCs w:val="24"/>
        </w:rPr>
        <w:t>Axonopus multipes</w:t>
      </w:r>
      <w:r w:rsidRPr="00C131D7">
        <w:rPr>
          <w:rFonts w:ascii="Times New Roman" w:hAnsi="Times New Roman" w:cs="Times New Roman"/>
          <w:sz w:val="24"/>
          <w:szCs w:val="24"/>
        </w:rPr>
        <w:t xml:space="preserve"> Swallen es sinónimo de </w:t>
      </w:r>
      <w:r w:rsidRPr="00C131D7">
        <w:rPr>
          <w:rFonts w:ascii="Times New Roman" w:hAnsi="Times New Roman" w:cs="Times New Roman"/>
          <w:i/>
          <w:iCs/>
          <w:sz w:val="24"/>
          <w:szCs w:val="24"/>
        </w:rPr>
        <w:t>A</w:t>
      </w:r>
      <w:r w:rsidR="00F5087B" w:rsidRPr="00C131D7">
        <w:rPr>
          <w:rFonts w:ascii="Times New Roman" w:hAnsi="Times New Roman" w:cs="Times New Roman"/>
          <w:i/>
          <w:iCs/>
          <w:sz w:val="24"/>
          <w:szCs w:val="24"/>
        </w:rPr>
        <w:t>.</w:t>
      </w:r>
      <w:r w:rsidRPr="00C131D7">
        <w:rPr>
          <w:rFonts w:ascii="Times New Roman" w:hAnsi="Times New Roman" w:cs="Times New Roman"/>
          <w:i/>
          <w:iCs/>
          <w:sz w:val="24"/>
          <w:szCs w:val="24"/>
        </w:rPr>
        <w:t xml:space="preserve"> compressus</w:t>
      </w:r>
      <w:r w:rsidRPr="00C131D7">
        <w:rPr>
          <w:rFonts w:ascii="Times New Roman" w:hAnsi="Times New Roman" w:cs="Times New Roman"/>
          <w:sz w:val="24"/>
          <w:szCs w:val="24"/>
        </w:rPr>
        <w:t>. Por otro lado</w:t>
      </w:r>
      <w:r w:rsidR="00F5087B" w:rsidRPr="00C131D7">
        <w:rPr>
          <w:rFonts w:ascii="Times New Roman" w:hAnsi="Times New Roman" w:cs="Times New Roman"/>
          <w:sz w:val="24"/>
          <w:szCs w:val="24"/>
        </w:rPr>
        <w:t>,</w:t>
      </w:r>
      <w:r w:rsidRPr="00C131D7">
        <w:rPr>
          <w:rFonts w:ascii="Times New Roman" w:hAnsi="Times New Roman" w:cs="Times New Roman"/>
          <w:sz w:val="24"/>
          <w:szCs w:val="24"/>
        </w:rPr>
        <w:t xml:space="preserve"> J. Gabriel Sánchez</w:t>
      </w:r>
      <w:r w:rsidR="00C50A62" w:rsidRPr="00C131D7">
        <w:rPr>
          <w:rFonts w:ascii="Times New Roman" w:hAnsi="Times New Roman" w:cs="Times New Roman"/>
          <w:sz w:val="24"/>
          <w:szCs w:val="24"/>
        </w:rPr>
        <w:t>-</w:t>
      </w:r>
      <w:r w:rsidRPr="00C131D7">
        <w:rPr>
          <w:rFonts w:ascii="Times New Roman" w:hAnsi="Times New Roman" w:cs="Times New Roman"/>
          <w:sz w:val="24"/>
          <w:szCs w:val="24"/>
        </w:rPr>
        <w:t xml:space="preserve">Ken en su trabajo </w:t>
      </w:r>
      <w:r w:rsidR="00F5087B" w:rsidRPr="00C131D7">
        <w:rPr>
          <w:rFonts w:ascii="Times New Roman" w:hAnsi="Times New Roman" w:cs="Times New Roman"/>
          <w:sz w:val="24"/>
          <w:szCs w:val="24"/>
        </w:rPr>
        <w:t>“</w:t>
      </w:r>
      <w:r w:rsidRPr="00C131D7">
        <w:rPr>
          <w:rFonts w:ascii="Times New Roman" w:hAnsi="Times New Roman" w:cs="Times New Roman"/>
          <w:sz w:val="24"/>
          <w:szCs w:val="24"/>
        </w:rPr>
        <w:t>Riqueza de especies, clasificación y listado de las gramíneas (Poaceae) de México</w:t>
      </w:r>
      <w:r w:rsidR="00F5087B" w:rsidRPr="00C131D7">
        <w:rPr>
          <w:rFonts w:ascii="Times New Roman" w:hAnsi="Times New Roman" w:cs="Times New Roman"/>
          <w:sz w:val="24"/>
          <w:szCs w:val="24"/>
        </w:rPr>
        <w:t>”</w:t>
      </w:r>
      <w:r w:rsidRPr="00C131D7">
        <w:rPr>
          <w:rFonts w:ascii="Times New Roman" w:hAnsi="Times New Roman" w:cs="Times New Roman"/>
          <w:sz w:val="24"/>
          <w:szCs w:val="24"/>
        </w:rPr>
        <w:t xml:space="preserve"> no reconoce a </w:t>
      </w:r>
      <w:r w:rsidRPr="00C131D7">
        <w:rPr>
          <w:rFonts w:ascii="Times New Roman" w:hAnsi="Times New Roman" w:cs="Times New Roman"/>
          <w:i/>
          <w:iCs/>
          <w:sz w:val="24"/>
          <w:szCs w:val="24"/>
        </w:rPr>
        <w:t xml:space="preserve">A. </w:t>
      </w:r>
      <w:r w:rsidR="00F5087B" w:rsidRPr="00C131D7">
        <w:rPr>
          <w:rFonts w:ascii="Times New Roman" w:hAnsi="Times New Roman" w:cs="Times New Roman"/>
          <w:i/>
          <w:iCs/>
          <w:sz w:val="24"/>
          <w:szCs w:val="24"/>
        </w:rPr>
        <w:t>múltiples</w:t>
      </w:r>
      <w:r w:rsidR="00F5087B" w:rsidRPr="00C131D7">
        <w:rPr>
          <w:rFonts w:ascii="Times New Roman" w:hAnsi="Times New Roman" w:cs="Times New Roman"/>
          <w:sz w:val="24"/>
          <w:szCs w:val="24"/>
        </w:rPr>
        <w:t>, pero</w:t>
      </w:r>
      <w:r w:rsidRPr="00C131D7">
        <w:rPr>
          <w:rFonts w:ascii="Times New Roman" w:hAnsi="Times New Roman" w:cs="Times New Roman"/>
          <w:sz w:val="24"/>
          <w:szCs w:val="24"/>
        </w:rPr>
        <w:t xml:space="preserve"> si menciona </w:t>
      </w:r>
      <w:r w:rsidR="00F5087B" w:rsidRPr="00C131D7">
        <w:rPr>
          <w:rFonts w:ascii="Times New Roman" w:hAnsi="Times New Roman" w:cs="Times New Roman"/>
          <w:sz w:val="24"/>
          <w:szCs w:val="24"/>
        </w:rPr>
        <w:t xml:space="preserve">a </w:t>
      </w:r>
      <w:r w:rsidRPr="00C131D7">
        <w:rPr>
          <w:rFonts w:ascii="Times New Roman" w:hAnsi="Times New Roman" w:cs="Times New Roman"/>
          <w:i/>
          <w:iCs/>
          <w:sz w:val="24"/>
          <w:szCs w:val="24"/>
        </w:rPr>
        <w:t>A. compresus</w:t>
      </w:r>
      <w:r w:rsidRPr="00C131D7">
        <w:rPr>
          <w:rFonts w:ascii="Times New Roman" w:hAnsi="Times New Roman" w:cs="Times New Roman"/>
          <w:sz w:val="24"/>
          <w:szCs w:val="24"/>
        </w:rPr>
        <w:t xml:space="preserve"> con distribución en </w:t>
      </w:r>
      <w:r w:rsidR="00F5087B" w:rsidRPr="00C131D7">
        <w:rPr>
          <w:rFonts w:ascii="Times New Roman" w:hAnsi="Times New Roman" w:cs="Times New Roman"/>
          <w:sz w:val="24"/>
          <w:szCs w:val="24"/>
        </w:rPr>
        <w:t>vari</w:t>
      </w:r>
      <w:r w:rsidRPr="00C131D7">
        <w:rPr>
          <w:rFonts w:ascii="Times New Roman" w:hAnsi="Times New Roman" w:cs="Times New Roman"/>
          <w:sz w:val="24"/>
          <w:szCs w:val="24"/>
        </w:rPr>
        <w:t xml:space="preserve">os estados </w:t>
      </w:r>
      <w:r w:rsidR="00F5087B" w:rsidRPr="00C131D7">
        <w:rPr>
          <w:rFonts w:ascii="Times New Roman" w:hAnsi="Times New Roman" w:cs="Times New Roman"/>
          <w:sz w:val="24"/>
          <w:szCs w:val="24"/>
        </w:rPr>
        <w:t xml:space="preserve">de México </w:t>
      </w:r>
      <w:r w:rsidR="002E1761" w:rsidRPr="00C131D7">
        <w:rPr>
          <w:rFonts w:ascii="Times New Roman" w:hAnsi="Times New Roman" w:cs="Times New Roman"/>
          <w:sz w:val="24"/>
          <w:szCs w:val="24"/>
        </w:rPr>
        <w:t>(p. eje. Chiapas, Colima, Hidalgo), además de otros continentes como África y Asia.</w:t>
      </w:r>
    </w:p>
    <w:p w14:paraId="1B1571B4" w14:textId="048E5F71" w:rsidR="00203D6A" w:rsidRPr="00C131D7" w:rsidRDefault="00203D6A" w:rsidP="00977A14">
      <w:pPr>
        <w:spacing w:after="0" w:line="480" w:lineRule="auto"/>
        <w:rPr>
          <w:rFonts w:ascii="Times New Roman" w:hAnsi="Times New Roman" w:cs="Times New Roman"/>
          <w:sz w:val="24"/>
          <w:szCs w:val="24"/>
        </w:rPr>
      </w:pPr>
      <w:r w:rsidRPr="00C131D7">
        <w:rPr>
          <w:rFonts w:ascii="Times New Roman" w:hAnsi="Times New Roman" w:cs="Times New Roman"/>
          <w:i/>
          <w:iCs/>
          <w:sz w:val="24"/>
          <w:szCs w:val="24"/>
        </w:rPr>
        <w:t>Epicampes buchingeri</w:t>
      </w:r>
      <w:r w:rsidRPr="00C131D7">
        <w:rPr>
          <w:rFonts w:ascii="Times New Roman" w:hAnsi="Times New Roman" w:cs="Times New Roman"/>
          <w:sz w:val="24"/>
          <w:szCs w:val="24"/>
        </w:rPr>
        <w:t xml:space="preserve"> E.Fourn. &amp; E.Fourn. - Considerada endémica en POWO, pero clasificada como no colocada. Tropicos menciona esta información en el apartado “Detalles”: Thomas s.n., (HT: Herb. Buchinger) Nota: Tipo no encontrado por Chase y Niles, Index Grass Sp.</w:t>
      </w:r>
    </w:p>
    <w:p w14:paraId="1FA9491C" w14:textId="0D268DAA" w:rsidR="00AE760E" w:rsidRPr="00C131D7" w:rsidRDefault="00AE760E" w:rsidP="00977A14">
      <w:pPr>
        <w:spacing w:after="0" w:line="480" w:lineRule="auto"/>
        <w:rPr>
          <w:rFonts w:ascii="Times New Roman" w:hAnsi="Times New Roman" w:cs="Times New Roman"/>
          <w:sz w:val="24"/>
          <w:szCs w:val="24"/>
        </w:rPr>
      </w:pPr>
      <w:r w:rsidRPr="00C131D7">
        <w:rPr>
          <w:rFonts w:ascii="Times New Roman" w:hAnsi="Times New Roman" w:cs="Times New Roman"/>
          <w:i/>
          <w:iCs/>
          <w:sz w:val="24"/>
          <w:szCs w:val="24"/>
        </w:rPr>
        <w:t>Panicum ambitiosum</w:t>
      </w:r>
      <w:r w:rsidRPr="00C131D7">
        <w:rPr>
          <w:rFonts w:ascii="Times New Roman" w:hAnsi="Times New Roman" w:cs="Times New Roman"/>
          <w:sz w:val="24"/>
          <w:szCs w:val="24"/>
        </w:rPr>
        <w:t xml:space="preserve"> E.Fourn. </w:t>
      </w:r>
      <w:r w:rsidR="00C50A62" w:rsidRPr="00C131D7">
        <w:rPr>
          <w:rFonts w:ascii="Times New Roman" w:hAnsi="Times New Roman" w:cs="Times New Roman"/>
          <w:sz w:val="24"/>
          <w:szCs w:val="24"/>
        </w:rPr>
        <w:t>-</w:t>
      </w:r>
      <w:r w:rsidRPr="00C131D7">
        <w:rPr>
          <w:rFonts w:ascii="Times New Roman" w:hAnsi="Times New Roman" w:cs="Times New Roman"/>
          <w:sz w:val="24"/>
          <w:szCs w:val="24"/>
        </w:rPr>
        <w:t xml:space="preserve"> </w:t>
      </w:r>
      <w:r w:rsidR="00996601" w:rsidRPr="00C131D7">
        <w:rPr>
          <w:rFonts w:ascii="Times New Roman" w:hAnsi="Times New Roman" w:cs="Times New Roman"/>
          <w:sz w:val="24"/>
          <w:szCs w:val="24"/>
        </w:rPr>
        <w:t>Considerada endémica en POWO, pero clasificada como no colocada en POWO. P</w:t>
      </w:r>
      <w:r w:rsidRPr="00C131D7">
        <w:rPr>
          <w:rFonts w:ascii="Times New Roman" w:hAnsi="Times New Roman" w:cs="Times New Roman"/>
          <w:sz w:val="24"/>
          <w:szCs w:val="24"/>
        </w:rPr>
        <w:t>ublicado en Mexicanas Plantas 2: 30, 1886.</w:t>
      </w:r>
    </w:p>
    <w:p w14:paraId="3C666CD2" w14:textId="77777777" w:rsidR="00AE760E" w:rsidRPr="00C131D7" w:rsidRDefault="00AE760E" w:rsidP="00977A14">
      <w:pPr>
        <w:spacing w:after="0" w:line="480" w:lineRule="auto"/>
        <w:rPr>
          <w:rFonts w:ascii="Times New Roman" w:hAnsi="Times New Roman" w:cs="Times New Roman"/>
          <w:sz w:val="24"/>
          <w:szCs w:val="24"/>
        </w:rPr>
      </w:pPr>
    </w:p>
    <w:p w14:paraId="4069903A" w14:textId="77777777" w:rsidR="00AE760E" w:rsidRPr="00C131D7" w:rsidRDefault="00AE760E" w:rsidP="00977A14">
      <w:pPr>
        <w:spacing w:after="0" w:line="480" w:lineRule="auto"/>
        <w:rPr>
          <w:rFonts w:ascii="Times New Roman" w:hAnsi="Times New Roman" w:cs="Times New Roman"/>
          <w:sz w:val="24"/>
          <w:szCs w:val="24"/>
        </w:rPr>
      </w:pPr>
      <w:r w:rsidRPr="00C131D7">
        <w:rPr>
          <w:rFonts w:ascii="Times New Roman" w:hAnsi="Times New Roman" w:cs="Times New Roman"/>
          <w:sz w:val="24"/>
          <w:szCs w:val="24"/>
        </w:rPr>
        <w:t>POLYGALACEAE</w:t>
      </w:r>
    </w:p>
    <w:p w14:paraId="2CCED60A" w14:textId="6E104A79" w:rsidR="00AE760E" w:rsidRPr="00C131D7" w:rsidRDefault="00AE760E" w:rsidP="00977A14">
      <w:pPr>
        <w:spacing w:after="0" w:line="480" w:lineRule="auto"/>
        <w:rPr>
          <w:rFonts w:ascii="Times New Roman" w:hAnsi="Times New Roman" w:cs="Times New Roman"/>
          <w:sz w:val="24"/>
          <w:szCs w:val="24"/>
        </w:rPr>
      </w:pPr>
      <w:r w:rsidRPr="00C131D7">
        <w:rPr>
          <w:rFonts w:ascii="Times New Roman" w:hAnsi="Times New Roman" w:cs="Times New Roman"/>
          <w:i/>
          <w:iCs/>
          <w:sz w:val="24"/>
          <w:szCs w:val="24"/>
        </w:rPr>
        <w:t>Polygala inaequiloba</w:t>
      </w:r>
      <w:r w:rsidRPr="00C131D7">
        <w:rPr>
          <w:rFonts w:ascii="Times New Roman" w:hAnsi="Times New Roman" w:cs="Times New Roman"/>
          <w:sz w:val="24"/>
          <w:szCs w:val="24"/>
        </w:rPr>
        <w:t xml:space="preserve"> Turcz. </w:t>
      </w:r>
      <w:r w:rsidR="00C50A62" w:rsidRPr="00C131D7">
        <w:rPr>
          <w:rFonts w:ascii="Times New Roman" w:hAnsi="Times New Roman" w:cs="Times New Roman"/>
          <w:sz w:val="24"/>
          <w:szCs w:val="24"/>
        </w:rPr>
        <w:t>-</w:t>
      </w:r>
      <w:r w:rsidRPr="00C131D7">
        <w:rPr>
          <w:rFonts w:ascii="Times New Roman" w:hAnsi="Times New Roman" w:cs="Times New Roman"/>
          <w:sz w:val="24"/>
          <w:szCs w:val="24"/>
        </w:rPr>
        <w:t xml:space="preserve"> </w:t>
      </w:r>
      <w:r w:rsidR="00C01355" w:rsidRPr="00C131D7">
        <w:rPr>
          <w:rFonts w:ascii="Times New Roman" w:hAnsi="Times New Roman" w:cs="Times New Roman"/>
          <w:sz w:val="24"/>
          <w:szCs w:val="24"/>
        </w:rPr>
        <w:t xml:space="preserve">Considerada endémica en POWO, pero clasificada como no colocada en POWO. </w:t>
      </w:r>
      <w:r w:rsidRPr="00C131D7">
        <w:rPr>
          <w:rFonts w:ascii="Times New Roman" w:hAnsi="Times New Roman" w:cs="Times New Roman"/>
          <w:sz w:val="24"/>
          <w:szCs w:val="24"/>
        </w:rPr>
        <w:t>Sin ejemplares, sin información suficiente.</w:t>
      </w:r>
    </w:p>
    <w:p w14:paraId="30EFC0BA" w14:textId="7E1C7C7B" w:rsidR="00C01355" w:rsidRPr="00C131D7" w:rsidRDefault="00AE760E" w:rsidP="00977A14">
      <w:pPr>
        <w:spacing w:after="0" w:line="480" w:lineRule="auto"/>
        <w:rPr>
          <w:rFonts w:ascii="Times New Roman" w:hAnsi="Times New Roman" w:cs="Times New Roman"/>
          <w:sz w:val="24"/>
          <w:szCs w:val="24"/>
        </w:rPr>
      </w:pPr>
      <w:r w:rsidRPr="00C131D7">
        <w:rPr>
          <w:rFonts w:ascii="Times New Roman" w:hAnsi="Times New Roman" w:cs="Times New Roman"/>
          <w:i/>
          <w:iCs/>
          <w:sz w:val="24"/>
          <w:szCs w:val="24"/>
        </w:rPr>
        <w:lastRenderedPageBreak/>
        <w:t>Vilfa orizabae</w:t>
      </w:r>
      <w:r w:rsidRPr="00C131D7">
        <w:rPr>
          <w:rFonts w:ascii="Times New Roman" w:hAnsi="Times New Roman" w:cs="Times New Roman"/>
          <w:sz w:val="24"/>
          <w:szCs w:val="24"/>
        </w:rPr>
        <w:t xml:space="preserve"> Rupr. </w:t>
      </w:r>
      <w:r w:rsidR="00C50A62" w:rsidRPr="00C131D7">
        <w:rPr>
          <w:rFonts w:ascii="Times New Roman" w:hAnsi="Times New Roman" w:cs="Times New Roman"/>
          <w:sz w:val="24"/>
          <w:szCs w:val="24"/>
        </w:rPr>
        <w:t>-</w:t>
      </w:r>
      <w:r w:rsidRPr="00C131D7">
        <w:rPr>
          <w:rFonts w:ascii="Times New Roman" w:hAnsi="Times New Roman" w:cs="Times New Roman"/>
          <w:sz w:val="24"/>
          <w:szCs w:val="24"/>
        </w:rPr>
        <w:t xml:space="preserve"> </w:t>
      </w:r>
      <w:r w:rsidR="00C01355" w:rsidRPr="00C131D7">
        <w:rPr>
          <w:rFonts w:ascii="Times New Roman" w:hAnsi="Times New Roman" w:cs="Times New Roman"/>
          <w:sz w:val="24"/>
          <w:szCs w:val="24"/>
        </w:rPr>
        <w:t>Considerada endémica en POWO, pero clasificada como no colocada en POWO.</w:t>
      </w:r>
    </w:p>
    <w:p w14:paraId="1CD28FED" w14:textId="0F057BEC" w:rsidR="00AE760E" w:rsidRPr="00C131D7" w:rsidRDefault="00AE760E" w:rsidP="00977A14">
      <w:pPr>
        <w:spacing w:after="0" w:line="480" w:lineRule="auto"/>
        <w:rPr>
          <w:rFonts w:ascii="Times New Roman" w:hAnsi="Times New Roman" w:cs="Times New Roman"/>
          <w:sz w:val="24"/>
          <w:szCs w:val="24"/>
        </w:rPr>
      </w:pPr>
      <w:r w:rsidRPr="00C131D7">
        <w:rPr>
          <w:rFonts w:ascii="Times New Roman" w:hAnsi="Times New Roman" w:cs="Times New Roman"/>
          <w:i/>
          <w:iCs/>
          <w:sz w:val="24"/>
          <w:szCs w:val="24"/>
        </w:rPr>
        <w:t>Polygala pulchella</w:t>
      </w:r>
      <w:r w:rsidRPr="00C131D7">
        <w:rPr>
          <w:rFonts w:ascii="Times New Roman" w:hAnsi="Times New Roman" w:cs="Times New Roman"/>
          <w:sz w:val="24"/>
          <w:szCs w:val="24"/>
        </w:rPr>
        <w:t xml:space="preserve"> Schltdl. y Cham. </w:t>
      </w:r>
      <w:r w:rsidR="00C50A62" w:rsidRPr="00C131D7">
        <w:rPr>
          <w:rFonts w:ascii="Times New Roman" w:hAnsi="Times New Roman" w:cs="Times New Roman"/>
          <w:sz w:val="24"/>
          <w:szCs w:val="24"/>
        </w:rPr>
        <w:t>-</w:t>
      </w:r>
      <w:r w:rsidRPr="00C131D7">
        <w:rPr>
          <w:rFonts w:ascii="Times New Roman" w:hAnsi="Times New Roman" w:cs="Times New Roman"/>
          <w:sz w:val="24"/>
          <w:szCs w:val="24"/>
        </w:rPr>
        <w:t xml:space="preserve"> </w:t>
      </w:r>
      <w:r w:rsidR="00C01355" w:rsidRPr="00C131D7">
        <w:rPr>
          <w:rFonts w:ascii="Times New Roman" w:hAnsi="Times New Roman" w:cs="Times New Roman"/>
          <w:sz w:val="24"/>
          <w:szCs w:val="24"/>
        </w:rPr>
        <w:t>Considerada endémica en POWO, pero clasificada como no colocada en POWO. P</w:t>
      </w:r>
      <w:r w:rsidRPr="00C131D7">
        <w:rPr>
          <w:rFonts w:ascii="Times New Roman" w:hAnsi="Times New Roman" w:cs="Times New Roman"/>
          <w:sz w:val="24"/>
          <w:szCs w:val="24"/>
        </w:rPr>
        <w:t>ublicado por primera vez en Linnaea 5: 230 (1830)</w:t>
      </w:r>
      <w:r w:rsidR="001803EE" w:rsidRPr="00C131D7">
        <w:rPr>
          <w:rFonts w:ascii="Times New Roman" w:hAnsi="Times New Roman" w:cs="Times New Roman"/>
          <w:sz w:val="24"/>
          <w:szCs w:val="24"/>
        </w:rPr>
        <w:t>.</w:t>
      </w:r>
      <w:r w:rsidRPr="00C131D7">
        <w:rPr>
          <w:rFonts w:ascii="Times New Roman" w:hAnsi="Times New Roman" w:cs="Times New Roman"/>
          <w:sz w:val="24"/>
          <w:szCs w:val="24"/>
        </w:rPr>
        <w:t xml:space="preserve"> </w:t>
      </w:r>
      <w:r w:rsidR="001803EE" w:rsidRPr="00C131D7">
        <w:rPr>
          <w:rFonts w:ascii="Times New Roman" w:hAnsi="Times New Roman" w:cs="Times New Roman"/>
          <w:sz w:val="24"/>
          <w:szCs w:val="24"/>
        </w:rPr>
        <w:t xml:space="preserve">Según </w:t>
      </w:r>
      <w:r w:rsidRPr="00C131D7">
        <w:rPr>
          <w:rFonts w:ascii="Times New Roman" w:hAnsi="Times New Roman" w:cs="Times New Roman"/>
          <w:sz w:val="24"/>
          <w:szCs w:val="24"/>
        </w:rPr>
        <w:t xml:space="preserve">Tropicos </w:t>
      </w:r>
      <w:r w:rsidR="001803EE" w:rsidRPr="00C131D7">
        <w:rPr>
          <w:rFonts w:ascii="Times New Roman" w:hAnsi="Times New Roman" w:cs="Times New Roman"/>
          <w:sz w:val="24"/>
          <w:szCs w:val="24"/>
        </w:rPr>
        <w:t xml:space="preserve">es un </w:t>
      </w:r>
      <w:r w:rsidRPr="00C131D7">
        <w:rPr>
          <w:rFonts w:ascii="Times New Roman" w:hAnsi="Times New Roman" w:cs="Times New Roman"/>
          <w:sz w:val="24"/>
          <w:szCs w:val="24"/>
        </w:rPr>
        <w:t>nombre ilegítimo.</w:t>
      </w:r>
    </w:p>
    <w:p w14:paraId="54E82CF8" w14:textId="77777777" w:rsidR="00AE760E" w:rsidRPr="00C131D7" w:rsidRDefault="00AE760E" w:rsidP="00977A14">
      <w:pPr>
        <w:spacing w:after="0" w:line="480" w:lineRule="auto"/>
        <w:rPr>
          <w:rFonts w:ascii="Times New Roman" w:hAnsi="Times New Roman" w:cs="Times New Roman"/>
          <w:sz w:val="24"/>
          <w:szCs w:val="24"/>
        </w:rPr>
      </w:pPr>
    </w:p>
    <w:p w14:paraId="6A1216EF" w14:textId="77777777" w:rsidR="00AE760E" w:rsidRPr="00C131D7" w:rsidRDefault="00AE760E" w:rsidP="00977A14">
      <w:pPr>
        <w:spacing w:after="0" w:line="480" w:lineRule="auto"/>
        <w:rPr>
          <w:rFonts w:ascii="Times New Roman" w:hAnsi="Times New Roman" w:cs="Times New Roman"/>
          <w:sz w:val="24"/>
          <w:szCs w:val="24"/>
        </w:rPr>
      </w:pPr>
      <w:r w:rsidRPr="00C131D7">
        <w:rPr>
          <w:rFonts w:ascii="Times New Roman" w:hAnsi="Times New Roman" w:cs="Times New Roman"/>
          <w:sz w:val="24"/>
          <w:szCs w:val="24"/>
        </w:rPr>
        <w:t>RUBIACEAE</w:t>
      </w:r>
    </w:p>
    <w:p w14:paraId="5306BDCB" w14:textId="612A573F" w:rsidR="00AE760E" w:rsidRPr="00C131D7" w:rsidRDefault="00AE760E" w:rsidP="00977A14">
      <w:pPr>
        <w:spacing w:after="0" w:line="480" w:lineRule="auto"/>
        <w:rPr>
          <w:rFonts w:ascii="Times New Roman" w:hAnsi="Times New Roman" w:cs="Times New Roman"/>
          <w:sz w:val="24"/>
          <w:szCs w:val="24"/>
        </w:rPr>
      </w:pPr>
      <w:r w:rsidRPr="00C131D7">
        <w:rPr>
          <w:rFonts w:ascii="Times New Roman" w:hAnsi="Times New Roman" w:cs="Times New Roman"/>
          <w:i/>
          <w:iCs/>
          <w:sz w:val="24"/>
          <w:szCs w:val="24"/>
        </w:rPr>
        <w:t>Crucianella americana</w:t>
      </w:r>
      <w:r w:rsidRPr="00C131D7">
        <w:rPr>
          <w:rFonts w:ascii="Times New Roman" w:hAnsi="Times New Roman" w:cs="Times New Roman"/>
          <w:sz w:val="24"/>
          <w:szCs w:val="24"/>
        </w:rPr>
        <w:t xml:space="preserve"> Mill. </w:t>
      </w:r>
      <w:r w:rsidR="00C50A62" w:rsidRPr="00C131D7">
        <w:rPr>
          <w:rFonts w:ascii="Times New Roman" w:hAnsi="Times New Roman" w:cs="Times New Roman"/>
          <w:sz w:val="24"/>
          <w:szCs w:val="24"/>
        </w:rPr>
        <w:t>-</w:t>
      </w:r>
      <w:r w:rsidRPr="00C131D7">
        <w:rPr>
          <w:rFonts w:ascii="Times New Roman" w:hAnsi="Times New Roman" w:cs="Times New Roman"/>
          <w:sz w:val="24"/>
          <w:szCs w:val="24"/>
        </w:rPr>
        <w:t xml:space="preserve"> </w:t>
      </w:r>
      <w:r w:rsidR="00C01355" w:rsidRPr="00C131D7">
        <w:rPr>
          <w:rFonts w:ascii="Times New Roman" w:hAnsi="Times New Roman" w:cs="Times New Roman"/>
          <w:sz w:val="24"/>
          <w:szCs w:val="24"/>
        </w:rPr>
        <w:t>Considerada endémica en POWO, pero clasificada como no colocada en POWO. P</w:t>
      </w:r>
      <w:r w:rsidRPr="00C131D7">
        <w:rPr>
          <w:rFonts w:ascii="Times New Roman" w:hAnsi="Times New Roman" w:cs="Times New Roman"/>
          <w:sz w:val="24"/>
          <w:szCs w:val="24"/>
        </w:rPr>
        <w:t>ublicado en Gard. Dict., ed. 8.: n</w:t>
      </w:r>
      <w:r w:rsidR="00C01355" w:rsidRPr="00C131D7">
        <w:rPr>
          <w:rFonts w:ascii="Times New Roman" w:hAnsi="Times New Roman" w:cs="Times New Roman"/>
          <w:sz w:val="24"/>
          <w:szCs w:val="24"/>
        </w:rPr>
        <w:t>úm.</w:t>
      </w:r>
      <w:r w:rsidRPr="00C131D7">
        <w:rPr>
          <w:rFonts w:ascii="Times New Roman" w:hAnsi="Times New Roman" w:cs="Times New Roman"/>
          <w:sz w:val="24"/>
          <w:szCs w:val="24"/>
        </w:rPr>
        <w:t xml:space="preserve"> 5 (1768).</w:t>
      </w:r>
    </w:p>
    <w:p w14:paraId="7C7680B2" w14:textId="1A2A41CA" w:rsidR="00C01355" w:rsidRPr="00C131D7" w:rsidRDefault="00AE760E" w:rsidP="00977A14">
      <w:pPr>
        <w:spacing w:after="0" w:line="480" w:lineRule="auto"/>
        <w:rPr>
          <w:rFonts w:ascii="Times New Roman" w:hAnsi="Times New Roman" w:cs="Times New Roman"/>
          <w:sz w:val="24"/>
          <w:szCs w:val="24"/>
        </w:rPr>
      </w:pPr>
      <w:r w:rsidRPr="00C131D7">
        <w:rPr>
          <w:rFonts w:ascii="Times New Roman" w:hAnsi="Times New Roman" w:cs="Times New Roman"/>
          <w:i/>
          <w:iCs/>
          <w:sz w:val="24"/>
          <w:szCs w:val="24"/>
        </w:rPr>
        <w:t>Deppea rubrinervis</w:t>
      </w:r>
      <w:r w:rsidRPr="00C131D7">
        <w:rPr>
          <w:rFonts w:ascii="Times New Roman" w:hAnsi="Times New Roman" w:cs="Times New Roman"/>
          <w:sz w:val="24"/>
          <w:szCs w:val="24"/>
        </w:rPr>
        <w:t xml:space="preserve"> Bohr. </w:t>
      </w:r>
      <w:r w:rsidR="00C01355" w:rsidRPr="00C131D7">
        <w:rPr>
          <w:rFonts w:ascii="Times New Roman" w:hAnsi="Times New Roman" w:cs="Times New Roman"/>
          <w:sz w:val="24"/>
          <w:szCs w:val="24"/>
        </w:rPr>
        <w:t>-</w:t>
      </w:r>
      <w:r w:rsidRPr="00C131D7">
        <w:rPr>
          <w:rFonts w:ascii="Times New Roman" w:hAnsi="Times New Roman" w:cs="Times New Roman"/>
          <w:sz w:val="24"/>
          <w:szCs w:val="24"/>
        </w:rPr>
        <w:t xml:space="preserve"> </w:t>
      </w:r>
      <w:r w:rsidR="00C2728F" w:rsidRPr="00C131D7">
        <w:rPr>
          <w:rFonts w:ascii="Times New Roman" w:hAnsi="Times New Roman" w:cs="Times New Roman"/>
          <w:sz w:val="24"/>
          <w:szCs w:val="24"/>
        </w:rPr>
        <w:t>Considera endémica en e</w:t>
      </w:r>
      <w:r w:rsidR="00C01355" w:rsidRPr="00C131D7">
        <w:rPr>
          <w:rFonts w:ascii="Times New Roman" w:hAnsi="Times New Roman" w:cs="Times New Roman"/>
          <w:sz w:val="24"/>
          <w:szCs w:val="24"/>
        </w:rPr>
        <w:t xml:space="preserve">l listado de Villaseñor (2016), pero no encontramos ejemplares. </w:t>
      </w:r>
    </w:p>
    <w:p w14:paraId="12FB2185" w14:textId="4C3084C3" w:rsidR="00AE760E" w:rsidRPr="00C131D7" w:rsidRDefault="00AE760E" w:rsidP="00977A14">
      <w:pPr>
        <w:spacing w:after="0" w:line="480" w:lineRule="auto"/>
        <w:rPr>
          <w:rFonts w:ascii="Times New Roman" w:hAnsi="Times New Roman" w:cs="Times New Roman"/>
          <w:sz w:val="24"/>
          <w:szCs w:val="24"/>
        </w:rPr>
      </w:pPr>
      <w:r w:rsidRPr="00C131D7">
        <w:rPr>
          <w:rFonts w:ascii="Times New Roman" w:hAnsi="Times New Roman" w:cs="Times New Roman"/>
          <w:i/>
          <w:iCs/>
          <w:sz w:val="24"/>
          <w:szCs w:val="24"/>
        </w:rPr>
        <w:t>Gonzalea secunda</w:t>
      </w:r>
      <w:r w:rsidRPr="00C131D7">
        <w:rPr>
          <w:rFonts w:ascii="Times New Roman" w:hAnsi="Times New Roman" w:cs="Times New Roman"/>
          <w:sz w:val="24"/>
          <w:szCs w:val="24"/>
        </w:rPr>
        <w:t xml:space="preserve"> M.Martens &amp; Galeotti </w:t>
      </w:r>
      <w:r w:rsidR="00C50A62" w:rsidRPr="00C131D7">
        <w:rPr>
          <w:rFonts w:ascii="Times New Roman" w:hAnsi="Times New Roman" w:cs="Times New Roman"/>
          <w:sz w:val="24"/>
          <w:szCs w:val="24"/>
        </w:rPr>
        <w:t>-</w:t>
      </w:r>
      <w:r w:rsidRPr="00C131D7">
        <w:rPr>
          <w:rFonts w:ascii="Times New Roman" w:hAnsi="Times New Roman" w:cs="Times New Roman"/>
          <w:sz w:val="24"/>
          <w:szCs w:val="24"/>
        </w:rPr>
        <w:t xml:space="preserve"> </w:t>
      </w:r>
      <w:r w:rsidR="00360189" w:rsidRPr="00C131D7">
        <w:rPr>
          <w:rFonts w:ascii="Times New Roman" w:hAnsi="Times New Roman" w:cs="Times New Roman"/>
          <w:sz w:val="24"/>
          <w:szCs w:val="24"/>
        </w:rPr>
        <w:t>Considerada endémica en POWO, pero clasificada como no colocada en POWO. P</w:t>
      </w:r>
      <w:r w:rsidRPr="00C131D7">
        <w:rPr>
          <w:rFonts w:ascii="Times New Roman" w:hAnsi="Times New Roman" w:cs="Times New Roman"/>
          <w:sz w:val="24"/>
          <w:szCs w:val="24"/>
        </w:rPr>
        <w:t>ublicado en Bull. Acad. Roy. Sci. Bruxelles 11(1): 235 (1844)</w:t>
      </w:r>
      <w:r w:rsidR="008B6F46" w:rsidRPr="00C131D7">
        <w:rPr>
          <w:rFonts w:ascii="Times New Roman" w:hAnsi="Times New Roman" w:cs="Times New Roman"/>
          <w:sz w:val="24"/>
          <w:szCs w:val="24"/>
        </w:rPr>
        <w:t>.</w:t>
      </w:r>
    </w:p>
    <w:p w14:paraId="4741B01A" w14:textId="2206DB2D" w:rsidR="00AE760E" w:rsidRPr="00C131D7" w:rsidRDefault="00AE760E" w:rsidP="00977A14">
      <w:pPr>
        <w:spacing w:after="0" w:line="480" w:lineRule="auto"/>
        <w:rPr>
          <w:rFonts w:ascii="Times New Roman" w:hAnsi="Times New Roman" w:cs="Times New Roman"/>
          <w:sz w:val="24"/>
          <w:szCs w:val="24"/>
        </w:rPr>
      </w:pPr>
      <w:r w:rsidRPr="00C131D7">
        <w:rPr>
          <w:rFonts w:ascii="Times New Roman" w:hAnsi="Times New Roman" w:cs="Times New Roman"/>
          <w:i/>
          <w:iCs/>
          <w:sz w:val="24"/>
          <w:szCs w:val="24"/>
        </w:rPr>
        <w:t>Oldenlandia racemosa</w:t>
      </w:r>
      <w:r w:rsidRPr="00C131D7">
        <w:rPr>
          <w:rFonts w:ascii="Times New Roman" w:hAnsi="Times New Roman" w:cs="Times New Roman"/>
          <w:sz w:val="24"/>
          <w:szCs w:val="24"/>
        </w:rPr>
        <w:t xml:space="preserve"> Sessé &amp; Moc. </w:t>
      </w:r>
      <w:r w:rsidR="00C50A62" w:rsidRPr="00C131D7">
        <w:rPr>
          <w:rFonts w:ascii="Times New Roman" w:hAnsi="Times New Roman" w:cs="Times New Roman"/>
          <w:sz w:val="24"/>
          <w:szCs w:val="24"/>
        </w:rPr>
        <w:t>-</w:t>
      </w:r>
      <w:r w:rsidRPr="00C131D7">
        <w:rPr>
          <w:rFonts w:ascii="Times New Roman" w:hAnsi="Times New Roman" w:cs="Times New Roman"/>
          <w:sz w:val="24"/>
          <w:szCs w:val="24"/>
        </w:rPr>
        <w:t xml:space="preserve"> </w:t>
      </w:r>
      <w:r w:rsidR="009A2DB1" w:rsidRPr="00C131D7">
        <w:rPr>
          <w:rFonts w:ascii="Times New Roman" w:hAnsi="Times New Roman" w:cs="Times New Roman"/>
          <w:sz w:val="24"/>
          <w:szCs w:val="24"/>
        </w:rPr>
        <w:t xml:space="preserve">Considerada endémica en POWO, pero clasificada como no colocada en POWO. </w:t>
      </w:r>
      <w:r w:rsidRPr="00C131D7">
        <w:rPr>
          <w:rFonts w:ascii="Times New Roman" w:hAnsi="Times New Roman" w:cs="Times New Roman"/>
          <w:sz w:val="24"/>
          <w:szCs w:val="24"/>
        </w:rPr>
        <w:t>Publicado en: Flora Mexicana 28. 1893, sin ejemplares.</w:t>
      </w:r>
    </w:p>
    <w:p w14:paraId="3E0DA58B" w14:textId="5139FFD8" w:rsidR="00AE760E" w:rsidRPr="00C131D7" w:rsidRDefault="00AE760E" w:rsidP="00977A14">
      <w:pPr>
        <w:spacing w:after="0" w:line="480" w:lineRule="auto"/>
        <w:rPr>
          <w:rFonts w:ascii="Times New Roman" w:hAnsi="Times New Roman" w:cs="Times New Roman"/>
          <w:sz w:val="24"/>
          <w:szCs w:val="24"/>
        </w:rPr>
      </w:pPr>
      <w:r w:rsidRPr="00C131D7">
        <w:rPr>
          <w:rFonts w:ascii="Times New Roman" w:hAnsi="Times New Roman" w:cs="Times New Roman"/>
          <w:i/>
          <w:iCs/>
          <w:sz w:val="24"/>
          <w:szCs w:val="24"/>
        </w:rPr>
        <w:t>Psychotria americana</w:t>
      </w:r>
      <w:r w:rsidRPr="00C131D7">
        <w:rPr>
          <w:rFonts w:ascii="Times New Roman" w:hAnsi="Times New Roman" w:cs="Times New Roman"/>
          <w:sz w:val="24"/>
          <w:szCs w:val="24"/>
        </w:rPr>
        <w:t xml:space="preserve"> Sessé &amp; Moc. </w:t>
      </w:r>
      <w:r w:rsidR="00C50A62" w:rsidRPr="00C131D7">
        <w:rPr>
          <w:rFonts w:ascii="Times New Roman" w:hAnsi="Times New Roman" w:cs="Times New Roman"/>
          <w:sz w:val="24"/>
          <w:szCs w:val="24"/>
        </w:rPr>
        <w:t>-</w:t>
      </w:r>
      <w:r w:rsidRPr="00C131D7">
        <w:rPr>
          <w:rFonts w:ascii="Times New Roman" w:hAnsi="Times New Roman" w:cs="Times New Roman"/>
          <w:sz w:val="24"/>
          <w:szCs w:val="24"/>
        </w:rPr>
        <w:t xml:space="preserve"> </w:t>
      </w:r>
      <w:r w:rsidR="009A2DB1" w:rsidRPr="00C131D7">
        <w:rPr>
          <w:rFonts w:ascii="Times New Roman" w:hAnsi="Times New Roman" w:cs="Times New Roman"/>
          <w:sz w:val="24"/>
          <w:szCs w:val="24"/>
        </w:rPr>
        <w:t>Considerada endémica en POWO, pero clasificada como no colocada en POWO. P</w:t>
      </w:r>
      <w:r w:rsidRPr="00C131D7">
        <w:rPr>
          <w:rFonts w:ascii="Times New Roman" w:hAnsi="Times New Roman" w:cs="Times New Roman"/>
          <w:sz w:val="24"/>
          <w:szCs w:val="24"/>
        </w:rPr>
        <w:t xml:space="preserve">ublicado por primera vez en Florida. México., ed. 2: 57 (1894). </w:t>
      </w:r>
      <w:r w:rsidR="00222EDC" w:rsidRPr="00C131D7">
        <w:rPr>
          <w:rFonts w:ascii="Times New Roman" w:hAnsi="Times New Roman" w:cs="Times New Roman"/>
          <w:sz w:val="24"/>
          <w:szCs w:val="24"/>
        </w:rPr>
        <w:t xml:space="preserve">En </w:t>
      </w:r>
      <w:r w:rsidRPr="00C131D7">
        <w:rPr>
          <w:rFonts w:ascii="Times New Roman" w:hAnsi="Times New Roman" w:cs="Times New Roman"/>
          <w:sz w:val="24"/>
          <w:szCs w:val="24"/>
        </w:rPr>
        <w:t>Tropicos</w:t>
      </w:r>
      <w:r w:rsidR="00222EDC" w:rsidRPr="00C131D7">
        <w:rPr>
          <w:rFonts w:ascii="Times New Roman" w:hAnsi="Times New Roman" w:cs="Times New Roman"/>
          <w:sz w:val="24"/>
          <w:szCs w:val="24"/>
        </w:rPr>
        <w:t xml:space="preserve"> dice</w:t>
      </w:r>
      <w:r w:rsidRPr="00C131D7">
        <w:rPr>
          <w:rFonts w:ascii="Times New Roman" w:hAnsi="Times New Roman" w:cs="Times New Roman"/>
          <w:sz w:val="24"/>
          <w:szCs w:val="24"/>
        </w:rPr>
        <w:t>: Tipos:</w:t>
      </w:r>
      <w:r w:rsidR="002F124C" w:rsidRPr="00C131D7">
        <w:rPr>
          <w:rFonts w:ascii="Times New Roman" w:hAnsi="Times New Roman" w:cs="Times New Roman"/>
          <w:sz w:val="24"/>
          <w:szCs w:val="24"/>
        </w:rPr>
        <w:t xml:space="preserve"> </w:t>
      </w:r>
      <w:r w:rsidRPr="00C131D7">
        <w:rPr>
          <w:rFonts w:ascii="Times New Roman" w:hAnsi="Times New Roman" w:cs="Times New Roman"/>
          <w:sz w:val="24"/>
          <w:szCs w:val="24"/>
        </w:rPr>
        <w:t xml:space="preserve">T: Sessé </w:t>
      </w:r>
      <w:r w:rsidR="002F124C" w:rsidRPr="00C131D7">
        <w:rPr>
          <w:rFonts w:ascii="Times New Roman" w:hAnsi="Times New Roman" w:cs="Times New Roman"/>
          <w:sz w:val="24"/>
          <w:szCs w:val="24"/>
        </w:rPr>
        <w:t>y</w:t>
      </w:r>
      <w:r w:rsidRPr="00C131D7">
        <w:rPr>
          <w:rFonts w:ascii="Times New Roman" w:hAnsi="Times New Roman" w:cs="Times New Roman"/>
          <w:sz w:val="24"/>
          <w:szCs w:val="24"/>
        </w:rPr>
        <w:t xml:space="preserve"> Mociño s</w:t>
      </w:r>
      <w:r w:rsidR="00433D79" w:rsidRPr="00C131D7">
        <w:rPr>
          <w:rFonts w:ascii="Times New Roman" w:hAnsi="Times New Roman" w:cs="Times New Roman"/>
          <w:sz w:val="24"/>
          <w:szCs w:val="24"/>
        </w:rPr>
        <w:t>.</w:t>
      </w:r>
      <w:r w:rsidRPr="00C131D7">
        <w:rPr>
          <w:rFonts w:ascii="Times New Roman" w:hAnsi="Times New Roman" w:cs="Times New Roman"/>
          <w:sz w:val="24"/>
          <w:szCs w:val="24"/>
        </w:rPr>
        <w:t>n</w:t>
      </w:r>
      <w:r w:rsidR="00433D79" w:rsidRPr="00C131D7">
        <w:rPr>
          <w:rFonts w:ascii="Times New Roman" w:hAnsi="Times New Roman" w:cs="Times New Roman"/>
          <w:sz w:val="24"/>
          <w:szCs w:val="24"/>
        </w:rPr>
        <w:t>.</w:t>
      </w:r>
      <w:r w:rsidRPr="00C131D7">
        <w:rPr>
          <w:rFonts w:ascii="Times New Roman" w:hAnsi="Times New Roman" w:cs="Times New Roman"/>
          <w:sz w:val="24"/>
          <w:szCs w:val="24"/>
        </w:rPr>
        <w:t>; México: Hábitat en montibus calidarum regionum,</w:t>
      </w:r>
      <w:r w:rsidR="00423A8B" w:rsidRPr="00C131D7">
        <w:rPr>
          <w:rFonts w:ascii="Times New Roman" w:hAnsi="Times New Roman" w:cs="Times New Roman"/>
          <w:sz w:val="24"/>
          <w:szCs w:val="24"/>
        </w:rPr>
        <w:t xml:space="preserve"> </w:t>
      </w:r>
      <w:r w:rsidRPr="00C131D7">
        <w:rPr>
          <w:rFonts w:ascii="Times New Roman" w:hAnsi="Times New Roman" w:cs="Times New Roman"/>
          <w:sz w:val="24"/>
          <w:szCs w:val="24"/>
        </w:rPr>
        <w:t>ut</w:t>
      </w:r>
      <w:r w:rsidR="00423A8B" w:rsidRPr="00C131D7">
        <w:rPr>
          <w:rFonts w:ascii="Times New Roman" w:hAnsi="Times New Roman" w:cs="Times New Roman"/>
          <w:sz w:val="24"/>
          <w:szCs w:val="24"/>
        </w:rPr>
        <w:t xml:space="preserve"> </w:t>
      </w:r>
      <w:r w:rsidRPr="00C131D7">
        <w:rPr>
          <w:rFonts w:ascii="Times New Roman" w:hAnsi="Times New Roman" w:cs="Times New Roman"/>
          <w:sz w:val="24"/>
          <w:szCs w:val="24"/>
        </w:rPr>
        <w:t>Tenampulco prope Huastecam et Acauizotla versus Acapulcum (presumably MA).</w:t>
      </w:r>
    </w:p>
    <w:p w14:paraId="2C94A601" w14:textId="0841003D" w:rsidR="00AE760E" w:rsidRPr="00C131D7" w:rsidRDefault="00AE760E" w:rsidP="00977A14">
      <w:pPr>
        <w:spacing w:after="0" w:line="480" w:lineRule="auto"/>
        <w:rPr>
          <w:rFonts w:ascii="Times New Roman" w:hAnsi="Times New Roman" w:cs="Times New Roman"/>
          <w:sz w:val="24"/>
          <w:szCs w:val="24"/>
        </w:rPr>
      </w:pPr>
      <w:r w:rsidRPr="00C131D7">
        <w:rPr>
          <w:rFonts w:ascii="Times New Roman" w:hAnsi="Times New Roman" w:cs="Times New Roman"/>
          <w:i/>
          <w:iCs/>
          <w:sz w:val="24"/>
          <w:szCs w:val="24"/>
        </w:rPr>
        <w:t>Spermacoce longiseta</w:t>
      </w:r>
      <w:r w:rsidRPr="00C131D7">
        <w:rPr>
          <w:rFonts w:ascii="Times New Roman" w:hAnsi="Times New Roman" w:cs="Times New Roman"/>
          <w:sz w:val="24"/>
          <w:szCs w:val="24"/>
        </w:rPr>
        <w:t xml:space="preserve"> (M.Martens &amp; Galeotti) Hemsl. </w:t>
      </w:r>
      <w:r w:rsidR="00C50A62" w:rsidRPr="00C131D7">
        <w:rPr>
          <w:rFonts w:ascii="Times New Roman" w:hAnsi="Times New Roman" w:cs="Times New Roman"/>
          <w:sz w:val="24"/>
          <w:szCs w:val="24"/>
        </w:rPr>
        <w:t>-</w:t>
      </w:r>
      <w:r w:rsidRPr="00C131D7">
        <w:rPr>
          <w:rFonts w:ascii="Times New Roman" w:hAnsi="Times New Roman" w:cs="Times New Roman"/>
          <w:sz w:val="24"/>
          <w:szCs w:val="24"/>
        </w:rPr>
        <w:t xml:space="preserve"> </w:t>
      </w:r>
      <w:r w:rsidR="009A2DB1" w:rsidRPr="00C131D7">
        <w:rPr>
          <w:rFonts w:ascii="Times New Roman" w:hAnsi="Times New Roman" w:cs="Times New Roman"/>
          <w:sz w:val="24"/>
          <w:szCs w:val="24"/>
        </w:rPr>
        <w:t xml:space="preserve">Considerada endémica en POWO. </w:t>
      </w:r>
      <w:r w:rsidR="00C5765B" w:rsidRPr="00C131D7">
        <w:rPr>
          <w:rFonts w:ascii="Times New Roman" w:hAnsi="Times New Roman" w:cs="Times New Roman"/>
          <w:sz w:val="24"/>
          <w:szCs w:val="24"/>
        </w:rPr>
        <w:t xml:space="preserve">Al realizar la búsqueda en GBIF bajo el nombre </w:t>
      </w:r>
      <w:r w:rsidR="00C5765B" w:rsidRPr="00C131D7">
        <w:rPr>
          <w:rFonts w:ascii="Times New Roman" w:hAnsi="Times New Roman" w:cs="Times New Roman"/>
          <w:i/>
          <w:iCs/>
          <w:sz w:val="24"/>
          <w:szCs w:val="24"/>
        </w:rPr>
        <w:t>S. longiseta</w:t>
      </w:r>
      <w:r w:rsidR="00C5765B" w:rsidRPr="00C131D7">
        <w:rPr>
          <w:rFonts w:ascii="Times New Roman" w:hAnsi="Times New Roman" w:cs="Times New Roman"/>
          <w:sz w:val="24"/>
          <w:szCs w:val="24"/>
        </w:rPr>
        <w:t xml:space="preserve"> aparece</w:t>
      </w:r>
      <w:r w:rsidRPr="00C131D7">
        <w:rPr>
          <w:rFonts w:ascii="Times New Roman" w:hAnsi="Times New Roman" w:cs="Times New Roman"/>
          <w:sz w:val="24"/>
          <w:szCs w:val="24"/>
        </w:rPr>
        <w:t xml:space="preserve"> un ejemplar </w:t>
      </w:r>
      <w:r w:rsidR="00C5765B" w:rsidRPr="00C131D7">
        <w:rPr>
          <w:rFonts w:ascii="Times New Roman" w:hAnsi="Times New Roman" w:cs="Times New Roman"/>
          <w:sz w:val="24"/>
          <w:szCs w:val="24"/>
        </w:rPr>
        <w:t xml:space="preserve">comentando </w:t>
      </w:r>
      <w:r w:rsidRPr="00C131D7">
        <w:rPr>
          <w:rFonts w:ascii="Times New Roman" w:hAnsi="Times New Roman" w:cs="Times New Roman"/>
          <w:sz w:val="24"/>
          <w:szCs w:val="24"/>
        </w:rPr>
        <w:t xml:space="preserve">que la especie </w:t>
      </w:r>
      <w:r w:rsidRPr="00C131D7">
        <w:rPr>
          <w:rFonts w:ascii="Times New Roman" w:hAnsi="Times New Roman" w:cs="Times New Roman"/>
          <w:i/>
          <w:iCs/>
          <w:sz w:val="24"/>
          <w:szCs w:val="24"/>
        </w:rPr>
        <w:t>Borreria longiseta</w:t>
      </w:r>
      <w:r w:rsidRPr="00C131D7">
        <w:rPr>
          <w:rFonts w:ascii="Times New Roman" w:hAnsi="Times New Roman" w:cs="Times New Roman"/>
          <w:sz w:val="24"/>
          <w:szCs w:val="24"/>
        </w:rPr>
        <w:t xml:space="preserve"> </w:t>
      </w:r>
      <w:r w:rsidR="009A2DB1" w:rsidRPr="00C131D7">
        <w:rPr>
          <w:rFonts w:ascii="Times New Roman" w:hAnsi="Times New Roman" w:cs="Times New Roman"/>
          <w:sz w:val="24"/>
          <w:szCs w:val="24"/>
        </w:rPr>
        <w:t xml:space="preserve">M.Martens &amp; Galeotti </w:t>
      </w:r>
      <w:r w:rsidRPr="00C131D7">
        <w:rPr>
          <w:rFonts w:ascii="Times New Roman" w:hAnsi="Times New Roman" w:cs="Times New Roman"/>
          <w:sz w:val="24"/>
          <w:szCs w:val="24"/>
        </w:rPr>
        <w:t xml:space="preserve">es sinónimo de </w:t>
      </w:r>
      <w:r w:rsidR="00C5765B" w:rsidRPr="00C131D7">
        <w:rPr>
          <w:rFonts w:ascii="Times New Roman" w:hAnsi="Times New Roman" w:cs="Times New Roman"/>
          <w:i/>
          <w:iCs/>
          <w:sz w:val="24"/>
          <w:szCs w:val="24"/>
        </w:rPr>
        <w:t>Spermacoce suaveolens</w:t>
      </w:r>
      <w:r w:rsidR="00C5765B" w:rsidRPr="00C131D7">
        <w:rPr>
          <w:rFonts w:ascii="Times New Roman" w:hAnsi="Times New Roman" w:cs="Times New Roman"/>
          <w:sz w:val="24"/>
          <w:szCs w:val="24"/>
        </w:rPr>
        <w:t xml:space="preserve"> (G. Mey.) Kuntze.</w:t>
      </w:r>
      <w:r w:rsidRPr="00C131D7">
        <w:rPr>
          <w:rFonts w:ascii="Times New Roman" w:hAnsi="Times New Roman" w:cs="Times New Roman"/>
          <w:sz w:val="24"/>
          <w:szCs w:val="24"/>
        </w:rPr>
        <w:t xml:space="preserve"> </w:t>
      </w:r>
      <w:r w:rsidR="00C5765B" w:rsidRPr="00C131D7">
        <w:rPr>
          <w:rFonts w:ascii="Times New Roman" w:hAnsi="Times New Roman" w:cs="Times New Roman"/>
          <w:sz w:val="24"/>
          <w:szCs w:val="24"/>
        </w:rPr>
        <w:t>O</w:t>
      </w:r>
      <w:r w:rsidRPr="00C131D7">
        <w:rPr>
          <w:rFonts w:ascii="Times New Roman" w:hAnsi="Times New Roman" w:cs="Times New Roman"/>
          <w:sz w:val="24"/>
          <w:szCs w:val="24"/>
        </w:rPr>
        <w:t xml:space="preserve">tro ejemplar aparece bajo </w:t>
      </w:r>
      <w:r w:rsidRPr="00C131D7">
        <w:rPr>
          <w:rFonts w:ascii="Times New Roman" w:hAnsi="Times New Roman" w:cs="Times New Roman"/>
          <w:i/>
          <w:iCs/>
          <w:sz w:val="24"/>
          <w:szCs w:val="24"/>
        </w:rPr>
        <w:t>S. suavelons</w:t>
      </w:r>
      <w:r w:rsidRPr="00C131D7">
        <w:rPr>
          <w:rFonts w:ascii="Times New Roman" w:hAnsi="Times New Roman" w:cs="Times New Roman"/>
          <w:sz w:val="24"/>
          <w:szCs w:val="24"/>
        </w:rPr>
        <w:t xml:space="preserve">. El último ejemplar dice: Especies </w:t>
      </w:r>
      <w:r w:rsidRPr="00C131D7">
        <w:rPr>
          <w:rFonts w:ascii="Times New Roman" w:hAnsi="Times New Roman" w:cs="Times New Roman"/>
          <w:i/>
          <w:iCs/>
          <w:sz w:val="24"/>
          <w:szCs w:val="24"/>
        </w:rPr>
        <w:t>S</w:t>
      </w:r>
      <w:r w:rsidR="00222EDC" w:rsidRPr="00C131D7">
        <w:rPr>
          <w:rFonts w:ascii="Times New Roman" w:hAnsi="Times New Roman" w:cs="Times New Roman"/>
          <w:i/>
          <w:iCs/>
          <w:sz w:val="24"/>
          <w:szCs w:val="24"/>
        </w:rPr>
        <w:t>.</w:t>
      </w:r>
      <w:r w:rsidR="00C5765B" w:rsidRPr="00C131D7">
        <w:rPr>
          <w:rFonts w:ascii="Times New Roman" w:hAnsi="Times New Roman" w:cs="Times New Roman"/>
          <w:i/>
          <w:iCs/>
          <w:sz w:val="24"/>
          <w:szCs w:val="24"/>
        </w:rPr>
        <w:t xml:space="preserve"> </w:t>
      </w:r>
      <w:r w:rsidRPr="00C131D7">
        <w:rPr>
          <w:rFonts w:ascii="Times New Roman" w:hAnsi="Times New Roman" w:cs="Times New Roman"/>
          <w:i/>
          <w:iCs/>
          <w:sz w:val="24"/>
          <w:szCs w:val="24"/>
        </w:rPr>
        <w:lastRenderedPageBreak/>
        <w:t>longiseta</w:t>
      </w:r>
      <w:r w:rsidRPr="00C131D7">
        <w:rPr>
          <w:rFonts w:ascii="Times New Roman" w:hAnsi="Times New Roman" w:cs="Times New Roman"/>
          <w:sz w:val="24"/>
          <w:szCs w:val="24"/>
        </w:rPr>
        <w:t xml:space="preserve"> (M.Martens &amp; Galeotti) Hemsl. Ubicación América del Norte México.</w:t>
      </w:r>
      <w:r w:rsidR="00C5765B" w:rsidRPr="00C131D7">
        <w:rPr>
          <w:rFonts w:ascii="Times New Roman" w:hAnsi="Times New Roman" w:cs="Times New Roman"/>
          <w:sz w:val="24"/>
          <w:szCs w:val="24"/>
        </w:rPr>
        <w:t xml:space="preserve"> Consideramos que existen errores taxonómicos en esta especie.</w:t>
      </w:r>
    </w:p>
    <w:p w14:paraId="5DB14C67" w14:textId="0AF1FD48" w:rsidR="00AE760E" w:rsidRPr="00C131D7" w:rsidRDefault="00AE760E" w:rsidP="00977A14">
      <w:pPr>
        <w:spacing w:after="0" w:line="480" w:lineRule="auto"/>
        <w:rPr>
          <w:rFonts w:ascii="Times New Roman" w:hAnsi="Times New Roman" w:cs="Times New Roman"/>
          <w:sz w:val="24"/>
          <w:szCs w:val="24"/>
        </w:rPr>
      </w:pPr>
      <w:r w:rsidRPr="00C131D7">
        <w:rPr>
          <w:rFonts w:ascii="Times New Roman" w:hAnsi="Times New Roman" w:cs="Times New Roman"/>
          <w:i/>
          <w:iCs/>
          <w:sz w:val="24"/>
          <w:szCs w:val="24"/>
        </w:rPr>
        <w:t>Uragoga viburnifolia</w:t>
      </w:r>
      <w:r w:rsidRPr="00C131D7">
        <w:rPr>
          <w:rFonts w:ascii="Times New Roman" w:hAnsi="Times New Roman" w:cs="Times New Roman"/>
          <w:sz w:val="24"/>
          <w:szCs w:val="24"/>
        </w:rPr>
        <w:t xml:space="preserve"> Baill. </w:t>
      </w:r>
      <w:r w:rsidR="00C50A62" w:rsidRPr="00C131D7">
        <w:rPr>
          <w:rFonts w:ascii="Times New Roman" w:hAnsi="Times New Roman" w:cs="Times New Roman"/>
          <w:sz w:val="24"/>
          <w:szCs w:val="24"/>
        </w:rPr>
        <w:t>-</w:t>
      </w:r>
      <w:r w:rsidRPr="00C131D7">
        <w:rPr>
          <w:rFonts w:ascii="Times New Roman" w:hAnsi="Times New Roman" w:cs="Times New Roman"/>
          <w:sz w:val="24"/>
          <w:szCs w:val="24"/>
        </w:rPr>
        <w:t xml:space="preserve"> </w:t>
      </w:r>
      <w:r w:rsidR="00C5765B" w:rsidRPr="00C131D7">
        <w:rPr>
          <w:rFonts w:ascii="Times New Roman" w:hAnsi="Times New Roman" w:cs="Times New Roman"/>
          <w:sz w:val="24"/>
          <w:szCs w:val="24"/>
        </w:rPr>
        <w:t xml:space="preserve">Considerada endémica en POWO, pero clasificada como no colocada en POWO. En </w:t>
      </w:r>
      <w:r w:rsidRPr="00C131D7">
        <w:rPr>
          <w:rFonts w:ascii="Times New Roman" w:hAnsi="Times New Roman" w:cs="Times New Roman"/>
          <w:sz w:val="24"/>
          <w:szCs w:val="24"/>
        </w:rPr>
        <w:t xml:space="preserve">Tropicos </w:t>
      </w:r>
      <w:r w:rsidR="00222EDC" w:rsidRPr="00C131D7">
        <w:rPr>
          <w:rFonts w:ascii="Times New Roman" w:hAnsi="Times New Roman" w:cs="Times New Roman"/>
          <w:sz w:val="24"/>
          <w:szCs w:val="24"/>
        </w:rPr>
        <w:t>dice</w:t>
      </w:r>
      <w:r w:rsidRPr="00C131D7">
        <w:rPr>
          <w:rFonts w:ascii="Times New Roman" w:hAnsi="Times New Roman" w:cs="Times New Roman"/>
          <w:sz w:val="24"/>
          <w:szCs w:val="24"/>
        </w:rPr>
        <w:t>: Veracruz, publicado en: Adansonía 12: 330</w:t>
      </w:r>
      <w:r w:rsidR="00C50A62" w:rsidRPr="00C131D7">
        <w:rPr>
          <w:rFonts w:ascii="Times New Roman" w:hAnsi="Times New Roman" w:cs="Times New Roman"/>
          <w:sz w:val="24"/>
          <w:szCs w:val="24"/>
        </w:rPr>
        <w:t>-</w:t>
      </w:r>
      <w:r w:rsidRPr="00C131D7">
        <w:rPr>
          <w:rFonts w:ascii="Times New Roman" w:hAnsi="Times New Roman" w:cs="Times New Roman"/>
          <w:sz w:val="24"/>
          <w:szCs w:val="24"/>
        </w:rPr>
        <w:t>331. 1879.</w:t>
      </w:r>
    </w:p>
    <w:p w14:paraId="75CCF5AA" w14:textId="77777777" w:rsidR="00AE760E" w:rsidRPr="00C131D7" w:rsidRDefault="00AE760E" w:rsidP="00977A14">
      <w:pPr>
        <w:spacing w:after="0" w:line="480" w:lineRule="auto"/>
        <w:rPr>
          <w:rFonts w:ascii="Times New Roman" w:hAnsi="Times New Roman" w:cs="Times New Roman"/>
          <w:sz w:val="24"/>
          <w:szCs w:val="24"/>
        </w:rPr>
      </w:pPr>
    </w:p>
    <w:p w14:paraId="52F96A53" w14:textId="77777777" w:rsidR="00AE760E" w:rsidRPr="00C131D7" w:rsidRDefault="00AE760E" w:rsidP="00977A14">
      <w:pPr>
        <w:spacing w:after="0" w:line="480" w:lineRule="auto"/>
        <w:rPr>
          <w:rFonts w:ascii="Times New Roman" w:hAnsi="Times New Roman" w:cs="Times New Roman"/>
          <w:sz w:val="24"/>
          <w:szCs w:val="24"/>
        </w:rPr>
      </w:pPr>
      <w:r w:rsidRPr="00C131D7">
        <w:rPr>
          <w:rFonts w:ascii="Times New Roman" w:hAnsi="Times New Roman" w:cs="Times New Roman"/>
          <w:sz w:val="24"/>
          <w:szCs w:val="24"/>
        </w:rPr>
        <w:t>RUTACEAE</w:t>
      </w:r>
    </w:p>
    <w:p w14:paraId="4570DDD3" w14:textId="6F5D47DF" w:rsidR="00AE760E" w:rsidRPr="00C131D7" w:rsidRDefault="00AE760E" w:rsidP="00977A14">
      <w:pPr>
        <w:spacing w:after="0" w:line="480" w:lineRule="auto"/>
        <w:rPr>
          <w:rFonts w:ascii="Times New Roman" w:hAnsi="Times New Roman" w:cs="Times New Roman"/>
          <w:sz w:val="24"/>
          <w:szCs w:val="24"/>
        </w:rPr>
      </w:pPr>
      <w:r w:rsidRPr="00C131D7">
        <w:rPr>
          <w:rFonts w:ascii="Times New Roman" w:hAnsi="Times New Roman" w:cs="Times New Roman"/>
          <w:i/>
          <w:iCs/>
          <w:sz w:val="24"/>
          <w:szCs w:val="24"/>
        </w:rPr>
        <w:t>Zanthoxylum ghisbreghtii</w:t>
      </w:r>
      <w:r w:rsidRPr="00C131D7">
        <w:rPr>
          <w:rFonts w:ascii="Times New Roman" w:hAnsi="Times New Roman" w:cs="Times New Roman"/>
          <w:sz w:val="24"/>
          <w:szCs w:val="24"/>
        </w:rPr>
        <w:t xml:space="preserve"> Turcz. </w:t>
      </w:r>
      <w:r w:rsidR="00C50A62" w:rsidRPr="00C131D7">
        <w:rPr>
          <w:rFonts w:ascii="Times New Roman" w:hAnsi="Times New Roman" w:cs="Times New Roman"/>
          <w:sz w:val="24"/>
          <w:szCs w:val="24"/>
        </w:rPr>
        <w:t>-</w:t>
      </w:r>
      <w:r w:rsidRPr="00C131D7">
        <w:rPr>
          <w:rFonts w:ascii="Times New Roman" w:hAnsi="Times New Roman" w:cs="Times New Roman"/>
          <w:sz w:val="24"/>
          <w:szCs w:val="24"/>
        </w:rPr>
        <w:t xml:space="preserve"> </w:t>
      </w:r>
      <w:r w:rsidR="00C5765B" w:rsidRPr="00C131D7">
        <w:rPr>
          <w:rFonts w:ascii="Times New Roman" w:hAnsi="Times New Roman" w:cs="Times New Roman"/>
          <w:sz w:val="24"/>
          <w:szCs w:val="24"/>
        </w:rPr>
        <w:t>Considerada endémica en POWO, pero clasificada como no colocada en POWO.</w:t>
      </w:r>
    </w:p>
    <w:p w14:paraId="15FAC22B" w14:textId="77777777" w:rsidR="00AE760E" w:rsidRPr="00C131D7" w:rsidRDefault="00AE760E" w:rsidP="00977A14">
      <w:pPr>
        <w:spacing w:after="0" w:line="480" w:lineRule="auto"/>
        <w:rPr>
          <w:rFonts w:ascii="Times New Roman" w:hAnsi="Times New Roman" w:cs="Times New Roman"/>
          <w:sz w:val="24"/>
          <w:szCs w:val="24"/>
        </w:rPr>
      </w:pPr>
    </w:p>
    <w:p w14:paraId="4FF7AF48" w14:textId="77777777" w:rsidR="00AE760E" w:rsidRPr="00C131D7" w:rsidRDefault="00AE760E" w:rsidP="00977A14">
      <w:pPr>
        <w:spacing w:after="0" w:line="480" w:lineRule="auto"/>
        <w:rPr>
          <w:rFonts w:ascii="Times New Roman" w:hAnsi="Times New Roman" w:cs="Times New Roman"/>
          <w:sz w:val="24"/>
          <w:szCs w:val="24"/>
        </w:rPr>
      </w:pPr>
      <w:r w:rsidRPr="00C131D7">
        <w:rPr>
          <w:rFonts w:ascii="Times New Roman" w:hAnsi="Times New Roman" w:cs="Times New Roman"/>
          <w:sz w:val="24"/>
          <w:szCs w:val="24"/>
        </w:rPr>
        <w:t>URTICACEAE</w:t>
      </w:r>
    </w:p>
    <w:p w14:paraId="6C0C37D1" w14:textId="534D24F1" w:rsidR="00AE760E" w:rsidRPr="00C131D7" w:rsidRDefault="00AE760E" w:rsidP="00977A14">
      <w:pPr>
        <w:spacing w:after="0" w:line="480" w:lineRule="auto"/>
        <w:rPr>
          <w:rFonts w:ascii="Times New Roman" w:hAnsi="Times New Roman" w:cs="Times New Roman"/>
          <w:sz w:val="24"/>
          <w:szCs w:val="24"/>
        </w:rPr>
      </w:pPr>
      <w:r w:rsidRPr="00C131D7">
        <w:rPr>
          <w:rFonts w:ascii="Times New Roman" w:hAnsi="Times New Roman" w:cs="Times New Roman"/>
          <w:i/>
          <w:iCs/>
          <w:sz w:val="24"/>
          <w:szCs w:val="24"/>
        </w:rPr>
        <w:t>Pilea nana</w:t>
      </w:r>
      <w:r w:rsidRPr="00C131D7">
        <w:rPr>
          <w:rFonts w:ascii="Times New Roman" w:hAnsi="Times New Roman" w:cs="Times New Roman"/>
          <w:sz w:val="24"/>
          <w:szCs w:val="24"/>
        </w:rPr>
        <w:t xml:space="preserve"> Liebm. </w:t>
      </w:r>
      <w:r w:rsidR="00C50A62" w:rsidRPr="00C131D7">
        <w:rPr>
          <w:rFonts w:ascii="Times New Roman" w:hAnsi="Times New Roman" w:cs="Times New Roman"/>
          <w:sz w:val="24"/>
          <w:szCs w:val="24"/>
        </w:rPr>
        <w:t>-</w:t>
      </w:r>
      <w:r w:rsidRPr="00C131D7">
        <w:rPr>
          <w:rFonts w:ascii="Times New Roman" w:hAnsi="Times New Roman" w:cs="Times New Roman"/>
          <w:sz w:val="24"/>
          <w:szCs w:val="24"/>
        </w:rPr>
        <w:t xml:space="preserve"> </w:t>
      </w:r>
      <w:r w:rsidR="00736BA3" w:rsidRPr="00C131D7">
        <w:rPr>
          <w:rFonts w:ascii="Times New Roman" w:hAnsi="Times New Roman" w:cs="Times New Roman"/>
          <w:sz w:val="24"/>
          <w:szCs w:val="24"/>
        </w:rPr>
        <w:t xml:space="preserve">Considerada endémica en POWO, pero no encontramos ejemplares. </w:t>
      </w:r>
      <w:r w:rsidRPr="00C131D7">
        <w:rPr>
          <w:rFonts w:ascii="Times New Roman" w:hAnsi="Times New Roman" w:cs="Times New Roman"/>
          <w:sz w:val="24"/>
          <w:szCs w:val="24"/>
          <w:lang w:val="de-DE"/>
        </w:rPr>
        <w:t>Publicado en</w:t>
      </w:r>
      <w:r w:rsidR="00FA7F34" w:rsidRPr="00C131D7">
        <w:rPr>
          <w:rFonts w:ascii="Times New Roman" w:hAnsi="Times New Roman" w:cs="Times New Roman"/>
          <w:sz w:val="24"/>
          <w:szCs w:val="24"/>
          <w:lang w:val="de-DE"/>
        </w:rPr>
        <w:t>:</w:t>
      </w:r>
      <w:r w:rsidRPr="00C131D7">
        <w:rPr>
          <w:rFonts w:ascii="Times New Roman" w:hAnsi="Times New Roman" w:cs="Times New Roman"/>
          <w:sz w:val="24"/>
          <w:szCs w:val="24"/>
          <w:lang w:val="de-DE"/>
        </w:rPr>
        <w:t xml:space="preserve"> Kongelige Danske videnskabernes Selskabs Skrifter, Naturvidenskabeli Mathematisk Afdeling 2: 299. </w:t>
      </w:r>
      <w:r w:rsidRPr="00C131D7">
        <w:rPr>
          <w:rFonts w:ascii="Times New Roman" w:hAnsi="Times New Roman" w:cs="Times New Roman"/>
          <w:sz w:val="24"/>
          <w:szCs w:val="24"/>
        </w:rPr>
        <w:t>1851</w:t>
      </w:r>
      <w:r w:rsidR="00736BA3" w:rsidRPr="00C131D7">
        <w:rPr>
          <w:rFonts w:ascii="Times New Roman" w:hAnsi="Times New Roman" w:cs="Times New Roman"/>
          <w:sz w:val="24"/>
          <w:szCs w:val="24"/>
        </w:rPr>
        <w:t>.</w:t>
      </w:r>
    </w:p>
    <w:p w14:paraId="2BC644E3" w14:textId="52B55B07" w:rsidR="00AE760E" w:rsidRPr="00C131D7" w:rsidRDefault="00AE760E" w:rsidP="00977A14">
      <w:pPr>
        <w:spacing w:after="0" w:line="480" w:lineRule="auto"/>
        <w:rPr>
          <w:rFonts w:ascii="Times New Roman" w:hAnsi="Times New Roman" w:cs="Times New Roman"/>
          <w:sz w:val="24"/>
          <w:szCs w:val="24"/>
        </w:rPr>
      </w:pPr>
      <w:r w:rsidRPr="00C131D7">
        <w:rPr>
          <w:rFonts w:ascii="Times New Roman" w:hAnsi="Times New Roman" w:cs="Times New Roman"/>
          <w:i/>
          <w:iCs/>
          <w:sz w:val="24"/>
          <w:szCs w:val="24"/>
        </w:rPr>
        <w:t>Pilea trichotoma</w:t>
      </w:r>
      <w:r w:rsidRPr="00C131D7">
        <w:rPr>
          <w:rFonts w:ascii="Times New Roman" w:hAnsi="Times New Roman" w:cs="Times New Roman"/>
          <w:sz w:val="24"/>
          <w:szCs w:val="24"/>
        </w:rPr>
        <w:t xml:space="preserve"> Liebm. </w:t>
      </w:r>
      <w:r w:rsidR="00C50A62" w:rsidRPr="00C131D7">
        <w:rPr>
          <w:rFonts w:ascii="Times New Roman" w:hAnsi="Times New Roman" w:cs="Times New Roman"/>
          <w:sz w:val="24"/>
          <w:szCs w:val="24"/>
        </w:rPr>
        <w:t>-</w:t>
      </w:r>
      <w:r w:rsidRPr="00C131D7">
        <w:rPr>
          <w:rFonts w:ascii="Times New Roman" w:hAnsi="Times New Roman" w:cs="Times New Roman"/>
          <w:sz w:val="24"/>
          <w:szCs w:val="24"/>
        </w:rPr>
        <w:t xml:space="preserve"> </w:t>
      </w:r>
      <w:r w:rsidR="00FA7F34" w:rsidRPr="00C131D7">
        <w:rPr>
          <w:rFonts w:ascii="Times New Roman" w:hAnsi="Times New Roman" w:cs="Times New Roman"/>
          <w:sz w:val="24"/>
          <w:szCs w:val="24"/>
        </w:rPr>
        <w:t xml:space="preserve">Considerada endémica en POWO. </w:t>
      </w:r>
      <w:r w:rsidRPr="00C131D7">
        <w:rPr>
          <w:rFonts w:ascii="Times New Roman" w:hAnsi="Times New Roman" w:cs="Times New Roman"/>
          <w:sz w:val="24"/>
          <w:szCs w:val="24"/>
          <w:lang w:val="de-DE"/>
        </w:rPr>
        <w:t xml:space="preserve">Publicado en: Kongelige Danske videnskabernes Selskabs Skrifter, Naturvidenskabeli Mathematisk Afdeling 2: 303. </w:t>
      </w:r>
      <w:r w:rsidRPr="00C131D7">
        <w:rPr>
          <w:rFonts w:ascii="Times New Roman" w:hAnsi="Times New Roman" w:cs="Times New Roman"/>
          <w:sz w:val="24"/>
          <w:szCs w:val="24"/>
        </w:rPr>
        <w:t>1851., sin ejemplares</w:t>
      </w:r>
      <w:r w:rsidR="00423A8B" w:rsidRPr="00C131D7">
        <w:rPr>
          <w:rFonts w:ascii="Times New Roman" w:hAnsi="Times New Roman" w:cs="Times New Roman"/>
          <w:sz w:val="24"/>
          <w:szCs w:val="24"/>
        </w:rPr>
        <w:t>.</w:t>
      </w:r>
    </w:p>
    <w:p w14:paraId="6E2BBABB" w14:textId="77777777" w:rsidR="00F56A2F" w:rsidRPr="00C131D7" w:rsidRDefault="00F56A2F" w:rsidP="00977A14">
      <w:pPr>
        <w:spacing w:after="0" w:line="480" w:lineRule="auto"/>
        <w:rPr>
          <w:rFonts w:ascii="Times New Roman" w:hAnsi="Times New Roman" w:cs="Times New Roman"/>
          <w:sz w:val="24"/>
          <w:szCs w:val="24"/>
        </w:rPr>
      </w:pPr>
    </w:p>
    <w:p w14:paraId="69D8D8AE" w14:textId="77777777" w:rsidR="00AE760E" w:rsidRPr="00C131D7" w:rsidRDefault="00AE760E" w:rsidP="00977A14">
      <w:pPr>
        <w:spacing w:after="0" w:line="480" w:lineRule="auto"/>
        <w:rPr>
          <w:rFonts w:ascii="Times New Roman" w:hAnsi="Times New Roman" w:cs="Times New Roman"/>
          <w:sz w:val="24"/>
          <w:szCs w:val="24"/>
        </w:rPr>
      </w:pPr>
      <w:r w:rsidRPr="00C131D7">
        <w:rPr>
          <w:rFonts w:ascii="Times New Roman" w:hAnsi="Times New Roman" w:cs="Times New Roman"/>
          <w:sz w:val="24"/>
          <w:szCs w:val="24"/>
        </w:rPr>
        <w:t>VIOLACEAE</w:t>
      </w:r>
    </w:p>
    <w:p w14:paraId="52DE4C61" w14:textId="5002D5E3" w:rsidR="00DB005F" w:rsidRPr="00301F91" w:rsidRDefault="00AE760E" w:rsidP="00977A14">
      <w:pPr>
        <w:spacing w:after="0" w:line="480" w:lineRule="auto"/>
        <w:rPr>
          <w:rFonts w:ascii="Times New Roman" w:hAnsi="Times New Roman" w:cs="Times New Roman"/>
          <w:sz w:val="24"/>
          <w:szCs w:val="24"/>
        </w:rPr>
      </w:pPr>
      <w:r w:rsidRPr="00C131D7">
        <w:rPr>
          <w:rFonts w:ascii="Times New Roman" w:hAnsi="Times New Roman" w:cs="Times New Roman"/>
          <w:i/>
          <w:iCs/>
          <w:sz w:val="24"/>
          <w:szCs w:val="24"/>
        </w:rPr>
        <w:t>Schweggeria mexicana</w:t>
      </w:r>
      <w:r w:rsidRPr="00C131D7">
        <w:rPr>
          <w:rFonts w:ascii="Times New Roman" w:hAnsi="Times New Roman" w:cs="Times New Roman"/>
          <w:sz w:val="24"/>
          <w:szCs w:val="24"/>
        </w:rPr>
        <w:t xml:space="preserve"> Schltdl. </w:t>
      </w:r>
      <w:r w:rsidR="00C50A62" w:rsidRPr="00C131D7">
        <w:rPr>
          <w:rFonts w:ascii="Times New Roman" w:hAnsi="Times New Roman" w:cs="Times New Roman"/>
          <w:sz w:val="24"/>
          <w:szCs w:val="24"/>
        </w:rPr>
        <w:t>-</w:t>
      </w:r>
      <w:r w:rsidRPr="00C131D7">
        <w:rPr>
          <w:rFonts w:ascii="Times New Roman" w:hAnsi="Times New Roman" w:cs="Times New Roman"/>
          <w:sz w:val="24"/>
          <w:szCs w:val="24"/>
        </w:rPr>
        <w:t xml:space="preserve"> </w:t>
      </w:r>
      <w:r w:rsidR="00FA7F34" w:rsidRPr="00C131D7">
        <w:rPr>
          <w:rFonts w:ascii="Times New Roman" w:hAnsi="Times New Roman" w:cs="Times New Roman"/>
          <w:sz w:val="24"/>
          <w:szCs w:val="24"/>
        </w:rPr>
        <w:t xml:space="preserve">Considerada endémica en POWO. </w:t>
      </w:r>
      <w:r w:rsidRPr="00C131D7">
        <w:rPr>
          <w:rFonts w:ascii="Times New Roman" w:hAnsi="Times New Roman" w:cs="Times New Roman"/>
          <w:sz w:val="24"/>
          <w:szCs w:val="24"/>
        </w:rPr>
        <w:t>Publicado por primera vez en Linnaea 12: 204 (1838), sin ejemplares</w:t>
      </w:r>
      <w:bookmarkEnd w:id="18"/>
      <w:r w:rsidR="002B0283" w:rsidRPr="00C131D7">
        <w:rPr>
          <w:rFonts w:ascii="Times New Roman" w:hAnsi="Times New Roman" w:cs="Times New Roman"/>
          <w:sz w:val="24"/>
          <w:szCs w:val="24"/>
        </w:rPr>
        <w:t>.</w:t>
      </w:r>
    </w:p>
    <w:sectPr w:rsidR="00DB005F" w:rsidRPr="00301F91" w:rsidSect="00B94CAC">
      <w:headerReference w:type="default" r:id="rId9"/>
      <w:pgSz w:w="12240" w:h="15840"/>
      <w:pgMar w:top="1418" w:right="1418" w:bottom="1418" w:left="1418"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87FD3FE" w14:textId="77777777" w:rsidR="006C00DF" w:rsidRDefault="006C00DF" w:rsidP="00C70EB0">
      <w:pPr>
        <w:spacing w:after="0" w:line="240" w:lineRule="auto"/>
      </w:pPr>
      <w:r>
        <w:separator/>
      </w:r>
    </w:p>
  </w:endnote>
  <w:endnote w:type="continuationSeparator" w:id="0">
    <w:p w14:paraId="3239652D" w14:textId="77777777" w:rsidR="006C00DF" w:rsidRDefault="006C00DF" w:rsidP="00C70EB0">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Courier New">
    <w:panose1 w:val="02070309020205020404"/>
    <w:charset w:val="00"/>
    <w:family w:val="modern"/>
    <w:pitch w:val="fixed"/>
    <w:sig w:usb0="E0002EFF" w:usb1="C0007843"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SimSun">
    <w:altName w:val="宋体"/>
    <w:panose1 w:val="02010600030101010101"/>
    <w:charset w:val="86"/>
    <w:family w:val="auto"/>
    <w:pitch w:val="variable"/>
    <w:sig w:usb0="00000203" w:usb1="288F0000" w:usb2="00000016" w:usb3="00000000" w:csb0="00040001" w:csb1="00000000"/>
  </w:font>
  <w:font w:name="Segoe UI">
    <w:panose1 w:val="020B0502040204020203"/>
    <w:charset w:val="00"/>
    <w:family w:val="swiss"/>
    <w:pitch w:val="variable"/>
    <w:sig w:usb0="E4002EFF" w:usb1="C000E47F"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14B0FE63" w14:textId="77777777" w:rsidR="006C00DF" w:rsidRDefault="006C00DF" w:rsidP="00C70EB0">
      <w:pPr>
        <w:spacing w:after="0" w:line="240" w:lineRule="auto"/>
      </w:pPr>
      <w:r>
        <w:separator/>
      </w:r>
    </w:p>
  </w:footnote>
  <w:footnote w:type="continuationSeparator" w:id="0">
    <w:p w14:paraId="7573B06C" w14:textId="77777777" w:rsidR="006C00DF" w:rsidRDefault="006C00DF" w:rsidP="00C70EB0">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1083415" w14:textId="11941378" w:rsidR="00197CBC" w:rsidRPr="00197CBC" w:rsidRDefault="00197CBC">
    <w:pPr>
      <w:pStyle w:val="Header"/>
      <w:rPr>
        <w:rFonts w:ascii="Times New Roman" w:hAnsi="Times New Roman" w:cs="Times New Roman"/>
        <w:lang w:val="es-ES_tradnl"/>
      </w:rPr>
    </w:pPr>
    <w:proofErr w:type="spellStart"/>
    <w:r w:rsidRPr="00197CBC">
      <w:rPr>
        <w:rFonts w:ascii="Times New Roman" w:hAnsi="Times New Roman" w:cs="Times New Roman"/>
        <w:i/>
        <w:iCs/>
        <w:lang w:val="es-ES_tradnl"/>
      </w:rPr>
      <w:t>Botanical</w:t>
    </w:r>
    <w:proofErr w:type="spellEnd"/>
    <w:r w:rsidRPr="00197CBC">
      <w:rPr>
        <w:rFonts w:ascii="Times New Roman" w:hAnsi="Times New Roman" w:cs="Times New Roman"/>
        <w:i/>
        <w:iCs/>
        <w:lang w:val="es-ES_tradnl"/>
      </w:rPr>
      <w:t xml:space="preserve"> </w:t>
    </w:r>
    <w:proofErr w:type="spellStart"/>
    <w:r w:rsidRPr="00197CBC">
      <w:rPr>
        <w:rFonts w:ascii="Times New Roman" w:hAnsi="Times New Roman" w:cs="Times New Roman"/>
        <w:i/>
        <w:iCs/>
        <w:lang w:val="es-ES_tradnl"/>
      </w:rPr>
      <w:t>Sciences</w:t>
    </w:r>
    <w:proofErr w:type="spellEnd"/>
    <w:r w:rsidRPr="00197CBC">
      <w:rPr>
        <w:rFonts w:ascii="Times New Roman" w:hAnsi="Times New Roman" w:cs="Times New Roman"/>
        <w:lang w:val="es-ES_tradnl"/>
      </w:rPr>
      <w:tab/>
    </w:r>
    <w:r w:rsidRPr="00197CBC">
      <w:rPr>
        <w:rFonts w:ascii="Times New Roman" w:hAnsi="Times New Roman" w:cs="Times New Roman"/>
        <w:lang w:val="es-ES_tradnl"/>
      </w:rPr>
      <w:tab/>
      <w:t>https://doi.org/10.17129/botsci.3673</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DF344DC"/>
    <w:multiLevelType w:val="hybridMultilevel"/>
    <w:tmpl w:val="EA6E3408"/>
    <w:lvl w:ilvl="0" w:tplc="9BC2D40C">
      <w:start w:val="1"/>
      <w:numFmt w:val="decimal"/>
      <w:lvlText w:val="%1."/>
      <w:lvlJc w:val="left"/>
      <w:pPr>
        <w:ind w:left="720" w:hanging="360"/>
      </w:pPr>
    </w:lvl>
    <w:lvl w:ilvl="1" w:tplc="7736C212">
      <w:start w:val="1"/>
      <w:numFmt w:val="decimal"/>
      <w:lvlText w:val="%2."/>
      <w:lvlJc w:val="left"/>
      <w:pPr>
        <w:ind w:left="720" w:hanging="360"/>
      </w:pPr>
    </w:lvl>
    <w:lvl w:ilvl="2" w:tplc="E9842354">
      <w:start w:val="1"/>
      <w:numFmt w:val="decimal"/>
      <w:lvlText w:val="%3."/>
      <w:lvlJc w:val="left"/>
      <w:pPr>
        <w:ind w:left="720" w:hanging="360"/>
      </w:pPr>
    </w:lvl>
    <w:lvl w:ilvl="3" w:tplc="C8340EDC">
      <w:start w:val="1"/>
      <w:numFmt w:val="decimal"/>
      <w:lvlText w:val="%4."/>
      <w:lvlJc w:val="left"/>
      <w:pPr>
        <w:ind w:left="720" w:hanging="360"/>
      </w:pPr>
    </w:lvl>
    <w:lvl w:ilvl="4" w:tplc="5BAEA166">
      <w:start w:val="1"/>
      <w:numFmt w:val="decimal"/>
      <w:lvlText w:val="%5."/>
      <w:lvlJc w:val="left"/>
      <w:pPr>
        <w:ind w:left="720" w:hanging="360"/>
      </w:pPr>
    </w:lvl>
    <w:lvl w:ilvl="5" w:tplc="41921346">
      <w:start w:val="1"/>
      <w:numFmt w:val="decimal"/>
      <w:lvlText w:val="%6."/>
      <w:lvlJc w:val="left"/>
      <w:pPr>
        <w:ind w:left="720" w:hanging="360"/>
      </w:pPr>
    </w:lvl>
    <w:lvl w:ilvl="6" w:tplc="E794A028">
      <w:start w:val="1"/>
      <w:numFmt w:val="decimal"/>
      <w:lvlText w:val="%7."/>
      <w:lvlJc w:val="left"/>
      <w:pPr>
        <w:ind w:left="720" w:hanging="360"/>
      </w:pPr>
    </w:lvl>
    <w:lvl w:ilvl="7" w:tplc="8F948B12">
      <w:start w:val="1"/>
      <w:numFmt w:val="decimal"/>
      <w:lvlText w:val="%8."/>
      <w:lvlJc w:val="left"/>
      <w:pPr>
        <w:ind w:left="720" w:hanging="360"/>
      </w:pPr>
    </w:lvl>
    <w:lvl w:ilvl="8" w:tplc="CBA88C8C">
      <w:start w:val="1"/>
      <w:numFmt w:val="decimal"/>
      <w:lvlText w:val="%9."/>
      <w:lvlJc w:val="left"/>
      <w:pPr>
        <w:ind w:left="720" w:hanging="360"/>
      </w:pPr>
    </w:lvl>
  </w:abstractNum>
  <w:abstractNum w:abstractNumId="1" w15:restartNumberingAfterBreak="0">
    <w:nsid w:val="15DA0B4D"/>
    <w:multiLevelType w:val="hybridMultilevel"/>
    <w:tmpl w:val="80641E7C"/>
    <w:lvl w:ilvl="0" w:tplc="F8660BAC">
      <w:start w:val="1"/>
      <w:numFmt w:val="decimal"/>
      <w:lvlText w:val="%1."/>
      <w:lvlJc w:val="left"/>
      <w:pPr>
        <w:ind w:left="720" w:hanging="360"/>
      </w:pPr>
    </w:lvl>
    <w:lvl w:ilvl="1" w:tplc="11CCFE5C">
      <w:start w:val="1"/>
      <w:numFmt w:val="decimal"/>
      <w:lvlText w:val="%2."/>
      <w:lvlJc w:val="left"/>
      <w:pPr>
        <w:ind w:left="720" w:hanging="360"/>
      </w:pPr>
    </w:lvl>
    <w:lvl w:ilvl="2" w:tplc="B1189C80">
      <w:start w:val="1"/>
      <w:numFmt w:val="decimal"/>
      <w:lvlText w:val="%3."/>
      <w:lvlJc w:val="left"/>
      <w:pPr>
        <w:ind w:left="720" w:hanging="360"/>
      </w:pPr>
    </w:lvl>
    <w:lvl w:ilvl="3" w:tplc="6FA45E58">
      <w:start w:val="1"/>
      <w:numFmt w:val="decimal"/>
      <w:lvlText w:val="%4."/>
      <w:lvlJc w:val="left"/>
      <w:pPr>
        <w:ind w:left="720" w:hanging="360"/>
      </w:pPr>
    </w:lvl>
    <w:lvl w:ilvl="4" w:tplc="EE14181C">
      <w:start w:val="1"/>
      <w:numFmt w:val="decimal"/>
      <w:lvlText w:val="%5."/>
      <w:lvlJc w:val="left"/>
      <w:pPr>
        <w:ind w:left="720" w:hanging="360"/>
      </w:pPr>
    </w:lvl>
    <w:lvl w:ilvl="5" w:tplc="2E1C6516">
      <w:start w:val="1"/>
      <w:numFmt w:val="decimal"/>
      <w:lvlText w:val="%6."/>
      <w:lvlJc w:val="left"/>
      <w:pPr>
        <w:ind w:left="720" w:hanging="360"/>
      </w:pPr>
    </w:lvl>
    <w:lvl w:ilvl="6" w:tplc="5BEAAE2C">
      <w:start w:val="1"/>
      <w:numFmt w:val="decimal"/>
      <w:lvlText w:val="%7."/>
      <w:lvlJc w:val="left"/>
      <w:pPr>
        <w:ind w:left="720" w:hanging="360"/>
      </w:pPr>
    </w:lvl>
    <w:lvl w:ilvl="7" w:tplc="684C8D00">
      <w:start w:val="1"/>
      <w:numFmt w:val="decimal"/>
      <w:lvlText w:val="%8."/>
      <w:lvlJc w:val="left"/>
      <w:pPr>
        <w:ind w:left="720" w:hanging="360"/>
      </w:pPr>
    </w:lvl>
    <w:lvl w:ilvl="8" w:tplc="BF6C36E0">
      <w:start w:val="1"/>
      <w:numFmt w:val="decimal"/>
      <w:lvlText w:val="%9."/>
      <w:lvlJc w:val="left"/>
      <w:pPr>
        <w:ind w:left="720" w:hanging="360"/>
      </w:pPr>
    </w:lvl>
  </w:abstractNum>
  <w:abstractNum w:abstractNumId="2" w15:restartNumberingAfterBreak="0">
    <w:nsid w:val="1F054B16"/>
    <w:multiLevelType w:val="hybridMultilevel"/>
    <w:tmpl w:val="50D6A98E"/>
    <w:lvl w:ilvl="0" w:tplc="080A0001">
      <w:start w:val="1"/>
      <w:numFmt w:val="bullet"/>
      <w:lvlText w:val=""/>
      <w:lvlJc w:val="left"/>
      <w:pPr>
        <w:ind w:left="720" w:hanging="360"/>
      </w:pPr>
      <w:rPr>
        <w:rFonts w:ascii="Symbol" w:hAnsi="Symbol" w:hint="default"/>
      </w:rPr>
    </w:lvl>
    <w:lvl w:ilvl="1" w:tplc="3A146ACE">
      <w:numFmt w:val="bullet"/>
      <w:lvlText w:val="•"/>
      <w:lvlJc w:val="left"/>
      <w:pPr>
        <w:ind w:left="1788" w:hanging="708"/>
      </w:pPr>
      <w:rPr>
        <w:rFonts w:ascii="Times New Roman" w:eastAsiaTheme="minorHAnsi" w:hAnsi="Times New Roman" w:cs="Times New Roman"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3" w15:restartNumberingAfterBreak="0">
    <w:nsid w:val="668E1195"/>
    <w:multiLevelType w:val="hybridMultilevel"/>
    <w:tmpl w:val="819EEA54"/>
    <w:lvl w:ilvl="0" w:tplc="55ECBEE0">
      <w:start w:val="1"/>
      <w:numFmt w:val="bullet"/>
      <w:lvlText w:val=""/>
      <w:lvlJc w:val="left"/>
      <w:pPr>
        <w:ind w:left="1080" w:hanging="360"/>
      </w:pPr>
      <w:rPr>
        <w:rFonts w:ascii="Symbol" w:hAnsi="Symbol"/>
      </w:rPr>
    </w:lvl>
    <w:lvl w:ilvl="1" w:tplc="152EF4BE">
      <w:start w:val="1"/>
      <w:numFmt w:val="bullet"/>
      <w:lvlText w:val=""/>
      <w:lvlJc w:val="left"/>
      <w:pPr>
        <w:ind w:left="1080" w:hanging="360"/>
      </w:pPr>
      <w:rPr>
        <w:rFonts w:ascii="Symbol" w:hAnsi="Symbol"/>
      </w:rPr>
    </w:lvl>
    <w:lvl w:ilvl="2" w:tplc="DB12C292">
      <w:start w:val="1"/>
      <w:numFmt w:val="bullet"/>
      <w:lvlText w:val=""/>
      <w:lvlJc w:val="left"/>
      <w:pPr>
        <w:ind w:left="1080" w:hanging="360"/>
      </w:pPr>
      <w:rPr>
        <w:rFonts w:ascii="Symbol" w:hAnsi="Symbol"/>
      </w:rPr>
    </w:lvl>
    <w:lvl w:ilvl="3" w:tplc="F19E03EC">
      <w:start w:val="1"/>
      <w:numFmt w:val="bullet"/>
      <w:lvlText w:val=""/>
      <w:lvlJc w:val="left"/>
      <w:pPr>
        <w:ind w:left="1080" w:hanging="360"/>
      </w:pPr>
      <w:rPr>
        <w:rFonts w:ascii="Symbol" w:hAnsi="Symbol"/>
      </w:rPr>
    </w:lvl>
    <w:lvl w:ilvl="4" w:tplc="F60A619A">
      <w:start w:val="1"/>
      <w:numFmt w:val="bullet"/>
      <w:lvlText w:val=""/>
      <w:lvlJc w:val="left"/>
      <w:pPr>
        <w:ind w:left="1080" w:hanging="360"/>
      </w:pPr>
      <w:rPr>
        <w:rFonts w:ascii="Symbol" w:hAnsi="Symbol"/>
      </w:rPr>
    </w:lvl>
    <w:lvl w:ilvl="5" w:tplc="CE68000C">
      <w:start w:val="1"/>
      <w:numFmt w:val="bullet"/>
      <w:lvlText w:val=""/>
      <w:lvlJc w:val="left"/>
      <w:pPr>
        <w:ind w:left="1080" w:hanging="360"/>
      </w:pPr>
      <w:rPr>
        <w:rFonts w:ascii="Symbol" w:hAnsi="Symbol"/>
      </w:rPr>
    </w:lvl>
    <w:lvl w:ilvl="6" w:tplc="02B8ADF0">
      <w:start w:val="1"/>
      <w:numFmt w:val="bullet"/>
      <w:lvlText w:val=""/>
      <w:lvlJc w:val="left"/>
      <w:pPr>
        <w:ind w:left="1080" w:hanging="360"/>
      </w:pPr>
      <w:rPr>
        <w:rFonts w:ascii="Symbol" w:hAnsi="Symbol"/>
      </w:rPr>
    </w:lvl>
    <w:lvl w:ilvl="7" w:tplc="616A82CC">
      <w:start w:val="1"/>
      <w:numFmt w:val="bullet"/>
      <w:lvlText w:val=""/>
      <w:lvlJc w:val="left"/>
      <w:pPr>
        <w:ind w:left="1080" w:hanging="360"/>
      </w:pPr>
      <w:rPr>
        <w:rFonts w:ascii="Symbol" w:hAnsi="Symbol"/>
      </w:rPr>
    </w:lvl>
    <w:lvl w:ilvl="8" w:tplc="3C945798">
      <w:start w:val="1"/>
      <w:numFmt w:val="bullet"/>
      <w:lvlText w:val=""/>
      <w:lvlJc w:val="left"/>
      <w:pPr>
        <w:ind w:left="1080" w:hanging="360"/>
      </w:pPr>
      <w:rPr>
        <w:rFonts w:ascii="Symbol" w:hAnsi="Symbol"/>
      </w:rPr>
    </w:lvl>
  </w:abstractNum>
  <w:abstractNum w:abstractNumId="4" w15:restartNumberingAfterBreak="0">
    <w:nsid w:val="6DDF58FD"/>
    <w:multiLevelType w:val="hybridMultilevel"/>
    <w:tmpl w:val="61BCFC12"/>
    <w:lvl w:ilvl="0" w:tplc="FB104DE6">
      <w:start w:val="1"/>
      <w:numFmt w:val="decimal"/>
      <w:lvlText w:val="%1."/>
      <w:lvlJc w:val="left"/>
      <w:pPr>
        <w:ind w:left="720" w:hanging="360"/>
      </w:pPr>
    </w:lvl>
    <w:lvl w:ilvl="1" w:tplc="020A7144">
      <w:start w:val="1"/>
      <w:numFmt w:val="decimal"/>
      <w:lvlText w:val="%2."/>
      <w:lvlJc w:val="left"/>
      <w:pPr>
        <w:ind w:left="720" w:hanging="360"/>
      </w:pPr>
    </w:lvl>
    <w:lvl w:ilvl="2" w:tplc="A2B0B42A">
      <w:start w:val="1"/>
      <w:numFmt w:val="decimal"/>
      <w:lvlText w:val="%3."/>
      <w:lvlJc w:val="left"/>
      <w:pPr>
        <w:ind w:left="720" w:hanging="360"/>
      </w:pPr>
    </w:lvl>
    <w:lvl w:ilvl="3" w:tplc="3FAAEB3E">
      <w:start w:val="1"/>
      <w:numFmt w:val="decimal"/>
      <w:lvlText w:val="%4."/>
      <w:lvlJc w:val="left"/>
      <w:pPr>
        <w:ind w:left="720" w:hanging="360"/>
      </w:pPr>
    </w:lvl>
    <w:lvl w:ilvl="4" w:tplc="638E97F8">
      <w:start w:val="1"/>
      <w:numFmt w:val="decimal"/>
      <w:lvlText w:val="%5."/>
      <w:lvlJc w:val="left"/>
      <w:pPr>
        <w:ind w:left="720" w:hanging="360"/>
      </w:pPr>
    </w:lvl>
    <w:lvl w:ilvl="5" w:tplc="B302C8F0">
      <w:start w:val="1"/>
      <w:numFmt w:val="decimal"/>
      <w:lvlText w:val="%6."/>
      <w:lvlJc w:val="left"/>
      <w:pPr>
        <w:ind w:left="720" w:hanging="360"/>
      </w:pPr>
    </w:lvl>
    <w:lvl w:ilvl="6" w:tplc="44D4E9B0">
      <w:start w:val="1"/>
      <w:numFmt w:val="decimal"/>
      <w:lvlText w:val="%7."/>
      <w:lvlJc w:val="left"/>
      <w:pPr>
        <w:ind w:left="720" w:hanging="360"/>
      </w:pPr>
    </w:lvl>
    <w:lvl w:ilvl="7" w:tplc="921E0184">
      <w:start w:val="1"/>
      <w:numFmt w:val="decimal"/>
      <w:lvlText w:val="%8."/>
      <w:lvlJc w:val="left"/>
      <w:pPr>
        <w:ind w:left="720" w:hanging="360"/>
      </w:pPr>
    </w:lvl>
    <w:lvl w:ilvl="8" w:tplc="984C0096">
      <w:start w:val="1"/>
      <w:numFmt w:val="decimal"/>
      <w:lvlText w:val="%9."/>
      <w:lvlJc w:val="left"/>
      <w:pPr>
        <w:ind w:left="720" w:hanging="360"/>
      </w:pPr>
    </w:lvl>
  </w:abstractNum>
  <w:abstractNum w:abstractNumId="5" w15:restartNumberingAfterBreak="0">
    <w:nsid w:val="72B26FFD"/>
    <w:multiLevelType w:val="hybridMultilevel"/>
    <w:tmpl w:val="77765466"/>
    <w:lvl w:ilvl="0" w:tplc="080A0015">
      <w:start w:val="1"/>
      <w:numFmt w:val="upperLetter"/>
      <w:lvlText w:val="%1."/>
      <w:lvlJc w:val="left"/>
      <w:pPr>
        <w:ind w:left="720"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num w:numId="1" w16cid:durableId="1952781181">
    <w:abstractNumId w:val="2"/>
  </w:num>
  <w:num w:numId="2" w16cid:durableId="614796171">
    <w:abstractNumId w:val="5"/>
  </w:num>
  <w:num w:numId="3" w16cid:durableId="195696867">
    <w:abstractNumId w:val="0"/>
  </w:num>
  <w:num w:numId="4" w16cid:durableId="244150079">
    <w:abstractNumId w:val="1"/>
  </w:num>
  <w:num w:numId="5" w16cid:durableId="1119254881">
    <w:abstractNumId w:val="4"/>
  </w:num>
  <w:num w:numId="6" w16cid:durableId="779760566">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val="bestFit" w:percent="193"/>
  <w:proofState w:spelling="clean" w:grammar="clean"/>
  <w:defaultTabStop w:val="708"/>
  <w:hyphenationZone w:val="425"/>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docVars>
    <w:docVar w:name="__Grammarly_42____i" w:val="H4sIAAAAAAAEAKtWckksSQxILCpxzi/NK1GyMqwFAAEhoTITAAAA"/>
    <w:docVar w:name="__Grammarly_42___1" w:val="H4sIAAAAAAAEAKtWcslP9kxRslIyNDY2MTExNbYwNjc1tTQ1szRV0lEKTi0uzszPAykwNDCsBQCGGtjSLgAAAA=="/>
  </w:docVars>
  <w:rsids>
    <w:rsidRoot w:val="00EE6874"/>
    <w:rsid w:val="00000999"/>
    <w:rsid w:val="00003446"/>
    <w:rsid w:val="000046D7"/>
    <w:rsid w:val="00004AF6"/>
    <w:rsid w:val="00004EDA"/>
    <w:rsid w:val="00004F30"/>
    <w:rsid w:val="00006559"/>
    <w:rsid w:val="0000655E"/>
    <w:rsid w:val="00006665"/>
    <w:rsid w:val="000066CA"/>
    <w:rsid w:val="00006CEA"/>
    <w:rsid w:val="000072D7"/>
    <w:rsid w:val="000074E2"/>
    <w:rsid w:val="00007A13"/>
    <w:rsid w:val="00010466"/>
    <w:rsid w:val="00011D1C"/>
    <w:rsid w:val="00012551"/>
    <w:rsid w:val="00012BF9"/>
    <w:rsid w:val="0001499D"/>
    <w:rsid w:val="00014D82"/>
    <w:rsid w:val="00015576"/>
    <w:rsid w:val="00016DFE"/>
    <w:rsid w:val="000211B2"/>
    <w:rsid w:val="000216A2"/>
    <w:rsid w:val="00021A75"/>
    <w:rsid w:val="000223B7"/>
    <w:rsid w:val="00022BD2"/>
    <w:rsid w:val="00024115"/>
    <w:rsid w:val="00024E85"/>
    <w:rsid w:val="000251FB"/>
    <w:rsid w:val="00025643"/>
    <w:rsid w:val="000259A9"/>
    <w:rsid w:val="00025A60"/>
    <w:rsid w:val="00026DF9"/>
    <w:rsid w:val="000274D9"/>
    <w:rsid w:val="000278AD"/>
    <w:rsid w:val="00027C3F"/>
    <w:rsid w:val="00030DE6"/>
    <w:rsid w:val="00030F36"/>
    <w:rsid w:val="0003342D"/>
    <w:rsid w:val="0003342E"/>
    <w:rsid w:val="00033B37"/>
    <w:rsid w:val="00034632"/>
    <w:rsid w:val="000352B4"/>
    <w:rsid w:val="000352EA"/>
    <w:rsid w:val="00035830"/>
    <w:rsid w:val="00035983"/>
    <w:rsid w:val="00035E14"/>
    <w:rsid w:val="00036194"/>
    <w:rsid w:val="00036FEE"/>
    <w:rsid w:val="00040AF5"/>
    <w:rsid w:val="00040BB9"/>
    <w:rsid w:val="00040F11"/>
    <w:rsid w:val="00041021"/>
    <w:rsid w:val="00041779"/>
    <w:rsid w:val="00042B3F"/>
    <w:rsid w:val="00042FB9"/>
    <w:rsid w:val="00043D99"/>
    <w:rsid w:val="00044DC6"/>
    <w:rsid w:val="00047F50"/>
    <w:rsid w:val="0005096F"/>
    <w:rsid w:val="00050D14"/>
    <w:rsid w:val="0005149E"/>
    <w:rsid w:val="00051D39"/>
    <w:rsid w:val="00051D5F"/>
    <w:rsid w:val="00052597"/>
    <w:rsid w:val="00053F05"/>
    <w:rsid w:val="0005460E"/>
    <w:rsid w:val="0005568D"/>
    <w:rsid w:val="00055D0E"/>
    <w:rsid w:val="00055E7F"/>
    <w:rsid w:val="000566C1"/>
    <w:rsid w:val="00056D83"/>
    <w:rsid w:val="00056F2D"/>
    <w:rsid w:val="00057977"/>
    <w:rsid w:val="00057B06"/>
    <w:rsid w:val="00060580"/>
    <w:rsid w:val="000607DE"/>
    <w:rsid w:val="00060A85"/>
    <w:rsid w:val="0006124F"/>
    <w:rsid w:val="00061FB9"/>
    <w:rsid w:val="000625C5"/>
    <w:rsid w:val="00063329"/>
    <w:rsid w:val="00063AB9"/>
    <w:rsid w:val="00063F90"/>
    <w:rsid w:val="0006470A"/>
    <w:rsid w:val="00065196"/>
    <w:rsid w:val="00065378"/>
    <w:rsid w:val="00065625"/>
    <w:rsid w:val="000657F4"/>
    <w:rsid w:val="00065F71"/>
    <w:rsid w:val="00066263"/>
    <w:rsid w:val="00066C45"/>
    <w:rsid w:val="00066F8F"/>
    <w:rsid w:val="00067417"/>
    <w:rsid w:val="000679CF"/>
    <w:rsid w:val="00070CC4"/>
    <w:rsid w:val="0007126D"/>
    <w:rsid w:val="00071290"/>
    <w:rsid w:val="000714C3"/>
    <w:rsid w:val="00071566"/>
    <w:rsid w:val="000716AD"/>
    <w:rsid w:val="00071AFB"/>
    <w:rsid w:val="000728DD"/>
    <w:rsid w:val="00073883"/>
    <w:rsid w:val="00074195"/>
    <w:rsid w:val="0007427C"/>
    <w:rsid w:val="00074C2F"/>
    <w:rsid w:val="00075884"/>
    <w:rsid w:val="00075B9F"/>
    <w:rsid w:val="000765B0"/>
    <w:rsid w:val="00076643"/>
    <w:rsid w:val="00076DDF"/>
    <w:rsid w:val="00076F9A"/>
    <w:rsid w:val="0008000B"/>
    <w:rsid w:val="000802B9"/>
    <w:rsid w:val="00080827"/>
    <w:rsid w:val="00081A5F"/>
    <w:rsid w:val="00081CA3"/>
    <w:rsid w:val="000820FB"/>
    <w:rsid w:val="000825E0"/>
    <w:rsid w:val="000827F5"/>
    <w:rsid w:val="00082D38"/>
    <w:rsid w:val="00082ED1"/>
    <w:rsid w:val="00083B82"/>
    <w:rsid w:val="00084832"/>
    <w:rsid w:val="0008572A"/>
    <w:rsid w:val="00085A39"/>
    <w:rsid w:val="00086A56"/>
    <w:rsid w:val="00087E31"/>
    <w:rsid w:val="00090BDE"/>
    <w:rsid w:val="00091A40"/>
    <w:rsid w:val="00091C32"/>
    <w:rsid w:val="00091CEC"/>
    <w:rsid w:val="00092D02"/>
    <w:rsid w:val="00092E77"/>
    <w:rsid w:val="00093F60"/>
    <w:rsid w:val="00094D2D"/>
    <w:rsid w:val="00094F3F"/>
    <w:rsid w:val="000954B8"/>
    <w:rsid w:val="000955D9"/>
    <w:rsid w:val="000957D2"/>
    <w:rsid w:val="00095E7B"/>
    <w:rsid w:val="000969FE"/>
    <w:rsid w:val="00097A37"/>
    <w:rsid w:val="00097E98"/>
    <w:rsid w:val="000A09C4"/>
    <w:rsid w:val="000A1C43"/>
    <w:rsid w:val="000A1FD8"/>
    <w:rsid w:val="000A2397"/>
    <w:rsid w:val="000A268F"/>
    <w:rsid w:val="000A27DA"/>
    <w:rsid w:val="000A282E"/>
    <w:rsid w:val="000A2DD7"/>
    <w:rsid w:val="000A3871"/>
    <w:rsid w:val="000A3FCC"/>
    <w:rsid w:val="000A4B53"/>
    <w:rsid w:val="000A591F"/>
    <w:rsid w:val="000A6535"/>
    <w:rsid w:val="000A6D35"/>
    <w:rsid w:val="000A76FC"/>
    <w:rsid w:val="000A7E7B"/>
    <w:rsid w:val="000A7FA4"/>
    <w:rsid w:val="000B11A8"/>
    <w:rsid w:val="000B2099"/>
    <w:rsid w:val="000B3C85"/>
    <w:rsid w:val="000B4DF0"/>
    <w:rsid w:val="000B5A3D"/>
    <w:rsid w:val="000B5C71"/>
    <w:rsid w:val="000B69D5"/>
    <w:rsid w:val="000B6C91"/>
    <w:rsid w:val="000B7330"/>
    <w:rsid w:val="000C0183"/>
    <w:rsid w:val="000C04FC"/>
    <w:rsid w:val="000C0602"/>
    <w:rsid w:val="000C0910"/>
    <w:rsid w:val="000C1731"/>
    <w:rsid w:val="000C316F"/>
    <w:rsid w:val="000C373C"/>
    <w:rsid w:val="000C521A"/>
    <w:rsid w:val="000C7935"/>
    <w:rsid w:val="000D112D"/>
    <w:rsid w:val="000D11C3"/>
    <w:rsid w:val="000D2579"/>
    <w:rsid w:val="000D28C0"/>
    <w:rsid w:val="000D3CA7"/>
    <w:rsid w:val="000D4025"/>
    <w:rsid w:val="000D68EC"/>
    <w:rsid w:val="000D70CD"/>
    <w:rsid w:val="000D72EF"/>
    <w:rsid w:val="000D7D67"/>
    <w:rsid w:val="000E0EE1"/>
    <w:rsid w:val="000E14CF"/>
    <w:rsid w:val="000E216A"/>
    <w:rsid w:val="000E271D"/>
    <w:rsid w:val="000E390E"/>
    <w:rsid w:val="000E436A"/>
    <w:rsid w:val="000E46BF"/>
    <w:rsid w:val="000E48D9"/>
    <w:rsid w:val="000E559F"/>
    <w:rsid w:val="000E58F8"/>
    <w:rsid w:val="000E7002"/>
    <w:rsid w:val="000F009E"/>
    <w:rsid w:val="000F0921"/>
    <w:rsid w:val="000F273C"/>
    <w:rsid w:val="000F299E"/>
    <w:rsid w:val="000F38E1"/>
    <w:rsid w:val="000F4B04"/>
    <w:rsid w:val="000F4D8D"/>
    <w:rsid w:val="000F60AE"/>
    <w:rsid w:val="000F728F"/>
    <w:rsid w:val="000F7382"/>
    <w:rsid w:val="000F7B5C"/>
    <w:rsid w:val="000F7D14"/>
    <w:rsid w:val="000F7DBB"/>
    <w:rsid w:val="000F7EF4"/>
    <w:rsid w:val="001001D9"/>
    <w:rsid w:val="00101B83"/>
    <w:rsid w:val="00103C1B"/>
    <w:rsid w:val="00103D74"/>
    <w:rsid w:val="00103F98"/>
    <w:rsid w:val="00104264"/>
    <w:rsid w:val="00105CBF"/>
    <w:rsid w:val="00105CD3"/>
    <w:rsid w:val="00105CDD"/>
    <w:rsid w:val="00106C2B"/>
    <w:rsid w:val="00107030"/>
    <w:rsid w:val="001107F5"/>
    <w:rsid w:val="0011086C"/>
    <w:rsid w:val="00111B8A"/>
    <w:rsid w:val="00111FB4"/>
    <w:rsid w:val="00112741"/>
    <w:rsid w:val="00116657"/>
    <w:rsid w:val="00116E87"/>
    <w:rsid w:val="00116F45"/>
    <w:rsid w:val="00117D56"/>
    <w:rsid w:val="00120B06"/>
    <w:rsid w:val="0012143C"/>
    <w:rsid w:val="00121460"/>
    <w:rsid w:val="00121BC8"/>
    <w:rsid w:val="001242A1"/>
    <w:rsid w:val="001247F2"/>
    <w:rsid w:val="00125432"/>
    <w:rsid w:val="00125E02"/>
    <w:rsid w:val="00126119"/>
    <w:rsid w:val="00126EC8"/>
    <w:rsid w:val="00126EFA"/>
    <w:rsid w:val="0012734B"/>
    <w:rsid w:val="0012780A"/>
    <w:rsid w:val="00127EC3"/>
    <w:rsid w:val="00130316"/>
    <w:rsid w:val="00130F39"/>
    <w:rsid w:val="00131A68"/>
    <w:rsid w:val="00131D2D"/>
    <w:rsid w:val="00132077"/>
    <w:rsid w:val="00133E3F"/>
    <w:rsid w:val="0013462D"/>
    <w:rsid w:val="001346BD"/>
    <w:rsid w:val="00134AC6"/>
    <w:rsid w:val="00134B01"/>
    <w:rsid w:val="001356EA"/>
    <w:rsid w:val="001357A8"/>
    <w:rsid w:val="00135BD2"/>
    <w:rsid w:val="001365D4"/>
    <w:rsid w:val="001369ED"/>
    <w:rsid w:val="00136F6E"/>
    <w:rsid w:val="0013729B"/>
    <w:rsid w:val="0014072C"/>
    <w:rsid w:val="00140879"/>
    <w:rsid w:val="001412D8"/>
    <w:rsid w:val="0014196B"/>
    <w:rsid w:val="00142CBD"/>
    <w:rsid w:val="0014375A"/>
    <w:rsid w:val="0014451D"/>
    <w:rsid w:val="00144D54"/>
    <w:rsid w:val="00144EE1"/>
    <w:rsid w:val="00146538"/>
    <w:rsid w:val="00147556"/>
    <w:rsid w:val="00150563"/>
    <w:rsid w:val="00151847"/>
    <w:rsid w:val="00151FE8"/>
    <w:rsid w:val="00152A4D"/>
    <w:rsid w:val="0015337F"/>
    <w:rsid w:val="001536B8"/>
    <w:rsid w:val="0015506D"/>
    <w:rsid w:val="00155F57"/>
    <w:rsid w:val="00157D3B"/>
    <w:rsid w:val="00160333"/>
    <w:rsid w:val="00160701"/>
    <w:rsid w:val="00161756"/>
    <w:rsid w:val="00161C52"/>
    <w:rsid w:val="00162110"/>
    <w:rsid w:val="00162743"/>
    <w:rsid w:val="0016283D"/>
    <w:rsid w:val="00162FFA"/>
    <w:rsid w:val="00163045"/>
    <w:rsid w:val="00163C48"/>
    <w:rsid w:val="00163F43"/>
    <w:rsid w:val="00164053"/>
    <w:rsid w:val="00164E1D"/>
    <w:rsid w:val="00165C8D"/>
    <w:rsid w:val="00165CE1"/>
    <w:rsid w:val="001660C6"/>
    <w:rsid w:val="00166488"/>
    <w:rsid w:val="001666B1"/>
    <w:rsid w:val="0016686E"/>
    <w:rsid w:val="00167825"/>
    <w:rsid w:val="00167FDB"/>
    <w:rsid w:val="00172BEA"/>
    <w:rsid w:val="001739BC"/>
    <w:rsid w:val="00174DCD"/>
    <w:rsid w:val="00175463"/>
    <w:rsid w:val="00175A8F"/>
    <w:rsid w:val="00176DB4"/>
    <w:rsid w:val="0017702F"/>
    <w:rsid w:val="001779B2"/>
    <w:rsid w:val="001803EE"/>
    <w:rsid w:val="00180AFD"/>
    <w:rsid w:val="001812C3"/>
    <w:rsid w:val="001812DE"/>
    <w:rsid w:val="0018159F"/>
    <w:rsid w:val="00181906"/>
    <w:rsid w:val="00182EE2"/>
    <w:rsid w:val="001832C8"/>
    <w:rsid w:val="0018340D"/>
    <w:rsid w:val="00183CD1"/>
    <w:rsid w:val="00183D7F"/>
    <w:rsid w:val="001848C1"/>
    <w:rsid w:val="0018495E"/>
    <w:rsid w:val="00184F14"/>
    <w:rsid w:val="0018588B"/>
    <w:rsid w:val="00185ED3"/>
    <w:rsid w:val="0018609D"/>
    <w:rsid w:val="00186694"/>
    <w:rsid w:val="001868E0"/>
    <w:rsid w:val="00186A5B"/>
    <w:rsid w:val="00187B90"/>
    <w:rsid w:val="001900DB"/>
    <w:rsid w:val="00190632"/>
    <w:rsid w:val="001908D8"/>
    <w:rsid w:val="00192FE0"/>
    <w:rsid w:val="0019693E"/>
    <w:rsid w:val="00197453"/>
    <w:rsid w:val="00197AC8"/>
    <w:rsid w:val="00197CBC"/>
    <w:rsid w:val="001A02DF"/>
    <w:rsid w:val="001A0312"/>
    <w:rsid w:val="001A04E5"/>
    <w:rsid w:val="001A0BF8"/>
    <w:rsid w:val="001A15A1"/>
    <w:rsid w:val="001A1636"/>
    <w:rsid w:val="001A2151"/>
    <w:rsid w:val="001A2636"/>
    <w:rsid w:val="001A2A60"/>
    <w:rsid w:val="001A331D"/>
    <w:rsid w:val="001A3789"/>
    <w:rsid w:val="001A5223"/>
    <w:rsid w:val="001A5A74"/>
    <w:rsid w:val="001A6B79"/>
    <w:rsid w:val="001A7465"/>
    <w:rsid w:val="001A75E3"/>
    <w:rsid w:val="001B0908"/>
    <w:rsid w:val="001B1176"/>
    <w:rsid w:val="001B13CA"/>
    <w:rsid w:val="001B1B68"/>
    <w:rsid w:val="001B1FD0"/>
    <w:rsid w:val="001B2551"/>
    <w:rsid w:val="001B413F"/>
    <w:rsid w:val="001B426F"/>
    <w:rsid w:val="001B4393"/>
    <w:rsid w:val="001B627F"/>
    <w:rsid w:val="001B6B30"/>
    <w:rsid w:val="001B7412"/>
    <w:rsid w:val="001C02CF"/>
    <w:rsid w:val="001C0E77"/>
    <w:rsid w:val="001C10C7"/>
    <w:rsid w:val="001C498D"/>
    <w:rsid w:val="001C59AD"/>
    <w:rsid w:val="001C5EC9"/>
    <w:rsid w:val="001C6A11"/>
    <w:rsid w:val="001C7084"/>
    <w:rsid w:val="001C70CC"/>
    <w:rsid w:val="001C7146"/>
    <w:rsid w:val="001D0BE1"/>
    <w:rsid w:val="001D0CFF"/>
    <w:rsid w:val="001D0FDA"/>
    <w:rsid w:val="001D1523"/>
    <w:rsid w:val="001D26AB"/>
    <w:rsid w:val="001D278F"/>
    <w:rsid w:val="001D4584"/>
    <w:rsid w:val="001D48A7"/>
    <w:rsid w:val="001D4AF6"/>
    <w:rsid w:val="001D5E78"/>
    <w:rsid w:val="001D5F71"/>
    <w:rsid w:val="001D6381"/>
    <w:rsid w:val="001D7436"/>
    <w:rsid w:val="001E0727"/>
    <w:rsid w:val="001E1371"/>
    <w:rsid w:val="001E18C1"/>
    <w:rsid w:val="001E2181"/>
    <w:rsid w:val="001E29B2"/>
    <w:rsid w:val="001E2B16"/>
    <w:rsid w:val="001E589E"/>
    <w:rsid w:val="001E592D"/>
    <w:rsid w:val="001E5F7B"/>
    <w:rsid w:val="001E640C"/>
    <w:rsid w:val="001E6CB0"/>
    <w:rsid w:val="001E70CD"/>
    <w:rsid w:val="001F0758"/>
    <w:rsid w:val="001F0D5B"/>
    <w:rsid w:val="001F0FEC"/>
    <w:rsid w:val="001F1266"/>
    <w:rsid w:val="001F1463"/>
    <w:rsid w:val="001F2387"/>
    <w:rsid w:val="001F2841"/>
    <w:rsid w:val="001F3ECE"/>
    <w:rsid w:val="001F4185"/>
    <w:rsid w:val="001F41CA"/>
    <w:rsid w:val="001F4C3E"/>
    <w:rsid w:val="001F575E"/>
    <w:rsid w:val="001F58D3"/>
    <w:rsid w:val="001F5CD5"/>
    <w:rsid w:val="001F5F93"/>
    <w:rsid w:val="001F6D53"/>
    <w:rsid w:val="001F79DB"/>
    <w:rsid w:val="0020077A"/>
    <w:rsid w:val="0020155A"/>
    <w:rsid w:val="00202210"/>
    <w:rsid w:val="00203D6A"/>
    <w:rsid w:val="0020417F"/>
    <w:rsid w:val="002047FD"/>
    <w:rsid w:val="00205D23"/>
    <w:rsid w:val="00206488"/>
    <w:rsid w:val="002067DF"/>
    <w:rsid w:val="00207034"/>
    <w:rsid w:val="002070C3"/>
    <w:rsid w:val="002070E3"/>
    <w:rsid w:val="00210396"/>
    <w:rsid w:val="002109BD"/>
    <w:rsid w:val="00210A34"/>
    <w:rsid w:val="00212B1F"/>
    <w:rsid w:val="00213417"/>
    <w:rsid w:val="00213A9F"/>
    <w:rsid w:val="00213BD0"/>
    <w:rsid w:val="002142C8"/>
    <w:rsid w:val="0021453C"/>
    <w:rsid w:val="002156D1"/>
    <w:rsid w:val="00216142"/>
    <w:rsid w:val="0021621F"/>
    <w:rsid w:val="0021627C"/>
    <w:rsid w:val="00216921"/>
    <w:rsid w:val="002178DA"/>
    <w:rsid w:val="00217954"/>
    <w:rsid w:val="00217F4F"/>
    <w:rsid w:val="00220CD8"/>
    <w:rsid w:val="00221554"/>
    <w:rsid w:val="00221897"/>
    <w:rsid w:val="00222740"/>
    <w:rsid w:val="00222EDC"/>
    <w:rsid w:val="0022320E"/>
    <w:rsid w:val="00223310"/>
    <w:rsid w:val="00223978"/>
    <w:rsid w:val="00224606"/>
    <w:rsid w:val="002253EE"/>
    <w:rsid w:val="002255D6"/>
    <w:rsid w:val="00225BA4"/>
    <w:rsid w:val="00226769"/>
    <w:rsid w:val="00226AEA"/>
    <w:rsid w:val="00226BD3"/>
    <w:rsid w:val="00227720"/>
    <w:rsid w:val="00227EB4"/>
    <w:rsid w:val="0023015A"/>
    <w:rsid w:val="002313B6"/>
    <w:rsid w:val="00232BD4"/>
    <w:rsid w:val="002336DC"/>
    <w:rsid w:val="0023394C"/>
    <w:rsid w:val="00234530"/>
    <w:rsid w:val="00234C28"/>
    <w:rsid w:val="00234D67"/>
    <w:rsid w:val="00234DB3"/>
    <w:rsid w:val="002353BF"/>
    <w:rsid w:val="00235626"/>
    <w:rsid w:val="002365D4"/>
    <w:rsid w:val="002374CA"/>
    <w:rsid w:val="002375FA"/>
    <w:rsid w:val="00237EB8"/>
    <w:rsid w:val="00240B69"/>
    <w:rsid w:val="00240CA1"/>
    <w:rsid w:val="002417D6"/>
    <w:rsid w:val="00241896"/>
    <w:rsid w:val="00241ADC"/>
    <w:rsid w:val="00242888"/>
    <w:rsid w:val="00242F7C"/>
    <w:rsid w:val="002430FA"/>
    <w:rsid w:val="002442F7"/>
    <w:rsid w:val="0024462B"/>
    <w:rsid w:val="00244A4C"/>
    <w:rsid w:val="0024536F"/>
    <w:rsid w:val="00245F62"/>
    <w:rsid w:val="00246FA6"/>
    <w:rsid w:val="00250C59"/>
    <w:rsid w:val="00251352"/>
    <w:rsid w:val="00251BB1"/>
    <w:rsid w:val="00253C6F"/>
    <w:rsid w:val="002542F5"/>
    <w:rsid w:val="002547D0"/>
    <w:rsid w:val="00254C6D"/>
    <w:rsid w:val="00255499"/>
    <w:rsid w:val="00255573"/>
    <w:rsid w:val="00255E85"/>
    <w:rsid w:val="00255F97"/>
    <w:rsid w:val="00256182"/>
    <w:rsid w:val="00256380"/>
    <w:rsid w:val="002563D8"/>
    <w:rsid w:val="00256436"/>
    <w:rsid w:val="002567EC"/>
    <w:rsid w:val="002569AC"/>
    <w:rsid w:val="00260AF5"/>
    <w:rsid w:val="002615F5"/>
    <w:rsid w:val="00262B65"/>
    <w:rsid w:val="00262B79"/>
    <w:rsid w:val="00263154"/>
    <w:rsid w:val="002631C7"/>
    <w:rsid w:val="00263455"/>
    <w:rsid w:val="0026355D"/>
    <w:rsid w:val="0026365E"/>
    <w:rsid w:val="0026394D"/>
    <w:rsid w:val="002640DC"/>
    <w:rsid w:val="0026455F"/>
    <w:rsid w:val="00264B1E"/>
    <w:rsid w:val="00264DA6"/>
    <w:rsid w:val="00265569"/>
    <w:rsid w:val="00265710"/>
    <w:rsid w:val="00266126"/>
    <w:rsid w:val="0026686C"/>
    <w:rsid w:val="00266CA9"/>
    <w:rsid w:val="00267C49"/>
    <w:rsid w:val="00270241"/>
    <w:rsid w:val="0027037A"/>
    <w:rsid w:val="002706AA"/>
    <w:rsid w:val="00270934"/>
    <w:rsid w:val="00270DF1"/>
    <w:rsid w:val="0027102A"/>
    <w:rsid w:val="002718AA"/>
    <w:rsid w:val="00272055"/>
    <w:rsid w:val="00272BC2"/>
    <w:rsid w:val="002738A7"/>
    <w:rsid w:val="00274478"/>
    <w:rsid w:val="002748BF"/>
    <w:rsid w:val="002756FB"/>
    <w:rsid w:val="00275B1F"/>
    <w:rsid w:val="0027692E"/>
    <w:rsid w:val="00276B0A"/>
    <w:rsid w:val="00276EEB"/>
    <w:rsid w:val="0027733D"/>
    <w:rsid w:val="002800C5"/>
    <w:rsid w:val="002809FF"/>
    <w:rsid w:val="002811B1"/>
    <w:rsid w:val="00282006"/>
    <w:rsid w:val="002831EF"/>
    <w:rsid w:val="0028338F"/>
    <w:rsid w:val="00283CBA"/>
    <w:rsid w:val="00284D0D"/>
    <w:rsid w:val="00284E8F"/>
    <w:rsid w:val="0028692B"/>
    <w:rsid w:val="002876CB"/>
    <w:rsid w:val="0028792A"/>
    <w:rsid w:val="00290471"/>
    <w:rsid w:val="002909EE"/>
    <w:rsid w:val="00290DB2"/>
    <w:rsid w:val="0029111D"/>
    <w:rsid w:val="002913DC"/>
    <w:rsid w:val="00291AEB"/>
    <w:rsid w:val="00291B56"/>
    <w:rsid w:val="002923E7"/>
    <w:rsid w:val="00292661"/>
    <w:rsid w:val="00292FCB"/>
    <w:rsid w:val="00293635"/>
    <w:rsid w:val="00293AF8"/>
    <w:rsid w:val="00293BE1"/>
    <w:rsid w:val="0029453E"/>
    <w:rsid w:val="00294DA6"/>
    <w:rsid w:val="00295866"/>
    <w:rsid w:val="002968CE"/>
    <w:rsid w:val="002A0207"/>
    <w:rsid w:val="002A0322"/>
    <w:rsid w:val="002A12C5"/>
    <w:rsid w:val="002A171A"/>
    <w:rsid w:val="002A2389"/>
    <w:rsid w:val="002A275B"/>
    <w:rsid w:val="002A2924"/>
    <w:rsid w:val="002A3304"/>
    <w:rsid w:val="002A4409"/>
    <w:rsid w:val="002A4E75"/>
    <w:rsid w:val="002A561B"/>
    <w:rsid w:val="002A6E28"/>
    <w:rsid w:val="002A7233"/>
    <w:rsid w:val="002A737A"/>
    <w:rsid w:val="002A737F"/>
    <w:rsid w:val="002A7F39"/>
    <w:rsid w:val="002B0283"/>
    <w:rsid w:val="002B1CEE"/>
    <w:rsid w:val="002B2619"/>
    <w:rsid w:val="002B3A25"/>
    <w:rsid w:val="002B4915"/>
    <w:rsid w:val="002B5569"/>
    <w:rsid w:val="002B560B"/>
    <w:rsid w:val="002B6BC1"/>
    <w:rsid w:val="002B6D85"/>
    <w:rsid w:val="002B7102"/>
    <w:rsid w:val="002B778B"/>
    <w:rsid w:val="002C0251"/>
    <w:rsid w:val="002C1131"/>
    <w:rsid w:val="002C17BA"/>
    <w:rsid w:val="002C19E9"/>
    <w:rsid w:val="002C210F"/>
    <w:rsid w:val="002C223C"/>
    <w:rsid w:val="002C2688"/>
    <w:rsid w:val="002C2914"/>
    <w:rsid w:val="002C317C"/>
    <w:rsid w:val="002C4BED"/>
    <w:rsid w:val="002C4EB7"/>
    <w:rsid w:val="002C4F00"/>
    <w:rsid w:val="002C50A0"/>
    <w:rsid w:val="002C5152"/>
    <w:rsid w:val="002C6DA8"/>
    <w:rsid w:val="002C6F70"/>
    <w:rsid w:val="002C6FE3"/>
    <w:rsid w:val="002C7270"/>
    <w:rsid w:val="002C7518"/>
    <w:rsid w:val="002C79FA"/>
    <w:rsid w:val="002C7FCC"/>
    <w:rsid w:val="002D3085"/>
    <w:rsid w:val="002D3598"/>
    <w:rsid w:val="002D35F0"/>
    <w:rsid w:val="002D38AF"/>
    <w:rsid w:val="002D4CF5"/>
    <w:rsid w:val="002D587F"/>
    <w:rsid w:val="002D6577"/>
    <w:rsid w:val="002D66D7"/>
    <w:rsid w:val="002D769F"/>
    <w:rsid w:val="002E0DFC"/>
    <w:rsid w:val="002E1761"/>
    <w:rsid w:val="002E1842"/>
    <w:rsid w:val="002E2043"/>
    <w:rsid w:val="002E26BA"/>
    <w:rsid w:val="002E273D"/>
    <w:rsid w:val="002E2CFD"/>
    <w:rsid w:val="002E313D"/>
    <w:rsid w:val="002E4185"/>
    <w:rsid w:val="002E430E"/>
    <w:rsid w:val="002E4E84"/>
    <w:rsid w:val="002E5583"/>
    <w:rsid w:val="002E59E6"/>
    <w:rsid w:val="002E60CE"/>
    <w:rsid w:val="002E64EF"/>
    <w:rsid w:val="002E68D7"/>
    <w:rsid w:val="002E712D"/>
    <w:rsid w:val="002E7CCF"/>
    <w:rsid w:val="002F0956"/>
    <w:rsid w:val="002F11A1"/>
    <w:rsid w:val="002F124C"/>
    <w:rsid w:val="002F1390"/>
    <w:rsid w:val="002F2463"/>
    <w:rsid w:val="002F25FE"/>
    <w:rsid w:val="002F33D1"/>
    <w:rsid w:val="002F39C6"/>
    <w:rsid w:val="002F3EA0"/>
    <w:rsid w:val="002F470C"/>
    <w:rsid w:val="002F5252"/>
    <w:rsid w:val="002F596B"/>
    <w:rsid w:val="002F5AC2"/>
    <w:rsid w:val="002F618F"/>
    <w:rsid w:val="002F6628"/>
    <w:rsid w:val="002F7A71"/>
    <w:rsid w:val="002F7A7E"/>
    <w:rsid w:val="002F7E27"/>
    <w:rsid w:val="0030043E"/>
    <w:rsid w:val="00301290"/>
    <w:rsid w:val="00301F91"/>
    <w:rsid w:val="00302783"/>
    <w:rsid w:val="0030278F"/>
    <w:rsid w:val="00303027"/>
    <w:rsid w:val="003042F3"/>
    <w:rsid w:val="003058F2"/>
    <w:rsid w:val="00306D85"/>
    <w:rsid w:val="00307687"/>
    <w:rsid w:val="00307FC6"/>
    <w:rsid w:val="003102F3"/>
    <w:rsid w:val="00310303"/>
    <w:rsid w:val="00310D2F"/>
    <w:rsid w:val="0031180A"/>
    <w:rsid w:val="00311B22"/>
    <w:rsid w:val="00311C9F"/>
    <w:rsid w:val="00312873"/>
    <w:rsid w:val="00312C74"/>
    <w:rsid w:val="00313746"/>
    <w:rsid w:val="00313C21"/>
    <w:rsid w:val="00313C4A"/>
    <w:rsid w:val="00313F8A"/>
    <w:rsid w:val="0031401D"/>
    <w:rsid w:val="003159FA"/>
    <w:rsid w:val="00316183"/>
    <w:rsid w:val="00316947"/>
    <w:rsid w:val="0031749D"/>
    <w:rsid w:val="00317744"/>
    <w:rsid w:val="00317F6A"/>
    <w:rsid w:val="00320139"/>
    <w:rsid w:val="00321032"/>
    <w:rsid w:val="00321278"/>
    <w:rsid w:val="0032132E"/>
    <w:rsid w:val="00321DDF"/>
    <w:rsid w:val="00321EB0"/>
    <w:rsid w:val="00322108"/>
    <w:rsid w:val="0032320C"/>
    <w:rsid w:val="003232E9"/>
    <w:rsid w:val="00323313"/>
    <w:rsid w:val="003234C4"/>
    <w:rsid w:val="003250A0"/>
    <w:rsid w:val="0032532A"/>
    <w:rsid w:val="0032573C"/>
    <w:rsid w:val="00325F87"/>
    <w:rsid w:val="003260C4"/>
    <w:rsid w:val="00326D85"/>
    <w:rsid w:val="0032761F"/>
    <w:rsid w:val="00327987"/>
    <w:rsid w:val="0033072D"/>
    <w:rsid w:val="003308F2"/>
    <w:rsid w:val="00330DA7"/>
    <w:rsid w:val="00331EB7"/>
    <w:rsid w:val="00332E63"/>
    <w:rsid w:val="003341C1"/>
    <w:rsid w:val="00334662"/>
    <w:rsid w:val="00334A73"/>
    <w:rsid w:val="00334B25"/>
    <w:rsid w:val="00336225"/>
    <w:rsid w:val="0034075F"/>
    <w:rsid w:val="00340CB6"/>
    <w:rsid w:val="003417F4"/>
    <w:rsid w:val="00342C0E"/>
    <w:rsid w:val="0034327E"/>
    <w:rsid w:val="00344C11"/>
    <w:rsid w:val="00345257"/>
    <w:rsid w:val="00345E97"/>
    <w:rsid w:val="00346DD8"/>
    <w:rsid w:val="0034723E"/>
    <w:rsid w:val="00347579"/>
    <w:rsid w:val="003475DB"/>
    <w:rsid w:val="00347BDC"/>
    <w:rsid w:val="00350EF2"/>
    <w:rsid w:val="00351CFE"/>
    <w:rsid w:val="003530DB"/>
    <w:rsid w:val="003535CC"/>
    <w:rsid w:val="003539B2"/>
    <w:rsid w:val="0035516E"/>
    <w:rsid w:val="00356E2D"/>
    <w:rsid w:val="00356F30"/>
    <w:rsid w:val="00357ED8"/>
    <w:rsid w:val="00360189"/>
    <w:rsid w:val="00360906"/>
    <w:rsid w:val="00361D93"/>
    <w:rsid w:val="00361E58"/>
    <w:rsid w:val="0036206A"/>
    <w:rsid w:val="003625B8"/>
    <w:rsid w:val="00362769"/>
    <w:rsid w:val="00363146"/>
    <w:rsid w:val="0036334C"/>
    <w:rsid w:val="00363462"/>
    <w:rsid w:val="00364BD4"/>
    <w:rsid w:val="00365AF8"/>
    <w:rsid w:val="00365E36"/>
    <w:rsid w:val="00366443"/>
    <w:rsid w:val="0036671A"/>
    <w:rsid w:val="00367682"/>
    <w:rsid w:val="003676EB"/>
    <w:rsid w:val="00367B23"/>
    <w:rsid w:val="00370545"/>
    <w:rsid w:val="003715CD"/>
    <w:rsid w:val="00371851"/>
    <w:rsid w:val="00372270"/>
    <w:rsid w:val="003726B9"/>
    <w:rsid w:val="00372870"/>
    <w:rsid w:val="00373528"/>
    <w:rsid w:val="00373A60"/>
    <w:rsid w:val="00374AA1"/>
    <w:rsid w:val="003750E2"/>
    <w:rsid w:val="00375DE2"/>
    <w:rsid w:val="00376E71"/>
    <w:rsid w:val="00380CB2"/>
    <w:rsid w:val="003811BB"/>
    <w:rsid w:val="00381A2F"/>
    <w:rsid w:val="00381C34"/>
    <w:rsid w:val="00382469"/>
    <w:rsid w:val="00382AD3"/>
    <w:rsid w:val="00384D53"/>
    <w:rsid w:val="00387EDE"/>
    <w:rsid w:val="003915D1"/>
    <w:rsid w:val="00391D83"/>
    <w:rsid w:val="003921D5"/>
    <w:rsid w:val="00392251"/>
    <w:rsid w:val="00392753"/>
    <w:rsid w:val="00392DD8"/>
    <w:rsid w:val="003932D7"/>
    <w:rsid w:val="003934BE"/>
    <w:rsid w:val="003938D2"/>
    <w:rsid w:val="00394582"/>
    <w:rsid w:val="00394AC2"/>
    <w:rsid w:val="00395D03"/>
    <w:rsid w:val="00395FDA"/>
    <w:rsid w:val="0039616A"/>
    <w:rsid w:val="00396561"/>
    <w:rsid w:val="00396F2D"/>
    <w:rsid w:val="00396F34"/>
    <w:rsid w:val="00397098"/>
    <w:rsid w:val="003970CE"/>
    <w:rsid w:val="003974A1"/>
    <w:rsid w:val="00397954"/>
    <w:rsid w:val="00397C08"/>
    <w:rsid w:val="00397D7D"/>
    <w:rsid w:val="003A02C3"/>
    <w:rsid w:val="003A115C"/>
    <w:rsid w:val="003A1CD3"/>
    <w:rsid w:val="003A1E78"/>
    <w:rsid w:val="003A210B"/>
    <w:rsid w:val="003A216A"/>
    <w:rsid w:val="003A2376"/>
    <w:rsid w:val="003A2390"/>
    <w:rsid w:val="003A242B"/>
    <w:rsid w:val="003A2F1B"/>
    <w:rsid w:val="003A3089"/>
    <w:rsid w:val="003A352C"/>
    <w:rsid w:val="003A3F0E"/>
    <w:rsid w:val="003A415F"/>
    <w:rsid w:val="003A4F6C"/>
    <w:rsid w:val="003A536D"/>
    <w:rsid w:val="003A54F8"/>
    <w:rsid w:val="003A57B7"/>
    <w:rsid w:val="003A5916"/>
    <w:rsid w:val="003A616B"/>
    <w:rsid w:val="003A6C4E"/>
    <w:rsid w:val="003A7944"/>
    <w:rsid w:val="003A7DB3"/>
    <w:rsid w:val="003B0FF7"/>
    <w:rsid w:val="003B1891"/>
    <w:rsid w:val="003B1E5B"/>
    <w:rsid w:val="003B21AE"/>
    <w:rsid w:val="003B2284"/>
    <w:rsid w:val="003B3739"/>
    <w:rsid w:val="003B3CE7"/>
    <w:rsid w:val="003B5B27"/>
    <w:rsid w:val="003B6E35"/>
    <w:rsid w:val="003B78DE"/>
    <w:rsid w:val="003B7F5D"/>
    <w:rsid w:val="003C02F3"/>
    <w:rsid w:val="003C2233"/>
    <w:rsid w:val="003C28B0"/>
    <w:rsid w:val="003C2973"/>
    <w:rsid w:val="003C2BEB"/>
    <w:rsid w:val="003C3212"/>
    <w:rsid w:val="003C3962"/>
    <w:rsid w:val="003C54A3"/>
    <w:rsid w:val="003C5E02"/>
    <w:rsid w:val="003C60A5"/>
    <w:rsid w:val="003C76F2"/>
    <w:rsid w:val="003C7899"/>
    <w:rsid w:val="003D0275"/>
    <w:rsid w:val="003D0DC7"/>
    <w:rsid w:val="003D14E6"/>
    <w:rsid w:val="003D191F"/>
    <w:rsid w:val="003D1BF9"/>
    <w:rsid w:val="003D1E84"/>
    <w:rsid w:val="003D21F4"/>
    <w:rsid w:val="003D29DE"/>
    <w:rsid w:val="003D63D1"/>
    <w:rsid w:val="003D64D9"/>
    <w:rsid w:val="003D6517"/>
    <w:rsid w:val="003D68ED"/>
    <w:rsid w:val="003D7945"/>
    <w:rsid w:val="003E0417"/>
    <w:rsid w:val="003E066E"/>
    <w:rsid w:val="003E0F49"/>
    <w:rsid w:val="003E0F79"/>
    <w:rsid w:val="003E11A8"/>
    <w:rsid w:val="003E1530"/>
    <w:rsid w:val="003E1900"/>
    <w:rsid w:val="003E1DFC"/>
    <w:rsid w:val="003E2137"/>
    <w:rsid w:val="003E2C2D"/>
    <w:rsid w:val="003E3A34"/>
    <w:rsid w:val="003E3A86"/>
    <w:rsid w:val="003E44C5"/>
    <w:rsid w:val="003E512D"/>
    <w:rsid w:val="003E5381"/>
    <w:rsid w:val="003E53B9"/>
    <w:rsid w:val="003E6234"/>
    <w:rsid w:val="003E70A1"/>
    <w:rsid w:val="003E77E5"/>
    <w:rsid w:val="003F0C7B"/>
    <w:rsid w:val="003F1022"/>
    <w:rsid w:val="003F1CE5"/>
    <w:rsid w:val="003F2E7F"/>
    <w:rsid w:val="003F44B8"/>
    <w:rsid w:val="003F45F5"/>
    <w:rsid w:val="003F4951"/>
    <w:rsid w:val="003F4973"/>
    <w:rsid w:val="003F4ED4"/>
    <w:rsid w:val="003F4ED6"/>
    <w:rsid w:val="003F5C55"/>
    <w:rsid w:val="003F6038"/>
    <w:rsid w:val="003F61C5"/>
    <w:rsid w:val="003F6781"/>
    <w:rsid w:val="003F69D4"/>
    <w:rsid w:val="003F7398"/>
    <w:rsid w:val="003F7614"/>
    <w:rsid w:val="00400466"/>
    <w:rsid w:val="00400A68"/>
    <w:rsid w:val="00400ABA"/>
    <w:rsid w:val="004026FC"/>
    <w:rsid w:val="00402C39"/>
    <w:rsid w:val="00403CD2"/>
    <w:rsid w:val="004047CF"/>
    <w:rsid w:val="00406BF9"/>
    <w:rsid w:val="00406FD3"/>
    <w:rsid w:val="004077E5"/>
    <w:rsid w:val="004101DD"/>
    <w:rsid w:val="004112A0"/>
    <w:rsid w:val="00411341"/>
    <w:rsid w:val="00412010"/>
    <w:rsid w:val="00412485"/>
    <w:rsid w:val="00414077"/>
    <w:rsid w:val="00414762"/>
    <w:rsid w:val="00414931"/>
    <w:rsid w:val="00414F8E"/>
    <w:rsid w:val="00416100"/>
    <w:rsid w:val="004167A2"/>
    <w:rsid w:val="00417301"/>
    <w:rsid w:val="00417671"/>
    <w:rsid w:val="0042001B"/>
    <w:rsid w:val="00420A19"/>
    <w:rsid w:val="0042116B"/>
    <w:rsid w:val="004212FF"/>
    <w:rsid w:val="00421B65"/>
    <w:rsid w:val="00422110"/>
    <w:rsid w:val="00422222"/>
    <w:rsid w:val="00422BCA"/>
    <w:rsid w:val="0042344F"/>
    <w:rsid w:val="00423930"/>
    <w:rsid w:val="00423A8B"/>
    <w:rsid w:val="00423BD4"/>
    <w:rsid w:val="00424AA4"/>
    <w:rsid w:val="00424DED"/>
    <w:rsid w:val="00424E02"/>
    <w:rsid w:val="00425CE1"/>
    <w:rsid w:val="00425EC0"/>
    <w:rsid w:val="004263A5"/>
    <w:rsid w:val="00426568"/>
    <w:rsid w:val="004265D0"/>
    <w:rsid w:val="004269DB"/>
    <w:rsid w:val="00427160"/>
    <w:rsid w:val="00427A99"/>
    <w:rsid w:val="00431C4D"/>
    <w:rsid w:val="0043295B"/>
    <w:rsid w:val="00432C9D"/>
    <w:rsid w:val="0043365D"/>
    <w:rsid w:val="00433D79"/>
    <w:rsid w:val="0043423A"/>
    <w:rsid w:val="004344A0"/>
    <w:rsid w:val="004346B3"/>
    <w:rsid w:val="00435402"/>
    <w:rsid w:val="00435ACC"/>
    <w:rsid w:val="0043683F"/>
    <w:rsid w:val="00436ACD"/>
    <w:rsid w:val="00436D04"/>
    <w:rsid w:val="00436E86"/>
    <w:rsid w:val="00437A44"/>
    <w:rsid w:val="004410E0"/>
    <w:rsid w:val="004416BD"/>
    <w:rsid w:val="00441ADA"/>
    <w:rsid w:val="00442C52"/>
    <w:rsid w:val="004438D9"/>
    <w:rsid w:val="00443B90"/>
    <w:rsid w:val="00443EF7"/>
    <w:rsid w:val="00444DD7"/>
    <w:rsid w:val="004454B0"/>
    <w:rsid w:val="004462A2"/>
    <w:rsid w:val="00446FEB"/>
    <w:rsid w:val="004474F3"/>
    <w:rsid w:val="004478F5"/>
    <w:rsid w:val="00450384"/>
    <w:rsid w:val="0045039B"/>
    <w:rsid w:val="004514A1"/>
    <w:rsid w:val="004526AF"/>
    <w:rsid w:val="00453AB2"/>
    <w:rsid w:val="00453B0B"/>
    <w:rsid w:val="00454039"/>
    <w:rsid w:val="00454325"/>
    <w:rsid w:val="00454F8A"/>
    <w:rsid w:val="00455AC1"/>
    <w:rsid w:val="00456A12"/>
    <w:rsid w:val="00457074"/>
    <w:rsid w:val="00457563"/>
    <w:rsid w:val="00457597"/>
    <w:rsid w:val="004578CF"/>
    <w:rsid w:val="00457B97"/>
    <w:rsid w:val="004609BE"/>
    <w:rsid w:val="00461A11"/>
    <w:rsid w:val="004629BE"/>
    <w:rsid w:val="00463484"/>
    <w:rsid w:val="0046363B"/>
    <w:rsid w:val="0046431E"/>
    <w:rsid w:val="0046480F"/>
    <w:rsid w:val="00465080"/>
    <w:rsid w:val="004651DB"/>
    <w:rsid w:val="0046628B"/>
    <w:rsid w:val="004664F9"/>
    <w:rsid w:val="00466CEB"/>
    <w:rsid w:val="004670B0"/>
    <w:rsid w:val="004677D6"/>
    <w:rsid w:val="00467816"/>
    <w:rsid w:val="004678B7"/>
    <w:rsid w:val="004710C8"/>
    <w:rsid w:val="004718D0"/>
    <w:rsid w:val="00472101"/>
    <w:rsid w:val="00472568"/>
    <w:rsid w:val="004726CB"/>
    <w:rsid w:val="004727D2"/>
    <w:rsid w:val="0047396C"/>
    <w:rsid w:val="00473E31"/>
    <w:rsid w:val="00475050"/>
    <w:rsid w:val="0047505A"/>
    <w:rsid w:val="00475AE0"/>
    <w:rsid w:val="00476250"/>
    <w:rsid w:val="004767A2"/>
    <w:rsid w:val="00476FD9"/>
    <w:rsid w:val="004773CA"/>
    <w:rsid w:val="004774B9"/>
    <w:rsid w:val="004775CA"/>
    <w:rsid w:val="004800B3"/>
    <w:rsid w:val="0048099D"/>
    <w:rsid w:val="00480DE7"/>
    <w:rsid w:val="0048168E"/>
    <w:rsid w:val="00481D70"/>
    <w:rsid w:val="00482D0D"/>
    <w:rsid w:val="00482F72"/>
    <w:rsid w:val="004840F1"/>
    <w:rsid w:val="00485FAF"/>
    <w:rsid w:val="00486595"/>
    <w:rsid w:val="004868FC"/>
    <w:rsid w:val="004872CE"/>
    <w:rsid w:val="004872E6"/>
    <w:rsid w:val="004909E2"/>
    <w:rsid w:val="00490C64"/>
    <w:rsid w:val="004921E2"/>
    <w:rsid w:val="00493D48"/>
    <w:rsid w:val="0049485D"/>
    <w:rsid w:val="004959CC"/>
    <w:rsid w:val="00495FD7"/>
    <w:rsid w:val="00496A84"/>
    <w:rsid w:val="0049786E"/>
    <w:rsid w:val="004A0982"/>
    <w:rsid w:val="004A17F1"/>
    <w:rsid w:val="004A2AEC"/>
    <w:rsid w:val="004A39BF"/>
    <w:rsid w:val="004A44C0"/>
    <w:rsid w:val="004A49BB"/>
    <w:rsid w:val="004A49E3"/>
    <w:rsid w:val="004A4C82"/>
    <w:rsid w:val="004A5C99"/>
    <w:rsid w:val="004A64A7"/>
    <w:rsid w:val="004A6846"/>
    <w:rsid w:val="004A6B0A"/>
    <w:rsid w:val="004B00C1"/>
    <w:rsid w:val="004B016D"/>
    <w:rsid w:val="004B01DC"/>
    <w:rsid w:val="004B03BA"/>
    <w:rsid w:val="004B17FF"/>
    <w:rsid w:val="004B1C64"/>
    <w:rsid w:val="004B2888"/>
    <w:rsid w:val="004B2AD1"/>
    <w:rsid w:val="004B2AD6"/>
    <w:rsid w:val="004B2B4D"/>
    <w:rsid w:val="004B3495"/>
    <w:rsid w:val="004B3F5E"/>
    <w:rsid w:val="004B44B7"/>
    <w:rsid w:val="004B511D"/>
    <w:rsid w:val="004B56D0"/>
    <w:rsid w:val="004B584F"/>
    <w:rsid w:val="004B7143"/>
    <w:rsid w:val="004C08C9"/>
    <w:rsid w:val="004C0FBE"/>
    <w:rsid w:val="004C143A"/>
    <w:rsid w:val="004C148B"/>
    <w:rsid w:val="004C23E3"/>
    <w:rsid w:val="004C3E5C"/>
    <w:rsid w:val="004C45BE"/>
    <w:rsid w:val="004C5A39"/>
    <w:rsid w:val="004C643C"/>
    <w:rsid w:val="004C68E6"/>
    <w:rsid w:val="004C6ECE"/>
    <w:rsid w:val="004C7565"/>
    <w:rsid w:val="004C7745"/>
    <w:rsid w:val="004C7870"/>
    <w:rsid w:val="004C7D5F"/>
    <w:rsid w:val="004D0055"/>
    <w:rsid w:val="004D072D"/>
    <w:rsid w:val="004D1269"/>
    <w:rsid w:val="004D1806"/>
    <w:rsid w:val="004D2630"/>
    <w:rsid w:val="004D2C5B"/>
    <w:rsid w:val="004D4CE8"/>
    <w:rsid w:val="004D57D7"/>
    <w:rsid w:val="004D5986"/>
    <w:rsid w:val="004D5BD3"/>
    <w:rsid w:val="004D6BEE"/>
    <w:rsid w:val="004D7C4E"/>
    <w:rsid w:val="004D7D6C"/>
    <w:rsid w:val="004E1290"/>
    <w:rsid w:val="004E1A08"/>
    <w:rsid w:val="004E21FF"/>
    <w:rsid w:val="004E2E14"/>
    <w:rsid w:val="004E3C05"/>
    <w:rsid w:val="004E3D06"/>
    <w:rsid w:val="004E43A6"/>
    <w:rsid w:val="004E4832"/>
    <w:rsid w:val="004E5CE3"/>
    <w:rsid w:val="004E61AF"/>
    <w:rsid w:val="004E6CA6"/>
    <w:rsid w:val="004E748D"/>
    <w:rsid w:val="004E74C4"/>
    <w:rsid w:val="004E7A2F"/>
    <w:rsid w:val="004E7D41"/>
    <w:rsid w:val="004F2159"/>
    <w:rsid w:val="004F2222"/>
    <w:rsid w:val="004F28D9"/>
    <w:rsid w:val="004F34FA"/>
    <w:rsid w:val="004F4B59"/>
    <w:rsid w:val="004F6026"/>
    <w:rsid w:val="004F64F5"/>
    <w:rsid w:val="004F6D45"/>
    <w:rsid w:val="004F7880"/>
    <w:rsid w:val="00500ADF"/>
    <w:rsid w:val="005016BD"/>
    <w:rsid w:val="00501937"/>
    <w:rsid w:val="00502934"/>
    <w:rsid w:val="00502B93"/>
    <w:rsid w:val="00503B42"/>
    <w:rsid w:val="00503C0E"/>
    <w:rsid w:val="00503DA1"/>
    <w:rsid w:val="00504BA7"/>
    <w:rsid w:val="00505561"/>
    <w:rsid w:val="005100CA"/>
    <w:rsid w:val="005103C5"/>
    <w:rsid w:val="00510A64"/>
    <w:rsid w:val="00510EC4"/>
    <w:rsid w:val="0051140A"/>
    <w:rsid w:val="0051159E"/>
    <w:rsid w:val="00513001"/>
    <w:rsid w:val="00514018"/>
    <w:rsid w:val="00514AE3"/>
    <w:rsid w:val="0051567C"/>
    <w:rsid w:val="00515994"/>
    <w:rsid w:val="005165A0"/>
    <w:rsid w:val="00516814"/>
    <w:rsid w:val="005168DD"/>
    <w:rsid w:val="0051775B"/>
    <w:rsid w:val="00517ADD"/>
    <w:rsid w:val="00520080"/>
    <w:rsid w:val="005212B7"/>
    <w:rsid w:val="0052156B"/>
    <w:rsid w:val="00522A89"/>
    <w:rsid w:val="00522B87"/>
    <w:rsid w:val="00524144"/>
    <w:rsid w:val="00524A60"/>
    <w:rsid w:val="00525308"/>
    <w:rsid w:val="00525ACB"/>
    <w:rsid w:val="005268AA"/>
    <w:rsid w:val="00526A57"/>
    <w:rsid w:val="00527D85"/>
    <w:rsid w:val="00527F2E"/>
    <w:rsid w:val="00530610"/>
    <w:rsid w:val="00530E1E"/>
    <w:rsid w:val="00530EEE"/>
    <w:rsid w:val="00532369"/>
    <w:rsid w:val="00532CDA"/>
    <w:rsid w:val="00532D8C"/>
    <w:rsid w:val="00532EBC"/>
    <w:rsid w:val="00532F50"/>
    <w:rsid w:val="00533FFE"/>
    <w:rsid w:val="0053421C"/>
    <w:rsid w:val="00534797"/>
    <w:rsid w:val="005348EA"/>
    <w:rsid w:val="00534FD5"/>
    <w:rsid w:val="005355E5"/>
    <w:rsid w:val="00535A74"/>
    <w:rsid w:val="00535DC5"/>
    <w:rsid w:val="00536017"/>
    <w:rsid w:val="005365F5"/>
    <w:rsid w:val="00537429"/>
    <w:rsid w:val="005404BE"/>
    <w:rsid w:val="005408C3"/>
    <w:rsid w:val="00540B29"/>
    <w:rsid w:val="00540C5C"/>
    <w:rsid w:val="00541187"/>
    <w:rsid w:val="0054131A"/>
    <w:rsid w:val="005414C8"/>
    <w:rsid w:val="005416DB"/>
    <w:rsid w:val="005425D1"/>
    <w:rsid w:val="00543285"/>
    <w:rsid w:val="005436B4"/>
    <w:rsid w:val="005436C6"/>
    <w:rsid w:val="005436CA"/>
    <w:rsid w:val="005436D5"/>
    <w:rsid w:val="00544172"/>
    <w:rsid w:val="00544A05"/>
    <w:rsid w:val="005453E0"/>
    <w:rsid w:val="00545ABF"/>
    <w:rsid w:val="005465FD"/>
    <w:rsid w:val="005468C0"/>
    <w:rsid w:val="005472ED"/>
    <w:rsid w:val="00547493"/>
    <w:rsid w:val="00547AC4"/>
    <w:rsid w:val="00547C7F"/>
    <w:rsid w:val="00550226"/>
    <w:rsid w:val="0055070A"/>
    <w:rsid w:val="0055117A"/>
    <w:rsid w:val="005516D4"/>
    <w:rsid w:val="00552223"/>
    <w:rsid w:val="005522F5"/>
    <w:rsid w:val="005534D8"/>
    <w:rsid w:val="00553506"/>
    <w:rsid w:val="0055372C"/>
    <w:rsid w:val="00553B06"/>
    <w:rsid w:val="00553B35"/>
    <w:rsid w:val="00553B75"/>
    <w:rsid w:val="005542E6"/>
    <w:rsid w:val="0055691B"/>
    <w:rsid w:val="00557802"/>
    <w:rsid w:val="005579FB"/>
    <w:rsid w:val="00557B35"/>
    <w:rsid w:val="00560F1A"/>
    <w:rsid w:val="00561490"/>
    <w:rsid w:val="005615AF"/>
    <w:rsid w:val="005625C4"/>
    <w:rsid w:val="00562931"/>
    <w:rsid w:val="00563A8F"/>
    <w:rsid w:val="00563FB3"/>
    <w:rsid w:val="0056481A"/>
    <w:rsid w:val="005651CF"/>
    <w:rsid w:val="0056587B"/>
    <w:rsid w:val="005669B3"/>
    <w:rsid w:val="005669E1"/>
    <w:rsid w:val="00566B95"/>
    <w:rsid w:val="00567519"/>
    <w:rsid w:val="00567A17"/>
    <w:rsid w:val="00567B3B"/>
    <w:rsid w:val="0057031B"/>
    <w:rsid w:val="0057087A"/>
    <w:rsid w:val="00570918"/>
    <w:rsid w:val="00571650"/>
    <w:rsid w:val="005716DA"/>
    <w:rsid w:val="00571ABF"/>
    <w:rsid w:val="00572403"/>
    <w:rsid w:val="00572ED5"/>
    <w:rsid w:val="00572F6E"/>
    <w:rsid w:val="0057350A"/>
    <w:rsid w:val="00574B65"/>
    <w:rsid w:val="00575586"/>
    <w:rsid w:val="0057651A"/>
    <w:rsid w:val="00576A20"/>
    <w:rsid w:val="00576C6E"/>
    <w:rsid w:val="00577D30"/>
    <w:rsid w:val="0058110E"/>
    <w:rsid w:val="00581D2C"/>
    <w:rsid w:val="00582459"/>
    <w:rsid w:val="00582BCA"/>
    <w:rsid w:val="00582BE7"/>
    <w:rsid w:val="00582CE6"/>
    <w:rsid w:val="0058368B"/>
    <w:rsid w:val="00583798"/>
    <w:rsid w:val="00583868"/>
    <w:rsid w:val="00583FD5"/>
    <w:rsid w:val="0058448B"/>
    <w:rsid w:val="00584E9F"/>
    <w:rsid w:val="0058517B"/>
    <w:rsid w:val="005852C7"/>
    <w:rsid w:val="00585A0E"/>
    <w:rsid w:val="00585F09"/>
    <w:rsid w:val="00586BBA"/>
    <w:rsid w:val="00587377"/>
    <w:rsid w:val="005908E6"/>
    <w:rsid w:val="005915A5"/>
    <w:rsid w:val="0059289C"/>
    <w:rsid w:val="00593456"/>
    <w:rsid w:val="00593E29"/>
    <w:rsid w:val="00594FF9"/>
    <w:rsid w:val="0059530E"/>
    <w:rsid w:val="00595607"/>
    <w:rsid w:val="00595772"/>
    <w:rsid w:val="0059690F"/>
    <w:rsid w:val="00597430"/>
    <w:rsid w:val="005974A7"/>
    <w:rsid w:val="00597B09"/>
    <w:rsid w:val="00597FA7"/>
    <w:rsid w:val="00597FEC"/>
    <w:rsid w:val="005A03B8"/>
    <w:rsid w:val="005A139F"/>
    <w:rsid w:val="005A198A"/>
    <w:rsid w:val="005A3139"/>
    <w:rsid w:val="005A331B"/>
    <w:rsid w:val="005A3349"/>
    <w:rsid w:val="005A3770"/>
    <w:rsid w:val="005A4285"/>
    <w:rsid w:val="005A4D4A"/>
    <w:rsid w:val="005A5308"/>
    <w:rsid w:val="005A53D4"/>
    <w:rsid w:val="005A546A"/>
    <w:rsid w:val="005A5A08"/>
    <w:rsid w:val="005A6875"/>
    <w:rsid w:val="005A7010"/>
    <w:rsid w:val="005A753F"/>
    <w:rsid w:val="005A757A"/>
    <w:rsid w:val="005B09C5"/>
    <w:rsid w:val="005B14E5"/>
    <w:rsid w:val="005B3018"/>
    <w:rsid w:val="005B3368"/>
    <w:rsid w:val="005B39BC"/>
    <w:rsid w:val="005B3CAA"/>
    <w:rsid w:val="005B468C"/>
    <w:rsid w:val="005B5332"/>
    <w:rsid w:val="005B5B3B"/>
    <w:rsid w:val="005B6900"/>
    <w:rsid w:val="005B73E4"/>
    <w:rsid w:val="005B7604"/>
    <w:rsid w:val="005B7A98"/>
    <w:rsid w:val="005C1AB4"/>
    <w:rsid w:val="005C1EEE"/>
    <w:rsid w:val="005C26EB"/>
    <w:rsid w:val="005C28CD"/>
    <w:rsid w:val="005C302C"/>
    <w:rsid w:val="005C3BEA"/>
    <w:rsid w:val="005C4A3C"/>
    <w:rsid w:val="005C5467"/>
    <w:rsid w:val="005C5A68"/>
    <w:rsid w:val="005C6458"/>
    <w:rsid w:val="005C6F97"/>
    <w:rsid w:val="005C73A9"/>
    <w:rsid w:val="005C7624"/>
    <w:rsid w:val="005D0194"/>
    <w:rsid w:val="005D047D"/>
    <w:rsid w:val="005D07AA"/>
    <w:rsid w:val="005D12BF"/>
    <w:rsid w:val="005D2495"/>
    <w:rsid w:val="005D278D"/>
    <w:rsid w:val="005D27E2"/>
    <w:rsid w:val="005D2ADF"/>
    <w:rsid w:val="005D3072"/>
    <w:rsid w:val="005D365D"/>
    <w:rsid w:val="005D3F2A"/>
    <w:rsid w:val="005D4039"/>
    <w:rsid w:val="005D46DF"/>
    <w:rsid w:val="005D4B05"/>
    <w:rsid w:val="005D4BAE"/>
    <w:rsid w:val="005D6149"/>
    <w:rsid w:val="005D7292"/>
    <w:rsid w:val="005D754C"/>
    <w:rsid w:val="005E0718"/>
    <w:rsid w:val="005E0B60"/>
    <w:rsid w:val="005E10DF"/>
    <w:rsid w:val="005E1305"/>
    <w:rsid w:val="005E1526"/>
    <w:rsid w:val="005E1DE7"/>
    <w:rsid w:val="005E3191"/>
    <w:rsid w:val="005E3773"/>
    <w:rsid w:val="005E3B5D"/>
    <w:rsid w:val="005E425E"/>
    <w:rsid w:val="005E4373"/>
    <w:rsid w:val="005E439C"/>
    <w:rsid w:val="005E4C76"/>
    <w:rsid w:val="005E5073"/>
    <w:rsid w:val="005E5A63"/>
    <w:rsid w:val="005E622F"/>
    <w:rsid w:val="005E65E4"/>
    <w:rsid w:val="005E681A"/>
    <w:rsid w:val="005E6FC9"/>
    <w:rsid w:val="005E700F"/>
    <w:rsid w:val="005E73B1"/>
    <w:rsid w:val="005E7C7E"/>
    <w:rsid w:val="005F035E"/>
    <w:rsid w:val="005F05BC"/>
    <w:rsid w:val="005F0E2F"/>
    <w:rsid w:val="005F17F3"/>
    <w:rsid w:val="005F1C62"/>
    <w:rsid w:val="005F1C8A"/>
    <w:rsid w:val="005F26FC"/>
    <w:rsid w:val="005F2A26"/>
    <w:rsid w:val="005F2E95"/>
    <w:rsid w:val="005F3274"/>
    <w:rsid w:val="005F3D6C"/>
    <w:rsid w:val="005F4544"/>
    <w:rsid w:val="005F6447"/>
    <w:rsid w:val="005F6775"/>
    <w:rsid w:val="005F73C3"/>
    <w:rsid w:val="00600195"/>
    <w:rsid w:val="006006B0"/>
    <w:rsid w:val="00602096"/>
    <w:rsid w:val="00602193"/>
    <w:rsid w:val="00602452"/>
    <w:rsid w:val="00602ED0"/>
    <w:rsid w:val="00603426"/>
    <w:rsid w:val="0060424E"/>
    <w:rsid w:val="00605253"/>
    <w:rsid w:val="00607034"/>
    <w:rsid w:val="00607A7D"/>
    <w:rsid w:val="006120E8"/>
    <w:rsid w:val="006125A5"/>
    <w:rsid w:val="00613124"/>
    <w:rsid w:val="0061546A"/>
    <w:rsid w:val="00616240"/>
    <w:rsid w:val="00617162"/>
    <w:rsid w:val="00617201"/>
    <w:rsid w:val="00617897"/>
    <w:rsid w:val="0062138A"/>
    <w:rsid w:val="006216A0"/>
    <w:rsid w:val="006216F4"/>
    <w:rsid w:val="006230B6"/>
    <w:rsid w:val="00623C32"/>
    <w:rsid w:val="00624D37"/>
    <w:rsid w:val="0062630C"/>
    <w:rsid w:val="0062649D"/>
    <w:rsid w:val="00626985"/>
    <w:rsid w:val="0062758D"/>
    <w:rsid w:val="00627D05"/>
    <w:rsid w:val="006302AD"/>
    <w:rsid w:val="006302F7"/>
    <w:rsid w:val="006312B5"/>
    <w:rsid w:val="006315E4"/>
    <w:rsid w:val="0063169A"/>
    <w:rsid w:val="00631BD6"/>
    <w:rsid w:val="0063202E"/>
    <w:rsid w:val="0063211E"/>
    <w:rsid w:val="00632B89"/>
    <w:rsid w:val="006341BD"/>
    <w:rsid w:val="0063523E"/>
    <w:rsid w:val="00635CE3"/>
    <w:rsid w:val="00635D6B"/>
    <w:rsid w:val="0063758F"/>
    <w:rsid w:val="006376C7"/>
    <w:rsid w:val="006400DB"/>
    <w:rsid w:val="00640ED6"/>
    <w:rsid w:val="0064143F"/>
    <w:rsid w:val="00642A91"/>
    <w:rsid w:val="0064401B"/>
    <w:rsid w:val="00644330"/>
    <w:rsid w:val="0064500D"/>
    <w:rsid w:val="006450B5"/>
    <w:rsid w:val="0064546A"/>
    <w:rsid w:val="006457C0"/>
    <w:rsid w:val="00646048"/>
    <w:rsid w:val="00646407"/>
    <w:rsid w:val="00647289"/>
    <w:rsid w:val="006506D7"/>
    <w:rsid w:val="00650781"/>
    <w:rsid w:val="0065096F"/>
    <w:rsid w:val="00650B29"/>
    <w:rsid w:val="006511ED"/>
    <w:rsid w:val="006535BA"/>
    <w:rsid w:val="00654C80"/>
    <w:rsid w:val="00655C70"/>
    <w:rsid w:val="00656FF7"/>
    <w:rsid w:val="00660DC4"/>
    <w:rsid w:val="00661EEA"/>
    <w:rsid w:val="00662735"/>
    <w:rsid w:val="00664015"/>
    <w:rsid w:val="006648F7"/>
    <w:rsid w:val="00665422"/>
    <w:rsid w:val="00667086"/>
    <w:rsid w:val="00667122"/>
    <w:rsid w:val="006700B6"/>
    <w:rsid w:val="006706BD"/>
    <w:rsid w:val="00671E7D"/>
    <w:rsid w:val="00671F98"/>
    <w:rsid w:val="006738AB"/>
    <w:rsid w:val="0067391A"/>
    <w:rsid w:val="006740DB"/>
    <w:rsid w:val="006742AF"/>
    <w:rsid w:val="0067438C"/>
    <w:rsid w:val="006765A1"/>
    <w:rsid w:val="006766B3"/>
    <w:rsid w:val="00680940"/>
    <w:rsid w:val="00680F94"/>
    <w:rsid w:val="00681E74"/>
    <w:rsid w:val="00682998"/>
    <w:rsid w:val="0068381E"/>
    <w:rsid w:val="00683A31"/>
    <w:rsid w:val="00683CCF"/>
    <w:rsid w:val="00683ED6"/>
    <w:rsid w:val="006842CD"/>
    <w:rsid w:val="00684310"/>
    <w:rsid w:val="006843A6"/>
    <w:rsid w:val="00684A73"/>
    <w:rsid w:val="0068527E"/>
    <w:rsid w:val="0068584E"/>
    <w:rsid w:val="00685BB3"/>
    <w:rsid w:val="00685CE7"/>
    <w:rsid w:val="00686048"/>
    <w:rsid w:val="0068723F"/>
    <w:rsid w:val="006875BC"/>
    <w:rsid w:val="00687A45"/>
    <w:rsid w:val="006903D3"/>
    <w:rsid w:val="006906A1"/>
    <w:rsid w:val="00690954"/>
    <w:rsid w:val="00691021"/>
    <w:rsid w:val="00691860"/>
    <w:rsid w:val="00692610"/>
    <w:rsid w:val="0069273F"/>
    <w:rsid w:val="00692DC5"/>
    <w:rsid w:val="00693EC9"/>
    <w:rsid w:val="006942FE"/>
    <w:rsid w:val="00696021"/>
    <w:rsid w:val="00696132"/>
    <w:rsid w:val="006967AD"/>
    <w:rsid w:val="00696C50"/>
    <w:rsid w:val="00697B8E"/>
    <w:rsid w:val="00697FA3"/>
    <w:rsid w:val="006A01A3"/>
    <w:rsid w:val="006A08DC"/>
    <w:rsid w:val="006A0F38"/>
    <w:rsid w:val="006A116B"/>
    <w:rsid w:val="006A1289"/>
    <w:rsid w:val="006A135A"/>
    <w:rsid w:val="006A1C36"/>
    <w:rsid w:val="006A1D2A"/>
    <w:rsid w:val="006A24AF"/>
    <w:rsid w:val="006A24F7"/>
    <w:rsid w:val="006A2CC8"/>
    <w:rsid w:val="006A2D33"/>
    <w:rsid w:val="006A3682"/>
    <w:rsid w:val="006A3906"/>
    <w:rsid w:val="006A3DB7"/>
    <w:rsid w:val="006A419A"/>
    <w:rsid w:val="006A44EA"/>
    <w:rsid w:val="006A58BA"/>
    <w:rsid w:val="006A5EDC"/>
    <w:rsid w:val="006A647D"/>
    <w:rsid w:val="006A647E"/>
    <w:rsid w:val="006A669B"/>
    <w:rsid w:val="006A6862"/>
    <w:rsid w:val="006A7425"/>
    <w:rsid w:val="006A7CD7"/>
    <w:rsid w:val="006B05DC"/>
    <w:rsid w:val="006B08D5"/>
    <w:rsid w:val="006B1413"/>
    <w:rsid w:val="006B247F"/>
    <w:rsid w:val="006B2680"/>
    <w:rsid w:val="006B2D76"/>
    <w:rsid w:val="006B344A"/>
    <w:rsid w:val="006B43B7"/>
    <w:rsid w:val="006B4C0E"/>
    <w:rsid w:val="006B4D74"/>
    <w:rsid w:val="006B4E5E"/>
    <w:rsid w:val="006B4E6F"/>
    <w:rsid w:val="006B5145"/>
    <w:rsid w:val="006B5B0F"/>
    <w:rsid w:val="006B7C88"/>
    <w:rsid w:val="006C00DF"/>
    <w:rsid w:val="006C0D8B"/>
    <w:rsid w:val="006C1FAC"/>
    <w:rsid w:val="006C2684"/>
    <w:rsid w:val="006C271B"/>
    <w:rsid w:val="006C2AB5"/>
    <w:rsid w:val="006C2EFF"/>
    <w:rsid w:val="006C36AE"/>
    <w:rsid w:val="006C3AE8"/>
    <w:rsid w:val="006C3B20"/>
    <w:rsid w:val="006C3DF3"/>
    <w:rsid w:val="006C3FDA"/>
    <w:rsid w:val="006C420C"/>
    <w:rsid w:val="006C5412"/>
    <w:rsid w:val="006C5ECD"/>
    <w:rsid w:val="006C600C"/>
    <w:rsid w:val="006C74AE"/>
    <w:rsid w:val="006D075F"/>
    <w:rsid w:val="006D108A"/>
    <w:rsid w:val="006D1937"/>
    <w:rsid w:val="006D1DDE"/>
    <w:rsid w:val="006D22E9"/>
    <w:rsid w:val="006D2367"/>
    <w:rsid w:val="006D29F4"/>
    <w:rsid w:val="006D2F54"/>
    <w:rsid w:val="006D36B7"/>
    <w:rsid w:val="006D3D83"/>
    <w:rsid w:val="006D3E49"/>
    <w:rsid w:val="006D4000"/>
    <w:rsid w:val="006D52CE"/>
    <w:rsid w:val="006D532B"/>
    <w:rsid w:val="006D54CD"/>
    <w:rsid w:val="006D5A30"/>
    <w:rsid w:val="006D5BB9"/>
    <w:rsid w:val="006D5C33"/>
    <w:rsid w:val="006D6792"/>
    <w:rsid w:val="006E02AB"/>
    <w:rsid w:val="006E0F46"/>
    <w:rsid w:val="006E1662"/>
    <w:rsid w:val="006E1899"/>
    <w:rsid w:val="006E1C64"/>
    <w:rsid w:val="006E20F5"/>
    <w:rsid w:val="006E21C9"/>
    <w:rsid w:val="006E2675"/>
    <w:rsid w:val="006E33A6"/>
    <w:rsid w:val="006E37ED"/>
    <w:rsid w:val="006E3898"/>
    <w:rsid w:val="006E3D9E"/>
    <w:rsid w:val="006E4803"/>
    <w:rsid w:val="006E4A5D"/>
    <w:rsid w:val="006E4A83"/>
    <w:rsid w:val="006E4CAE"/>
    <w:rsid w:val="006E53B6"/>
    <w:rsid w:val="006E6CF4"/>
    <w:rsid w:val="006E6F62"/>
    <w:rsid w:val="006E7128"/>
    <w:rsid w:val="006F1371"/>
    <w:rsid w:val="006F13EE"/>
    <w:rsid w:val="006F1644"/>
    <w:rsid w:val="006F1D77"/>
    <w:rsid w:val="006F4CB8"/>
    <w:rsid w:val="006F6AC9"/>
    <w:rsid w:val="006F74F0"/>
    <w:rsid w:val="006F7641"/>
    <w:rsid w:val="006F7B1E"/>
    <w:rsid w:val="006F7E6D"/>
    <w:rsid w:val="00700385"/>
    <w:rsid w:val="0070054B"/>
    <w:rsid w:val="00700FAB"/>
    <w:rsid w:val="00701547"/>
    <w:rsid w:val="00701723"/>
    <w:rsid w:val="00703623"/>
    <w:rsid w:val="007040A4"/>
    <w:rsid w:val="00706704"/>
    <w:rsid w:val="00706B58"/>
    <w:rsid w:val="0070742F"/>
    <w:rsid w:val="00707E51"/>
    <w:rsid w:val="0071040B"/>
    <w:rsid w:val="00710669"/>
    <w:rsid w:val="007121AA"/>
    <w:rsid w:val="007144A3"/>
    <w:rsid w:val="007152AB"/>
    <w:rsid w:val="007154A6"/>
    <w:rsid w:val="00715BC8"/>
    <w:rsid w:val="00715D32"/>
    <w:rsid w:val="00715E08"/>
    <w:rsid w:val="00715F33"/>
    <w:rsid w:val="007161D9"/>
    <w:rsid w:val="007175A6"/>
    <w:rsid w:val="0071761E"/>
    <w:rsid w:val="00717739"/>
    <w:rsid w:val="00717919"/>
    <w:rsid w:val="00717A6F"/>
    <w:rsid w:val="0072066B"/>
    <w:rsid w:val="00720E6F"/>
    <w:rsid w:val="0072129C"/>
    <w:rsid w:val="00721764"/>
    <w:rsid w:val="00721B37"/>
    <w:rsid w:val="00721CCA"/>
    <w:rsid w:val="00722531"/>
    <w:rsid w:val="00722BBA"/>
    <w:rsid w:val="00724F8C"/>
    <w:rsid w:val="0072503A"/>
    <w:rsid w:val="00725140"/>
    <w:rsid w:val="007262C5"/>
    <w:rsid w:val="0072633A"/>
    <w:rsid w:val="0072666E"/>
    <w:rsid w:val="007271B2"/>
    <w:rsid w:val="00727DA4"/>
    <w:rsid w:val="0073013B"/>
    <w:rsid w:val="00730D83"/>
    <w:rsid w:val="00732A25"/>
    <w:rsid w:val="00732BCE"/>
    <w:rsid w:val="0073373E"/>
    <w:rsid w:val="007337FE"/>
    <w:rsid w:val="007347DD"/>
    <w:rsid w:val="007355C8"/>
    <w:rsid w:val="00735FDA"/>
    <w:rsid w:val="007362CC"/>
    <w:rsid w:val="00736BA3"/>
    <w:rsid w:val="007371AC"/>
    <w:rsid w:val="00737BC6"/>
    <w:rsid w:val="00737D26"/>
    <w:rsid w:val="00737E45"/>
    <w:rsid w:val="00741BE0"/>
    <w:rsid w:val="00741F29"/>
    <w:rsid w:val="00742DD8"/>
    <w:rsid w:val="007431CE"/>
    <w:rsid w:val="00744610"/>
    <w:rsid w:val="00744FC7"/>
    <w:rsid w:val="007453A5"/>
    <w:rsid w:val="00745541"/>
    <w:rsid w:val="00746075"/>
    <w:rsid w:val="0074647E"/>
    <w:rsid w:val="00746E9C"/>
    <w:rsid w:val="007505A0"/>
    <w:rsid w:val="0075074E"/>
    <w:rsid w:val="00751080"/>
    <w:rsid w:val="00751CC7"/>
    <w:rsid w:val="00752DDF"/>
    <w:rsid w:val="00752F86"/>
    <w:rsid w:val="00753762"/>
    <w:rsid w:val="007537F6"/>
    <w:rsid w:val="00755628"/>
    <w:rsid w:val="00756B0E"/>
    <w:rsid w:val="007604CF"/>
    <w:rsid w:val="00760FEE"/>
    <w:rsid w:val="007617BC"/>
    <w:rsid w:val="00762674"/>
    <w:rsid w:val="00762E9E"/>
    <w:rsid w:val="007639C0"/>
    <w:rsid w:val="00763D1C"/>
    <w:rsid w:val="0076544F"/>
    <w:rsid w:val="00765454"/>
    <w:rsid w:val="007655B9"/>
    <w:rsid w:val="00765D40"/>
    <w:rsid w:val="00766A18"/>
    <w:rsid w:val="00766D0F"/>
    <w:rsid w:val="0076701F"/>
    <w:rsid w:val="00767C42"/>
    <w:rsid w:val="00772364"/>
    <w:rsid w:val="0077239E"/>
    <w:rsid w:val="0077378E"/>
    <w:rsid w:val="0077652D"/>
    <w:rsid w:val="00777006"/>
    <w:rsid w:val="00777704"/>
    <w:rsid w:val="00780FE6"/>
    <w:rsid w:val="0078116D"/>
    <w:rsid w:val="00781E2F"/>
    <w:rsid w:val="00782084"/>
    <w:rsid w:val="00782AD6"/>
    <w:rsid w:val="007833E2"/>
    <w:rsid w:val="00783CA3"/>
    <w:rsid w:val="00784410"/>
    <w:rsid w:val="00785B74"/>
    <w:rsid w:val="007904FD"/>
    <w:rsid w:val="00791EB5"/>
    <w:rsid w:val="0079238F"/>
    <w:rsid w:val="0079346E"/>
    <w:rsid w:val="007940E2"/>
    <w:rsid w:val="00794B52"/>
    <w:rsid w:val="00795414"/>
    <w:rsid w:val="00796961"/>
    <w:rsid w:val="00796C21"/>
    <w:rsid w:val="00796F80"/>
    <w:rsid w:val="00797498"/>
    <w:rsid w:val="00797A9C"/>
    <w:rsid w:val="00797C52"/>
    <w:rsid w:val="007A0271"/>
    <w:rsid w:val="007A02E2"/>
    <w:rsid w:val="007A0EF1"/>
    <w:rsid w:val="007A2206"/>
    <w:rsid w:val="007A2691"/>
    <w:rsid w:val="007A293F"/>
    <w:rsid w:val="007A34B7"/>
    <w:rsid w:val="007A35FA"/>
    <w:rsid w:val="007A3736"/>
    <w:rsid w:val="007A3B75"/>
    <w:rsid w:val="007A4E71"/>
    <w:rsid w:val="007A52BB"/>
    <w:rsid w:val="007A5808"/>
    <w:rsid w:val="007A78DE"/>
    <w:rsid w:val="007B13FF"/>
    <w:rsid w:val="007B1A02"/>
    <w:rsid w:val="007B29E8"/>
    <w:rsid w:val="007B3A09"/>
    <w:rsid w:val="007B3C49"/>
    <w:rsid w:val="007B4C4C"/>
    <w:rsid w:val="007B4DDF"/>
    <w:rsid w:val="007B5DE0"/>
    <w:rsid w:val="007B6315"/>
    <w:rsid w:val="007B65AB"/>
    <w:rsid w:val="007B6E0F"/>
    <w:rsid w:val="007B7F31"/>
    <w:rsid w:val="007C14A2"/>
    <w:rsid w:val="007C1776"/>
    <w:rsid w:val="007C33E6"/>
    <w:rsid w:val="007C39DA"/>
    <w:rsid w:val="007C48FC"/>
    <w:rsid w:val="007C51A4"/>
    <w:rsid w:val="007C521E"/>
    <w:rsid w:val="007C653B"/>
    <w:rsid w:val="007C68B7"/>
    <w:rsid w:val="007C70DE"/>
    <w:rsid w:val="007C7908"/>
    <w:rsid w:val="007C7A9A"/>
    <w:rsid w:val="007D1235"/>
    <w:rsid w:val="007D1A93"/>
    <w:rsid w:val="007D1F4B"/>
    <w:rsid w:val="007D265F"/>
    <w:rsid w:val="007D3EC3"/>
    <w:rsid w:val="007D4272"/>
    <w:rsid w:val="007D4738"/>
    <w:rsid w:val="007D4DE6"/>
    <w:rsid w:val="007D5646"/>
    <w:rsid w:val="007D65C2"/>
    <w:rsid w:val="007D6D78"/>
    <w:rsid w:val="007D782D"/>
    <w:rsid w:val="007D790B"/>
    <w:rsid w:val="007E066F"/>
    <w:rsid w:val="007E23C9"/>
    <w:rsid w:val="007E34E3"/>
    <w:rsid w:val="007E44A2"/>
    <w:rsid w:val="007E44CB"/>
    <w:rsid w:val="007E463C"/>
    <w:rsid w:val="007E47DF"/>
    <w:rsid w:val="007E4A77"/>
    <w:rsid w:val="007E4B80"/>
    <w:rsid w:val="007E5897"/>
    <w:rsid w:val="007E595D"/>
    <w:rsid w:val="007E666D"/>
    <w:rsid w:val="007E6ADA"/>
    <w:rsid w:val="007E7612"/>
    <w:rsid w:val="007F0428"/>
    <w:rsid w:val="007F079E"/>
    <w:rsid w:val="007F0FBB"/>
    <w:rsid w:val="007F1265"/>
    <w:rsid w:val="007F16B2"/>
    <w:rsid w:val="007F1E90"/>
    <w:rsid w:val="007F201E"/>
    <w:rsid w:val="007F2DB3"/>
    <w:rsid w:val="007F328E"/>
    <w:rsid w:val="007F45B9"/>
    <w:rsid w:val="007F567F"/>
    <w:rsid w:val="007F63E2"/>
    <w:rsid w:val="007F6B75"/>
    <w:rsid w:val="007F6E92"/>
    <w:rsid w:val="008000CF"/>
    <w:rsid w:val="00801111"/>
    <w:rsid w:val="008011A3"/>
    <w:rsid w:val="008013DD"/>
    <w:rsid w:val="00801733"/>
    <w:rsid w:val="008017B6"/>
    <w:rsid w:val="00802477"/>
    <w:rsid w:val="00802DF2"/>
    <w:rsid w:val="0080751D"/>
    <w:rsid w:val="00807EB0"/>
    <w:rsid w:val="00810518"/>
    <w:rsid w:val="00811839"/>
    <w:rsid w:val="00811FEE"/>
    <w:rsid w:val="0081206A"/>
    <w:rsid w:val="00813DE9"/>
    <w:rsid w:val="008140CF"/>
    <w:rsid w:val="008143D1"/>
    <w:rsid w:val="00814AD9"/>
    <w:rsid w:val="00814BE6"/>
    <w:rsid w:val="00815576"/>
    <w:rsid w:val="00815FAF"/>
    <w:rsid w:val="00816215"/>
    <w:rsid w:val="008166BB"/>
    <w:rsid w:val="00816791"/>
    <w:rsid w:val="008168BE"/>
    <w:rsid w:val="00817EBD"/>
    <w:rsid w:val="008205C3"/>
    <w:rsid w:val="00821558"/>
    <w:rsid w:val="0082201D"/>
    <w:rsid w:val="00822389"/>
    <w:rsid w:val="0082283C"/>
    <w:rsid w:val="00822B2B"/>
    <w:rsid w:val="00823A76"/>
    <w:rsid w:val="00825054"/>
    <w:rsid w:val="0082508C"/>
    <w:rsid w:val="008251C3"/>
    <w:rsid w:val="008252D8"/>
    <w:rsid w:val="00825A92"/>
    <w:rsid w:val="00825E12"/>
    <w:rsid w:val="0082630F"/>
    <w:rsid w:val="00826398"/>
    <w:rsid w:val="008270AC"/>
    <w:rsid w:val="00827139"/>
    <w:rsid w:val="00827ED1"/>
    <w:rsid w:val="008307DA"/>
    <w:rsid w:val="00831416"/>
    <w:rsid w:val="008326A3"/>
    <w:rsid w:val="0083279B"/>
    <w:rsid w:val="008333E1"/>
    <w:rsid w:val="0083343F"/>
    <w:rsid w:val="0083451D"/>
    <w:rsid w:val="008348F9"/>
    <w:rsid w:val="00834DA7"/>
    <w:rsid w:val="00834E15"/>
    <w:rsid w:val="008354A5"/>
    <w:rsid w:val="00835DE0"/>
    <w:rsid w:val="0083675F"/>
    <w:rsid w:val="00836932"/>
    <w:rsid w:val="008370C6"/>
    <w:rsid w:val="00837288"/>
    <w:rsid w:val="008373F7"/>
    <w:rsid w:val="00837A19"/>
    <w:rsid w:val="00837CB4"/>
    <w:rsid w:val="0084021E"/>
    <w:rsid w:val="0084115D"/>
    <w:rsid w:val="00841BA3"/>
    <w:rsid w:val="0084299E"/>
    <w:rsid w:val="00842F6E"/>
    <w:rsid w:val="008431EE"/>
    <w:rsid w:val="00843B08"/>
    <w:rsid w:val="008457AC"/>
    <w:rsid w:val="0084598A"/>
    <w:rsid w:val="008464E5"/>
    <w:rsid w:val="008472DD"/>
    <w:rsid w:val="00847331"/>
    <w:rsid w:val="00847B93"/>
    <w:rsid w:val="00850032"/>
    <w:rsid w:val="008503FD"/>
    <w:rsid w:val="00850655"/>
    <w:rsid w:val="008506F8"/>
    <w:rsid w:val="00851175"/>
    <w:rsid w:val="0085202B"/>
    <w:rsid w:val="0085296C"/>
    <w:rsid w:val="00852B1C"/>
    <w:rsid w:val="0085310A"/>
    <w:rsid w:val="0085310F"/>
    <w:rsid w:val="008538EF"/>
    <w:rsid w:val="008539FA"/>
    <w:rsid w:val="00855DEB"/>
    <w:rsid w:val="0085671C"/>
    <w:rsid w:val="00856C26"/>
    <w:rsid w:val="00856E38"/>
    <w:rsid w:val="00856E4C"/>
    <w:rsid w:val="0085757E"/>
    <w:rsid w:val="008601CC"/>
    <w:rsid w:val="0086051E"/>
    <w:rsid w:val="00860CCA"/>
    <w:rsid w:val="00860DDC"/>
    <w:rsid w:val="00861FC8"/>
    <w:rsid w:val="008627E7"/>
    <w:rsid w:val="008639E9"/>
    <w:rsid w:val="00863C56"/>
    <w:rsid w:val="00864D70"/>
    <w:rsid w:val="00865DD9"/>
    <w:rsid w:val="008662D4"/>
    <w:rsid w:val="00867C28"/>
    <w:rsid w:val="00871715"/>
    <w:rsid w:val="00871B56"/>
    <w:rsid w:val="008723DF"/>
    <w:rsid w:val="00873035"/>
    <w:rsid w:val="00873986"/>
    <w:rsid w:val="00873CD5"/>
    <w:rsid w:val="008740BF"/>
    <w:rsid w:val="00874C95"/>
    <w:rsid w:val="00874F21"/>
    <w:rsid w:val="0087623A"/>
    <w:rsid w:val="0087729D"/>
    <w:rsid w:val="00877EDA"/>
    <w:rsid w:val="00881D01"/>
    <w:rsid w:val="0088216C"/>
    <w:rsid w:val="00883769"/>
    <w:rsid w:val="00883C12"/>
    <w:rsid w:val="00885EF6"/>
    <w:rsid w:val="00886945"/>
    <w:rsid w:val="00887BC7"/>
    <w:rsid w:val="00887C9F"/>
    <w:rsid w:val="00891FB5"/>
    <w:rsid w:val="00893210"/>
    <w:rsid w:val="00893477"/>
    <w:rsid w:val="00893C67"/>
    <w:rsid w:val="00893EBC"/>
    <w:rsid w:val="00895969"/>
    <w:rsid w:val="00896325"/>
    <w:rsid w:val="00896BE7"/>
    <w:rsid w:val="008979E5"/>
    <w:rsid w:val="008A03C4"/>
    <w:rsid w:val="008A09E7"/>
    <w:rsid w:val="008A0AE7"/>
    <w:rsid w:val="008A1352"/>
    <w:rsid w:val="008A16D7"/>
    <w:rsid w:val="008A1DCC"/>
    <w:rsid w:val="008A2724"/>
    <w:rsid w:val="008A30D8"/>
    <w:rsid w:val="008A443E"/>
    <w:rsid w:val="008A46C4"/>
    <w:rsid w:val="008A4D2A"/>
    <w:rsid w:val="008A4ED7"/>
    <w:rsid w:val="008A51DA"/>
    <w:rsid w:val="008A5954"/>
    <w:rsid w:val="008A5A11"/>
    <w:rsid w:val="008A5EBC"/>
    <w:rsid w:val="008A6A2E"/>
    <w:rsid w:val="008A6B9B"/>
    <w:rsid w:val="008B0080"/>
    <w:rsid w:val="008B0C0E"/>
    <w:rsid w:val="008B0CD4"/>
    <w:rsid w:val="008B21EC"/>
    <w:rsid w:val="008B2814"/>
    <w:rsid w:val="008B2AE9"/>
    <w:rsid w:val="008B2C8F"/>
    <w:rsid w:val="008B43E1"/>
    <w:rsid w:val="008B5A1D"/>
    <w:rsid w:val="008B5EB5"/>
    <w:rsid w:val="008B622B"/>
    <w:rsid w:val="008B65B4"/>
    <w:rsid w:val="008B6B6C"/>
    <w:rsid w:val="008B6F46"/>
    <w:rsid w:val="008B710F"/>
    <w:rsid w:val="008C0158"/>
    <w:rsid w:val="008C0BDE"/>
    <w:rsid w:val="008C114C"/>
    <w:rsid w:val="008C153F"/>
    <w:rsid w:val="008C1D74"/>
    <w:rsid w:val="008C3908"/>
    <w:rsid w:val="008C3B50"/>
    <w:rsid w:val="008C4211"/>
    <w:rsid w:val="008C484F"/>
    <w:rsid w:val="008C57AB"/>
    <w:rsid w:val="008C6247"/>
    <w:rsid w:val="008C7795"/>
    <w:rsid w:val="008D0315"/>
    <w:rsid w:val="008D038B"/>
    <w:rsid w:val="008D079D"/>
    <w:rsid w:val="008D0944"/>
    <w:rsid w:val="008D0A70"/>
    <w:rsid w:val="008D1BF7"/>
    <w:rsid w:val="008D1C71"/>
    <w:rsid w:val="008D23C5"/>
    <w:rsid w:val="008D39CF"/>
    <w:rsid w:val="008D3FE5"/>
    <w:rsid w:val="008D469D"/>
    <w:rsid w:val="008D49CA"/>
    <w:rsid w:val="008D58B2"/>
    <w:rsid w:val="008D5DF0"/>
    <w:rsid w:val="008D6274"/>
    <w:rsid w:val="008E21B0"/>
    <w:rsid w:val="008E2A9F"/>
    <w:rsid w:val="008E4AE9"/>
    <w:rsid w:val="008E5283"/>
    <w:rsid w:val="008E768E"/>
    <w:rsid w:val="008E7F45"/>
    <w:rsid w:val="008F03B8"/>
    <w:rsid w:val="008F1B7C"/>
    <w:rsid w:val="008F2503"/>
    <w:rsid w:val="008F3E86"/>
    <w:rsid w:val="008F555F"/>
    <w:rsid w:val="008F5973"/>
    <w:rsid w:val="008F694E"/>
    <w:rsid w:val="008F7404"/>
    <w:rsid w:val="008F7E85"/>
    <w:rsid w:val="00901A8A"/>
    <w:rsid w:val="009020E6"/>
    <w:rsid w:val="009021AD"/>
    <w:rsid w:val="009045BC"/>
    <w:rsid w:val="00904AD5"/>
    <w:rsid w:val="00904EED"/>
    <w:rsid w:val="0090548C"/>
    <w:rsid w:val="0090566B"/>
    <w:rsid w:val="00905A1B"/>
    <w:rsid w:val="00905A55"/>
    <w:rsid w:val="00906146"/>
    <w:rsid w:val="00906A03"/>
    <w:rsid w:val="009073D2"/>
    <w:rsid w:val="00911B23"/>
    <w:rsid w:val="00911EAC"/>
    <w:rsid w:val="00911FE8"/>
    <w:rsid w:val="00912343"/>
    <w:rsid w:val="0091290C"/>
    <w:rsid w:val="0091320F"/>
    <w:rsid w:val="00913455"/>
    <w:rsid w:val="00913AF6"/>
    <w:rsid w:val="009142F0"/>
    <w:rsid w:val="00914C28"/>
    <w:rsid w:val="00914C2F"/>
    <w:rsid w:val="00915FEB"/>
    <w:rsid w:val="009160EA"/>
    <w:rsid w:val="009164DF"/>
    <w:rsid w:val="00916A53"/>
    <w:rsid w:val="00916BC2"/>
    <w:rsid w:val="00917237"/>
    <w:rsid w:val="00920978"/>
    <w:rsid w:val="00920B40"/>
    <w:rsid w:val="00923505"/>
    <w:rsid w:val="009241CB"/>
    <w:rsid w:val="0092466A"/>
    <w:rsid w:val="00924763"/>
    <w:rsid w:val="00924A0E"/>
    <w:rsid w:val="00924E06"/>
    <w:rsid w:val="00925AAD"/>
    <w:rsid w:val="009268F6"/>
    <w:rsid w:val="009273F7"/>
    <w:rsid w:val="0092753B"/>
    <w:rsid w:val="00927AD1"/>
    <w:rsid w:val="00931036"/>
    <w:rsid w:val="00931772"/>
    <w:rsid w:val="00932BE3"/>
    <w:rsid w:val="009330B6"/>
    <w:rsid w:val="00933156"/>
    <w:rsid w:val="00933446"/>
    <w:rsid w:val="009338A1"/>
    <w:rsid w:val="00933FDE"/>
    <w:rsid w:val="009349F8"/>
    <w:rsid w:val="009358A1"/>
    <w:rsid w:val="00935C5D"/>
    <w:rsid w:val="00935EA6"/>
    <w:rsid w:val="009419EB"/>
    <w:rsid w:val="0094203E"/>
    <w:rsid w:val="0094212D"/>
    <w:rsid w:val="009427F0"/>
    <w:rsid w:val="00942AE2"/>
    <w:rsid w:val="00944E89"/>
    <w:rsid w:val="009458B6"/>
    <w:rsid w:val="00947A2B"/>
    <w:rsid w:val="00947ACD"/>
    <w:rsid w:val="00950063"/>
    <w:rsid w:val="00950675"/>
    <w:rsid w:val="0095125B"/>
    <w:rsid w:val="00951C1A"/>
    <w:rsid w:val="0095219F"/>
    <w:rsid w:val="0095280A"/>
    <w:rsid w:val="00952843"/>
    <w:rsid w:val="0095374E"/>
    <w:rsid w:val="009539D3"/>
    <w:rsid w:val="00954558"/>
    <w:rsid w:val="0095459A"/>
    <w:rsid w:val="009568E1"/>
    <w:rsid w:val="00956F6A"/>
    <w:rsid w:val="0095769E"/>
    <w:rsid w:val="00957994"/>
    <w:rsid w:val="00957A4C"/>
    <w:rsid w:val="00957B53"/>
    <w:rsid w:val="00960043"/>
    <w:rsid w:val="009617DE"/>
    <w:rsid w:val="00962EDD"/>
    <w:rsid w:val="009645B2"/>
    <w:rsid w:val="00964B9E"/>
    <w:rsid w:val="00965FE5"/>
    <w:rsid w:val="00966861"/>
    <w:rsid w:val="00966956"/>
    <w:rsid w:val="00967F46"/>
    <w:rsid w:val="00967FE3"/>
    <w:rsid w:val="009707D3"/>
    <w:rsid w:val="00970B19"/>
    <w:rsid w:val="00972075"/>
    <w:rsid w:val="00974B1D"/>
    <w:rsid w:val="00974B3E"/>
    <w:rsid w:val="00975705"/>
    <w:rsid w:val="00976A82"/>
    <w:rsid w:val="00977195"/>
    <w:rsid w:val="009772D7"/>
    <w:rsid w:val="00977968"/>
    <w:rsid w:val="00977A14"/>
    <w:rsid w:val="0098195F"/>
    <w:rsid w:val="00981F83"/>
    <w:rsid w:val="0098216B"/>
    <w:rsid w:val="00982CDB"/>
    <w:rsid w:val="00983148"/>
    <w:rsid w:val="00983565"/>
    <w:rsid w:val="0098389B"/>
    <w:rsid w:val="00983CAF"/>
    <w:rsid w:val="00985468"/>
    <w:rsid w:val="00986225"/>
    <w:rsid w:val="00987AEF"/>
    <w:rsid w:val="00990365"/>
    <w:rsid w:val="00990F81"/>
    <w:rsid w:val="00991198"/>
    <w:rsid w:val="0099268E"/>
    <w:rsid w:val="00992E9E"/>
    <w:rsid w:val="009932BD"/>
    <w:rsid w:val="00993D27"/>
    <w:rsid w:val="00993F7A"/>
    <w:rsid w:val="00994486"/>
    <w:rsid w:val="00994EA2"/>
    <w:rsid w:val="0099539A"/>
    <w:rsid w:val="009959B6"/>
    <w:rsid w:val="00995F49"/>
    <w:rsid w:val="00996601"/>
    <w:rsid w:val="009A0228"/>
    <w:rsid w:val="009A06A5"/>
    <w:rsid w:val="009A087F"/>
    <w:rsid w:val="009A2DB1"/>
    <w:rsid w:val="009A396A"/>
    <w:rsid w:val="009A4038"/>
    <w:rsid w:val="009A4143"/>
    <w:rsid w:val="009A4A77"/>
    <w:rsid w:val="009A4AC5"/>
    <w:rsid w:val="009A5277"/>
    <w:rsid w:val="009A5701"/>
    <w:rsid w:val="009A5CD5"/>
    <w:rsid w:val="009A5CDB"/>
    <w:rsid w:val="009A6078"/>
    <w:rsid w:val="009A6B10"/>
    <w:rsid w:val="009A7C51"/>
    <w:rsid w:val="009B0A78"/>
    <w:rsid w:val="009B0A7D"/>
    <w:rsid w:val="009B1598"/>
    <w:rsid w:val="009B1D35"/>
    <w:rsid w:val="009B259C"/>
    <w:rsid w:val="009B2F48"/>
    <w:rsid w:val="009B3629"/>
    <w:rsid w:val="009B3855"/>
    <w:rsid w:val="009B5429"/>
    <w:rsid w:val="009B560F"/>
    <w:rsid w:val="009B5B98"/>
    <w:rsid w:val="009B61C8"/>
    <w:rsid w:val="009B747F"/>
    <w:rsid w:val="009B7E7B"/>
    <w:rsid w:val="009C0C9F"/>
    <w:rsid w:val="009C0D88"/>
    <w:rsid w:val="009C124F"/>
    <w:rsid w:val="009C1938"/>
    <w:rsid w:val="009C1D4D"/>
    <w:rsid w:val="009C1DA6"/>
    <w:rsid w:val="009C3C71"/>
    <w:rsid w:val="009C3C74"/>
    <w:rsid w:val="009C3F50"/>
    <w:rsid w:val="009C43E0"/>
    <w:rsid w:val="009C4C4C"/>
    <w:rsid w:val="009C4D13"/>
    <w:rsid w:val="009C59C4"/>
    <w:rsid w:val="009C5A74"/>
    <w:rsid w:val="009C65B2"/>
    <w:rsid w:val="009C678C"/>
    <w:rsid w:val="009C67A2"/>
    <w:rsid w:val="009C768C"/>
    <w:rsid w:val="009D0F4D"/>
    <w:rsid w:val="009D1A67"/>
    <w:rsid w:val="009D31FD"/>
    <w:rsid w:val="009D32F3"/>
    <w:rsid w:val="009D4741"/>
    <w:rsid w:val="009D48FD"/>
    <w:rsid w:val="009D4FC6"/>
    <w:rsid w:val="009D5161"/>
    <w:rsid w:val="009D5181"/>
    <w:rsid w:val="009D5745"/>
    <w:rsid w:val="009D598A"/>
    <w:rsid w:val="009E1289"/>
    <w:rsid w:val="009E137A"/>
    <w:rsid w:val="009E161E"/>
    <w:rsid w:val="009E164F"/>
    <w:rsid w:val="009E1D2C"/>
    <w:rsid w:val="009E1D44"/>
    <w:rsid w:val="009E2BF0"/>
    <w:rsid w:val="009E3AEF"/>
    <w:rsid w:val="009E54D4"/>
    <w:rsid w:val="009E65AD"/>
    <w:rsid w:val="009E705A"/>
    <w:rsid w:val="009E7E26"/>
    <w:rsid w:val="009E7F5A"/>
    <w:rsid w:val="009F04D6"/>
    <w:rsid w:val="009F052F"/>
    <w:rsid w:val="009F10BD"/>
    <w:rsid w:val="009F1A9B"/>
    <w:rsid w:val="009F1B20"/>
    <w:rsid w:val="009F2456"/>
    <w:rsid w:val="009F3C68"/>
    <w:rsid w:val="009F69B1"/>
    <w:rsid w:val="009F6E17"/>
    <w:rsid w:val="009F70B3"/>
    <w:rsid w:val="009F7714"/>
    <w:rsid w:val="00A01409"/>
    <w:rsid w:val="00A0211C"/>
    <w:rsid w:val="00A026B7"/>
    <w:rsid w:val="00A028F2"/>
    <w:rsid w:val="00A0326A"/>
    <w:rsid w:val="00A0344D"/>
    <w:rsid w:val="00A03C24"/>
    <w:rsid w:val="00A03E81"/>
    <w:rsid w:val="00A040F0"/>
    <w:rsid w:val="00A0413E"/>
    <w:rsid w:val="00A04600"/>
    <w:rsid w:val="00A04740"/>
    <w:rsid w:val="00A04B0E"/>
    <w:rsid w:val="00A05538"/>
    <w:rsid w:val="00A0564D"/>
    <w:rsid w:val="00A05ACF"/>
    <w:rsid w:val="00A05C29"/>
    <w:rsid w:val="00A06656"/>
    <w:rsid w:val="00A12138"/>
    <w:rsid w:val="00A12F0C"/>
    <w:rsid w:val="00A131AD"/>
    <w:rsid w:val="00A13262"/>
    <w:rsid w:val="00A13631"/>
    <w:rsid w:val="00A13709"/>
    <w:rsid w:val="00A13CB6"/>
    <w:rsid w:val="00A1449D"/>
    <w:rsid w:val="00A14D42"/>
    <w:rsid w:val="00A1547F"/>
    <w:rsid w:val="00A15A7E"/>
    <w:rsid w:val="00A1672D"/>
    <w:rsid w:val="00A16816"/>
    <w:rsid w:val="00A16935"/>
    <w:rsid w:val="00A16FB9"/>
    <w:rsid w:val="00A20FC3"/>
    <w:rsid w:val="00A2152B"/>
    <w:rsid w:val="00A22B36"/>
    <w:rsid w:val="00A22CDC"/>
    <w:rsid w:val="00A2378C"/>
    <w:rsid w:val="00A23CCC"/>
    <w:rsid w:val="00A24D84"/>
    <w:rsid w:val="00A251AA"/>
    <w:rsid w:val="00A25322"/>
    <w:rsid w:val="00A2647F"/>
    <w:rsid w:val="00A27088"/>
    <w:rsid w:val="00A27414"/>
    <w:rsid w:val="00A301C8"/>
    <w:rsid w:val="00A3020A"/>
    <w:rsid w:val="00A30853"/>
    <w:rsid w:val="00A31359"/>
    <w:rsid w:val="00A33006"/>
    <w:rsid w:val="00A341CB"/>
    <w:rsid w:val="00A3474D"/>
    <w:rsid w:val="00A3559C"/>
    <w:rsid w:val="00A36577"/>
    <w:rsid w:val="00A37533"/>
    <w:rsid w:val="00A37CE0"/>
    <w:rsid w:val="00A40FD2"/>
    <w:rsid w:val="00A41084"/>
    <w:rsid w:val="00A41A4A"/>
    <w:rsid w:val="00A422F8"/>
    <w:rsid w:val="00A43BC5"/>
    <w:rsid w:val="00A44A0B"/>
    <w:rsid w:val="00A44D24"/>
    <w:rsid w:val="00A44DB3"/>
    <w:rsid w:val="00A44F24"/>
    <w:rsid w:val="00A45DC1"/>
    <w:rsid w:val="00A46F97"/>
    <w:rsid w:val="00A475BB"/>
    <w:rsid w:val="00A47923"/>
    <w:rsid w:val="00A50920"/>
    <w:rsid w:val="00A50CA8"/>
    <w:rsid w:val="00A51491"/>
    <w:rsid w:val="00A53E1B"/>
    <w:rsid w:val="00A54580"/>
    <w:rsid w:val="00A54EB2"/>
    <w:rsid w:val="00A54FDC"/>
    <w:rsid w:val="00A55247"/>
    <w:rsid w:val="00A55B4F"/>
    <w:rsid w:val="00A5642A"/>
    <w:rsid w:val="00A56E6D"/>
    <w:rsid w:val="00A57071"/>
    <w:rsid w:val="00A57AC4"/>
    <w:rsid w:val="00A60263"/>
    <w:rsid w:val="00A604CB"/>
    <w:rsid w:val="00A6115D"/>
    <w:rsid w:val="00A624A1"/>
    <w:rsid w:val="00A6368A"/>
    <w:rsid w:val="00A63897"/>
    <w:rsid w:val="00A63A13"/>
    <w:rsid w:val="00A63FD0"/>
    <w:rsid w:val="00A64EBE"/>
    <w:rsid w:val="00A65FF9"/>
    <w:rsid w:val="00A66794"/>
    <w:rsid w:val="00A67A7E"/>
    <w:rsid w:val="00A67D32"/>
    <w:rsid w:val="00A7017D"/>
    <w:rsid w:val="00A70609"/>
    <w:rsid w:val="00A710B8"/>
    <w:rsid w:val="00A71A4D"/>
    <w:rsid w:val="00A71AB4"/>
    <w:rsid w:val="00A71E27"/>
    <w:rsid w:val="00A7226B"/>
    <w:rsid w:val="00A72C45"/>
    <w:rsid w:val="00A73030"/>
    <w:rsid w:val="00A7435B"/>
    <w:rsid w:val="00A75680"/>
    <w:rsid w:val="00A76633"/>
    <w:rsid w:val="00A773EB"/>
    <w:rsid w:val="00A77DB6"/>
    <w:rsid w:val="00A80406"/>
    <w:rsid w:val="00A811AD"/>
    <w:rsid w:val="00A81526"/>
    <w:rsid w:val="00A81D54"/>
    <w:rsid w:val="00A81F68"/>
    <w:rsid w:val="00A820C6"/>
    <w:rsid w:val="00A83081"/>
    <w:rsid w:val="00A83340"/>
    <w:rsid w:val="00A855E1"/>
    <w:rsid w:val="00A86C0D"/>
    <w:rsid w:val="00A86E06"/>
    <w:rsid w:val="00A87028"/>
    <w:rsid w:val="00A87C59"/>
    <w:rsid w:val="00A87EC7"/>
    <w:rsid w:val="00A87F14"/>
    <w:rsid w:val="00A87F7D"/>
    <w:rsid w:val="00A91420"/>
    <w:rsid w:val="00A9205B"/>
    <w:rsid w:val="00A93310"/>
    <w:rsid w:val="00A936B6"/>
    <w:rsid w:val="00A94626"/>
    <w:rsid w:val="00A953E7"/>
    <w:rsid w:val="00A955EE"/>
    <w:rsid w:val="00A95DCB"/>
    <w:rsid w:val="00AA09B9"/>
    <w:rsid w:val="00AA0A36"/>
    <w:rsid w:val="00AA118F"/>
    <w:rsid w:val="00AA1C90"/>
    <w:rsid w:val="00AA2C17"/>
    <w:rsid w:val="00AA3192"/>
    <w:rsid w:val="00AA393E"/>
    <w:rsid w:val="00AA51CD"/>
    <w:rsid w:val="00AA55E8"/>
    <w:rsid w:val="00AA5A30"/>
    <w:rsid w:val="00AA61B9"/>
    <w:rsid w:val="00AA6862"/>
    <w:rsid w:val="00AA6BF4"/>
    <w:rsid w:val="00AA6EF1"/>
    <w:rsid w:val="00AA6F81"/>
    <w:rsid w:val="00AA7F73"/>
    <w:rsid w:val="00AB174D"/>
    <w:rsid w:val="00AB2156"/>
    <w:rsid w:val="00AB26C1"/>
    <w:rsid w:val="00AB375C"/>
    <w:rsid w:val="00AB3A0C"/>
    <w:rsid w:val="00AB414E"/>
    <w:rsid w:val="00AB484A"/>
    <w:rsid w:val="00AB7B8C"/>
    <w:rsid w:val="00AC023F"/>
    <w:rsid w:val="00AC025B"/>
    <w:rsid w:val="00AC094C"/>
    <w:rsid w:val="00AC0A71"/>
    <w:rsid w:val="00AC1695"/>
    <w:rsid w:val="00AC1ACF"/>
    <w:rsid w:val="00AC1EEA"/>
    <w:rsid w:val="00AC3D34"/>
    <w:rsid w:val="00AC4480"/>
    <w:rsid w:val="00AC458A"/>
    <w:rsid w:val="00AC4B08"/>
    <w:rsid w:val="00AC4B76"/>
    <w:rsid w:val="00AC50BA"/>
    <w:rsid w:val="00AC5C0B"/>
    <w:rsid w:val="00AC70F3"/>
    <w:rsid w:val="00AD013D"/>
    <w:rsid w:val="00AD03F0"/>
    <w:rsid w:val="00AD17CF"/>
    <w:rsid w:val="00AD1AD7"/>
    <w:rsid w:val="00AD1EFA"/>
    <w:rsid w:val="00AD24ED"/>
    <w:rsid w:val="00AD2C08"/>
    <w:rsid w:val="00AD2FD2"/>
    <w:rsid w:val="00AD346C"/>
    <w:rsid w:val="00AD5E27"/>
    <w:rsid w:val="00AD6B12"/>
    <w:rsid w:val="00AD778A"/>
    <w:rsid w:val="00AD7C9F"/>
    <w:rsid w:val="00AE01E9"/>
    <w:rsid w:val="00AE0D03"/>
    <w:rsid w:val="00AE1767"/>
    <w:rsid w:val="00AE2198"/>
    <w:rsid w:val="00AE3E45"/>
    <w:rsid w:val="00AE3EE9"/>
    <w:rsid w:val="00AE49FC"/>
    <w:rsid w:val="00AE4AA7"/>
    <w:rsid w:val="00AE4E34"/>
    <w:rsid w:val="00AE584F"/>
    <w:rsid w:val="00AE61DD"/>
    <w:rsid w:val="00AE6B3E"/>
    <w:rsid w:val="00AE6EDB"/>
    <w:rsid w:val="00AE7148"/>
    <w:rsid w:val="00AE760E"/>
    <w:rsid w:val="00AE76F0"/>
    <w:rsid w:val="00AE7A39"/>
    <w:rsid w:val="00AF0924"/>
    <w:rsid w:val="00AF1871"/>
    <w:rsid w:val="00AF1EE6"/>
    <w:rsid w:val="00AF22B7"/>
    <w:rsid w:val="00AF2415"/>
    <w:rsid w:val="00AF253F"/>
    <w:rsid w:val="00AF2E2B"/>
    <w:rsid w:val="00AF3888"/>
    <w:rsid w:val="00AF3897"/>
    <w:rsid w:val="00AF3D57"/>
    <w:rsid w:val="00AF421C"/>
    <w:rsid w:val="00AF4D27"/>
    <w:rsid w:val="00AF65F9"/>
    <w:rsid w:val="00AF66AD"/>
    <w:rsid w:val="00AF704B"/>
    <w:rsid w:val="00B00305"/>
    <w:rsid w:val="00B01516"/>
    <w:rsid w:val="00B025E1"/>
    <w:rsid w:val="00B02870"/>
    <w:rsid w:val="00B031C8"/>
    <w:rsid w:val="00B03AE7"/>
    <w:rsid w:val="00B0422C"/>
    <w:rsid w:val="00B0440D"/>
    <w:rsid w:val="00B04711"/>
    <w:rsid w:val="00B05E0D"/>
    <w:rsid w:val="00B06392"/>
    <w:rsid w:val="00B069DF"/>
    <w:rsid w:val="00B06EE7"/>
    <w:rsid w:val="00B10DC6"/>
    <w:rsid w:val="00B10F22"/>
    <w:rsid w:val="00B12CD5"/>
    <w:rsid w:val="00B12EFC"/>
    <w:rsid w:val="00B13340"/>
    <w:rsid w:val="00B13441"/>
    <w:rsid w:val="00B135E9"/>
    <w:rsid w:val="00B13E29"/>
    <w:rsid w:val="00B14F4C"/>
    <w:rsid w:val="00B15A27"/>
    <w:rsid w:val="00B168E4"/>
    <w:rsid w:val="00B16D51"/>
    <w:rsid w:val="00B213CF"/>
    <w:rsid w:val="00B216BB"/>
    <w:rsid w:val="00B2186C"/>
    <w:rsid w:val="00B22CBA"/>
    <w:rsid w:val="00B22F89"/>
    <w:rsid w:val="00B234BB"/>
    <w:rsid w:val="00B234D8"/>
    <w:rsid w:val="00B23A78"/>
    <w:rsid w:val="00B24445"/>
    <w:rsid w:val="00B24982"/>
    <w:rsid w:val="00B2543B"/>
    <w:rsid w:val="00B25A30"/>
    <w:rsid w:val="00B26656"/>
    <w:rsid w:val="00B274BC"/>
    <w:rsid w:val="00B30077"/>
    <w:rsid w:val="00B301EE"/>
    <w:rsid w:val="00B30CF4"/>
    <w:rsid w:val="00B31B96"/>
    <w:rsid w:val="00B31EB7"/>
    <w:rsid w:val="00B328DA"/>
    <w:rsid w:val="00B3372F"/>
    <w:rsid w:val="00B34B23"/>
    <w:rsid w:val="00B34E9E"/>
    <w:rsid w:val="00B3502E"/>
    <w:rsid w:val="00B35606"/>
    <w:rsid w:val="00B36C44"/>
    <w:rsid w:val="00B37FD1"/>
    <w:rsid w:val="00B4154E"/>
    <w:rsid w:val="00B419E4"/>
    <w:rsid w:val="00B41A0E"/>
    <w:rsid w:val="00B41E92"/>
    <w:rsid w:val="00B41F77"/>
    <w:rsid w:val="00B425FA"/>
    <w:rsid w:val="00B427EC"/>
    <w:rsid w:val="00B42B84"/>
    <w:rsid w:val="00B442D4"/>
    <w:rsid w:val="00B4445C"/>
    <w:rsid w:val="00B4624B"/>
    <w:rsid w:val="00B46955"/>
    <w:rsid w:val="00B46EE6"/>
    <w:rsid w:val="00B472E7"/>
    <w:rsid w:val="00B47558"/>
    <w:rsid w:val="00B5153B"/>
    <w:rsid w:val="00B52946"/>
    <w:rsid w:val="00B53861"/>
    <w:rsid w:val="00B53970"/>
    <w:rsid w:val="00B539B8"/>
    <w:rsid w:val="00B5429C"/>
    <w:rsid w:val="00B543AD"/>
    <w:rsid w:val="00B54D5E"/>
    <w:rsid w:val="00B54D90"/>
    <w:rsid w:val="00B55406"/>
    <w:rsid w:val="00B55645"/>
    <w:rsid w:val="00B5573C"/>
    <w:rsid w:val="00B557BF"/>
    <w:rsid w:val="00B55838"/>
    <w:rsid w:val="00B55FD7"/>
    <w:rsid w:val="00B56CE9"/>
    <w:rsid w:val="00B57575"/>
    <w:rsid w:val="00B5757A"/>
    <w:rsid w:val="00B60234"/>
    <w:rsid w:val="00B606BA"/>
    <w:rsid w:val="00B60A58"/>
    <w:rsid w:val="00B60B87"/>
    <w:rsid w:val="00B62229"/>
    <w:rsid w:val="00B63280"/>
    <w:rsid w:val="00B63502"/>
    <w:rsid w:val="00B63953"/>
    <w:rsid w:val="00B6451D"/>
    <w:rsid w:val="00B64F7E"/>
    <w:rsid w:val="00B651D3"/>
    <w:rsid w:val="00B65D04"/>
    <w:rsid w:val="00B65E69"/>
    <w:rsid w:val="00B65FFA"/>
    <w:rsid w:val="00B664F7"/>
    <w:rsid w:val="00B66CF1"/>
    <w:rsid w:val="00B6749D"/>
    <w:rsid w:val="00B708FC"/>
    <w:rsid w:val="00B72AB2"/>
    <w:rsid w:val="00B72B5B"/>
    <w:rsid w:val="00B730C4"/>
    <w:rsid w:val="00B75049"/>
    <w:rsid w:val="00B7511C"/>
    <w:rsid w:val="00B7565F"/>
    <w:rsid w:val="00B75694"/>
    <w:rsid w:val="00B75718"/>
    <w:rsid w:val="00B75AEA"/>
    <w:rsid w:val="00B76FD5"/>
    <w:rsid w:val="00B770A7"/>
    <w:rsid w:val="00B77494"/>
    <w:rsid w:val="00B779A3"/>
    <w:rsid w:val="00B77D9A"/>
    <w:rsid w:val="00B8088E"/>
    <w:rsid w:val="00B8193B"/>
    <w:rsid w:val="00B81958"/>
    <w:rsid w:val="00B8195B"/>
    <w:rsid w:val="00B824DF"/>
    <w:rsid w:val="00B83460"/>
    <w:rsid w:val="00B84FF8"/>
    <w:rsid w:val="00B8585D"/>
    <w:rsid w:val="00B86BA8"/>
    <w:rsid w:val="00B870CB"/>
    <w:rsid w:val="00B90C59"/>
    <w:rsid w:val="00B91A07"/>
    <w:rsid w:val="00B91B4E"/>
    <w:rsid w:val="00B91E2D"/>
    <w:rsid w:val="00B93027"/>
    <w:rsid w:val="00B94780"/>
    <w:rsid w:val="00B94932"/>
    <w:rsid w:val="00B94CAC"/>
    <w:rsid w:val="00B9504C"/>
    <w:rsid w:val="00B95C41"/>
    <w:rsid w:val="00B95FCA"/>
    <w:rsid w:val="00B96773"/>
    <w:rsid w:val="00B97FBD"/>
    <w:rsid w:val="00BA02F1"/>
    <w:rsid w:val="00BA0705"/>
    <w:rsid w:val="00BA1192"/>
    <w:rsid w:val="00BA11C7"/>
    <w:rsid w:val="00BA22F5"/>
    <w:rsid w:val="00BA2777"/>
    <w:rsid w:val="00BA3131"/>
    <w:rsid w:val="00BA3742"/>
    <w:rsid w:val="00BA3C76"/>
    <w:rsid w:val="00BA52CD"/>
    <w:rsid w:val="00BA5922"/>
    <w:rsid w:val="00BA5A31"/>
    <w:rsid w:val="00BA5F86"/>
    <w:rsid w:val="00BA6498"/>
    <w:rsid w:val="00BA6C22"/>
    <w:rsid w:val="00BA6E43"/>
    <w:rsid w:val="00BA730E"/>
    <w:rsid w:val="00BB0E33"/>
    <w:rsid w:val="00BB1368"/>
    <w:rsid w:val="00BB13AE"/>
    <w:rsid w:val="00BB1ED8"/>
    <w:rsid w:val="00BB1F3D"/>
    <w:rsid w:val="00BB207D"/>
    <w:rsid w:val="00BB210F"/>
    <w:rsid w:val="00BB2773"/>
    <w:rsid w:val="00BB326B"/>
    <w:rsid w:val="00BB33B2"/>
    <w:rsid w:val="00BB33EC"/>
    <w:rsid w:val="00BB58C2"/>
    <w:rsid w:val="00BB71EA"/>
    <w:rsid w:val="00BC0086"/>
    <w:rsid w:val="00BC0487"/>
    <w:rsid w:val="00BC07A0"/>
    <w:rsid w:val="00BC0FD8"/>
    <w:rsid w:val="00BC1382"/>
    <w:rsid w:val="00BC15CA"/>
    <w:rsid w:val="00BC25FB"/>
    <w:rsid w:val="00BC266E"/>
    <w:rsid w:val="00BC3BFE"/>
    <w:rsid w:val="00BC3C65"/>
    <w:rsid w:val="00BC5298"/>
    <w:rsid w:val="00BC53D9"/>
    <w:rsid w:val="00BD0270"/>
    <w:rsid w:val="00BD02F5"/>
    <w:rsid w:val="00BD04AA"/>
    <w:rsid w:val="00BD1ED9"/>
    <w:rsid w:val="00BD23B6"/>
    <w:rsid w:val="00BD2C70"/>
    <w:rsid w:val="00BD3B50"/>
    <w:rsid w:val="00BD46DD"/>
    <w:rsid w:val="00BD4947"/>
    <w:rsid w:val="00BD4FE6"/>
    <w:rsid w:val="00BD605A"/>
    <w:rsid w:val="00BD6527"/>
    <w:rsid w:val="00BD722E"/>
    <w:rsid w:val="00BE07DB"/>
    <w:rsid w:val="00BE0B84"/>
    <w:rsid w:val="00BE18EA"/>
    <w:rsid w:val="00BE1A4A"/>
    <w:rsid w:val="00BE2E22"/>
    <w:rsid w:val="00BE3BC5"/>
    <w:rsid w:val="00BE44F1"/>
    <w:rsid w:val="00BE460D"/>
    <w:rsid w:val="00BE5FC2"/>
    <w:rsid w:val="00BE6341"/>
    <w:rsid w:val="00BE78AE"/>
    <w:rsid w:val="00BF04C2"/>
    <w:rsid w:val="00BF0B87"/>
    <w:rsid w:val="00BF1411"/>
    <w:rsid w:val="00BF1BE4"/>
    <w:rsid w:val="00BF1E28"/>
    <w:rsid w:val="00BF1E66"/>
    <w:rsid w:val="00BF32D1"/>
    <w:rsid w:val="00BF35EC"/>
    <w:rsid w:val="00BF3782"/>
    <w:rsid w:val="00BF51E2"/>
    <w:rsid w:val="00BF5291"/>
    <w:rsid w:val="00BF54FE"/>
    <w:rsid w:val="00BF55B8"/>
    <w:rsid w:val="00BF61BD"/>
    <w:rsid w:val="00BF6F75"/>
    <w:rsid w:val="00BF774E"/>
    <w:rsid w:val="00BF7A1E"/>
    <w:rsid w:val="00C00D34"/>
    <w:rsid w:val="00C01355"/>
    <w:rsid w:val="00C01A4A"/>
    <w:rsid w:val="00C0364E"/>
    <w:rsid w:val="00C03C2C"/>
    <w:rsid w:val="00C03C48"/>
    <w:rsid w:val="00C05858"/>
    <w:rsid w:val="00C05CAC"/>
    <w:rsid w:val="00C063FE"/>
    <w:rsid w:val="00C06A03"/>
    <w:rsid w:val="00C073D6"/>
    <w:rsid w:val="00C07449"/>
    <w:rsid w:val="00C1101E"/>
    <w:rsid w:val="00C11E55"/>
    <w:rsid w:val="00C1214A"/>
    <w:rsid w:val="00C131D7"/>
    <w:rsid w:val="00C13391"/>
    <w:rsid w:val="00C13493"/>
    <w:rsid w:val="00C1419F"/>
    <w:rsid w:val="00C14210"/>
    <w:rsid w:val="00C14853"/>
    <w:rsid w:val="00C149DF"/>
    <w:rsid w:val="00C14DDA"/>
    <w:rsid w:val="00C150CF"/>
    <w:rsid w:val="00C1546B"/>
    <w:rsid w:val="00C16AD3"/>
    <w:rsid w:val="00C17437"/>
    <w:rsid w:val="00C17484"/>
    <w:rsid w:val="00C21282"/>
    <w:rsid w:val="00C2155A"/>
    <w:rsid w:val="00C22845"/>
    <w:rsid w:val="00C2373A"/>
    <w:rsid w:val="00C237D6"/>
    <w:rsid w:val="00C23BD3"/>
    <w:rsid w:val="00C24120"/>
    <w:rsid w:val="00C2451A"/>
    <w:rsid w:val="00C266EF"/>
    <w:rsid w:val="00C27070"/>
    <w:rsid w:val="00C2728F"/>
    <w:rsid w:val="00C30368"/>
    <w:rsid w:val="00C30C61"/>
    <w:rsid w:val="00C32001"/>
    <w:rsid w:val="00C32B52"/>
    <w:rsid w:val="00C32CD8"/>
    <w:rsid w:val="00C33A80"/>
    <w:rsid w:val="00C33AAE"/>
    <w:rsid w:val="00C344E3"/>
    <w:rsid w:val="00C34F79"/>
    <w:rsid w:val="00C35390"/>
    <w:rsid w:val="00C356A8"/>
    <w:rsid w:val="00C358ED"/>
    <w:rsid w:val="00C3654A"/>
    <w:rsid w:val="00C36B1D"/>
    <w:rsid w:val="00C40DBB"/>
    <w:rsid w:val="00C41536"/>
    <w:rsid w:val="00C41AB5"/>
    <w:rsid w:val="00C41B14"/>
    <w:rsid w:val="00C422A1"/>
    <w:rsid w:val="00C429BB"/>
    <w:rsid w:val="00C42B70"/>
    <w:rsid w:val="00C42DBF"/>
    <w:rsid w:val="00C42E9C"/>
    <w:rsid w:val="00C43A3D"/>
    <w:rsid w:val="00C44C75"/>
    <w:rsid w:val="00C46442"/>
    <w:rsid w:val="00C46526"/>
    <w:rsid w:val="00C4665E"/>
    <w:rsid w:val="00C47956"/>
    <w:rsid w:val="00C47BA5"/>
    <w:rsid w:val="00C5064B"/>
    <w:rsid w:val="00C50795"/>
    <w:rsid w:val="00C50A62"/>
    <w:rsid w:val="00C512BB"/>
    <w:rsid w:val="00C512FA"/>
    <w:rsid w:val="00C516E3"/>
    <w:rsid w:val="00C52B95"/>
    <w:rsid w:val="00C52BFA"/>
    <w:rsid w:val="00C53A72"/>
    <w:rsid w:val="00C53DF8"/>
    <w:rsid w:val="00C5586F"/>
    <w:rsid w:val="00C560C7"/>
    <w:rsid w:val="00C5765B"/>
    <w:rsid w:val="00C57669"/>
    <w:rsid w:val="00C5772B"/>
    <w:rsid w:val="00C57DE4"/>
    <w:rsid w:val="00C604CF"/>
    <w:rsid w:val="00C6108F"/>
    <w:rsid w:val="00C61AFE"/>
    <w:rsid w:val="00C63C83"/>
    <w:rsid w:val="00C641E6"/>
    <w:rsid w:val="00C6436D"/>
    <w:rsid w:val="00C64CA3"/>
    <w:rsid w:val="00C65681"/>
    <w:rsid w:val="00C6587B"/>
    <w:rsid w:val="00C65A78"/>
    <w:rsid w:val="00C65DE8"/>
    <w:rsid w:val="00C66AE5"/>
    <w:rsid w:val="00C67984"/>
    <w:rsid w:val="00C70410"/>
    <w:rsid w:val="00C704FE"/>
    <w:rsid w:val="00C70B3E"/>
    <w:rsid w:val="00C70C66"/>
    <w:rsid w:val="00C70EB0"/>
    <w:rsid w:val="00C71636"/>
    <w:rsid w:val="00C716EE"/>
    <w:rsid w:val="00C727B1"/>
    <w:rsid w:val="00C7305D"/>
    <w:rsid w:val="00C74390"/>
    <w:rsid w:val="00C74963"/>
    <w:rsid w:val="00C752D6"/>
    <w:rsid w:val="00C75FEB"/>
    <w:rsid w:val="00C76BB9"/>
    <w:rsid w:val="00C76F2F"/>
    <w:rsid w:val="00C778DD"/>
    <w:rsid w:val="00C801D5"/>
    <w:rsid w:val="00C80547"/>
    <w:rsid w:val="00C81397"/>
    <w:rsid w:val="00C8168F"/>
    <w:rsid w:val="00C82E71"/>
    <w:rsid w:val="00C832EE"/>
    <w:rsid w:val="00C8363D"/>
    <w:rsid w:val="00C837C1"/>
    <w:rsid w:val="00C848F4"/>
    <w:rsid w:val="00C849D5"/>
    <w:rsid w:val="00C854B1"/>
    <w:rsid w:val="00C85C46"/>
    <w:rsid w:val="00C85C57"/>
    <w:rsid w:val="00C86063"/>
    <w:rsid w:val="00C863D8"/>
    <w:rsid w:val="00C864AD"/>
    <w:rsid w:val="00C868F6"/>
    <w:rsid w:val="00C86E0E"/>
    <w:rsid w:val="00C87BC7"/>
    <w:rsid w:val="00C87D1C"/>
    <w:rsid w:val="00C905BD"/>
    <w:rsid w:val="00C90A96"/>
    <w:rsid w:val="00C91032"/>
    <w:rsid w:val="00C91AA3"/>
    <w:rsid w:val="00C9282A"/>
    <w:rsid w:val="00C93424"/>
    <w:rsid w:val="00C937D6"/>
    <w:rsid w:val="00C941A3"/>
    <w:rsid w:val="00C9428A"/>
    <w:rsid w:val="00C96BDA"/>
    <w:rsid w:val="00C977F4"/>
    <w:rsid w:val="00C97B99"/>
    <w:rsid w:val="00CA032A"/>
    <w:rsid w:val="00CA0F87"/>
    <w:rsid w:val="00CA1463"/>
    <w:rsid w:val="00CA1B41"/>
    <w:rsid w:val="00CA211E"/>
    <w:rsid w:val="00CA22E4"/>
    <w:rsid w:val="00CA231F"/>
    <w:rsid w:val="00CA277C"/>
    <w:rsid w:val="00CA27F9"/>
    <w:rsid w:val="00CA28AF"/>
    <w:rsid w:val="00CA2C7D"/>
    <w:rsid w:val="00CA326D"/>
    <w:rsid w:val="00CA3851"/>
    <w:rsid w:val="00CA40B8"/>
    <w:rsid w:val="00CA40C4"/>
    <w:rsid w:val="00CA47AE"/>
    <w:rsid w:val="00CA5829"/>
    <w:rsid w:val="00CA5D38"/>
    <w:rsid w:val="00CA64DE"/>
    <w:rsid w:val="00CA70CF"/>
    <w:rsid w:val="00CA7480"/>
    <w:rsid w:val="00CA7B88"/>
    <w:rsid w:val="00CB0BD1"/>
    <w:rsid w:val="00CB23EB"/>
    <w:rsid w:val="00CB2F97"/>
    <w:rsid w:val="00CB30C1"/>
    <w:rsid w:val="00CB365E"/>
    <w:rsid w:val="00CB53DE"/>
    <w:rsid w:val="00CB554F"/>
    <w:rsid w:val="00CB57AA"/>
    <w:rsid w:val="00CB5804"/>
    <w:rsid w:val="00CB5949"/>
    <w:rsid w:val="00CB5A50"/>
    <w:rsid w:val="00CB62EF"/>
    <w:rsid w:val="00CB6C64"/>
    <w:rsid w:val="00CB6C65"/>
    <w:rsid w:val="00CB6FA7"/>
    <w:rsid w:val="00CB735B"/>
    <w:rsid w:val="00CC0B9D"/>
    <w:rsid w:val="00CC0CD4"/>
    <w:rsid w:val="00CC20FD"/>
    <w:rsid w:val="00CC29A5"/>
    <w:rsid w:val="00CC2F74"/>
    <w:rsid w:val="00CC306F"/>
    <w:rsid w:val="00CC3E27"/>
    <w:rsid w:val="00CC47F9"/>
    <w:rsid w:val="00CC4C02"/>
    <w:rsid w:val="00CC5C1E"/>
    <w:rsid w:val="00CC5DA4"/>
    <w:rsid w:val="00CC5ED8"/>
    <w:rsid w:val="00CC7161"/>
    <w:rsid w:val="00CC7408"/>
    <w:rsid w:val="00CC7A3B"/>
    <w:rsid w:val="00CD06D7"/>
    <w:rsid w:val="00CD11BB"/>
    <w:rsid w:val="00CD2A0D"/>
    <w:rsid w:val="00CD32B7"/>
    <w:rsid w:val="00CD3B95"/>
    <w:rsid w:val="00CD5891"/>
    <w:rsid w:val="00CD6EE7"/>
    <w:rsid w:val="00CE004E"/>
    <w:rsid w:val="00CE0164"/>
    <w:rsid w:val="00CE0170"/>
    <w:rsid w:val="00CE086D"/>
    <w:rsid w:val="00CE092F"/>
    <w:rsid w:val="00CE1132"/>
    <w:rsid w:val="00CE22A2"/>
    <w:rsid w:val="00CE2D43"/>
    <w:rsid w:val="00CE35B5"/>
    <w:rsid w:val="00CE3833"/>
    <w:rsid w:val="00CE3D08"/>
    <w:rsid w:val="00CE65DB"/>
    <w:rsid w:val="00CE69F8"/>
    <w:rsid w:val="00CE6B66"/>
    <w:rsid w:val="00CE6B9F"/>
    <w:rsid w:val="00CE6C55"/>
    <w:rsid w:val="00CE6FCD"/>
    <w:rsid w:val="00CE7389"/>
    <w:rsid w:val="00CE7A61"/>
    <w:rsid w:val="00CF02D1"/>
    <w:rsid w:val="00CF1922"/>
    <w:rsid w:val="00CF21B8"/>
    <w:rsid w:val="00CF23FC"/>
    <w:rsid w:val="00CF28BA"/>
    <w:rsid w:val="00CF394A"/>
    <w:rsid w:val="00CF618C"/>
    <w:rsid w:val="00CF69C7"/>
    <w:rsid w:val="00CF76A0"/>
    <w:rsid w:val="00CF7721"/>
    <w:rsid w:val="00D00237"/>
    <w:rsid w:val="00D00ACC"/>
    <w:rsid w:val="00D00C3F"/>
    <w:rsid w:val="00D01467"/>
    <w:rsid w:val="00D020A4"/>
    <w:rsid w:val="00D021F9"/>
    <w:rsid w:val="00D02725"/>
    <w:rsid w:val="00D036AF"/>
    <w:rsid w:val="00D0423C"/>
    <w:rsid w:val="00D04E20"/>
    <w:rsid w:val="00D06565"/>
    <w:rsid w:val="00D0678C"/>
    <w:rsid w:val="00D076CF"/>
    <w:rsid w:val="00D100E6"/>
    <w:rsid w:val="00D101EF"/>
    <w:rsid w:val="00D10419"/>
    <w:rsid w:val="00D109A4"/>
    <w:rsid w:val="00D111FB"/>
    <w:rsid w:val="00D119EB"/>
    <w:rsid w:val="00D1211B"/>
    <w:rsid w:val="00D12733"/>
    <w:rsid w:val="00D12C1C"/>
    <w:rsid w:val="00D12FF7"/>
    <w:rsid w:val="00D131BF"/>
    <w:rsid w:val="00D14A21"/>
    <w:rsid w:val="00D15B74"/>
    <w:rsid w:val="00D15C37"/>
    <w:rsid w:val="00D16785"/>
    <w:rsid w:val="00D17687"/>
    <w:rsid w:val="00D177D1"/>
    <w:rsid w:val="00D20251"/>
    <w:rsid w:val="00D210FD"/>
    <w:rsid w:val="00D22C87"/>
    <w:rsid w:val="00D22D0C"/>
    <w:rsid w:val="00D22D81"/>
    <w:rsid w:val="00D232E8"/>
    <w:rsid w:val="00D23334"/>
    <w:rsid w:val="00D235A1"/>
    <w:rsid w:val="00D23EE1"/>
    <w:rsid w:val="00D24911"/>
    <w:rsid w:val="00D2573D"/>
    <w:rsid w:val="00D258DD"/>
    <w:rsid w:val="00D25C14"/>
    <w:rsid w:val="00D26071"/>
    <w:rsid w:val="00D26134"/>
    <w:rsid w:val="00D262AA"/>
    <w:rsid w:val="00D2649E"/>
    <w:rsid w:val="00D30AAD"/>
    <w:rsid w:val="00D3191F"/>
    <w:rsid w:val="00D31DFC"/>
    <w:rsid w:val="00D3316F"/>
    <w:rsid w:val="00D34853"/>
    <w:rsid w:val="00D37129"/>
    <w:rsid w:val="00D37757"/>
    <w:rsid w:val="00D410F0"/>
    <w:rsid w:val="00D428E8"/>
    <w:rsid w:val="00D43507"/>
    <w:rsid w:val="00D43645"/>
    <w:rsid w:val="00D44B0F"/>
    <w:rsid w:val="00D455C7"/>
    <w:rsid w:val="00D458B9"/>
    <w:rsid w:val="00D45A68"/>
    <w:rsid w:val="00D4711B"/>
    <w:rsid w:val="00D478C4"/>
    <w:rsid w:val="00D47C48"/>
    <w:rsid w:val="00D507B6"/>
    <w:rsid w:val="00D50A16"/>
    <w:rsid w:val="00D521A6"/>
    <w:rsid w:val="00D52219"/>
    <w:rsid w:val="00D52C10"/>
    <w:rsid w:val="00D52F36"/>
    <w:rsid w:val="00D53250"/>
    <w:rsid w:val="00D53B4F"/>
    <w:rsid w:val="00D53C60"/>
    <w:rsid w:val="00D53D9E"/>
    <w:rsid w:val="00D54591"/>
    <w:rsid w:val="00D5655B"/>
    <w:rsid w:val="00D567E7"/>
    <w:rsid w:val="00D57E2E"/>
    <w:rsid w:val="00D613D6"/>
    <w:rsid w:val="00D621A0"/>
    <w:rsid w:val="00D628DB"/>
    <w:rsid w:val="00D63594"/>
    <w:rsid w:val="00D63BBB"/>
    <w:rsid w:val="00D64420"/>
    <w:rsid w:val="00D65222"/>
    <w:rsid w:val="00D6578A"/>
    <w:rsid w:val="00D662E1"/>
    <w:rsid w:val="00D66323"/>
    <w:rsid w:val="00D71DEE"/>
    <w:rsid w:val="00D72590"/>
    <w:rsid w:val="00D7375D"/>
    <w:rsid w:val="00D73D3C"/>
    <w:rsid w:val="00D7425D"/>
    <w:rsid w:val="00D743F6"/>
    <w:rsid w:val="00D74691"/>
    <w:rsid w:val="00D74DEB"/>
    <w:rsid w:val="00D74F53"/>
    <w:rsid w:val="00D76FFE"/>
    <w:rsid w:val="00D77028"/>
    <w:rsid w:val="00D77877"/>
    <w:rsid w:val="00D8079B"/>
    <w:rsid w:val="00D80907"/>
    <w:rsid w:val="00D80F9B"/>
    <w:rsid w:val="00D810E3"/>
    <w:rsid w:val="00D81135"/>
    <w:rsid w:val="00D81728"/>
    <w:rsid w:val="00D81A6E"/>
    <w:rsid w:val="00D8213C"/>
    <w:rsid w:val="00D82323"/>
    <w:rsid w:val="00D82B63"/>
    <w:rsid w:val="00D837DC"/>
    <w:rsid w:val="00D83954"/>
    <w:rsid w:val="00D83AAF"/>
    <w:rsid w:val="00D84101"/>
    <w:rsid w:val="00D84163"/>
    <w:rsid w:val="00D84ABF"/>
    <w:rsid w:val="00D84B6C"/>
    <w:rsid w:val="00D85AD9"/>
    <w:rsid w:val="00D86FC8"/>
    <w:rsid w:val="00D87029"/>
    <w:rsid w:val="00D90511"/>
    <w:rsid w:val="00D90993"/>
    <w:rsid w:val="00D90CB7"/>
    <w:rsid w:val="00D90D89"/>
    <w:rsid w:val="00D90E8D"/>
    <w:rsid w:val="00D92F89"/>
    <w:rsid w:val="00D934EE"/>
    <w:rsid w:val="00D935B2"/>
    <w:rsid w:val="00D938ED"/>
    <w:rsid w:val="00D94231"/>
    <w:rsid w:val="00D94D01"/>
    <w:rsid w:val="00D9580A"/>
    <w:rsid w:val="00D95FFC"/>
    <w:rsid w:val="00D9719F"/>
    <w:rsid w:val="00DA09DC"/>
    <w:rsid w:val="00DA1874"/>
    <w:rsid w:val="00DA1A86"/>
    <w:rsid w:val="00DA1ADF"/>
    <w:rsid w:val="00DA2EC4"/>
    <w:rsid w:val="00DA360F"/>
    <w:rsid w:val="00DA4D30"/>
    <w:rsid w:val="00DA5B03"/>
    <w:rsid w:val="00DA6729"/>
    <w:rsid w:val="00DA68EE"/>
    <w:rsid w:val="00DA7301"/>
    <w:rsid w:val="00DA7457"/>
    <w:rsid w:val="00DA7BEC"/>
    <w:rsid w:val="00DB005F"/>
    <w:rsid w:val="00DB02FA"/>
    <w:rsid w:val="00DB2392"/>
    <w:rsid w:val="00DB2653"/>
    <w:rsid w:val="00DB2B6F"/>
    <w:rsid w:val="00DB400B"/>
    <w:rsid w:val="00DB4106"/>
    <w:rsid w:val="00DB4230"/>
    <w:rsid w:val="00DB4900"/>
    <w:rsid w:val="00DB4C57"/>
    <w:rsid w:val="00DB5848"/>
    <w:rsid w:val="00DB5915"/>
    <w:rsid w:val="00DB599F"/>
    <w:rsid w:val="00DB72E4"/>
    <w:rsid w:val="00DB7352"/>
    <w:rsid w:val="00DB7B4C"/>
    <w:rsid w:val="00DC0AD4"/>
    <w:rsid w:val="00DC2C4D"/>
    <w:rsid w:val="00DC2FE5"/>
    <w:rsid w:val="00DC35D4"/>
    <w:rsid w:val="00DC3612"/>
    <w:rsid w:val="00DC3EB1"/>
    <w:rsid w:val="00DC45E4"/>
    <w:rsid w:val="00DC4AF7"/>
    <w:rsid w:val="00DC4DA6"/>
    <w:rsid w:val="00DC58A8"/>
    <w:rsid w:val="00DC6574"/>
    <w:rsid w:val="00DC6998"/>
    <w:rsid w:val="00DC69C1"/>
    <w:rsid w:val="00DD0035"/>
    <w:rsid w:val="00DD08C7"/>
    <w:rsid w:val="00DD10CB"/>
    <w:rsid w:val="00DD3A04"/>
    <w:rsid w:val="00DD3ECF"/>
    <w:rsid w:val="00DD442F"/>
    <w:rsid w:val="00DD45AD"/>
    <w:rsid w:val="00DD61AC"/>
    <w:rsid w:val="00DD6AD5"/>
    <w:rsid w:val="00DD7751"/>
    <w:rsid w:val="00DD7D4E"/>
    <w:rsid w:val="00DE035C"/>
    <w:rsid w:val="00DE0757"/>
    <w:rsid w:val="00DE1AD9"/>
    <w:rsid w:val="00DE1E1A"/>
    <w:rsid w:val="00DE21F6"/>
    <w:rsid w:val="00DE23DA"/>
    <w:rsid w:val="00DE278B"/>
    <w:rsid w:val="00DE2EC8"/>
    <w:rsid w:val="00DE320B"/>
    <w:rsid w:val="00DE36CD"/>
    <w:rsid w:val="00DE3CF1"/>
    <w:rsid w:val="00DE406A"/>
    <w:rsid w:val="00DE55E3"/>
    <w:rsid w:val="00DE59E2"/>
    <w:rsid w:val="00DE5AF6"/>
    <w:rsid w:val="00DE5DBD"/>
    <w:rsid w:val="00DE6226"/>
    <w:rsid w:val="00DE68A7"/>
    <w:rsid w:val="00DE6AAA"/>
    <w:rsid w:val="00DE6AE6"/>
    <w:rsid w:val="00DF070E"/>
    <w:rsid w:val="00DF0DC9"/>
    <w:rsid w:val="00DF16B3"/>
    <w:rsid w:val="00DF1A34"/>
    <w:rsid w:val="00DF2914"/>
    <w:rsid w:val="00DF3204"/>
    <w:rsid w:val="00DF3231"/>
    <w:rsid w:val="00DF3AD1"/>
    <w:rsid w:val="00DF3F58"/>
    <w:rsid w:val="00DF446B"/>
    <w:rsid w:val="00DF4B76"/>
    <w:rsid w:val="00DF4BB2"/>
    <w:rsid w:val="00DF511F"/>
    <w:rsid w:val="00DF6993"/>
    <w:rsid w:val="00DF6AA4"/>
    <w:rsid w:val="00DF6AB7"/>
    <w:rsid w:val="00DF7028"/>
    <w:rsid w:val="00E0067A"/>
    <w:rsid w:val="00E01165"/>
    <w:rsid w:val="00E02589"/>
    <w:rsid w:val="00E027E2"/>
    <w:rsid w:val="00E031A5"/>
    <w:rsid w:val="00E036B7"/>
    <w:rsid w:val="00E03799"/>
    <w:rsid w:val="00E03D99"/>
    <w:rsid w:val="00E05858"/>
    <w:rsid w:val="00E05AE5"/>
    <w:rsid w:val="00E06221"/>
    <w:rsid w:val="00E06DA0"/>
    <w:rsid w:val="00E06E4E"/>
    <w:rsid w:val="00E0772B"/>
    <w:rsid w:val="00E07E9E"/>
    <w:rsid w:val="00E1021D"/>
    <w:rsid w:val="00E10E07"/>
    <w:rsid w:val="00E11484"/>
    <w:rsid w:val="00E11E44"/>
    <w:rsid w:val="00E11FB2"/>
    <w:rsid w:val="00E1244C"/>
    <w:rsid w:val="00E14CC8"/>
    <w:rsid w:val="00E15654"/>
    <w:rsid w:val="00E15C4C"/>
    <w:rsid w:val="00E15EB5"/>
    <w:rsid w:val="00E17590"/>
    <w:rsid w:val="00E17EFE"/>
    <w:rsid w:val="00E2058C"/>
    <w:rsid w:val="00E20F54"/>
    <w:rsid w:val="00E214AC"/>
    <w:rsid w:val="00E227EA"/>
    <w:rsid w:val="00E2292E"/>
    <w:rsid w:val="00E22F8D"/>
    <w:rsid w:val="00E2428D"/>
    <w:rsid w:val="00E24AC9"/>
    <w:rsid w:val="00E2554D"/>
    <w:rsid w:val="00E26C04"/>
    <w:rsid w:val="00E27611"/>
    <w:rsid w:val="00E3062D"/>
    <w:rsid w:val="00E31247"/>
    <w:rsid w:val="00E3183C"/>
    <w:rsid w:val="00E330F9"/>
    <w:rsid w:val="00E33E4F"/>
    <w:rsid w:val="00E34335"/>
    <w:rsid w:val="00E34531"/>
    <w:rsid w:val="00E34AC0"/>
    <w:rsid w:val="00E350B0"/>
    <w:rsid w:val="00E351FC"/>
    <w:rsid w:val="00E35DF4"/>
    <w:rsid w:val="00E360DF"/>
    <w:rsid w:val="00E361DC"/>
    <w:rsid w:val="00E36A27"/>
    <w:rsid w:val="00E37EB7"/>
    <w:rsid w:val="00E403C3"/>
    <w:rsid w:val="00E40641"/>
    <w:rsid w:val="00E40D4F"/>
    <w:rsid w:val="00E414C5"/>
    <w:rsid w:val="00E42244"/>
    <w:rsid w:val="00E42A8C"/>
    <w:rsid w:val="00E43C7E"/>
    <w:rsid w:val="00E44BCC"/>
    <w:rsid w:val="00E44EA5"/>
    <w:rsid w:val="00E45226"/>
    <w:rsid w:val="00E453D9"/>
    <w:rsid w:val="00E465FA"/>
    <w:rsid w:val="00E473FF"/>
    <w:rsid w:val="00E47AFC"/>
    <w:rsid w:val="00E47E35"/>
    <w:rsid w:val="00E50C87"/>
    <w:rsid w:val="00E51175"/>
    <w:rsid w:val="00E51D9A"/>
    <w:rsid w:val="00E527A8"/>
    <w:rsid w:val="00E52892"/>
    <w:rsid w:val="00E528EA"/>
    <w:rsid w:val="00E52ACB"/>
    <w:rsid w:val="00E52DBB"/>
    <w:rsid w:val="00E52EE6"/>
    <w:rsid w:val="00E533D8"/>
    <w:rsid w:val="00E55158"/>
    <w:rsid w:val="00E554FB"/>
    <w:rsid w:val="00E55A51"/>
    <w:rsid w:val="00E572E1"/>
    <w:rsid w:val="00E575FF"/>
    <w:rsid w:val="00E57BC6"/>
    <w:rsid w:val="00E60124"/>
    <w:rsid w:val="00E60155"/>
    <w:rsid w:val="00E61092"/>
    <w:rsid w:val="00E61820"/>
    <w:rsid w:val="00E61AD7"/>
    <w:rsid w:val="00E62045"/>
    <w:rsid w:val="00E6388F"/>
    <w:rsid w:val="00E63E3F"/>
    <w:rsid w:val="00E64161"/>
    <w:rsid w:val="00E651C8"/>
    <w:rsid w:val="00E656E5"/>
    <w:rsid w:val="00E65DAE"/>
    <w:rsid w:val="00E674B7"/>
    <w:rsid w:val="00E6750F"/>
    <w:rsid w:val="00E675FC"/>
    <w:rsid w:val="00E67D56"/>
    <w:rsid w:val="00E70496"/>
    <w:rsid w:val="00E70B6F"/>
    <w:rsid w:val="00E70F74"/>
    <w:rsid w:val="00E71007"/>
    <w:rsid w:val="00E7199D"/>
    <w:rsid w:val="00E71C1F"/>
    <w:rsid w:val="00E7315A"/>
    <w:rsid w:val="00E742E8"/>
    <w:rsid w:val="00E743B8"/>
    <w:rsid w:val="00E74B48"/>
    <w:rsid w:val="00E74FFE"/>
    <w:rsid w:val="00E768BA"/>
    <w:rsid w:val="00E76F2D"/>
    <w:rsid w:val="00E80703"/>
    <w:rsid w:val="00E8088F"/>
    <w:rsid w:val="00E813AE"/>
    <w:rsid w:val="00E81E1E"/>
    <w:rsid w:val="00E83A8F"/>
    <w:rsid w:val="00E84A59"/>
    <w:rsid w:val="00E8507A"/>
    <w:rsid w:val="00E85629"/>
    <w:rsid w:val="00E8571D"/>
    <w:rsid w:val="00E863E6"/>
    <w:rsid w:val="00E86883"/>
    <w:rsid w:val="00E86DFB"/>
    <w:rsid w:val="00E87D4C"/>
    <w:rsid w:val="00E902F9"/>
    <w:rsid w:val="00E90769"/>
    <w:rsid w:val="00E90771"/>
    <w:rsid w:val="00E9150A"/>
    <w:rsid w:val="00E91B14"/>
    <w:rsid w:val="00E92512"/>
    <w:rsid w:val="00E929C3"/>
    <w:rsid w:val="00E93324"/>
    <w:rsid w:val="00E93640"/>
    <w:rsid w:val="00E939B2"/>
    <w:rsid w:val="00E940BF"/>
    <w:rsid w:val="00E945F1"/>
    <w:rsid w:val="00E94AC6"/>
    <w:rsid w:val="00E94B45"/>
    <w:rsid w:val="00E95378"/>
    <w:rsid w:val="00E95B94"/>
    <w:rsid w:val="00E964F5"/>
    <w:rsid w:val="00E96D73"/>
    <w:rsid w:val="00E979AE"/>
    <w:rsid w:val="00E97BBB"/>
    <w:rsid w:val="00EA09AD"/>
    <w:rsid w:val="00EA0BF3"/>
    <w:rsid w:val="00EA19F0"/>
    <w:rsid w:val="00EA21C1"/>
    <w:rsid w:val="00EA26FA"/>
    <w:rsid w:val="00EA2C4F"/>
    <w:rsid w:val="00EA3693"/>
    <w:rsid w:val="00EA4C57"/>
    <w:rsid w:val="00EA5FB1"/>
    <w:rsid w:val="00EA62AC"/>
    <w:rsid w:val="00EA67B0"/>
    <w:rsid w:val="00EB024E"/>
    <w:rsid w:val="00EB0411"/>
    <w:rsid w:val="00EB0D64"/>
    <w:rsid w:val="00EB1F95"/>
    <w:rsid w:val="00EB2C88"/>
    <w:rsid w:val="00EB2F90"/>
    <w:rsid w:val="00EB3C4E"/>
    <w:rsid w:val="00EB3F14"/>
    <w:rsid w:val="00EB49DC"/>
    <w:rsid w:val="00EB6A30"/>
    <w:rsid w:val="00EC0213"/>
    <w:rsid w:val="00EC0516"/>
    <w:rsid w:val="00EC0834"/>
    <w:rsid w:val="00EC0FE9"/>
    <w:rsid w:val="00EC1BAC"/>
    <w:rsid w:val="00EC1E8B"/>
    <w:rsid w:val="00EC204A"/>
    <w:rsid w:val="00EC248A"/>
    <w:rsid w:val="00EC3714"/>
    <w:rsid w:val="00EC46D7"/>
    <w:rsid w:val="00EC47A5"/>
    <w:rsid w:val="00EC4F87"/>
    <w:rsid w:val="00EC707F"/>
    <w:rsid w:val="00EC77B0"/>
    <w:rsid w:val="00ED0AED"/>
    <w:rsid w:val="00ED1EFA"/>
    <w:rsid w:val="00ED3453"/>
    <w:rsid w:val="00ED34CD"/>
    <w:rsid w:val="00ED360E"/>
    <w:rsid w:val="00ED3DD5"/>
    <w:rsid w:val="00ED3DE1"/>
    <w:rsid w:val="00ED41A4"/>
    <w:rsid w:val="00ED430F"/>
    <w:rsid w:val="00ED4C96"/>
    <w:rsid w:val="00ED58BE"/>
    <w:rsid w:val="00ED6019"/>
    <w:rsid w:val="00ED6C05"/>
    <w:rsid w:val="00ED6D13"/>
    <w:rsid w:val="00EE01C8"/>
    <w:rsid w:val="00EE050B"/>
    <w:rsid w:val="00EE0738"/>
    <w:rsid w:val="00EE0A02"/>
    <w:rsid w:val="00EE1809"/>
    <w:rsid w:val="00EE23B1"/>
    <w:rsid w:val="00EE2C61"/>
    <w:rsid w:val="00EE3506"/>
    <w:rsid w:val="00EE3D60"/>
    <w:rsid w:val="00EE3E30"/>
    <w:rsid w:val="00EE405C"/>
    <w:rsid w:val="00EE40C5"/>
    <w:rsid w:val="00EE5277"/>
    <w:rsid w:val="00EE5CE7"/>
    <w:rsid w:val="00EE619C"/>
    <w:rsid w:val="00EE6495"/>
    <w:rsid w:val="00EE6874"/>
    <w:rsid w:val="00EE72F5"/>
    <w:rsid w:val="00EE743C"/>
    <w:rsid w:val="00EE7BD3"/>
    <w:rsid w:val="00EF051F"/>
    <w:rsid w:val="00EF201C"/>
    <w:rsid w:val="00EF2297"/>
    <w:rsid w:val="00EF389F"/>
    <w:rsid w:val="00EF4F3B"/>
    <w:rsid w:val="00EF5383"/>
    <w:rsid w:val="00EF6995"/>
    <w:rsid w:val="00EF6ED1"/>
    <w:rsid w:val="00EF6FCA"/>
    <w:rsid w:val="00EF7C9E"/>
    <w:rsid w:val="00EF7E3D"/>
    <w:rsid w:val="00F01278"/>
    <w:rsid w:val="00F01C58"/>
    <w:rsid w:val="00F0201E"/>
    <w:rsid w:val="00F0225C"/>
    <w:rsid w:val="00F06649"/>
    <w:rsid w:val="00F078D5"/>
    <w:rsid w:val="00F07D14"/>
    <w:rsid w:val="00F07F6D"/>
    <w:rsid w:val="00F10123"/>
    <w:rsid w:val="00F1033B"/>
    <w:rsid w:val="00F110D0"/>
    <w:rsid w:val="00F114F9"/>
    <w:rsid w:val="00F125EB"/>
    <w:rsid w:val="00F12A35"/>
    <w:rsid w:val="00F12F1F"/>
    <w:rsid w:val="00F13694"/>
    <w:rsid w:val="00F14176"/>
    <w:rsid w:val="00F152FE"/>
    <w:rsid w:val="00F15562"/>
    <w:rsid w:val="00F156D2"/>
    <w:rsid w:val="00F15BE2"/>
    <w:rsid w:val="00F1651B"/>
    <w:rsid w:val="00F166D9"/>
    <w:rsid w:val="00F16745"/>
    <w:rsid w:val="00F16874"/>
    <w:rsid w:val="00F16CD0"/>
    <w:rsid w:val="00F17E0F"/>
    <w:rsid w:val="00F20361"/>
    <w:rsid w:val="00F20733"/>
    <w:rsid w:val="00F20B22"/>
    <w:rsid w:val="00F21269"/>
    <w:rsid w:val="00F2210E"/>
    <w:rsid w:val="00F2211C"/>
    <w:rsid w:val="00F2271C"/>
    <w:rsid w:val="00F228FE"/>
    <w:rsid w:val="00F22B96"/>
    <w:rsid w:val="00F22E44"/>
    <w:rsid w:val="00F24BC2"/>
    <w:rsid w:val="00F2514C"/>
    <w:rsid w:val="00F26785"/>
    <w:rsid w:val="00F26876"/>
    <w:rsid w:val="00F2727D"/>
    <w:rsid w:val="00F27291"/>
    <w:rsid w:val="00F27355"/>
    <w:rsid w:val="00F275F6"/>
    <w:rsid w:val="00F27AEB"/>
    <w:rsid w:val="00F27DA5"/>
    <w:rsid w:val="00F3062A"/>
    <w:rsid w:val="00F3194D"/>
    <w:rsid w:val="00F31F4C"/>
    <w:rsid w:val="00F32A51"/>
    <w:rsid w:val="00F336CB"/>
    <w:rsid w:val="00F338DB"/>
    <w:rsid w:val="00F33B3C"/>
    <w:rsid w:val="00F34510"/>
    <w:rsid w:val="00F355B8"/>
    <w:rsid w:val="00F35AA8"/>
    <w:rsid w:val="00F35F07"/>
    <w:rsid w:val="00F3784C"/>
    <w:rsid w:val="00F37FD7"/>
    <w:rsid w:val="00F40705"/>
    <w:rsid w:val="00F41430"/>
    <w:rsid w:val="00F425EC"/>
    <w:rsid w:val="00F42B65"/>
    <w:rsid w:val="00F43097"/>
    <w:rsid w:val="00F44E45"/>
    <w:rsid w:val="00F45931"/>
    <w:rsid w:val="00F45CC4"/>
    <w:rsid w:val="00F4640C"/>
    <w:rsid w:val="00F46C85"/>
    <w:rsid w:val="00F46CD4"/>
    <w:rsid w:val="00F470DD"/>
    <w:rsid w:val="00F479ED"/>
    <w:rsid w:val="00F47C59"/>
    <w:rsid w:val="00F50066"/>
    <w:rsid w:val="00F5087B"/>
    <w:rsid w:val="00F50FD7"/>
    <w:rsid w:val="00F5111F"/>
    <w:rsid w:val="00F513FC"/>
    <w:rsid w:val="00F518FC"/>
    <w:rsid w:val="00F51F9A"/>
    <w:rsid w:val="00F52465"/>
    <w:rsid w:val="00F52A48"/>
    <w:rsid w:val="00F53293"/>
    <w:rsid w:val="00F53463"/>
    <w:rsid w:val="00F544D3"/>
    <w:rsid w:val="00F550E3"/>
    <w:rsid w:val="00F55194"/>
    <w:rsid w:val="00F558B0"/>
    <w:rsid w:val="00F55C87"/>
    <w:rsid w:val="00F56146"/>
    <w:rsid w:val="00F56530"/>
    <w:rsid w:val="00F56A2F"/>
    <w:rsid w:val="00F572C5"/>
    <w:rsid w:val="00F57940"/>
    <w:rsid w:val="00F57C73"/>
    <w:rsid w:val="00F57DE7"/>
    <w:rsid w:val="00F6065E"/>
    <w:rsid w:val="00F60793"/>
    <w:rsid w:val="00F60A10"/>
    <w:rsid w:val="00F6133C"/>
    <w:rsid w:val="00F6141C"/>
    <w:rsid w:val="00F61A2B"/>
    <w:rsid w:val="00F6230B"/>
    <w:rsid w:val="00F624C8"/>
    <w:rsid w:val="00F627FA"/>
    <w:rsid w:val="00F63B94"/>
    <w:rsid w:val="00F644EC"/>
    <w:rsid w:val="00F64F0C"/>
    <w:rsid w:val="00F65042"/>
    <w:rsid w:val="00F6511E"/>
    <w:rsid w:val="00F65268"/>
    <w:rsid w:val="00F6540F"/>
    <w:rsid w:val="00F65C20"/>
    <w:rsid w:val="00F6632C"/>
    <w:rsid w:val="00F663A8"/>
    <w:rsid w:val="00F66406"/>
    <w:rsid w:val="00F6687E"/>
    <w:rsid w:val="00F71C64"/>
    <w:rsid w:val="00F71C76"/>
    <w:rsid w:val="00F71EA5"/>
    <w:rsid w:val="00F7280C"/>
    <w:rsid w:val="00F748CF"/>
    <w:rsid w:val="00F7515E"/>
    <w:rsid w:val="00F767C3"/>
    <w:rsid w:val="00F76D70"/>
    <w:rsid w:val="00F77997"/>
    <w:rsid w:val="00F77E95"/>
    <w:rsid w:val="00F80221"/>
    <w:rsid w:val="00F80469"/>
    <w:rsid w:val="00F80B53"/>
    <w:rsid w:val="00F80CA6"/>
    <w:rsid w:val="00F80E46"/>
    <w:rsid w:val="00F82F2D"/>
    <w:rsid w:val="00F82F92"/>
    <w:rsid w:val="00F832FD"/>
    <w:rsid w:val="00F83620"/>
    <w:rsid w:val="00F83816"/>
    <w:rsid w:val="00F84492"/>
    <w:rsid w:val="00F85296"/>
    <w:rsid w:val="00F85855"/>
    <w:rsid w:val="00F85D5D"/>
    <w:rsid w:val="00F90531"/>
    <w:rsid w:val="00F91410"/>
    <w:rsid w:val="00F92F6D"/>
    <w:rsid w:val="00F9326D"/>
    <w:rsid w:val="00F937DB"/>
    <w:rsid w:val="00F937FB"/>
    <w:rsid w:val="00F94AB4"/>
    <w:rsid w:val="00F95321"/>
    <w:rsid w:val="00F957D7"/>
    <w:rsid w:val="00F958BE"/>
    <w:rsid w:val="00F95B0B"/>
    <w:rsid w:val="00F95BE6"/>
    <w:rsid w:val="00F960E3"/>
    <w:rsid w:val="00F968A1"/>
    <w:rsid w:val="00F9696B"/>
    <w:rsid w:val="00F971CD"/>
    <w:rsid w:val="00F97A8C"/>
    <w:rsid w:val="00F97DD7"/>
    <w:rsid w:val="00FA02E9"/>
    <w:rsid w:val="00FA18F2"/>
    <w:rsid w:val="00FA2CAB"/>
    <w:rsid w:val="00FA3810"/>
    <w:rsid w:val="00FA38CD"/>
    <w:rsid w:val="00FA3904"/>
    <w:rsid w:val="00FA4888"/>
    <w:rsid w:val="00FA4951"/>
    <w:rsid w:val="00FA52CE"/>
    <w:rsid w:val="00FA6095"/>
    <w:rsid w:val="00FA6360"/>
    <w:rsid w:val="00FA6558"/>
    <w:rsid w:val="00FA6863"/>
    <w:rsid w:val="00FA7094"/>
    <w:rsid w:val="00FA7F34"/>
    <w:rsid w:val="00FB17D0"/>
    <w:rsid w:val="00FB1B26"/>
    <w:rsid w:val="00FB4253"/>
    <w:rsid w:val="00FB431F"/>
    <w:rsid w:val="00FB44D7"/>
    <w:rsid w:val="00FB464C"/>
    <w:rsid w:val="00FB4C52"/>
    <w:rsid w:val="00FB5024"/>
    <w:rsid w:val="00FB52B2"/>
    <w:rsid w:val="00FB7388"/>
    <w:rsid w:val="00FB755C"/>
    <w:rsid w:val="00FB7735"/>
    <w:rsid w:val="00FB7825"/>
    <w:rsid w:val="00FC1652"/>
    <w:rsid w:val="00FC1B99"/>
    <w:rsid w:val="00FC284B"/>
    <w:rsid w:val="00FC3F9F"/>
    <w:rsid w:val="00FC4C44"/>
    <w:rsid w:val="00FC4C7C"/>
    <w:rsid w:val="00FC4C81"/>
    <w:rsid w:val="00FC5993"/>
    <w:rsid w:val="00FC6CD2"/>
    <w:rsid w:val="00FD0B8A"/>
    <w:rsid w:val="00FD0DD8"/>
    <w:rsid w:val="00FD1444"/>
    <w:rsid w:val="00FD1457"/>
    <w:rsid w:val="00FD30AA"/>
    <w:rsid w:val="00FD44B0"/>
    <w:rsid w:val="00FD4ECF"/>
    <w:rsid w:val="00FD5289"/>
    <w:rsid w:val="00FD5726"/>
    <w:rsid w:val="00FD5FC5"/>
    <w:rsid w:val="00FD60F5"/>
    <w:rsid w:val="00FD62AA"/>
    <w:rsid w:val="00FD633A"/>
    <w:rsid w:val="00FD63D2"/>
    <w:rsid w:val="00FD70E2"/>
    <w:rsid w:val="00FD71C8"/>
    <w:rsid w:val="00FD7471"/>
    <w:rsid w:val="00FD74EE"/>
    <w:rsid w:val="00FD7768"/>
    <w:rsid w:val="00FD7A77"/>
    <w:rsid w:val="00FD7F21"/>
    <w:rsid w:val="00FE019E"/>
    <w:rsid w:val="00FE097C"/>
    <w:rsid w:val="00FE0E4A"/>
    <w:rsid w:val="00FE0FDF"/>
    <w:rsid w:val="00FE1D4B"/>
    <w:rsid w:val="00FE1E23"/>
    <w:rsid w:val="00FE2192"/>
    <w:rsid w:val="00FE3090"/>
    <w:rsid w:val="00FE30EF"/>
    <w:rsid w:val="00FE32DD"/>
    <w:rsid w:val="00FE4029"/>
    <w:rsid w:val="00FE4289"/>
    <w:rsid w:val="00FE49F0"/>
    <w:rsid w:val="00FE53EC"/>
    <w:rsid w:val="00FE5675"/>
    <w:rsid w:val="00FE5C15"/>
    <w:rsid w:val="00FE5FB5"/>
    <w:rsid w:val="00FE654A"/>
    <w:rsid w:val="00FE7ED3"/>
    <w:rsid w:val="00FF0729"/>
    <w:rsid w:val="00FF0BA0"/>
    <w:rsid w:val="00FF0D0D"/>
    <w:rsid w:val="00FF2DE2"/>
    <w:rsid w:val="00FF32B1"/>
    <w:rsid w:val="00FF4032"/>
    <w:rsid w:val="00FF53B3"/>
    <w:rsid w:val="00FF5E2E"/>
    <w:rsid w:val="00FF6009"/>
    <w:rsid w:val="00FF6808"/>
    <w:rsid w:val="00FF79CF"/>
    <w:rsid w:val="00FF7FA6"/>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37938EAC"/>
  <w15:docId w15:val="{D25244D2-CB90-49A5-A64D-933D53F179B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s-MX"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251352"/>
    <w:rPr>
      <w:kern w:val="0"/>
      <w14:ligatures w14:val="none"/>
    </w:rPr>
  </w:style>
  <w:style w:type="paragraph" w:styleId="Heading1">
    <w:name w:val="heading 1"/>
    <w:basedOn w:val="Normal"/>
    <w:next w:val="Normal"/>
    <w:link w:val="Heading1Char"/>
    <w:uiPriority w:val="9"/>
    <w:qFormat/>
    <w:rsid w:val="00AE760E"/>
    <w:pPr>
      <w:keepNext/>
      <w:keepLines/>
      <w:spacing w:before="360" w:after="80" w:line="278" w:lineRule="auto"/>
      <w:outlineLvl w:val="0"/>
    </w:pPr>
    <w:rPr>
      <w:rFonts w:asciiTheme="majorHAnsi" w:eastAsiaTheme="majorEastAsia" w:hAnsiTheme="majorHAnsi" w:cstheme="majorBidi"/>
      <w:color w:val="2F5496" w:themeColor="accent1" w:themeShade="BF"/>
      <w:kern w:val="2"/>
      <w:sz w:val="40"/>
      <w:szCs w:val="40"/>
      <w14:ligatures w14:val="standardContextual"/>
    </w:rPr>
  </w:style>
  <w:style w:type="paragraph" w:styleId="Heading2">
    <w:name w:val="heading 2"/>
    <w:basedOn w:val="Normal"/>
    <w:next w:val="Normal"/>
    <w:link w:val="Heading2Char"/>
    <w:uiPriority w:val="9"/>
    <w:semiHidden/>
    <w:unhideWhenUsed/>
    <w:qFormat/>
    <w:rsid w:val="00AE760E"/>
    <w:pPr>
      <w:keepNext/>
      <w:keepLines/>
      <w:spacing w:before="160" w:after="80" w:line="278" w:lineRule="auto"/>
      <w:outlineLvl w:val="1"/>
    </w:pPr>
    <w:rPr>
      <w:rFonts w:asciiTheme="majorHAnsi" w:eastAsiaTheme="majorEastAsia" w:hAnsiTheme="majorHAnsi" w:cstheme="majorBidi"/>
      <w:color w:val="2F5496" w:themeColor="accent1" w:themeShade="BF"/>
      <w:kern w:val="2"/>
      <w:sz w:val="32"/>
      <w:szCs w:val="32"/>
      <w14:ligatures w14:val="standardContextual"/>
    </w:rPr>
  </w:style>
  <w:style w:type="paragraph" w:styleId="Heading3">
    <w:name w:val="heading 3"/>
    <w:basedOn w:val="Normal"/>
    <w:next w:val="Normal"/>
    <w:link w:val="Heading3Char"/>
    <w:uiPriority w:val="9"/>
    <w:semiHidden/>
    <w:unhideWhenUsed/>
    <w:qFormat/>
    <w:rsid w:val="00AE760E"/>
    <w:pPr>
      <w:keepNext/>
      <w:keepLines/>
      <w:spacing w:before="160" w:after="80" w:line="278" w:lineRule="auto"/>
      <w:outlineLvl w:val="2"/>
    </w:pPr>
    <w:rPr>
      <w:rFonts w:eastAsiaTheme="majorEastAsia" w:cstheme="majorBidi"/>
      <w:color w:val="2F5496" w:themeColor="accent1" w:themeShade="BF"/>
      <w:kern w:val="2"/>
      <w:sz w:val="28"/>
      <w:szCs w:val="28"/>
      <w14:ligatures w14:val="standardContextual"/>
    </w:rPr>
  </w:style>
  <w:style w:type="paragraph" w:styleId="Heading4">
    <w:name w:val="heading 4"/>
    <w:basedOn w:val="Normal"/>
    <w:next w:val="Normal"/>
    <w:link w:val="Heading4Char"/>
    <w:uiPriority w:val="9"/>
    <w:semiHidden/>
    <w:unhideWhenUsed/>
    <w:qFormat/>
    <w:rsid w:val="00AE760E"/>
    <w:pPr>
      <w:keepNext/>
      <w:keepLines/>
      <w:spacing w:before="80" w:after="40" w:line="278" w:lineRule="auto"/>
      <w:outlineLvl w:val="3"/>
    </w:pPr>
    <w:rPr>
      <w:rFonts w:eastAsiaTheme="majorEastAsia" w:cstheme="majorBidi"/>
      <w:i/>
      <w:iCs/>
      <w:color w:val="2F5496" w:themeColor="accent1" w:themeShade="BF"/>
      <w:kern w:val="2"/>
      <w:sz w:val="24"/>
      <w:szCs w:val="24"/>
      <w14:ligatures w14:val="standardContextual"/>
    </w:rPr>
  </w:style>
  <w:style w:type="paragraph" w:styleId="Heading5">
    <w:name w:val="heading 5"/>
    <w:basedOn w:val="Normal"/>
    <w:next w:val="Normal"/>
    <w:link w:val="Heading5Char"/>
    <w:uiPriority w:val="9"/>
    <w:semiHidden/>
    <w:unhideWhenUsed/>
    <w:qFormat/>
    <w:rsid w:val="00AE760E"/>
    <w:pPr>
      <w:keepNext/>
      <w:keepLines/>
      <w:spacing w:before="80" w:after="40" w:line="278" w:lineRule="auto"/>
      <w:outlineLvl w:val="4"/>
    </w:pPr>
    <w:rPr>
      <w:rFonts w:eastAsiaTheme="majorEastAsia" w:cstheme="majorBidi"/>
      <w:color w:val="2F5496" w:themeColor="accent1" w:themeShade="BF"/>
      <w:kern w:val="2"/>
      <w:sz w:val="24"/>
      <w:szCs w:val="24"/>
      <w14:ligatures w14:val="standardContextual"/>
    </w:rPr>
  </w:style>
  <w:style w:type="paragraph" w:styleId="Heading6">
    <w:name w:val="heading 6"/>
    <w:basedOn w:val="Normal"/>
    <w:next w:val="Normal"/>
    <w:link w:val="Heading6Char"/>
    <w:uiPriority w:val="9"/>
    <w:semiHidden/>
    <w:unhideWhenUsed/>
    <w:qFormat/>
    <w:rsid w:val="00AE760E"/>
    <w:pPr>
      <w:keepNext/>
      <w:keepLines/>
      <w:spacing w:before="40" w:after="0" w:line="278" w:lineRule="auto"/>
      <w:outlineLvl w:val="5"/>
    </w:pPr>
    <w:rPr>
      <w:rFonts w:eastAsiaTheme="majorEastAsia" w:cstheme="majorBidi"/>
      <w:i/>
      <w:iCs/>
      <w:color w:val="595959" w:themeColor="text1" w:themeTint="A6"/>
      <w:kern w:val="2"/>
      <w:sz w:val="24"/>
      <w:szCs w:val="24"/>
      <w14:ligatures w14:val="standardContextual"/>
    </w:rPr>
  </w:style>
  <w:style w:type="paragraph" w:styleId="Heading7">
    <w:name w:val="heading 7"/>
    <w:basedOn w:val="Normal"/>
    <w:next w:val="Normal"/>
    <w:link w:val="Heading7Char"/>
    <w:uiPriority w:val="9"/>
    <w:semiHidden/>
    <w:unhideWhenUsed/>
    <w:qFormat/>
    <w:rsid w:val="00AE760E"/>
    <w:pPr>
      <w:keepNext/>
      <w:keepLines/>
      <w:spacing w:before="40" w:after="0" w:line="278" w:lineRule="auto"/>
      <w:outlineLvl w:val="6"/>
    </w:pPr>
    <w:rPr>
      <w:rFonts w:eastAsiaTheme="majorEastAsia" w:cstheme="majorBidi"/>
      <w:color w:val="595959" w:themeColor="text1" w:themeTint="A6"/>
      <w:kern w:val="2"/>
      <w:sz w:val="24"/>
      <w:szCs w:val="24"/>
      <w14:ligatures w14:val="standardContextual"/>
    </w:rPr>
  </w:style>
  <w:style w:type="paragraph" w:styleId="Heading8">
    <w:name w:val="heading 8"/>
    <w:basedOn w:val="Normal"/>
    <w:next w:val="Normal"/>
    <w:link w:val="Heading8Char"/>
    <w:uiPriority w:val="9"/>
    <w:semiHidden/>
    <w:unhideWhenUsed/>
    <w:qFormat/>
    <w:rsid w:val="00AE760E"/>
    <w:pPr>
      <w:keepNext/>
      <w:keepLines/>
      <w:spacing w:after="0" w:line="278" w:lineRule="auto"/>
      <w:outlineLvl w:val="7"/>
    </w:pPr>
    <w:rPr>
      <w:rFonts w:eastAsiaTheme="majorEastAsia" w:cstheme="majorBidi"/>
      <w:i/>
      <w:iCs/>
      <w:color w:val="272727" w:themeColor="text1" w:themeTint="D8"/>
      <w:kern w:val="2"/>
      <w:sz w:val="24"/>
      <w:szCs w:val="24"/>
      <w14:ligatures w14:val="standardContextual"/>
    </w:rPr>
  </w:style>
  <w:style w:type="paragraph" w:styleId="Heading9">
    <w:name w:val="heading 9"/>
    <w:basedOn w:val="Normal"/>
    <w:next w:val="Normal"/>
    <w:link w:val="Heading9Char"/>
    <w:uiPriority w:val="9"/>
    <w:semiHidden/>
    <w:unhideWhenUsed/>
    <w:qFormat/>
    <w:rsid w:val="00AE760E"/>
    <w:pPr>
      <w:keepNext/>
      <w:keepLines/>
      <w:spacing w:after="0" w:line="278" w:lineRule="auto"/>
      <w:outlineLvl w:val="8"/>
    </w:pPr>
    <w:rPr>
      <w:rFonts w:eastAsiaTheme="majorEastAsia" w:cstheme="majorBidi"/>
      <w:color w:val="272727" w:themeColor="text1" w:themeTint="D8"/>
      <w:kern w:val="2"/>
      <w:sz w:val="24"/>
      <w:szCs w:val="24"/>
      <w14:ligatures w14:val="standardContextu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Strong">
    <w:name w:val="Strong"/>
    <w:basedOn w:val="DefaultParagraphFont"/>
    <w:uiPriority w:val="22"/>
    <w:qFormat/>
    <w:rsid w:val="00EE6874"/>
    <w:rPr>
      <w:b/>
      <w:bCs/>
    </w:rPr>
  </w:style>
  <w:style w:type="character" w:styleId="Hyperlink">
    <w:name w:val="Hyperlink"/>
    <w:basedOn w:val="DefaultParagraphFont"/>
    <w:uiPriority w:val="99"/>
    <w:unhideWhenUsed/>
    <w:rsid w:val="00CB5804"/>
    <w:rPr>
      <w:color w:val="0563C1" w:themeColor="hyperlink"/>
      <w:u w:val="single"/>
    </w:rPr>
  </w:style>
  <w:style w:type="character" w:styleId="UnresolvedMention">
    <w:name w:val="Unresolved Mention"/>
    <w:basedOn w:val="DefaultParagraphFont"/>
    <w:uiPriority w:val="99"/>
    <w:semiHidden/>
    <w:unhideWhenUsed/>
    <w:rsid w:val="00CB5804"/>
    <w:rPr>
      <w:color w:val="605E5C"/>
      <w:shd w:val="clear" w:color="auto" w:fill="E1DFDD"/>
    </w:rPr>
  </w:style>
  <w:style w:type="character" w:styleId="CommentReference">
    <w:name w:val="annotation reference"/>
    <w:basedOn w:val="DefaultParagraphFont"/>
    <w:uiPriority w:val="99"/>
    <w:semiHidden/>
    <w:unhideWhenUsed/>
    <w:rsid w:val="00CB5804"/>
    <w:rPr>
      <w:sz w:val="16"/>
      <w:szCs w:val="16"/>
    </w:rPr>
  </w:style>
  <w:style w:type="paragraph" w:styleId="CommentText">
    <w:name w:val="annotation text"/>
    <w:basedOn w:val="Normal"/>
    <w:link w:val="CommentTextChar"/>
    <w:uiPriority w:val="99"/>
    <w:unhideWhenUsed/>
    <w:rsid w:val="00CB5804"/>
    <w:pPr>
      <w:spacing w:line="240" w:lineRule="auto"/>
    </w:pPr>
    <w:rPr>
      <w:sz w:val="20"/>
      <w:szCs w:val="20"/>
    </w:rPr>
  </w:style>
  <w:style w:type="character" w:customStyle="1" w:styleId="CommentTextChar">
    <w:name w:val="Comment Text Char"/>
    <w:basedOn w:val="DefaultParagraphFont"/>
    <w:link w:val="CommentText"/>
    <w:uiPriority w:val="99"/>
    <w:rsid w:val="00CB5804"/>
    <w:rPr>
      <w:kern w:val="0"/>
      <w:sz w:val="20"/>
      <w:szCs w:val="20"/>
      <w14:ligatures w14:val="none"/>
    </w:rPr>
  </w:style>
  <w:style w:type="paragraph" w:styleId="CommentSubject">
    <w:name w:val="annotation subject"/>
    <w:basedOn w:val="CommentText"/>
    <w:next w:val="CommentText"/>
    <w:link w:val="CommentSubjectChar"/>
    <w:uiPriority w:val="99"/>
    <w:semiHidden/>
    <w:unhideWhenUsed/>
    <w:rsid w:val="00CB5804"/>
    <w:rPr>
      <w:b/>
      <w:bCs/>
    </w:rPr>
  </w:style>
  <w:style w:type="character" w:customStyle="1" w:styleId="CommentSubjectChar">
    <w:name w:val="Comment Subject Char"/>
    <w:basedOn w:val="CommentTextChar"/>
    <w:link w:val="CommentSubject"/>
    <w:uiPriority w:val="99"/>
    <w:semiHidden/>
    <w:rsid w:val="00CB5804"/>
    <w:rPr>
      <w:b/>
      <w:bCs/>
      <w:kern w:val="0"/>
      <w:sz w:val="20"/>
      <w:szCs w:val="20"/>
      <w14:ligatures w14:val="none"/>
    </w:rPr>
  </w:style>
  <w:style w:type="character" w:styleId="FollowedHyperlink">
    <w:name w:val="FollowedHyperlink"/>
    <w:basedOn w:val="DefaultParagraphFont"/>
    <w:uiPriority w:val="99"/>
    <w:semiHidden/>
    <w:unhideWhenUsed/>
    <w:rsid w:val="0092466A"/>
    <w:rPr>
      <w:color w:val="954F72" w:themeColor="followedHyperlink"/>
      <w:u w:val="single"/>
    </w:rPr>
  </w:style>
  <w:style w:type="table" w:styleId="TableGrid">
    <w:name w:val="Table Grid"/>
    <w:basedOn w:val="TableNormal"/>
    <w:uiPriority w:val="39"/>
    <w:rsid w:val="005A4D4A"/>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PlainTable5">
    <w:name w:val="Plain Table 5"/>
    <w:basedOn w:val="TableNormal"/>
    <w:uiPriority w:val="45"/>
    <w:rsid w:val="005A4D4A"/>
    <w:pPr>
      <w:spacing w:after="0" w:line="240" w:lineRule="auto"/>
    </w:pPr>
    <w:tblPr>
      <w:tblStyleRowBandSize w:val="1"/>
      <w:tblStyleColBandSize w:val="1"/>
    </w:tblPr>
    <w:tblStylePr w:type="firstRow">
      <w:rPr>
        <w:rFonts w:asciiTheme="majorHAnsi" w:eastAsiaTheme="majorEastAsia" w:hAnsiTheme="majorHAnsi" w:cstheme="majorBidi"/>
        <w:i/>
        <w:iCs/>
        <w:sz w:val="26"/>
      </w:rPr>
      <w:tblPr/>
      <w:tcPr>
        <w:tcBorders>
          <w:bottom w:val="single" w:sz="4" w:space="0" w:color="7F7F7F" w:themeColor="text1" w:themeTint="80"/>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7F7F7F" w:themeColor="text1" w:themeTint="80"/>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7F7F7F" w:themeColor="text1" w:themeTint="80"/>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7F7F7F" w:themeColor="text1" w:themeTint="80"/>
        </w:tcBorders>
        <w:shd w:val="clear" w:color="auto" w:fill="FFFFFF" w:themeFill="background1"/>
      </w:tc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table" w:styleId="PlainTable3">
    <w:name w:val="Plain Table 3"/>
    <w:basedOn w:val="TableNormal"/>
    <w:uiPriority w:val="43"/>
    <w:rsid w:val="00AB375C"/>
    <w:pPr>
      <w:spacing w:after="0" w:line="240" w:lineRule="auto"/>
    </w:pPr>
    <w:tblPr>
      <w:tblStyleRowBandSize w:val="1"/>
      <w:tblStyleColBandSize w:val="1"/>
    </w:tblPr>
    <w:tblStylePr w:type="firstRow">
      <w:rPr>
        <w:b/>
        <w:bCs/>
        <w:caps/>
      </w:rPr>
      <w:tblPr/>
      <w:tcPr>
        <w:tcBorders>
          <w:bottom w:val="single" w:sz="4" w:space="0" w:color="7F7F7F" w:themeColor="text1" w:themeTint="80"/>
        </w:tcBorders>
      </w:tcPr>
    </w:tblStylePr>
    <w:tblStylePr w:type="lastRow">
      <w:rPr>
        <w:b/>
        <w:bCs/>
        <w:caps/>
      </w:rPr>
      <w:tblPr/>
      <w:tcPr>
        <w:tcBorders>
          <w:top w:val="nil"/>
        </w:tcBorders>
      </w:tcPr>
    </w:tblStylePr>
    <w:tblStylePr w:type="firstCol">
      <w:rPr>
        <w:b/>
        <w:bCs/>
        <w:caps/>
      </w:rPr>
      <w:tblPr/>
      <w:tcPr>
        <w:tcBorders>
          <w:right w:val="single" w:sz="4" w:space="0" w:color="7F7F7F" w:themeColor="text1" w:themeTint="80"/>
        </w:tcBorders>
      </w:tcPr>
    </w:tblStylePr>
    <w:tblStylePr w:type="lastCol">
      <w:rPr>
        <w:b/>
        <w:bCs/>
        <w:caps/>
      </w:rPr>
      <w:tblPr/>
      <w:tcPr>
        <w:tcBorders>
          <w:left w:val="nil"/>
        </w:tcBorders>
      </w:tc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tblStylePr w:type="neCell">
      <w:tblPr/>
      <w:tcPr>
        <w:tcBorders>
          <w:left w:val="nil"/>
        </w:tcBorders>
      </w:tcPr>
    </w:tblStylePr>
    <w:tblStylePr w:type="nwCell">
      <w:tblPr/>
      <w:tcPr>
        <w:tcBorders>
          <w:right w:val="nil"/>
        </w:tcBorders>
      </w:tcPr>
    </w:tblStylePr>
  </w:style>
  <w:style w:type="table" w:styleId="PlainTable2">
    <w:name w:val="Plain Table 2"/>
    <w:basedOn w:val="TableNormal"/>
    <w:uiPriority w:val="42"/>
    <w:rsid w:val="00AB375C"/>
    <w:pPr>
      <w:spacing w:after="0" w:line="240" w:lineRule="auto"/>
    </w:pPr>
    <w:tblPr>
      <w:tblStyleRowBandSize w:val="1"/>
      <w:tblStyleColBandSize w:val="1"/>
      <w:tblBorders>
        <w:top w:val="single" w:sz="4" w:space="0" w:color="7F7F7F" w:themeColor="text1" w:themeTint="80"/>
        <w:bottom w:val="single" w:sz="4" w:space="0" w:color="7F7F7F" w:themeColor="text1" w:themeTint="80"/>
      </w:tblBorders>
    </w:tblPr>
    <w:tblStylePr w:type="firstRow">
      <w:rPr>
        <w:b/>
        <w:bCs/>
      </w:rPr>
      <w:tblPr/>
      <w:tcPr>
        <w:tcBorders>
          <w:bottom w:val="single" w:sz="4" w:space="0" w:color="7F7F7F" w:themeColor="text1" w:themeTint="80"/>
        </w:tcBorders>
      </w:tcPr>
    </w:tblStylePr>
    <w:tblStylePr w:type="lastRow">
      <w:rPr>
        <w:b/>
        <w:bCs/>
      </w:rPr>
      <w:tblPr/>
      <w:tcPr>
        <w:tcBorders>
          <w:top w:val="single" w:sz="4" w:space="0" w:color="7F7F7F" w:themeColor="text1" w:themeTint="80"/>
        </w:tcBorders>
      </w:tcPr>
    </w:tblStylePr>
    <w:tblStylePr w:type="firstCol">
      <w:rPr>
        <w:b/>
        <w:bCs/>
      </w:rPr>
    </w:tblStylePr>
    <w:tblStylePr w:type="lastCol">
      <w:rPr>
        <w:b/>
        <w:bCs/>
      </w:rPr>
    </w:tblStylePr>
    <w:tblStylePr w:type="band1Vert">
      <w:tblPr/>
      <w:tcPr>
        <w:tcBorders>
          <w:left w:val="single" w:sz="4" w:space="0" w:color="7F7F7F" w:themeColor="text1" w:themeTint="80"/>
          <w:right w:val="single" w:sz="4" w:space="0" w:color="7F7F7F" w:themeColor="text1" w:themeTint="80"/>
        </w:tcBorders>
      </w:tcPr>
    </w:tblStylePr>
    <w:tblStylePr w:type="band2Vert">
      <w:tblPr/>
      <w:tcPr>
        <w:tcBorders>
          <w:left w:val="single" w:sz="4" w:space="0" w:color="7F7F7F" w:themeColor="text1" w:themeTint="80"/>
          <w:right w:val="single" w:sz="4" w:space="0" w:color="7F7F7F" w:themeColor="text1" w:themeTint="80"/>
        </w:tcBorders>
      </w:tcPr>
    </w:tblStylePr>
    <w:tblStylePr w:type="band1Horz">
      <w:tblPr/>
      <w:tcPr>
        <w:tcBorders>
          <w:top w:val="single" w:sz="4" w:space="0" w:color="7F7F7F" w:themeColor="text1" w:themeTint="80"/>
          <w:bottom w:val="single" w:sz="4" w:space="0" w:color="7F7F7F" w:themeColor="text1" w:themeTint="80"/>
        </w:tcBorders>
      </w:tcPr>
    </w:tblStylePr>
  </w:style>
  <w:style w:type="paragraph" w:styleId="ListParagraph">
    <w:name w:val="List Paragraph"/>
    <w:basedOn w:val="Normal"/>
    <w:uiPriority w:val="34"/>
    <w:qFormat/>
    <w:rsid w:val="0077239E"/>
    <w:pPr>
      <w:ind w:left="720"/>
      <w:contextualSpacing/>
    </w:pPr>
  </w:style>
  <w:style w:type="paragraph" w:customStyle="1" w:styleId="msonormal0">
    <w:name w:val="msonormal"/>
    <w:basedOn w:val="Normal"/>
    <w:rsid w:val="00D410F0"/>
    <w:pPr>
      <w:spacing w:before="100" w:beforeAutospacing="1" w:after="100" w:afterAutospacing="1" w:line="240" w:lineRule="auto"/>
    </w:pPr>
    <w:rPr>
      <w:rFonts w:ascii="Times New Roman" w:eastAsia="Times New Roman" w:hAnsi="Times New Roman" w:cs="Times New Roman"/>
      <w:sz w:val="24"/>
      <w:szCs w:val="24"/>
      <w:lang w:eastAsia="es-MX"/>
    </w:rPr>
  </w:style>
  <w:style w:type="paragraph" w:customStyle="1" w:styleId="xl66">
    <w:name w:val="xl66"/>
    <w:basedOn w:val="Normal"/>
    <w:rsid w:val="00D410F0"/>
    <w:pPr>
      <w:spacing w:before="100" w:beforeAutospacing="1" w:after="100" w:afterAutospacing="1" w:line="240" w:lineRule="auto"/>
    </w:pPr>
    <w:rPr>
      <w:rFonts w:ascii="Times New Roman" w:eastAsia="Times New Roman" w:hAnsi="Times New Roman" w:cs="Times New Roman"/>
      <w:sz w:val="24"/>
      <w:szCs w:val="24"/>
      <w:lang w:eastAsia="es-MX"/>
    </w:rPr>
  </w:style>
  <w:style w:type="paragraph" w:customStyle="1" w:styleId="xl67">
    <w:name w:val="xl67"/>
    <w:basedOn w:val="Normal"/>
    <w:rsid w:val="00D410F0"/>
    <w:pPr>
      <w:spacing w:before="100" w:beforeAutospacing="1" w:after="100" w:afterAutospacing="1" w:line="240" w:lineRule="auto"/>
    </w:pPr>
    <w:rPr>
      <w:rFonts w:ascii="Times New Roman" w:eastAsia="Times New Roman" w:hAnsi="Times New Roman" w:cs="Times New Roman"/>
      <w:sz w:val="24"/>
      <w:szCs w:val="24"/>
      <w:lang w:eastAsia="es-MX"/>
    </w:rPr>
  </w:style>
  <w:style w:type="paragraph" w:customStyle="1" w:styleId="xl68">
    <w:name w:val="xl68"/>
    <w:basedOn w:val="Normal"/>
    <w:rsid w:val="00D410F0"/>
    <w:pPr>
      <w:shd w:val="clear" w:color="000000" w:fill="FFFF00"/>
      <w:spacing w:before="100" w:beforeAutospacing="1" w:after="100" w:afterAutospacing="1" w:line="240" w:lineRule="auto"/>
    </w:pPr>
    <w:rPr>
      <w:rFonts w:ascii="Times New Roman" w:eastAsia="Times New Roman" w:hAnsi="Times New Roman" w:cs="Times New Roman"/>
      <w:sz w:val="24"/>
      <w:szCs w:val="24"/>
      <w:lang w:eastAsia="es-MX"/>
    </w:rPr>
  </w:style>
  <w:style w:type="paragraph" w:customStyle="1" w:styleId="xl69">
    <w:name w:val="xl69"/>
    <w:basedOn w:val="Normal"/>
    <w:rsid w:val="00D410F0"/>
    <w:pPr>
      <w:shd w:val="clear" w:color="000000" w:fill="FFFF00"/>
      <w:spacing w:before="100" w:beforeAutospacing="1" w:after="100" w:afterAutospacing="1" w:line="240" w:lineRule="auto"/>
    </w:pPr>
    <w:rPr>
      <w:rFonts w:ascii="Times New Roman" w:eastAsia="Times New Roman" w:hAnsi="Times New Roman" w:cs="Times New Roman"/>
      <w:sz w:val="24"/>
      <w:szCs w:val="24"/>
      <w:lang w:eastAsia="es-MX"/>
    </w:rPr>
  </w:style>
  <w:style w:type="paragraph" w:customStyle="1" w:styleId="xl70">
    <w:name w:val="xl70"/>
    <w:basedOn w:val="Normal"/>
    <w:rsid w:val="00D410F0"/>
    <w:pPr>
      <w:spacing w:before="100" w:beforeAutospacing="1" w:after="100" w:afterAutospacing="1" w:line="240" w:lineRule="auto"/>
    </w:pPr>
    <w:rPr>
      <w:rFonts w:ascii="Times New Roman" w:eastAsia="Times New Roman" w:hAnsi="Times New Roman" w:cs="Times New Roman"/>
      <w:color w:val="0563C1"/>
      <w:sz w:val="24"/>
      <w:szCs w:val="24"/>
      <w:u w:val="single"/>
      <w:lang w:eastAsia="es-MX"/>
    </w:rPr>
  </w:style>
  <w:style w:type="paragraph" w:customStyle="1" w:styleId="xl71">
    <w:name w:val="xl71"/>
    <w:basedOn w:val="Normal"/>
    <w:rsid w:val="00D410F0"/>
    <w:pPr>
      <w:spacing w:before="100" w:beforeAutospacing="1" w:after="100" w:afterAutospacing="1" w:line="240" w:lineRule="auto"/>
    </w:pPr>
    <w:rPr>
      <w:rFonts w:ascii="Times New Roman" w:eastAsia="Times New Roman" w:hAnsi="Times New Roman" w:cs="Times New Roman"/>
      <w:color w:val="0563C1"/>
      <w:sz w:val="24"/>
      <w:szCs w:val="24"/>
      <w:u w:val="single"/>
      <w:lang w:eastAsia="es-MX"/>
    </w:rPr>
  </w:style>
  <w:style w:type="paragraph" w:customStyle="1" w:styleId="xl72">
    <w:name w:val="xl72"/>
    <w:basedOn w:val="Normal"/>
    <w:rsid w:val="00D410F0"/>
    <w:pPr>
      <w:spacing w:before="100" w:beforeAutospacing="1" w:after="100" w:afterAutospacing="1" w:line="240" w:lineRule="auto"/>
    </w:pPr>
    <w:rPr>
      <w:rFonts w:ascii="Calibri" w:eastAsia="Times New Roman" w:hAnsi="Calibri" w:cs="Calibri"/>
      <w:color w:val="000000"/>
      <w:sz w:val="24"/>
      <w:szCs w:val="24"/>
      <w:lang w:eastAsia="es-MX"/>
    </w:rPr>
  </w:style>
  <w:style w:type="paragraph" w:customStyle="1" w:styleId="xl73">
    <w:name w:val="xl73"/>
    <w:basedOn w:val="Normal"/>
    <w:rsid w:val="00D410F0"/>
    <w:pPr>
      <w:spacing w:before="100" w:beforeAutospacing="1" w:after="100" w:afterAutospacing="1" w:line="240" w:lineRule="auto"/>
    </w:pPr>
    <w:rPr>
      <w:rFonts w:ascii="Times New Roman" w:eastAsia="Times New Roman" w:hAnsi="Times New Roman" w:cs="Times New Roman"/>
      <w:color w:val="7030A0"/>
      <w:sz w:val="24"/>
      <w:szCs w:val="24"/>
      <w:lang w:eastAsia="es-MX"/>
    </w:rPr>
  </w:style>
  <w:style w:type="paragraph" w:customStyle="1" w:styleId="xl74">
    <w:name w:val="xl74"/>
    <w:basedOn w:val="Normal"/>
    <w:rsid w:val="00D410F0"/>
    <w:pPr>
      <w:spacing w:before="100" w:beforeAutospacing="1" w:after="100" w:afterAutospacing="1" w:line="240" w:lineRule="auto"/>
    </w:pPr>
    <w:rPr>
      <w:rFonts w:ascii="Calibri" w:eastAsia="Times New Roman" w:hAnsi="Calibri" w:cs="Calibri"/>
      <w:color w:val="000000"/>
      <w:sz w:val="24"/>
      <w:szCs w:val="24"/>
      <w:lang w:eastAsia="es-MX"/>
    </w:rPr>
  </w:style>
  <w:style w:type="paragraph" w:customStyle="1" w:styleId="xl75">
    <w:name w:val="xl75"/>
    <w:basedOn w:val="Normal"/>
    <w:rsid w:val="00D410F0"/>
    <w:pPr>
      <w:spacing w:before="100" w:beforeAutospacing="1" w:after="100" w:afterAutospacing="1" w:line="240" w:lineRule="auto"/>
    </w:pPr>
    <w:rPr>
      <w:rFonts w:ascii="Times New Roman" w:eastAsia="Times New Roman" w:hAnsi="Times New Roman" w:cs="Times New Roman"/>
      <w:color w:val="FF0000"/>
      <w:sz w:val="24"/>
      <w:szCs w:val="24"/>
      <w:lang w:eastAsia="es-MX"/>
    </w:rPr>
  </w:style>
  <w:style w:type="paragraph" w:customStyle="1" w:styleId="xl76">
    <w:name w:val="xl76"/>
    <w:basedOn w:val="Normal"/>
    <w:rsid w:val="00D410F0"/>
    <w:pPr>
      <w:spacing w:before="100" w:beforeAutospacing="1" w:after="100" w:afterAutospacing="1" w:line="240" w:lineRule="auto"/>
    </w:pPr>
    <w:rPr>
      <w:rFonts w:ascii="Times New Roman" w:eastAsia="Times New Roman" w:hAnsi="Times New Roman" w:cs="Times New Roman"/>
      <w:color w:val="4472C4"/>
      <w:sz w:val="24"/>
      <w:szCs w:val="24"/>
      <w:lang w:eastAsia="es-MX"/>
    </w:rPr>
  </w:style>
  <w:style w:type="paragraph" w:customStyle="1" w:styleId="xl77">
    <w:name w:val="xl77"/>
    <w:basedOn w:val="Normal"/>
    <w:rsid w:val="00D410F0"/>
    <w:pPr>
      <w:shd w:val="clear" w:color="000000" w:fill="FFFF00"/>
      <w:spacing w:before="100" w:beforeAutospacing="1" w:after="100" w:afterAutospacing="1" w:line="240" w:lineRule="auto"/>
    </w:pPr>
    <w:rPr>
      <w:rFonts w:ascii="Times New Roman" w:eastAsia="Times New Roman" w:hAnsi="Times New Roman" w:cs="Times New Roman"/>
      <w:color w:val="FF0000"/>
      <w:sz w:val="24"/>
      <w:szCs w:val="24"/>
      <w:lang w:eastAsia="es-MX"/>
    </w:rPr>
  </w:style>
  <w:style w:type="paragraph" w:customStyle="1" w:styleId="xl78">
    <w:name w:val="xl78"/>
    <w:basedOn w:val="Normal"/>
    <w:rsid w:val="00D410F0"/>
    <w:pPr>
      <w:spacing w:before="100" w:beforeAutospacing="1" w:after="100" w:afterAutospacing="1" w:line="240" w:lineRule="auto"/>
    </w:pPr>
    <w:rPr>
      <w:rFonts w:ascii="Times New Roman" w:eastAsia="Times New Roman" w:hAnsi="Times New Roman" w:cs="Times New Roman"/>
      <w:color w:val="00B050"/>
      <w:sz w:val="24"/>
      <w:szCs w:val="24"/>
      <w:lang w:eastAsia="es-MX"/>
    </w:rPr>
  </w:style>
  <w:style w:type="paragraph" w:customStyle="1" w:styleId="xl79">
    <w:name w:val="xl79"/>
    <w:basedOn w:val="Normal"/>
    <w:rsid w:val="00D410F0"/>
    <w:pPr>
      <w:shd w:val="clear" w:color="000000" w:fill="FFFF00"/>
      <w:spacing w:before="100" w:beforeAutospacing="1" w:after="100" w:afterAutospacing="1" w:line="240" w:lineRule="auto"/>
    </w:pPr>
    <w:rPr>
      <w:rFonts w:ascii="Times New Roman" w:eastAsia="Times New Roman" w:hAnsi="Times New Roman" w:cs="Times New Roman"/>
      <w:color w:val="00B050"/>
      <w:sz w:val="24"/>
      <w:szCs w:val="24"/>
      <w:lang w:eastAsia="es-MX"/>
    </w:rPr>
  </w:style>
  <w:style w:type="paragraph" w:customStyle="1" w:styleId="xl80">
    <w:name w:val="xl80"/>
    <w:basedOn w:val="Normal"/>
    <w:rsid w:val="00D410F0"/>
    <w:pPr>
      <w:shd w:val="clear" w:color="000000" w:fill="FFFF00"/>
      <w:spacing w:before="100" w:beforeAutospacing="1" w:after="100" w:afterAutospacing="1" w:line="240" w:lineRule="auto"/>
    </w:pPr>
    <w:rPr>
      <w:rFonts w:ascii="Times New Roman" w:eastAsia="Times New Roman" w:hAnsi="Times New Roman" w:cs="Times New Roman"/>
      <w:sz w:val="24"/>
      <w:szCs w:val="24"/>
      <w:lang w:eastAsia="es-MX"/>
    </w:rPr>
  </w:style>
  <w:style w:type="paragraph" w:customStyle="1" w:styleId="xl81">
    <w:name w:val="xl81"/>
    <w:basedOn w:val="Normal"/>
    <w:rsid w:val="00D410F0"/>
    <w:pPr>
      <w:spacing w:before="100" w:beforeAutospacing="1" w:after="100" w:afterAutospacing="1" w:line="240" w:lineRule="auto"/>
    </w:pPr>
    <w:rPr>
      <w:rFonts w:ascii="Times New Roman" w:eastAsia="Times New Roman" w:hAnsi="Times New Roman" w:cs="Times New Roman"/>
      <w:sz w:val="24"/>
      <w:szCs w:val="24"/>
      <w:lang w:eastAsia="es-MX"/>
    </w:rPr>
  </w:style>
  <w:style w:type="paragraph" w:customStyle="1" w:styleId="xl82">
    <w:name w:val="xl82"/>
    <w:basedOn w:val="Normal"/>
    <w:rsid w:val="00D410F0"/>
    <w:pPr>
      <w:spacing w:before="100" w:beforeAutospacing="1" w:after="100" w:afterAutospacing="1" w:line="240" w:lineRule="auto"/>
    </w:pPr>
    <w:rPr>
      <w:rFonts w:ascii="Times New Roman" w:eastAsia="Times New Roman" w:hAnsi="Times New Roman" w:cs="Times New Roman"/>
      <w:color w:val="000000"/>
      <w:sz w:val="24"/>
      <w:szCs w:val="24"/>
      <w:lang w:eastAsia="es-MX"/>
    </w:rPr>
  </w:style>
  <w:style w:type="paragraph" w:customStyle="1" w:styleId="xl83">
    <w:name w:val="xl83"/>
    <w:basedOn w:val="Normal"/>
    <w:rsid w:val="00D410F0"/>
    <w:pPr>
      <w:spacing w:before="100" w:beforeAutospacing="1" w:after="100" w:afterAutospacing="1" w:line="240" w:lineRule="auto"/>
    </w:pPr>
    <w:rPr>
      <w:rFonts w:ascii="Calibri" w:eastAsia="Times New Roman" w:hAnsi="Calibri" w:cs="Calibri"/>
      <w:color w:val="444444"/>
      <w:sz w:val="24"/>
      <w:szCs w:val="24"/>
      <w:lang w:eastAsia="es-MX"/>
    </w:rPr>
  </w:style>
  <w:style w:type="paragraph" w:customStyle="1" w:styleId="xl84">
    <w:name w:val="xl84"/>
    <w:basedOn w:val="Normal"/>
    <w:rsid w:val="00D410F0"/>
    <w:pPr>
      <w:spacing w:before="100" w:beforeAutospacing="1" w:after="100" w:afterAutospacing="1" w:line="240" w:lineRule="auto"/>
    </w:pPr>
    <w:rPr>
      <w:rFonts w:ascii="Calibri" w:eastAsia="Times New Roman" w:hAnsi="Calibri" w:cs="Calibri"/>
      <w:sz w:val="24"/>
      <w:szCs w:val="24"/>
      <w:lang w:eastAsia="es-MX"/>
    </w:rPr>
  </w:style>
  <w:style w:type="paragraph" w:styleId="Header">
    <w:name w:val="header"/>
    <w:basedOn w:val="Normal"/>
    <w:link w:val="HeaderChar"/>
    <w:uiPriority w:val="99"/>
    <w:unhideWhenUsed/>
    <w:rsid w:val="00C70EB0"/>
    <w:pPr>
      <w:tabs>
        <w:tab w:val="center" w:pos="4419"/>
        <w:tab w:val="right" w:pos="8838"/>
      </w:tabs>
      <w:spacing w:after="0" w:line="240" w:lineRule="auto"/>
    </w:pPr>
  </w:style>
  <w:style w:type="character" w:customStyle="1" w:styleId="HeaderChar">
    <w:name w:val="Header Char"/>
    <w:basedOn w:val="DefaultParagraphFont"/>
    <w:link w:val="Header"/>
    <w:uiPriority w:val="99"/>
    <w:rsid w:val="00C70EB0"/>
    <w:rPr>
      <w:kern w:val="0"/>
      <w14:ligatures w14:val="none"/>
    </w:rPr>
  </w:style>
  <w:style w:type="paragraph" w:styleId="Footer">
    <w:name w:val="footer"/>
    <w:basedOn w:val="Normal"/>
    <w:link w:val="FooterChar"/>
    <w:uiPriority w:val="99"/>
    <w:unhideWhenUsed/>
    <w:rsid w:val="00C70EB0"/>
    <w:pPr>
      <w:tabs>
        <w:tab w:val="center" w:pos="4419"/>
        <w:tab w:val="right" w:pos="8838"/>
      </w:tabs>
      <w:spacing w:after="0" w:line="240" w:lineRule="auto"/>
    </w:pPr>
  </w:style>
  <w:style w:type="character" w:customStyle="1" w:styleId="FooterChar">
    <w:name w:val="Footer Char"/>
    <w:basedOn w:val="DefaultParagraphFont"/>
    <w:link w:val="Footer"/>
    <w:uiPriority w:val="99"/>
    <w:rsid w:val="00C70EB0"/>
    <w:rPr>
      <w:kern w:val="0"/>
      <w14:ligatures w14:val="none"/>
    </w:rPr>
  </w:style>
  <w:style w:type="character" w:styleId="LineNumber">
    <w:name w:val="line number"/>
    <w:basedOn w:val="DefaultParagraphFont"/>
    <w:uiPriority w:val="99"/>
    <w:semiHidden/>
    <w:unhideWhenUsed/>
    <w:rsid w:val="00293635"/>
  </w:style>
  <w:style w:type="paragraph" w:styleId="Revision">
    <w:name w:val="Revision"/>
    <w:hidden/>
    <w:uiPriority w:val="99"/>
    <w:semiHidden/>
    <w:rsid w:val="00091C32"/>
    <w:pPr>
      <w:spacing w:after="0" w:line="240" w:lineRule="auto"/>
    </w:pPr>
    <w:rPr>
      <w:kern w:val="0"/>
      <w14:ligatures w14:val="none"/>
    </w:rPr>
  </w:style>
  <w:style w:type="character" w:customStyle="1" w:styleId="TextoCar">
    <w:name w:val="Texto Car"/>
    <w:basedOn w:val="DefaultParagraphFont"/>
    <w:link w:val="Texto"/>
    <w:qFormat/>
    <w:rsid w:val="00BB210F"/>
    <w:rPr>
      <w:rFonts w:ascii="Times New Roman" w:eastAsia="SimSun" w:hAnsi="Times New Roman" w:cs="Times New Roman"/>
      <w:color w:val="000000"/>
      <w:sz w:val="24"/>
      <w:szCs w:val="20"/>
      <w:lang w:val="hr-HR" w:eastAsia="zh-CN"/>
      <w14:ligatures w14:val="none"/>
    </w:rPr>
  </w:style>
  <w:style w:type="paragraph" w:customStyle="1" w:styleId="Texto">
    <w:name w:val="Texto"/>
    <w:basedOn w:val="Normal"/>
    <w:link w:val="TextoCar"/>
    <w:qFormat/>
    <w:rsid w:val="00BB210F"/>
    <w:pPr>
      <w:widowControl w:val="0"/>
      <w:suppressAutoHyphens/>
      <w:overflowPunct w:val="0"/>
      <w:spacing w:before="200" w:after="200" w:line="360" w:lineRule="auto"/>
      <w:jc w:val="both"/>
      <w:textAlignment w:val="baseline"/>
    </w:pPr>
    <w:rPr>
      <w:rFonts w:ascii="Times New Roman" w:eastAsia="SimSun" w:hAnsi="Times New Roman" w:cs="Times New Roman"/>
      <w:color w:val="000000"/>
      <w:kern w:val="2"/>
      <w:sz w:val="24"/>
      <w:szCs w:val="20"/>
      <w:lang w:val="hr-HR" w:eastAsia="zh-CN"/>
    </w:rPr>
  </w:style>
  <w:style w:type="character" w:customStyle="1" w:styleId="Heading1Char">
    <w:name w:val="Heading 1 Char"/>
    <w:basedOn w:val="DefaultParagraphFont"/>
    <w:link w:val="Heading1"/>
    <w:uiPriority w:val="9"/>
    <w:rsid w:val="00AE760E"/>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AE760E"/>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AE760E"/>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AE760E"/>
    <w:rPr>
      <w:rFonts w:eastAsiaTheme="majorEastAsia" w:cstheme="majorBidi"/>
      <w:i/>
      <w:iCs/>
      <w:color w:val="2F5496" w:themeColor="accent1" w:themeShade="BF"/>
      <w:sz w:val="24"/>
      <w:szCs w:val="24"/>
    </w:rPr>
  </w:style>
  <w:style w:type="character" w:customStyle="1" w:styleId="Heading5Char">
    <w:name w:val="Heading 5 Char"/>
    <w:basedOn w:val="DefaultParagraphFont"/>
    <w:link w:val="Heading5"/>
    <w:uiPriority w:val="9"/>
    <w:semiHidden/>
    <w:rsid w:val="00AE760E"/>
    <w:rPr>
      <w:rFonts w:eastAsiaTheme="majorEastAsia" w:cstheme="majorBidi"/>
      <w:color w:val="2F5496" w:themeColor="accent1" w:themeShade="BF"/>
      <w:sz w:val="24"/>
      <w:szCs w:val="24"/>
    </w:rPr>
  </w:style>
  <w:style w:type="character" w:customStyle="1" w:styleId="Heading6Char">
    <w:name w:val="Heading 6 Char"/>
    <w:basedOn w:val="DefaultParagraphFont"/>
    <w:link w:val="Heading6"/>
    <w:uiPriority w:val="9"/>
    <w:semiHidden/>
    <w:rsid w:val="00AE760E"/>
    <w:rPr>
      <w:rFonts w:eastAsiaTheme="majorEastAsia" w:cstheme="majorBidi"/>
      <w:i/>
      <w:iCs/>
      <w:color w:val="595959" w:themeColor="text1" w:themeTint="A6"/>
      <w:sz w:val="24"/>
      <w:szCs w:val="24"/>
    </w:rPr>
  </w:style>
  <w:style w:type="character" w:customStyle="1" w:styleId="Heading7Char">
    <w:name w:val="Heading 7 Char"/>
    <w:basedOn w:val="DefaultParagraphFont"/>
    <w:link w:val="Heading7"/>
    <w:uiPriority w:val="9"/>
    <w:semiHidden/>
    <w:rsid w:val="00AE760E"/>
    <w:rPr>
      <w:rFonts w:eastAsiaTheme="majorEastAsia" w:cstheme="majorBidi"/>
      <w:color w:val="595959" w:themeColor="text1" w:themeTint="A6"/>
      <w:sz w:val="24"/>
      <w:szCs w:val="24"/>
    </w:rPr>
  </w:style>
  <w:style w:type="character" w:customStyle="1" w:styleId="Heading8Char">
    <w:name w:val="Heading 8 Char"/>
    <w:basedOn w:val="DefaultParagraphFont"/>
    <w:link w:val="Heading8"/>
    <w:uiPriority w:val="9"/>
    <w:semiHidden/>
    <w:rsid w:val="00AE760E"/>
    <w:rPr>
      <w:rFonts w:eastAsiaTheme="majorEastAsia" w:cstheme="majorBidi"/>
      <w:i/>
      <w:iCs/>
      <w:color w:val="272727" w:themeColor="text1" w:themeTint="D8"/>
      <w:sz w:val="24"/>
      <w:szCs w:val="24"/>
    </w:rPr>
  </w:style>
  <w:style w:type="character" w:customStyle="1" w:styleId="Heading9Char">
    <w:name w:val="Heading 9 Char"/>
    <w:basedOn w:val="DefaultParagraphFont"/>
    <w:link w:val="Heading9"/>
    <w:uiPriority w:val="9"/>
    <w:semiHidden/>
    <w:rsid w:val="00AE760E"/>
    <w:rPr>
      <w:rFonts w:eastAsiaTheme="majorEastAsia" w:cstheme="majorBidi"/>
      <w:color w:val="272727" w:themeColor="text1" w:themeTint="D8"/>
      <w:sz w:val="24"/>
      <w:szCs w:val="24"/>
    </w:rPr>
  </w:style>
  <w:style w:type="paragraph" w:styleId="Title">
    <w:name w:val="Title"/>
    <w:basedOn w:val="Normal"/>
    <w:next w:val="Normal"/>
    <w:link w:val="TitleChar"/>
    <w:uiPriority w:val="10"/>
    <w:qFormat/>
    <w:rsid w:val="00AE760E"/>
    <w:pPr>
      <w:spacing w:after="80" w:line="240" w:lineRule="auto"/>
      <w:contextualSpacing/>
    </w:pPr>
    <w:rPr>
      <w:rFonts w:asciiTheme="majorHAnsi" w:eastAsiaTheme="majorEastAsia" w:hAnsiTheme="majorHAnsi" w:cstheme="majorBidi"/>
      <w:spacing w:val="-10"/>
      <w:kern w:val="28"/>
      <w:sz w:val="56"/>
      <w:szCs w:val="56"/>
      <w14:ligatures w14:val="standardContextual"/>
    </w:rPr>
  </w:style>
  <w:style w:type="character" w:customStyle="1" w:styleId="TitleChar">
    <w:name w:val="Title Char"/>
    <w:basedOn w:val="DefaultParagraphFont"/>
    <w:link w:val="Title"/>
    <w:uiPriority w:val="10"/>
    <w:rsid w:val="00AE760E"/>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AE760E"/>
    <w:pPr>
      <w:numPr>
        <w:ilvl w:val="1"/>
      </w:numPr>
      <w:spacing w:line="278" w:lineRule="auto"/>
    </w:pPr>
    <w:rPr>
      <w:rFonts w:eastAsiaTheme="majorEastAsia" w:cstheme="majorBidi"/>
      <w:color w:val="595959" w:themeColor="text1" w:themeTint="A6"/>
      <w:spacing w:val="15"/>
      <w:kern w:val="2"/>
      <w:sz w:val="28"/>
      <w:szCs w:val="28"/>
      <w14:ligatures w14:val="standardContextual"/>
    </w:rPr>
  </w:style>
  <w:style w:type="character" w:customStyle="1" w:styleId="SubtitleChar">
    <w:name w:val="Subtitle Char"/>
    <w:basedOn w:val="DefaultParagraphFont"/>
    <w:link w:val="Subtitle"/>
    <w:uiPriority w:val="11"/>
    <w:rsid w:val="00AE760E"/>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AE760E"/>
    <w:pPr>
      <w:spacing w:before="160" w:line="278" w:lineRule="auto"/>
      <w:jc w:val="center"/>
    </w:pPr>
    <w:rPr>
      <w:i/>
      <w:iCs/>
      <w:color w:val="404040" w:themeColor="text1" w:themeTint="BF"/>
      <w:kern w:val="2"/>
      <w:sz w:val="24"/>
      <w:szCs w:val="24"/>
      <w14:ligatures w14:val="standardContextual"/>
    </w:rPr>
  </w:style>
  <w:style w:type="character" w:customStyle="1" w:styleId="QuoteChar">
    <w:name w:val="Quote Char"/>
    <w:basedOn w:val="DefaultParagraphFont"/>
    <w:link w:val="Quote"/>
    <w:uiPriority w:val="29"/>
    <w:rsid w:val="00AE760E"/>
    <w:rPr>
      <w:i/>
      <w:iCs/>
      <w:color w:val="404040" w:themeColor="text1" w:themeTint="BF"/>
      <w:sz w:val="24"/>
      <w:szCs w:val="24"/>
    </w:rPr>
  </w:style>
  <w:style w:type="character" w:styleId="IntenseEmphasis">
    <w:name w:val="Intense Emphasis"/>
    <w:basedOn w:val="DefaultParagraphFont"/>
    <w:uiPriority w:val="21"/>
    <w:qFormat/>
    <w:rsid w:val="00AE760E"/>
    <w:rPr>
      <w:i/>
      <w:iCs/>
      <w:color w:val="2F5496" w:themeColor="accent1" w:themeShade="BF"/>
    </w:rPr>
  </w:style>
  <w:style w:type="paragraph" w:styleId="IntenseQuote">
    <w:name w:val="Intense Quote"/>
    <w:basedOn w:val="Normal"/>
    <w:next w:val="Normal"/>
    <w:link w:val="IntenseQuoteChar"/>
    <w:uiPriority w:val="30"/>
    <w:qFormat/>
    <w:rsid w:val="00AE760E"/>
    <w:pPr>
      <w:pBdr>
        <w:top w:val="single" w:sz="4" w:space="10" w:color="2F5496" w:themeColor="accent1" w:themeShade="BF"/>
        <w:bottom w:val="single" w:sz="4" w:space="10" w:color="2F5496" w:themeColor="accent1" w:themeShade="BF"/>
      </w:pBdr>
      <w:spacing w:before="360" w:after="360" w:line="278" w:lineRule="auto"/>
      <w:ind w:left="864" w:right="864"/>
      <w:jc w:val="center"/>
    </w:pPr>
    <w:rPr>
      <w:i/>
      <w:iCs/>
      <w:color w:val="2F5496" w:themeColor="accent1" w:themeShade="BF"/>
      <w:kern w:val="2"/>
      <w:sz w:val="24"/>
      <w:szCs w:val="24"/>
      <w14:ligatures w14:val="standardContextual"/>
    </w:rPr>
  </w:style>
  <w:style w:type="character" w:customStyle="1" w:styleId="IntenseQuoteChar">
    <w:name w:val="Intense Quote Char"/>
    <w:basedOn w:val="DefaultParagraphFont"/>
    <w:link w:val="IntenseQuote"/>
    <w:uiPriority w:val="30"/>
    <w:rsid w:val="00AE760E"/>
    <w:rPr>
      <w:i/>
      <w:iCs/>
      <w:color w:val="2F5496" w:themeColor="accent1" w:themeShade="BF"/>
      <w:sz w:val="24"/>
      <w:szCs w:val="24"/>
    </w:rPr>
  </w:style>
  <w:style w:type="character" w:styleId="IntenseReference">
    <w:name w:val="Intense Reference"/>
    <w:basedOn w:val="DefaultParagraphFont"/>
    <w:uiPriority w:val="32"/>
    <w:qFormat/>
    <w:rsid w:val="00AE760E"/>
    <w:rPr>
      <w:b/>
      <w:bCs/>
      <w:smallCaps/>
      <w:color w:val="2F5496" w:themeColor="accent1" w:themeShade="BF"/>
      <w:spacing w:val="5"/>
    </w:rPr>
  </w:style>
  <w:style w:type="character" w:customStyle="1" w:styleId="cf01">
    <w:name w:val="cf01"/>
    <w:basedOn w:val="DefaultParagraphFont"/>
    <w:rsid w:val="00597FA7"/>
    <w:rPr>
      <w:rFonts w:ascii="Segoe UI" w:hAnsi="Segoe UI" w:cs="Segoe UI" w:hint="default"/>
      <w:color w:val="222222"/>
      <w:sz w:val="18"/>
      <w:szCs w:val="18"/>
      <w:shd w:val="clear" w:color="auto" w:fill="FFFFFF"/>
    </w:rPr>
  </w:style>
  <w:style w:type="character" w:customStyle="1" w:styleId="markedcontent">
    <w:name w:val="markedcontent"/>
    <w:basedOn w:val="DefaultParagraphFont"/>
    <w:rsid w:val="0034723E"/>
  </w:style>
  <w:style w:type="paragraph" w:styleId="BalloonText">
    <w:name w:val="Balloon Text"/>
    <w:basedOn w:val="Normal"/>
    <w:link w:val="BalloonTextChar"/>
    <w:uiPriority w:val="99"/>
    <w:semiHidden/>
    <w:unhideWhenUsed/>
    <w:rsid w:val="00092D02"/>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092D02"/>
    <w:rPr>
      <w:rFonts w:ascii="Segoe UI" w:hAnsi="Segoe UI" w:cs="Segoe UI"/>
      <w:kern w:val="0"/>
      <w:sz w:val="18"/>
      <w:szCs w:val="18"/>
      <w14:ligatures w14:val="none"/>
    </w:rPr>
  </w:style>
  <w:style w:type="character" w:styleId="Emphasis">
    <w:name w:val="Emphasis"/>
    <w:basedOn w:val="DefaultParagraphFont"/>
    <w:uiPriority w:val="20"/>
    <w:qFormat/>
    <w:rsid w:val="006843A6"/>
    <w:rPr>
      <w:i/>
      <w:i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1613951">
      <w:bodyDiv w:val="1"/>
      <w:marLeft w:val="0"/>
      <w:marRight w:val="0"/>
      <w:marTop w:val="0"/>
      <w:marBottom w:val="0"/>
      <w:divBdr>
        <w:top w:val="none" w:sz="0" w:space="0" w:color="auto"/>
        <w:left w:val="none" w:sz="0" w:space="0" w:color="auto"/>
        <w:bottom w:val="none" w:sz="0" w:space="0" w:color="auto"/>
        <w:right w:val="none" w:sz="0" w:space="0" w:color="auto"/>
      </w:divBdr>
    </w:div>
    <w:div w:id="44179880">
      <w:bodyDiv w:val="1"/>
      <w:marLeft w:val="0"/>
      <w:marRight w:val="0"/>
      <w:marTop w:val="0"/>
      <w:marBottom w:val="0"/>
      <w:divBdr>
        <w:top w:val="none" w:sz="0" w:space="0" w:color="auto"/>
        <w:left w:val="none" w:sz="0" w:space="0" w:color="auto"/>
        <w:bottom w:val="none" w:sz="0" w:space="0" w:color="auto"/>
        <w:right w:val="none" w:sz="0" w:space="0" w:color="auto"/>
      </w:divBdr>
    </w:div>
    <w:div w:id="90010751">
      <w:bodyDiv w:val="1"/>
      <w:marLeft w:val="0"/>
      <w:marRight w:val="0"/>
      <w:marTop w:val="0"/>
      <w:marBottom w:val="0"/>
      <w:divBdr>
        <w:top w:val="none" w:sz="0" w:space="0" w:color="auto"/>
        <w:left w:val="none" w:sz="0" w:space="0" w:color="auto"/>
        <w:bottom w:val="none" w:sz="0" w:space="0" w:color="auto"/>
        <w:right w:val="none" w:sz="0" w:space="0" w:color="auto"/>
      </w:divBdr>
    </w:div>
    <w:div w:id="157960595">
      <w:bodyDiv w:val="1"/>
      <w:marLeft w:val="0"/>
      <w:marRight w:val="0"/>
      <w:marTop w:val="0"/>
      <w:marBottom w:val="0"/>
      <w:divBdr>
        <w:top w:val="none" w:sz="0" w:space="0" w:color="auto"/>
        <w:left w:val="none" w:sz="0" w:space="0" w:color="auto"/>
        <w:bottom w:val="none" w:sz="0" w:space="0" w:color="auto"/>
        <w:right w:val="none" w:sz="0" w:space="0" w:color="auto"/>
      </w:divBdr>
    </w:div>
    <w:div w:id="468212635">
      <w:bodyDiv w:val="1"/>
      <w:marLeft w:val="0"/>
      <w:marRight w:val="0"/>
      <w:marTop w:val="0"/>
      <w:marBottom w:val="0"/>
      <w:divBdr>
        <w:top w:val="none" w:sz="0" w:space="0" w:color="auto"/>
        <w:left w:val="none" w:sz="0" w:space="0" w:color="auto"/>
        <w:bottom w:val="none" w:sz="0" w:space="0" w:color="auto"/>
        <w:right w:val="none" w:sz="0" w:space="0" w:color="auto"/>
      </w:divBdr>
    </w:div>
    <w:div w:id="480001050">
      <w:bodyDiv w:val="1"/>
      <w:marLeft w:val="0"/>
      <w:marRight w:val="0"/>
      <w:marTop w:val="0"/>
      <w:marBottom w:val="0"/>
      <w:divBdr>
        <w:top w:val="none" w:sz="0" w:space="0" w:color="auto"/>
        <w:left w:val="none" w:sz="0" w:space="0" w:color="auto"/>
        <w:bottom w:val="none" w:sz="0" w:space="0" w:color="auto"/>
        <w:right w:val="none" w:sz="0" w:space="0" w:color="auto"/>
      </w:divBdr>
    </w:div>
    <w:div w:id="746458039">
      <w:bodyDiv w:val="1"/>
      <w:marLeft w:val="0"/>
      <w:marRight w:val="0"/>
      <w:marTop w:val="0"/>
      <w:marBottom w:val="0"/>
      <w:divBdr>
        <w:top w:val="none" w:sz="0" w:space="0" w:color="auto"/>
        <w:left w:val="none" w:sz="0" w:space="0" w:color="auto"/>
        <w:bottom w:val="none" w:sz="0" w:space="0" w:color="auto"/>
        <w:right w:val="none" w:sz="0" w:space="0" w:color="auto"/>
      </w:divBdr>
    </w:div>
    <w:div w:id="781266035">
      <w:bodyDiv w:val="1"/>
      <w:marLeft w:val="0"/>
      <w:marRight w:val="0"/>
      <w:marTop w:val="0"/>
      <w:marBottom w:val="0"/>
      <w:divBdr>
        <w:top w:val="none" w:sz="0" w:space="0" w:color="auto"/>
        <w:left w:val="none" w:sz="0" w:space="0" w:color="auto"/>
        <w:bottom w:val="none" w:sz="0" w:space="0" w:color="auto"/>
        <w:right w:val="none" w:sz="0" w:space="0" w:color="auto"/>
      </w:divBdr>
    </w:div>
    <w:div w:id="802503973">
      <w:bodyDiv w:val="1"/>
      <w:marLeft w:val="0"/>
      <w:marRight w:val="0"/>
      <w:marTop w:val="0"/>
      <w:marBottom w:val="0"/>
      <w:divBdr>
        <w:top w:val="none" w:sz="0" w:space="0" w:color="auto"/>
        <w:left w:val="none" w:sz="0" w:space="0" w:color="auto"/>
        <w:bottom w:val="none" w:sz="0" w:space="0" w:color="auto"/>
        <w:right w:val="none" w:sz="0" w:space="0" w:color="auto"/>
      </w:divBdr>
    </w:div>
    <w:div w:id="1043139520">
      <w:bodyDiv w:val="1"/>
      <w:marLeft w:val="0"/>
      <w:marRight w:val="0"/>
      <w:marTop w:val="0"/>
      <w:marBottom w:val="0"/>
      <w:divBdr>
        <w:top w:val="none" w:sz="0" w:space="0" w:color="auto"/>
        <w:left w:val="none" w:sz="0" w:space="0" w:color="auto"/>
        <w:bottom w:val="none" w:sz="0" w:space="0" w:color="auto"/>
        <w:right w:val="none" w:sz="0" w:space="0" w:color="auto"/>
      </w:divBdr>
    </w:div>
    <w:div w:id="1060519673">
      <w:bodyDiv w:val="1"/>
      <w:marLeft w:val="0"/>
      <w:marRight w:val="0"/>
      <w:marTop w:val="0"/>
      <w:marBottom w:val="0"/>
      <w:divBdr>
        <w:top w:val="none" w:sz="0" w:space="0" w:color="auto"/>
        <w:left w:val="none" w:sz="0" w:space="0" w:color="auto"/>
        <w:bottom w:val="none" w:sz="0" w:space="0" w:color="auto"/>
        <w:right w:val="none" w:sz="0" w:space="0" w:color="auto"/>
      </w:divBdr>
    </w:div>
    <w:div w:id="1079979693">
      <w:bodyDiv w:val="1"/>
      <w:marLeft w:val="0"/>
      <w:marRight w:val="0"/>
      <w:marTop w:val="0"/>
      <w:marBottom w:val="0"/>
      <w:divBdr>
        <w:top w:val="none" w:sz="0" w:space="0" w:color="auto"/>
        <w:left w:val="none" w:sz="0" w:space="0" w:color="auto"/>
        <w:bottom w:val="none" w:sz="0" w:space="0" w:color="auto"/>
        <w:right w:val="none" w:sz="0" w:space="0" w:color="auto"/>
      </w:divBdr>
    </w:div>
    <w:div w:id="1092773170">
      <w:bodyDiv w:val="1"/>
      <w:marLeft w:val="0"/>
      <w:marRight w:val="0"/>
      <w:marTop w:val="0"/>
      <w:marBottom w:val="0"/>
      <w:divBdr>
        <w:top w:val="none" w:sz="0" w:space="0" w:color="auto"/>
        <w:left w:val="none" w:sz="0" w:space="0" w:color="auto"/>
        <w:bottom w:val="none" w:sz="0" w:space="0" w:color="auto"/>
        <w:right w:val="none" w:sz="0" w:space="0" w:color="auto"/>
      </w:divBdr>
    </w:div>
    <w:div w:id="1129010577">
      <w:bodyDiv w:val="1"/>
      <w:marLeft w:val="0"/>
      <w:marRight w:val="0"/>
      <w:marTop w:val="0"/>
      <w:marBottom w:val="0"/>
      <w:divBdr>
        <w:top w:val="none" w:sz="0" w:space="0" w:color="auto"/>
        <w:left w:val="none" w:sz="0" w:space="0" w:color="auto"/>
        <w:bottom w:val="none" w:sz="0" w:space="0" w:color="auto"/>
        <w:right w:val="none" w:sz="0" w:space="0" w:color="auto"/>
      </w:divBdr>
    </w:div>
    <w:div w:id="1134909926">
      <w:bodyDiv w:val="1"/>
      <w:marLeft w:val="0"/>
      <w:marRight w:val="0"/>
      <w:marTop w:val="0"/>
      <w:marBottom w:val="0"/>
      <w:divBdr>
        <w:top w:val="none" w:sz="0" w:space="0" w:color="auto"/>
        <w:left w:val="none" w:sz="0" w:space="0" w:color="auto"/>
        <w:bottom w:val="none" w:sz="0" w:space="0" w:color="auto"/>
        <w:right w:val="none" w:sz="0" w:space="0" w:color="auto"/>
      </w:divBdr>
    </w:div>
    <w:div w:id="1156804171">
      <w:bodyDiv w:val="1"/>
      <w:marLeft w:val="0"/>
      <w:marRight w:val="0"/>
      <w:marTop w:val="0"/>
      <w:marBottom w:val="0"/>
      <w:divBdr>
        <w:top w:val="none" w:sz="0" w:space="0" w:color="auto"/>
        <w:left w:val="none" w:sz="0" w:space="0" w:color="auto"/>
        <w:bottom w:val="none" w:sz="0" w:space="0" w:color="auto"/>
        <w:right w:val="none" w:sz="0" w:space="0" w:color="auto"/>
      </w:divBdr>
    </w:div>
    <w:div w:id="1212494622">
      <w:bodyDiv w:val="1"/>
      <w:marLeft w:val="0"/>
      <w:marRight w:val="0"/>
      <w:marTop w:val="0"/>
      <w:marBottom w:val="0"/>
      <w:divBdr>
        <w:top w:val="none" w:sz="0" w:space="0" w:color="auto"/>
        <w:left w:val="none" w:sz="0" w:space="0" w:color="auto"/>
        <w:bottom w:val="none" w:sz="0" w:space="0" w:color="auto"/>
        <w:right w:val="none" w:sz="0" w:space="0" w:color="auto"/>
      </w:divBdr>
      <w:divsChild>
        <w:div w:id="237137001">
          <w:marLeft w:val="0"/>
          <w:marRight w:val="0"/>
          <w:marTop w:val="0"/>
          <w:marBottom w:val="0"/>
          <w:divBdr>
            <w:top w:val="none" w:sz="0" w:space="0" w:color="auto"/>
            <w:left w:val="none" w:sz="0" w:space="0" w:color="auto"/>
            <w:bottom w:val="none" w:sz="0" w:space="0" w:color="auto"/>
            <w:right w:val="none" w:sz="0" w:space="0" w:color="auto"/>
          </w:divBdr>
        </w:div>
        <w:div w:id="840314104">
          <w:marLeft w:val="0"/>
          <w:marRight w:val="0"/>
          <w:marTop w:val="0"/>
          <w:marBottom w:val="0"/>
          <w:divBdr>
            <w:top w:val="none" w:sz="0" w:space="0" w:color="auto"/>
            <w:left w:val="none" w:sz="0" w:space="0" w:color="auto"/>
            <w:bottom w:val="none" w:sz="0" w:space="0" w:color="auto"/>
            <w:right w:val="none" w:sz="0" w:space="0" w:color="auto"/>
          </w:divBdr>
        </w:div>
      </w:divsChild>
    </w:div>
    <w:div w:id="1291745796">
      <w:bodyDiv w:val="1"/>
      <w:marLeft w:val="0"/>
      <w:marRight w:val="0"/>
      <w:marTop w:val="0"/>
      <w:marBottom w:val="0"/>
      <w:divBdr>
        <w:top w:val="none" w:sz="0" w:space="0" w:color="auto"/>
        <w:left w:val="none" w:sz="0" w:space="0" w:color="auto"/>
        <w:bottom w:val="none" w:sz="0" w:space="0" w:color="auto"/>
        <w:right w:val="none" w:sz="0" w:space="0" w:color="auto"/>
      </w:divBdr>
    </w:div>
    <w:div w:id="1297686218">
      <w:bodyDiv w:val="1"/>
      <w:marLeft w:val="0"/>
      <w:marRight w:val="0"/>
      <w:marTop w:val="0"/>
      <w:marBottom w:val="0"/>
      <w:divBdr>
        <w:top w:val="none" w:sz="0" w:space="0" w:color="auto"/>
        <w:left w:val="none" w:sz="0" w:space="0" w:color="auto"/>
        <w:bottom w:val="none" w:sz="0" w:space="0" w:color="auto"/>
        <w:right w:val="none" w:sz="0" w:space="0" w:color="auto"/>
      </w:divBdr>
    </w:div>
    <w:div w:id="1306084760">
      <w:bodyDiv w:val="1"/>
      <w:marLeft w:val="0"/>
      <w:marRight w:val="0"/>
      <w:marTop w:val="0"/>
      <w:marBottom w:val="0"/>
      <w:divBdr>
        <w:top w:val="none" w:sz="0" w:space="0" w:color="auto"/>
        <w:left w:val="none" w:sz="0" w:space="0" w:color="auto"/>
        <w:bottom w:val="none" w:sz="0" w:space="0" w:color="auto"/>
        <w:right w:val="none" w:sz="0" w:space="0" w:color="auto"/>
      </w:divBdr>
    </w:div>
    <w:div w:id="1506944991">
      <w:bodyDiv w:val="1"/>
      <w:marLeft w:val="0"/>
      <w:marRight w:val="0"/>
      <w:marTop w:val="0"/>
      <w:marBottom w:val="0"/>
      <w:divBdr>
        <w:top w:val="none" w:sz="0" w:space="0" w:color="auto"/>
        <w:left w:val="none" w:sz="0" w:space="0" w:color="auto"/>
        <w:bottom w:val="none" w:sz="0" w:space="0" w:color="auto"/>
        <w:right w:val="none" w:sz="0" w:space="0" w:color="auto"/>
      </w:divBdr>
    </w:div>
    <w:div w:id="1583173651">
      <w:bodyDiv w:val="1"/>
      <w:marLeft w:val="0"/>
      <w:marRight w:val="0"/>
      <w:marTop w:val="0"/>
      <w:marBottom w:val="0"/>
      <w:divBdr>
        <w:top w:val="none" w:sz="0" w:space="0" w:color="auto"/>
        <w:left w:val="none" w:sz="0" w:space="0" w:color="auto"/>
        <w:bottom w:val="none" w:sz="0" w:space="0" w:color="auto"/>
        <w:right w:val="none" w:sz="0" w:space="0" w:color="auto"/>
      </w:divBdr>
    </w:div>
    <w:div w:id="1646735449">
      <w:bodyDiv w:val="1"/>
      <w:marLeft w:val="0"/>
      <w:marRight w:val="0"/>
      <w:marTop w:val="0"/>
      <w:marBottom w:val="0"/>
      <w:divBdr>
        <w:top w:val="none" w:sz="0" w:space="0" w:color="auto"/>
        <w:left w:val="none" w:sz="0" w:space="0" w:color="auto"/>
        <w:bottom w:val="none" w:sz="0" w:space="0" w:color="auto"/>
        <w:right w:val="none" w:sz="0" w:space="0" w:color="auto"/>
      </w:divBdr>
    </w:div>
    <w:div w:id="1694333359">
      <w:bodyDiv w:val="1"/>
      <w:marLeft w:val="0"/>
      <w:marRight w:val="0"/>
      <w:marTop w:val="0"/>
      <w:marBottom w:val="0"/>
      <w:divBdr>
        <w:top w:val="none" w:sz="0" w:space="0" w:color="auto"/>
        <w:left w:val="none" w:sz="0" w:space="0" w:color="auto"/>
        <w:bottom w:val="none" w:sz="0" w:space="0" w:color="auto"/>
        <w:right w:val="none" w:sz="0" w:space="0" w:color="auto"/>
      </w:divBdr>
      <w:divsChild>
        <w:div w:id="579144664">
          <w:marLeft w:val="0"/>
          <w:marRight w:val="0"/>
          <w:marTop w:val="0"/>
          <w:marBottom w:val="0"/>
          <w:divBdr>
            <w:top w:val="none" w:sz="0" w:space="0" w:color="auto"/>
            <w:left w:val="none" w:sz="0" w:space="0" w:color="auto"/>
            <w:bottom w:val="none" w:sz="0" w:space="0" w:color="auto"/>
            <w:right w:val="none" w:sz="0" w:space="0" w:color="auto"/>
          </w:divBdr>
        </w:div>
      </w:divsChild>
    </w:div>
    <w:div w:id="1739673809">
      <w:bodyDiv w:val="1"/>
      <w:marLeft w:val="0"/>
      <w:marRight w:val="0"/>
      <w:marTop w:val="0"/>
      <w:marBottom w:val="0"/>
      <w:divBdr>
        <w:top w:val="none" w:sz="0" w:space="0" w:color="auto"/>
        <w:left w:val="none" w:sz="0" w:space="0" w:color="auto"/>
        <w:bottom w:val="none" w:sz="0" w:space="0" w:color="auto"/>
        <w:right w:val="none" w:sz="0" w:space="0" w:color="auto"/>
      </w:divBdr>
    </w:div>
    <w:div w:id="1748919725">
      <w:bodyDiv w:val="1"/>
      <w:marLeft w:val="0"/>
      <w:marRight w:val="0"/>
      <w:marTop w:val="0"/>
      <w:marBottom w:val="0"/>
      <w:divBdr>
        <w:top w:val="none" w:sz="0" w:space="0" w:color="auto"/>
        <w:left w:val="none" w:sz="0" w:space="0" w:color="auto"/>
        <w:bottom w:val="none" w:sz="0" w:space="0" w:color="auto"/>
        <w:right w:val="none" w:sz="0" w:space="0" w:color="auto"/>
      </w:divBdr>
    </w:div>
    <w:div w:id="1778063479">
      <w:bodyDiv w:val="1"/>
      <w:marLeft w:val="0"/>
      <w:marRight w:val="0"/>
      <w:marTop w:val="0"/>
      <w:marBottom w:val="0"/>
      <w:divBdr>
        <w:top w:val="none" w:sz="0" w:space="0" w:color="auto"/>
        <w:left w:val="none" w:sz="0" w:space="0" w:color="auto"/>
        <w:bottom w:val="none" w:sz="0" w:space="0" w:color="auto"/>
        <w:right w:val="none" w:sz="0" w:space="0" w:color="auto"/>
      </w:divBdr>
    </w:div>
    <w:div w:id="1862891909">
      <w:bodyDiv w:val="1"/>
      <w:marLeft w:val="0"/>
      <w:marRight w:val="0"/>
      <w:marTop w:val="0"/>
      <w:marBottom w:val="0"/>
      <w:divBdr>
        <w:top w:val="none" w:sz="0" w:space="0" w:color="auto"/>
        <w:left w:val="none" w:sz="0" w:space="0" w:color="auto"/>
        <w:bottom w:val="none" w:sz="0" w:space="0" w:color="auto"/>
        <w:right w:val="none" w:sz="0" w:space="0" w:color="auto"/>
      </w:divBdr>
    </w:div>
    <w:div w:id="1883713989">
      <w:bodyDiv w:val="1"/>
      <w:marLeft w:val="0"/>
      <w:marRight w:val="0"/>
      <w:marTop w:val="0"/>
      <w:marBottom w:val="0"/>
      <w:divBdr>
        <w:top w:val="none" w:sz="0" w:space="0" w:color="auto"/>
        <w:left w:val="none" w:sz="0" w:space="0" w:color="auto"/>
        <w:bottom w:val="none" w:sz="0" w:space="0" w:color="auto"/>
        <w:right w:val="none" w:sz="0" w:space="0" w:color="auto"/>
      </w:divBdr>
    </w:div>
    <w:div w:id="1974434498">
      <w:bodyDiv w:val="1"/>
      <w:marLeft w:val="0"/>
      <w:marRight w:val="0"/>
      <w:marTop w:val="0"/>
      <w:marBottom w:val="0"/>
      <w:divBdr>
        <w:top w:val="none" w:sz="0" w:space="0" w:color="auto"/>
        <w:left w:val="none" w:sz="0" w:space="0" w:color="auto"/>
        <w:bottom w:val="none" w:sz="0" w:space="0" w:color="auto"/>
        <w:right w:val="none" w:sz="0" w:space="0" w:color="auto"/>
      </w:divBdr>
    </w:div>
    <w:div w:id="2002074113">
      <w:bodyDiv w:val="1"/>
      <w:marLeft w:val="0"/>
      <w:marRight w:val="0"/>
      <w:marTop w:val="0"/>
      <w:marBottom w:val="0"/>
      <w:divBdr>
        <w:top w:val="none" w:sz="0" w:space="0" w:color="auto"/>
        <w:left w:val="none" w:sz="0" w:space="0" w:color="auto"/>
        <w:bottom w:val="none" w:sz="0" w:space="0" w:color="auto"/>
        <w:right w:val="none" w:sz="0" w:space="0" w:color="auto"/>
      </w:divBdr>
    </w:div>
    <w:div w:id="2005930157">
      <w:bodyDiv w:val="1"/>
      <w:marLeft w:val="0"/>
      <w:marRight w:val="0"/>
      <w:marTop w:val="0"/>
      <w:marBottom w:val="0"/>
      <w:divBdr>
        <w:top w:val="none" w:sz="0" w:space="0" w:color="auto"/>
        <w:left w:val="none" w:sz="0" w:space="0" w:color="auto"/>
        <w:bottom w:val="none" w:sz="0" w:space="0" w:color="auto"/>
        <w:right w:val="none" w:sz="0" w:space="0" w:color="auto"/>
      </w:divBdr>
    </w:div>
    <w:div w:id="2007779319">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s://powo.science.kew.org/taxon/urn:lsid:ipni.org:names:77171571-1" TargetMode="Externa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header" Target="header1.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A48E13AC-23F9-443B-9A24-1D21368EFF0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70</TotalTime>
  <Pages>59</Pages>
  <Words>10883</Words>
  <Characters>62257</Characters>
  <Application>Microsoft Office Word</Application>
  <DocSecurity>0</DocSecurity>
  <Lines>2394</Lines>
  <Paragraphs>1306</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71834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Kromer Thorsten</dc:creator>
  <cp:keywords/>
  <dc:description/>
  <cp:lastModifiedBy>Hugo Tovar</cp:lastModifiedBy>
  <cp:revision>12</cp:revision>
  <dcterms:created xsi:type="dcterms:W3CDTF">2025-06-10T01:35:00Z</dcterms:created>
  <dcterms:modified xsi:type="dcterms:W3CDTF">2025-07-14T02:26:00Z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rammarlyDocumentId">
    <vt:lpwstr>f73fa34caf373d5373a535b928b4333d885b6467c5b767a2f47e07a14c986501</vt:lpwstr>
  </property>
</Properties>
</file>