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CDE2C" w14:textId="5D175D41" w:rsidR="008E1372" w:rsidRPr="00CA47FD" w:rsidRDefault="008E13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1372">
        <w:rPr>
          <w:rFonts w:ascii="Times New Roman" w:hAnsi="Times New Roman" w:cs="Times New Roman"/>
          <w:b/>
          <w:bCs/>
          <w:sz w:val="24"/>
          <w:szCs w:val="24"/>
        </w:rPr>
        <w:t>Material suplementario</w:t>
      </w:r>
    </w:p>
    <w:tbl>
      <w:tblPr>
        <w:tblStyle w:val="Tablaconcuadrcula"/>
        <w:tblpPr w:leftFromText="181" w:rightFromText="181" w:vertAnchor="page" w:horzAnchor="page" w:tblpXSpec="center" w:tblpY="3983"/>
        <w:tblW w:w="9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743"/>
        <w:gridCol w:w="5345"/>
        <w:gridCol w:w="1590"/>
      </w:tblGrid>
      <w:tr w:rsidR="00CA47FD" w:rsidRPr="00A51A43" w14:paraId="44CD9D98" w14:textId="77777777" w:rsidTr="00CA47FD">
        <w:trPr>
          <w:trHeight w:val="288"/>
        </w:trPr>
        <w:tc>
          <w:tcPr>
            <w:tcW w:w="9387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79AB89AD" w14:textId="2FCF15F8" w:rsidR="00CA47FD" w:rsidRPr="00A51A43" w:rsidRDefault="00CA47FD" w:rsidP="00CA47FD">
            <w:pPr>
              <w:spacing w:after="160" w:line="480" w:lineRule="auto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Tabla S1. Listado de plantas vasculares endémicas de Sinaloa compartidas con uno o dos estados vecinos entre sí. Estados: Baja California Sur (BCS), Chihuahua (Chi), Durango (Dgo), Nayarit (Nay) y Sonora (Son).</w:t>
            </w:r>
          </w:p>
        </w:tc>
      </w:tr>
      <w:tr w:rsidR="00CA47FD" w:rsidRPr="00A51A43" w14:paraId="36BF56E2" w14:textId="77777777" w:rsidTr="00CA47FD">
        <w:trPr>
          <w:trHeight w:val="288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EFA2E4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74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ECEC13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Familia</w:t>
            </w:r>
          </w:p>
        </w:tc>
        <w:tc>
          <w:tcPr>
            <w:tcW w:w="534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CD86B2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Especie</w:t>
            </w:r>
          </w:p>
        </w:tc>
        <w:tc>
          <w:tcPr>
            <w:tcW w:w="159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594564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Estados compartidos</w:t>
            </w:r>
          </w:p>
        </w:tc>
      </w:tr>
      <w:tr w:rsidR="00CA47FD" w:rsidRPr="00A51A43" w14:paraId="40043B1A" w14:textId="77777777" w:rsidTr="00CA47FD">
        <w:trPr>
          <w:trHeight w:val="288"/>
        </w:trPr>
        <w:tc>
          <w:tcPr>
            <w:tcW w:w="709" w:type="dxa"/>
            <w:tcBorders>
              <w:top w:val="single" w:sz="8" w:space="0" w:color="auto"/>
            </w:tcBorders>
            <w:noWrap/>
            <w:hideMark/>
          </w:tcPr>
          <w:p w14:paraId="6574FB8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3" w:type="dxa"/>
            <w:vMerge w:val="restart"/>
            <w:tcBorders>
              <w:top w:val="single" w:sz="8" w:space="0" w:color="auto"/>
            </w:tcBorders>
            <w:noWrap/>
            <w:hideMark/>
          </w:tcPr>
          <w:p w14:paraId="53E3868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Acanthaceae</w:t>
            </w:r>
          </w:p>
          <w:p w14:paraId="5AAC99E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Acanthaceae</w:t>
            </w:r>
          </w:p>
        </w:tc>
        <w:tc>
          <w:tcPr>
            <w:tcW w:w="5345" w:type="dxa"/>
            <w:tcBorders>
              <w:top w:val="single" w:sz="8" w:space="0" w:color="auto"/>
            </w:tcBorders>
            <w:noWrap/>
            <w:hideMark/>
          </w:tcPr>
          <w:p w14:paraId="2A98D08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Justicia masiaca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T.F. Daniel</w:t>
            </w:r>
          </w:p>
        </w:tc>
        <w:tc>
          <w:tcPr>
            <w:tcW w:w="1590" w:type="dxa"/>
            <w:tcBorders>
              <w:top w:val="single" w:sz="8" w:space="0" w:color="auto"/>
            </w:tcBorders>
            <w:noWrap/>
            <w:hideMark/>
          </w:tcPr>
          <w:p w14:paraId="4384282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37796B0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D5C285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43" w:type="dxa"/>
            <w:vMerge/>
            <w:noWrap/>
            <w:hideMark/>
          </w:tcPr>
          <w:p w14:paraId="5385626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5345" w:type="dxa"/>
            <w:noWrap/>
            <w:hideMark/>
          </w:tcPr>
          <w:p w14:paraId="3F1D1BE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Ruellia leucantha</w:t>
            </w:r>
            <w:r w:rsidRPr="00A51A43">
              <w:rPr>
                <w:rFonts w:ascii="Times New Roman" w:hAnsi="Times New Roman" w:cs="Times New Roman"/>
              </w:rPr>
              <w:t xml:space="preserve"> Brandegee</w:t>
            </w:r>
          </w:p>
        </w:tc>
        <w:tc>
          <w:tcPr>
            <w:tcW w:w="1590" w:type="dxa"/>
            <w:noWrap/>
            <w:hideMark/>
          </w:tcPr>
          <w:p w14:paraId="5AC44AE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BCS</w:t>
            </w:r>
          </w:p>
        </w:tc>
      </w:tr>
      <w:tr w:rsidR="00CA47FD" w:rsidRPr="00A51A43" w14:paraId="4EBAD9A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80C152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43" w:type="dxa"/>
            <w:noWrap/>
            <w:hideMark/>
          </w:tcPr>
          <w:p w14:paraId="1295688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Amaryllidaceae</w:t>
            </w:r>
          </w:p>
        </w:tc>
        <w:tc>
          <w:tcPr>
            <w:tcW w:w="5345" w:type="dxa"/>
            <w:noWrap/>
            <w:hideMark/>
          </w:tcPr>
          <w:p w14:paraId="08D8666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Hymenocallis araniflora</w:t>
            </w:r>
            <w:r w:rsidRPr="00A51A43">
              <w:rPr>
                <w:rFonts w:ascii="Times New Roman" w:hAnsi="Times New Roman" w:cs="Times New Roman"/>
              </w:rPr>
              <w:t xml:space="preserve"> T.M. Howard</w:t>
            </w:r>
          </w:p>
        </w:tc>
        <w:tc>
          <w:tcPr>
            <w:tcW w:w="1590" w:type="dxa"/>
            <w:noWrap/>
            <w:hideMark/>
          </w:tcPr>
          <w:p w14:paraId="70DC4E7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39BB3F7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13E001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43" w:type="dxa"/>
            <w:noWrap/>
            <w:hideMark/>
          </w:tcPr>
          <w:p w14:paraId="7296534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Amaryllidaceae</w:t>
            </w:r>
          </w:p>
        </w:tc>
        <w:tc>
          <w:tcPr>
            <w:tcW w:w="5345" w:type="dxa"/>
            <w:noWrap/>
            <w:hideMark/>
          </w:tcPr>
          <w:p w14:paraId="0C06FFB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Hymenocallis woelfleana</w:t>
            </w:r>
            <w:r w:rsidRPr="00A51A43">
              <w:rPr>
                <w:rFonts w:ascii="Times New Roman" w:hAnsi="Times New Roman" w:cs="Times New Roman"/>
              </w:rPr>
              <w:t xml:space="preserve"> T.M. Howard</w:t>
            </w:r>
          </w:p>
        </w:tc>
        <w:tc>
          <w:tcPr>
            <w:tcW w:w="1590" w:type="dxa"/>
            <w:noWrap/>
            <w:hideMark/>
          </w:tcPr>
          <w:p w14:paraId="038C559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75EA40A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F7F97D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43" w:type="dxa"/>
            <w:noWrap/>
            <w:hideMark/>
          </w:tcPr>
          <w:p w14:paraId="3CF20A5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Apiaceae</w:t>
            </w:r>
          </w:p>
        </w:tc>
        <w:tc>
          <w:tcPr>
            <w:tcW w:w="5345" w:type="dxa"/>
            <w:noWrap/>
            <w:hideMark/>
          </w:tcPr>
          <w:p w14:paraId="2C83C4F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Arracacia filipes</w:t>
            </w:r>
            <w:r w:rsidRPr="00A51A43">
              <w:rPr>
                <w:rFonts w:ascii="Times New Roman" w:hAnsi="Times New Roman" w:cs="Times New Roman"/>
              </w:rPr>
              <w:t xml:space="preserve"> Mathias &amp; Constance</w:t>
            </w:r>
          </w:p>
        </w:tc>
        <w:tc>
          <w:tcPr>
            <w:tcW w:w="1590" w:type="dxa"/>
            <w:noWrap/>
            <w:hideMark/>
          </w:tcPr>
          <w:p w14:paraId="5628CA6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5DADC4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6BF92C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43" w:type="dxa"/>
            <w:noWrap/>
            <w:hideMark/>
          </w:tcPr>
          <w:p w14:paraId="6E6E87A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2157D83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Asclepias subaphylla</w:t>
            </w:r>
            <w:r w:rsidRPr="00A51A43">
              <w:rPr>
                <w:rFonts w:ascii="Times New Roman" w:hAnsi="Times New Roman" w:cs="Times New Roman"/>
              </w:rPr>
              <w:t xml:space="preserve"> Woodson</w:t>
            </w:r>
          </w:p>
        </w:tc>
        <w:tc>
          <w:tcPr>
            <w:tcW w:w="1590" w:type="dxa"/>
            <w:noWrap/>
            <w:hideMark/>
          </w:tcPr>
          <w:p w14:paraId="420E338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3056F57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841E97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43" w:type="dxa"/>
            <w:noWrap/>
            <w:hideMark/>
          </w:tcPr>
          <w:p w14:paraId="03A620E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1748C08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Dictyanthus altatensis</w:t>
            </w:r>
            <w:r w:rsidRPr="00A51A43">
              <w:rPr>
                <w:rFonts w:ascii="Times New Roman" w:hAnsi="Times New Roman" w:cs="Times New Roman"/>
              </w:rPr>
              <w:t xml:space="preserve"> (Brandegee) W.D. Stevens</w:t>
            </w:r>
          </w:p>
        </w:tc>
        <w:tc>
          <w:tcPr>
            <w:tcW w:w="1590" w:type="dxa"/>
            <w:noWrap/>
            <w:hideMark/>
          </w:tcPr>
          <w:p w14:paraId="5D0F55A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79037B9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313965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43" w:type="dxa"/>
            <w:noWrap/>
            <w:hideMark/>
          </w:tcPr>
          <w:p w14:paraId="717C809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505D348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Gonolobus croceus</w:t>
            </w:r>
            <w:r w:rsidRPr="00A51A43">
              <w:rPr>
                <w:rFonts w:ascii="Times New Roman" w:hAnsi="Times New Roman" w:cs="Times New Roman"/>
              </w:rPr>
              <w:t xml:space="preserve"> W.D. Stevens</w:t>
            </w:r>
          </w:p>
        </w:tc>
        <w:tc>
          <w:tcPr>
            <w:tcW w:w="1590" w:type="dxa"/>
            <w:noWrap/>
            <w:hideMark/>
          </w:tcPr>
          <w:p w14:paraId="22B4468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3D82D6E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5A85C8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43" w:type="dxa"/>
            <w:noWrap/>
            <w:hideMark/>
          </w:tcPr>
          <w:p w14:paraId="76F3058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64270AD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Gonolobus naturalistae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M.G. Chávez, Pío-León &amp; L.O. Alvarado</w:t>
            </w:r>
          </w:p>
        </w:tc>
        <w:tc>
          <w:tcPr>
            <w:tcW w:w="1590" w:type="dxa"/>
            <w:noWrap/>
            <w:hideMark/>
          </w:tcPr>
          <w:p w14:paraId="48D8BAC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</w:t>
            </w:r>
          </w:p>
        </w:tc>
      </w:tr>
      <w:tr w:rsidR="00CA47FD" w:rsidRPr="00A51A43" w14:paraId="782B58B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F7B885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43" w:type="dxa"/>
            <w:noWrap/>
            <w:hideMark/>
          </w:tcPr>
          <w:p w14:paraId="2129D6A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5D1BCFB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Matelea petiolaris</w:t>
            </w:r>
            <w:r w:rsidRPr="00A51A43">
              <w:rPr>
                <w:rFonts w:ascii="Times New Roman" w:hAnsi="Times New Roman" w:cs="Times New Roman"/>
              </w:rPr>
              <w:t xml:space="preserve"> (A. Gray) Woodson</w:t>
            </w:r>
          </w:p>
        </w:tc>
        <w:tc>
          <w:tcPr>
            <w:tcW w:w="1590" w:type="dxa"/>
            <w:noWrap/>
            <w:hideMark/>
          </w:tcPr>
          <w:p w14:paraId="0EFC17D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2438B80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1F7348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43" w:type="dxa"/>
            <w:noWrap/>
            <w:hideMark/>
          </w:tcPr>
          <w:p w14:paraId="73A6126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451CD59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Metastelma arenicola</w:t>
            </w:r>
            <w:r w:rsidRPr="00A51A43">
              <w:rPr>
                <w:rFonts w:ascii="Times New Roman" w:hAnsi="Times New Roman" w:cs="Times New Roman"/>
              </w:rPr>
              <w:t xml:space="preserve"> (Liede &amp; Meve) Liede &amp; Meve</w:t>
            </w:r>
          </w:p>
        </w:tc>
        <w:tc>
          <w:tcPr>
            <w:tcW w:w="1590" w:type="dxa"/>
            <w:noWrap/>
            <w:hideMark/>
          </w:tcPr>
          <w:p w14:paraId="7E3A78C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37CFFF7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EF9761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43" w:type="dxa"/>
            <w:noWrap/>
            <w:hideMark/>
          </w:tcPr>
          <w:p w14:paraId="3334CA2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Apocynaceae</w:t>
            </w:r>
          </w:p>
        </w:tc>
        <w:tc>
          <w:tcPr>
            <w:tcW w:w="5345" w:type="dxa"/>
            <w:noWrap/>
            <w:hideMark/>
          </w:tcPr>
          <w:p w14:paraId="0B3C9DB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Metastelma cuneatum</w:t>
            </w:r>
            <w:r w:rsidRPr="00A51A43">
              <w:rPr>
                <w:rFonts w:ascii="Times New Roman" w:hAnsi="Times New Roman" w:cs="Times New Roman"/>
              </w:rPr>
              <w:t xml:space="preserve"> Brandegee</w:t>
            </w:r>
          </w:p>
        </w:tc>
        <w:tc>
          <w:tcPr>
            <w:tcW w:w="1590" w:type="dxa"/>
            <w:noWrap/>
            <w:hideMark/>
          </w:tcPr>
          <w:p w14:paraId="2F7BB4B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0D95F83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189045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43" w:type="dxa"/>
            <w:noWrap/>
            <w:hideMark/>
          </w:tcPr>
          <w:p w14:paraId="4077BA8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Araceae</w:t>
            </w:r>
          </w:p>
        </w:tc>
        <w:tc>
          <w:tcPr>
            <w:tcW w:w="5345" w:type="dxa"/>
            <w:noWrap/>
            <w:hideMark/>
          </w:tcPr>
          <w:p w14:paraId="4C3C50E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Philodendron dressleri</w:t>
            </w:r>
            <w:r w:rsidRPr="00A51A43">
              <w:rPr>
                <w:rFonts w:ascii="Times New Roman" w:hAnsi="Times New Roman" w:cs="Times New Roman"/>
              </w:rPr>
              <w:t xml:space="preserve"> G.S. Bunting</w:t>
            </w:r>
          </w:p>
        </w:tc>
        <w:tc>
          <w:tcPr>
            <w:tcW w:w="1590" w:type="dxa"/>
            <w:noWrap/>
            <w:hideMark/>
          </w:tcPr>
          <w:p w14:paraId="40F8385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7044467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D60EA1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43" w:type="dxa"/>
            <w:noWrap/>
            <w:hideMark/>
          </w:tcPr>
          <w:p w14:paraId="1A015B7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Asparagaceae</w:t>
            </w:r>
          </w:p>
        </w:tc>
        <w:tc>
          <w:tcPr>
            <w:tcW w:w="5345" w:type="dxa"/>
            <w:noWrap/>
            <w:hideMark/>
          </w:tcPr>
          <w:p w14:paraId="411E6EF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Agave aktites</w:t>
            </w:r>
            <w:r w:rsidRPr="00A51A43">
              <w:rPr>
                <w:rFonts w:ascii="Times New Roman" w:hAnsi="Times New Roman" w:cs="Times New Roman"/>
              </w:rPr>
              <w:t xml:space="preserve"> Gentry</w:t>
            </w:r>
          </w:p>
        </w:tc>
        <w:tc>
          <w:tcPr>
            <w:tcW w:w="1590" w:type="dxa"/>
            <w:noWrap/>
            <w:hideMark/>
          </w:tcPr>
          <w:p w14:paraId="479312C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78740415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6502BD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43" w:type="dxa"/>
            <w:noWrap/>
            <w:hideMark/>
          </w:tcPr>
          <w:p w14:paraId="4CAE53B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Asparagaceae</w:t>
            </w:r>
          </w:p>
        </w:tc>
        <w:tc>
          <w:tcPr>
            <w:tcW w:w="5345" w:type="dxa"/>
            <w:noWrap/>
            <w:hideMark/>
          </w:tcPr>
          <w:p w14:paraId="56CF267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Agave colorata</w:t>
            </w:r>
            <w:r w:rsidRPr="00A51A43">
              <w:rPr>
                <w:rFonts w:ascii="Times New Roman" w:hAnsi="Times New Roman" w:cs="Times New Roman"/>
              </w:rPr>
              <w:t xml:space="preserve"> Gentry</w:t>
            </w:r>
          </w:p>
        </w:tc>
        <w:tc>
          <w:tcPr>
            <w:tcW w:w="1590" w:type="dxa"/>
            <w:noWrap/>
            <w:hideMark/>
          </w:tcPr>
          <w:p w14:paraId="640394E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7F35E05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5CD933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43" w:type="dxa"/>
            <w:noWrap/>
            <w:hideMark/>
          </w:tcPr>
          <w:p w14:paraId="0A965D8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Asparagaceae</w:t>
            </w:r>
          </w:p>
        </w:tc>
        <w:tc>
          <w:tcPr>
            <w:tcW w:w="5345" w:type="dxa"/>
            <w:noWrap/>
            <w:hideMark/>
          </w:tcPr>
          <w:p w14:paraId="458E0F9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Agave impressa</w:t>
            </w:r>
            <w:r w:rsidRPr="00A51A43">
              <w:rPr>
                <w:rFonts w:ascii="Times New Roman" w:hAnsi="Times New Roman" w:cs="Times New Roman"/>
              </w:rPr>
              <w:t xml:space="preserve"> Gentry</w:t>
            </w:r>
          </w:p>
        </w:tc>
        <w:tc>
          <w:tcPr>
            <w:tcW w:w="1590" w:type="dxa"/>
            <w:noWrap/>
            <w:hideMark/>
          </w:tcPr>
          <w:p w14:paraId="75F97CC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17E0959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0EBA2C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43" w:type="dxa"/>
            <w:noWrap/>
            <w:hideMark/>
          </w:tcPr>
          <w:p w14:paraId="7AD1536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Asparagaceae</w:t>
            </w:r>
          </w:p>
        </w:tc>
        <w:tc>
          <w:tcPr>
            <w:tcW w:w="5345" w:type="dxa"/>
            <w:noWrap/>
            <w:hideMark/>
          </w:tcPr>
          <w:p w14:paraId="4B7AB5A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Dasylirion gentryi</w:t>
            </w:r>
            <w:r w:rsidRPr="00A51A43">
              <w:rPr>
                <w:rFonts w:ascii="Times New Roman" w:hAnsi="Times New Roman" w:cs="Times New Roman"/>
              </w:rPr>
              <w:t xml:space="preserve"> Bogler</w:t>
            </w:r>
          </w:p>
        </w:tc>
        <w:tc>
          <w:tcPr>
            <w:tcW w:w="1590" w:type="dxa"/>
            <w:noWrap/>
            <w:hideMark/>
          </w:tcPr>
          <w:p w14:paraId="3D98542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14A5BE0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DD7714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43" w:type="dxa"/>
            <w:noWrap/>
            <w:hideMark/>
          </w:tcPr>
          <w:p w14:paraId="6D21D68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Asparagaceae</w:t>
            </w:r>
          </w:p>
        </w:tc>
        <w:tc>
          <w:tcPr>
            <w:tcW w:w="5345" w:type="dxa"/>
            <w:noWrap/>
            <w:hideMark/>
          </w:tcPr>
          <w:p w14:paraId="4630178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Echeandia attenuata</w:t>
            </w:r>
            <w:r w:rsidRPr="00A51A43">
              <w:rPr>
                <w:rFonts w:ascii="Times New Roman" w:hAnsi="Times New Roman" w:cs="Times New Roman"/>
              </w:rPr>
              <w:t xml:space="preserve"> Cruden</w:t>
            </w:r>
          </w:p>
        </w:tc>
        <w:tc>
          <w:tcPr>
            <w:tcW w:w="1590" w:type="dxa"/>
            <w:noWrap/>
            <w:hideMark/>
          </w:tcPr>
          <w:p w14:paraId="3E03036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01BB5A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5784DA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43" w:type="dxa"/>
            <w:noWrap/>
            <w:hideMark/>
          </w:tcPr>
          <w:p w14:paraId="6347556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Asparagaceae</w:t>
            </w:r>
          </w:p>
        </w:tc>
        <w:tc>
          <w:tcPr>
            <w:tcW w:w="5345" w:type="dxa"/>
            <w:noWrap/>
            <w:hideMark/>
          </w:tcPr>
          <w:p w14:paraId="42A465E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Echeandia nayaritensis</w:t>
            </w:r>
            <w:r w:rsidRPr="00A51A43">
              <w:rPr>
                <w:rFonts w:ascii="Times New Roman" w:hAnsi="Times New Roman" w:cs="Times New Roman"/>
              </w:rPr>
              <w:t xml:space="preserve"> Cruden</w:t>
            </w:r>
          </w:p>
        </w:tc>
        <w:tc>
          <w:tcPr>
            <w:tcW w:w="1590" w:type="dxa"/>
            <w:noWrap/>
            <w:hideMark/>
          </w:tcPr>
          <w:p w14:paraId="37E610B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122FB19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215004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43" w:type="dxa"/>
            <w:noWrap/>
            <w:hideMark/>
          </w:tcPr>
          <w:p w14:paraId="4AB9064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Aspleniaceae</w:t>
            </w:r>
          </w:p>
        </w:tc>
        <w:tc>
          <w:tcPr>
            <w:tcW w:w="5345" w:type="dxa"/>
            <w:noWrap/>
            <w:hideMark/>
          </w:tcPr>
          <w:p w14:paraId="373395A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Asplenium arcanum</w:t>
            </w:r>
            <w:r w:rsidRPr="00A51A43">
              <w:rPr>
                <w:rFonts w:ascii="Times New Roman" w:hAnsi="Times New Roman" w:cs="Times New Roman"/>
              </w:rPr>
              <w:t xml:space="preserve"> A.R. Sm.</w:t>
            </w:r>
          </w:p>
        </w:tc>
        <w:tc>
          <w:tcPr>
            <w:tcW w:w="1590" w:type="dxa"/>
            <w:noWrap/>
            <w:hideMark/>
          </w:tcPr>
          <w:p w14:paraId="510043A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7749C68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ABD8F0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43" w:type="dxa"/>
            <w:noWrap/>
            <w:hideMark/>
          </w:tcPr>
          <w:p w14:paraId="6523F15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EEE06C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Ageratina bobjansenii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7C878D6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0C94ED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452C00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43" w:type="dxa"/>
            <w:noWrap/>
            <w:hideMark/>
          </w:tcPr>
          <w:p w14:paraId="559CA36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5368E3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Ageratina concordiana</w:t>
            </w:r>
            <w:r w:rsidRPr="00A51A43">
              <w:rPr>
                <w:rFonts w:ascii="Times New Roman" w:hAnsi="Times New Roman" w:cs="Times New Roman"/>
              </w:rPr>
              <w:t xml:space="preserve"> B.L.</w:t>
            </w:r>
          </w:p>
        </w:tc>
        <w:tc>
          <w:tcPr>
            <w:tcW w:w="1590" w:type="dxa"/>
            <w:noWrap/>
            <w:hideMark/>
          </w:tcPr>
          <w:p w14:paraId="48FB03B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2ED15A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5E1F75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1743" w:type="dxa"/>
            <w:noWrap/>
            <w:hideMark/>
          </w:tcPr>
          <w:p w14:paraId="68DA22F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37C223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Ageratina cronquistii</w:t>
            </w:r>
            <w:r w:rsidRPr="00A51A43">
              <w:rPr>
                <w:rFonts w:ascii="Times New Roman" w:hAnsi="Times New Roman" w:cs="Times New Roman"/>
              </w:rPr>
              <w:t xml:space="preserve"> R.M. King &amp; H. Rob.</w:t>
            </w:r>
          </w:p>
        </w:tc>
        <w:tc>
          <w:tcPr>
            <w:tcW w:w="1590" w:type="dxa"/>
            <w:noWrap/>
            <w:hideMark/>
          </w:tcPr>
          <w:p w14:paraId="1C39729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2D3474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C6517A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43" w:type="dxa"/>
            <w:noWrap/>
            <w:hideMark/>
          </w:tcPr>
          <w:p w14:paraId="0D49A6B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D8E22D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Ageratina gentryana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30DB297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0C969F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E6312D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43" w:type="dxa"/>
            <w:noWrap/>
            <w:hideMark/>
          </w:tcPr>
          <w:p w14:paraId="19D7837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BDB94F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Ageratina henzium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31EECA0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06D05D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9F26F5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43" w:type="dxa"/>
            <w:noWrap/>
            <w:hideMark/>
          </w:tcPr>
          <w:p w14:paraId="24A60AD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0FA905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Ageratina salicifolia</w:t>
            </w:r>
            <w:r w:rsidRPr="00A51A43">
              <w:rPr>
                <w:rFonts w:ascii="Times New Roman" w:hAnsi="Times New Roman" w:cs="Times New Roman"/>
              </w:rPr>
              <w:t xml:space="preserve"> R.M. King &amp; H. Rob.</w:t>
            </w:r>
          </w:p>
        </w:tc>
        <w:tc>
          <w:tcPr>
            <w:tcW w:w="1590" w:type="dxa"/>
            <w:noWrap/>
            <w:hideMark/>
          </w:tcPr>
          <w:p w14:paraId="7780BA0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E34728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184FF2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43" w:type="dxa"/>
            <w:noWrap/>
            <w:hideMark/>
          </w:tcPr>
          <w:p w14:paraId="363DB8B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8E4F34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</w:rPr>
            </w:pPr>
            <w:r w:rsidRPr="00A51A43">
              <w:rPr>
                <w:rFonts w:ascii="Times New Roman" w:hAnsi="Times New Roman" w:cs="Times New Roman"/>
                <w:i/>
              </w:rPr>
              <w:t xml:space="preserve">Ageratina sundbergii </w:t>
            </w:r>
            <w:r w:rsidRPr="00A51A43">
              <w:rPr>
                <w:rFonts w:ascii="Times New Roman" w:hAnsi="Times New Roman" w:cs="Times New Roman"/>
              </w:rPr>
              <w:t>B.L. Turner</w:t>
            </w:r>
          </w:p>
        </w:tc>
        <w:tc>
          <w:tcPr>
            <w:tcW w:w="1590" w:type="dxa"/>
            <w:noWrap/>
            <w:hideMark/>
          </w:tcPr>
          <w:p w14:paraId="025551E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58BDDF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D1A437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43" w:type="dxa"/>
            <w:noWrap/>
            <w:hideMark/>
          </w:tcPr>
          <w:p w14:paraId="539B135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F417B5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lang w:val="es-ES"/>
              </w:rPr>
              <w:t xml:space="preserve">Aldama congesta (Rose ex Hoffm.) </w:t>
            </w:r>
            <w:r w:rsidRPr="00A51A43">
              <w:rPr>
                <w:rFonts w:ascii="Times New Roman" w:hAnsi="Times New Roman" w:cs="Times New Roman"/>
              </w:rPr>
              <w:t>E.E. Schill. &amp; Panero</w:t>
            </w:r>
          </w:p>
        </w:tc>
        <w:tc>
          <w:tcPr>
            <w:tcW w:w="1590" w:type="dxa"/>
            <w:noWrap/>
            <w:hideMark/>
          </w:tcPr>
          <w:p w14:paraId="0E24D1A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02F22DC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1D0297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743" w:type="dxa"/>
            <w:noWrap/>
            <w:hideMark/>
          </w:tcPr>
          <w:p w14:paraId="39D2E1E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A30BBB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Baccharis horizontalis G.L. Nesom</w:t>
            </w:r>
          </w:p>
        </w:tc>
        <w:tc>
          <w:tcPr>
            <w:tcW w:w="1590" w:type="dxa"/>
            <w:noWrap/>
            <w:hideMark/>
          </w:tcPr>
          <w:p w14:paraId="6A9F790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8D434A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FD2DBE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43" w:type="dxa"/>
            <w:noWrap/>
            <w:hideMark/>
          </w:tcPr>
          <w:p w14:paraId="774BC22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306445B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Bidens sambucifolia Cav.</w:t>
            </w:r>
          </w:p>
        </w:tc>
        <w:tc>
          <w:tcPr>
            <w:tcW w:w="1590" w:type="dxa"/>
            <w:noWrap/>
            <w:hideMark/>
          </w:tcPr>
          <w:p w14:paraId="11D30E3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16E6988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FF5F0F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743" w:type="dxa"/>
            <w:noWrap/>
            <w:hideMark/>
          </w:tcPr>
          <w:p w14:paraId="092A3A4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340B7E8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Brickellia sonorana B.L. Turner</w:t>
            </w:r>
          </w:p>
        </w:tc>
        <w:tc>
          <w:tcPr>
            <w:tcW w:w="1590" w:type="dxa"/>
            <w:noWrap/>
            <w:hideMark/>
          </w:tcPr>
          <w:p w14:paraId="3800EF3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6356628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775602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43" w:type="dxa"/>
            <w:noWrap/>
            <w:hideMark/>
          </w:tcPr>
          <w:p w14:paraId="5CF7C45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83317B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Carphochaete durangensis Grashoff ex B.L. Turner</w:t>
            </w:r>
          </w:p>
        </w:tc>
        <w:tc>
          <w:tcPr>
            <w:tcW w:w="1590" w:type="dxa"/>
            <w:noWrap/>
            <w:hideMark/>
          </w:tcPr>
          <w:p w14:paraId="4B219B7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C75DD3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40F7CC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43" w:type="dxa"/>
            <w:noWrap/>
            <w:hideMark/>
          </w:tcPr>
          <w:p w14:paraId="6133026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CEF61D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Coreocarpus arizonicus (A. Gray) S.F. Blake</w:t>
            </w:r>
          </w:p>
        </w:tc>
        <w:tc>
          <w:tcPr>
            <w:tcW w:w="1590" w:type="dxa"/>
            <w:noWrap/>
            <w:hideMark/>
          </w:tcPr>
          <w:p w14:paraId="068A233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525573D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0B4072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743" w:type="dxa"/>
            <w:noWrap/>
            <w:hideMark/>
          </w:tcPr>
          <w:p w14:paraId="258264E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6663C6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Coreocarpus congregatus (S.F. Blake) E.B. Sm.</w:t>
            </w:r>
          </w:p>
        </w:tc>
        <w:tc>
          <w:tcPr>
            <w:tcW w:w="1590" w:type="dxa"/>
            <w:noWrap/>
            <w:hideMark/>
          </w:tcPr>
          <w:p w14:paraId="6B2700C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E3301B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34AA72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43" w:type="dxa"/>
            <w:noWrap/>
            <w:hideMark/>
          </w:tcPr>
          <w:p w14:paraId="51FB29A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B7ADFF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Critoniopsis ovata (Gleason) H. Rob.</w:t>
            </w:r>
          </w:p>
        </w:tc>
        <w:tc>
          <w:tcPr>
            <w:tcW w:w="1590" w:type="dxa"/>
            <w:noWrap/>
            <w:hideMark/>
          </w:tcPr>
          <w:p w14:paraId="23EFB65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76B90F3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5D6C39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43" w:type="dxa"/>
            <w:noWrap/>
            <w:hideMark/>
          </w:tcPr>
          <w:p w14:paraId="5B1980F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C7493A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lang w:val="es-ES"/>
              </w:rPr>
              <w:t>Dahlia rupicola P.D. Sorensen</w:t>
            </w:r>
          </w:p>
        </w:tc>
        <w:tc>
          <w:tcPr>
            <w:tcW w:w="1590" w:type="dxa"/>
            <w:noWrap/>
            <w:hideMark/>
          </w:tcPr>
          <w:p w14:paraId="1F50B83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0F6A5FE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48AACD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743" w:type="dxa"/>
            <w:noWrap/>
            <w:hideMark/>
          </w:tcPr>
          <w:p w14:paraId="4716977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48BE844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Damnxanthodium</w:t>
            </w:r>
            <w:r w:rsidRPr="00A51A43">
              <w:rPr>
                <w:rFonts w:ascii="Times New Roman" w:hAnsi="Times New Roman" w:cs="Times New Roman"/>
              </w:rPr>
              <w:t xml:space="preserve"> </w:t>
            </w:r>
            <w:r w:rsidRPr="00A51A43">
              <w:rPr>
                <w:rFonts w:ascii="Times New Roman" w:hAnsi="Times New Roman" w:cs="Times New Roman"/>
                <w:i/>
              </w:rPr>
              <w:t>calvum</w:t>
            </w:r>
            <w:r w:rsidRPr="00A51A43">
              <w:rPr>
                <w:rFonts w:ascii="Times New Roman" w:hAnsi="Times New Roman" w:cs="Times New Roman"/>
              </w:rPr>
              <w:t xml:space="preserve"> (Greenm.) Strother</w:t>
            </w:r>
          </w:p>
        </w:tc>
        <w:tc>
          <w:tcPr>
            <w:tcW w:w="1590" w:type="dxa"/>
            <w:noWrap/>
            <w:hideMark/>
          </w:tcPr>
          <w:p w14:paraId="4FE4966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C1950E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EEF12F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43" w:type="dxa"/>
            <w:noWrap/>
            <w:hideMark/>
          </w:tcPr>
          <w:p w14:paraId="34B8527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E40A86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Erigeron astranthioides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De Jong &amp; G.L. Nesom</w:t>
            </w:r>
          </w:p>
        </w:tc>
        <w:tc>
          <w:tcPr>
            <w:tcW w:w="1590" w:type="dxa"/>
            <w:noWrap/>
            <w:hideMark/>
          </w:tcPr>
          <w:p w14:paraId="318A277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44F510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241A91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743" w:type="dxa"/>
            <w:noWrap/>
            <w:hideMark/>
          </w:tcPr>
          <w:p w14:paraId="7C01159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0A66F8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Erigeron rhizomactis</w:t>
            </w:r>
            <w:r w:rsidRPr="00A51A43">
              <w:rPr>
                <w:rFonts w:ascii="Times New Roman" w:hAnsi="Times New Roman" w:cs="Times New Roman"/>
              </w:rPr>
              <w:t xml:space="preserve"> G.L.</w:t>
            </w:r>
          </w:p>
        </w:tc>
        <w:tc>
          <w:tcPr>
            <w:tcW w:w="1590" w:type="dxa"/>
            <w:noWrap/>
            <w:hideMark/>
          </w:tcPr>
          <w:p w14:paraId="1C11DCC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</w:t>
            </w:r>
          </w:p>
        </w:tc>
      </w:tr>
      <w:tr w:rsidR="00CA47FD" w:rsidRPr="00A51A43" w14:paraId="28170E7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1E43CC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43" w:type="dxa"/>
            <w:noWrap/>
            <w:hideMark/>
          </w:tcPr>
          <w:p w14:paraId="4BFB8F6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0CB953B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Erigeron seemannii</w:t>
            </w:r>
            <w:r w:rsidRPr="00A51A43">
              <w:rPr>
                <w:rFonts w:ascii="Times New Roman" w:hAnsi="Times New Roman" w:cs="Times New Roman"/>
              </w:rPr>
              <w:t xml:space="preserve"> (Sch. Bip.) Greene</w:t>
            </w:r>
          </w:p>
        </w:tc>
        <w:tc>
          <w:tcPr>
            <w:tcW w:w="1590" w:type="dxa"/>
            <w:noWrap/>
            <w:hideMark/>
          </w:tcPr>
          <w:p w14:paraId="3CCD392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07E7C9A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793085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43" w:type="dxa"/>
            <w:noWrap/>
            <w:hideMark/>
          </w:tcPr>
          <w:p w14:paraId="7EB4611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8FD03D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Galinsoga crozierae</w:t>
            </w:r>
            <w:r w:rsidRPr="00A51A43">
              <w:rPr>
                <w:rFonts w:ascii="Times New Roman" w:hAnsi="Times New Roman" w:cs="Times New Roman"/>
              </w:rPr>
              <w:t xml:space="preserve"> Panero</w:t>
            </w:r>
          </w:p>
        </w:tc>
        <w:tc>
          <w:tcPr>
            <w:tcW w:w="1590" w:type="dxa"/>
            <w:noWrap/>
            <w:hideMark/>
          </w:tcPr>
          <w:p w14:paraId="4D887B1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129418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22EBA8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43" w:type="dxa"/>
            <w:noWrap/>
            <w:hideMark/>
          </w:tcPr>
          <w:p w14:paraId="35B741E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268523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Galinsoga durangensis</w:t>
            </w:r>
            <w:r w:rsidRPr="00A51A43">
              <w:rPr>
                <w:rFonts w:ascii="Times New Roman" w:hAnsi="Times New Roman" w:cs="Times New Roman"/>
              </w:rPr>
              <w:t xml:space="preserve"> (Longpre) Canne</w:t>
            </w:r>
          </w:p>
        </w:tc>
        <w:tc>
          <w:tcPr>
            <w:tcW w:w="1590" w:type="dxa"/>
            <w:noWrap/>
            <w:hideMark/>
          </w:tcPr>
          <w:p w14:paraId="07263E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C17A44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6C419A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43" w:type="dxa"/>
            <w:noWrap/>
            <w:hideMark/>
          </w:tcPr>
          <w:p w14:paraId="2C1929A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C5FF3E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Galinsoga spellenbergii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681C2DD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0DA59E7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20594A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43" w:type="dxa"/>
            <w:noWrap/>
            <w:hideMark/>
          </w:tcPr>
          <w:p w14:paraId="3B249D3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06B10D7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Galinsoga subdiscoidea</w:t>
            </w:r>
            <w:r w:rsidRPr="00A51A43">
              <w:rPr>
                <w:rFonts w:ascii="Times New Roman" w:hAnsi="Times New Roman" w:cs="Times New Roman"/>
              </w:rPr>
              <w:t xml:space="preserve"> Cronquist</w:t>
            </w:r>
          </w:p>
        </w:tc>
        <w:tc>
          <w:tcPr>
            <w:tcW w:w="1590" w:type="dxa"/>
            <w:noWrap/>
            <w:hideMark/>
          </w:tcPr>
          <w:p w14:paraId="515D918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EE2D7C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5BD500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43" w:type="dxa"/>
            <w:noWrap/>
            <w:hideMark/>
          </w:tcPr>
          <w:p w14:paraId="6AB45F6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4BDE9F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Helenium laciniatum</w:t>
            </w:r>
            <w:r w:rsidRPr="00A51A43">
              <w:rPr>
                <w:rFonts w:ascii="Times New Roman" w:hAnsi="Times New Roman" w:cs="Times New Roman"/>
              </w:rPr>
              <w:t xml:space="preserve"> A. Gray</w:t>
            </w:r>
          </w:p>
        </w:tc>
        <w:tc>
          <w:tcPr>
            <w:tcW w:w="1590" w:type="dxa"/>
            <w:noWrap/>
            <w:hideMark/>
          </w:tcPr>
          <w:p w14:paraId="24C5448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53EFE8C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F7D5E0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43" w:type="dxa"/>
            <w:noWrap/>
            <w:hideMark/>
          </w:tcPr>
          <w:p w14:paraId="278D709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824105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Helianthella durangensis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1A94A7A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4A3CEBA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5C164C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743" w:type="dxa"/>
            <w:noWrap/>
            <w:hideMark/>
          </w:tcPr>
          <w:p w14:paraId="5744A56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F8B0CB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Heterotheca mexicana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V.L. Harms</w:t>
            </w:r>
          </w:p>
        </w:tc>
        <w:tc>
          <w:tcPr>
            <w:tcW w:w="1590" w:type="dxa"/>
            <w:noWrap/>
            <w:hideMark/>
          </w:tcPr>
          <w:p w14:paraId="14743C6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2A802B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E28D85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743" w:type="dxa"/>
            <w:noWrap/>
            <w:hideMark/>
          </w:tcPr>
          <w:p w14:paraId="200001F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3B58D08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Hieracium herrerae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S.F. Blake</w:t>
            </w:r>
          </w:p>
        </w:tc>
        <w:tc>
          <w:tcPr>
            <w:tcW w:w="1590" w:type="dxa"/>
            <w:noWrap/>
            <w:hideMark/>
          </w:tcPr>
          <w:p w14:paraId="5943A1E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2C6AC8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27D563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43" w:type="dxa"/>
            <w:noWrap/>
            <w:hideMark/>
          </w:tcPr>
          <w:p w14:paraId="2D60474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19A5DF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Hofmeisteria gayleana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7A13559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CF05D0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AD4FBC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43" w:type="dxa"/>
            <w:noWrap/>
            <w:hideMark/>
          </w:tcPr>
          <w:p w14:paraId="47CBC12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EBD05E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Hydropectis aquatica</w:t>
            </w:r>
            <w:r w:rsidRPr="00A51A43">
              <w:rPr>
                <w:rFonts w:ascii="Times New Roman" w:hAnsi="Times New Roman" w:cs="Times New Roman"/>
              </w:rPr>
              <w:t xml:space="preserve"> (S. Watson) Rydb.</w:t>
            </w:r>
          </w:p>
        </w:tc>
        <w:tc>
          <w:tcPr>
            <w:tcW w:w="1590" w:type="dxa"/>
            <w:noWrap/>
            <w:hideMark/>
          </w:tcPr>
          <w:p w14:paraId="64982C8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5C1DB8A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C2EB62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43" w:type="dxa"/>
            <w:noWrap/>
            <w:hideMark/>
          </w:tcPr>
          <w:p w14:paraId="570EEEB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2E9397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Mexerion mexicanum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G.L. Nesom</w:t>
            </w:r>
          </w:p>
        </w:tc>
        <w:tc>
          <w:tcPr>
            <w:tcW w:w="1590" w:type="dxa"/>
            <w:noWrap/>
            <w:hideMark/>
          </w:tcPr>
          <w:p w14:paraId="784DCF7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6F94A6D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B422BE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43" w:type="dxa"/>
            <w:noWrap/>
            <w:hideMark/>
          </w:tcPr>
          <w:p w14:paraId="349ADDB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343964B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Oritrophium durangense</w:t>
            </w:r>
            <w:r w:rsidRPr="00A51A43">
              <w:rPr>
                <w:rFonts w:ascii="Times New Roman" w:hAnsi="Times New Roman" w:cs="Times New Roman"/>
              </w:rPr>
              <w:t xml:space="preserve"> G.L. Nesom</w:t>
            </w:r>
          </w:p>
        </w:tc>
        <w:tc>
          <w:tcPr>
            <w:tcW w:w="1590" w:type="dxa"/>
            <w:noWrap/>
            <w:hideMark/>
          </w:tcPr>
          <w:p w14:paraId="18D99E2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032023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4D259A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43" w:type="dxa"/>
            <w:noWrap/>
            <w:hideMark/>
          </w:tcPr>
          <w:p w14:paraId="04C7498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C5D317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Perityle cordifolia</w:t>
            </w:r>
            <w:r w:rsidRPr="00A51A43">
              <w:rPr>
                <w:rFonts w:ascii="Times New Roman" w:hAnsi="Times New Roman" w:cs="Times New Roman"/>
              </w:rPr>
              <w:t xml:space="preserve"> (Rydb.) S.F. Blake</w:t>
            </w:r>
          </w:p>
        </w:tc>
        <w:tc>
          <w:tcPr>
            <w:tcW w:w="1590" w:type="dxa"/>
            <w:noWrap/>
            <w:hideMark/>
          </w:tcPr>
          <w:p w14:paraId="4E3F5F2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654B4D4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98B771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743" w:type="dxa"/>
            <w:noWrap/>
            <w:hideMark/>
          </w:tcPr>
          <w:p w14:paraId="0664339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4D1B6B2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Perityle leptoglossa</w:t>
            </w:r>
            <w:r w:rsidRPr="00A51A43">
              <w:rPr>
                <w:rFonts w:ascii="Times New Roman" w:hAnsi="Times New Roman" w:cs="Times New Roman"/>
              </w:rPr>
              <w:t xml:space="preserve"> Harv. &amp; A. Gray</w:t>
            </w:r>
          </w:p>
        </w:tc>
        <w:tc>
          <w:tcPr>
            <w:tcW w:w="1590" w:type="dxa"/>
            <w:noWrap/>
            <w:hideMark/>
          </w:tcPr>
          <w:p w14:paraId="2FEAFF2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1EBE347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4E0ECB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43" w:type="dxa"/>
            <w:noWrap/>
            <w:hideMark/>
          </w:tcPr>
          <w:p w14:paraId="13E62AB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00012FC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Perityle palmeri</w:t>
            </w:r>
            <w:r w:rsidRPr="00A51A43">
              <w:rPr>
                <w:rFonts w:ascii="Times New Roman" w:hAnsi="Times New Roman" w:cs="Times New Roman"/>
              </w:rPr>
              <w:t xml:space="preserve"> S. Watson</w:t>
            </w:r>
          </w:p>
        </w:tc>
        <w:tc>
          <w:tcPr>
            <w:tcW w:w="1590" w:type="dxa"/>
            <w:noWrap/>
            <w:hideMark/>
          </w:tcPr>
          <w:p w14:paraId="4891DC5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596EFE9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1F0B36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743" w:type="dxa"/>
            <w:noWrap/>
            <w:hideMark/>
          </w:tcPr>
          <w:p w14:paraId="0A1EF99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158FB4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Perityle turneri</w:t>
            </w:r>
            <w:r w:rsidRPr="00A51A43">
              <w:rPr>
                <w:rFonts w:ascii="Times New Roman" w:hAnsi="Times New Roman" w:cs="Times New Roman"/>
              </w:rPr>
              <w:t xml:space="preserve"> A.M. Powell</w:t>
            </w:r>
          </w:p>
        </w:tc>
        <w:tc>
          <w:tcPr>
            <w:tcW w:w="1590" w:type="dxa"/>
            <w:noWrap/>
            <w:hideMark/>
          </w:tcPr>
          <w:p w14:paraId="2DACCE3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4FE4D82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2291FE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lastRenderedPageBreak/>
              <w:t>57</w:t>
            </w:r>
          </w:p>
        </w:tc>
        <w:tc>
          <w:tcPr>
            <w:tcW w:w="1743" w:type="dxa"/>
            <w:noWrap/>
            <w:hideMark/>
          </w:tcPr>
          <w:p w14:paraId="4EB993D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406A994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Perymenium fayi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5486BBF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D89075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945349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43" w:type="dxa"/>
            <w:noWrap/>
            <w:hideMark/>
          </w:tcPr>
          <w:p w14:paraId="0EFEAE2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B6C550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Psacalium cervinum</w:t>
            </w:r>
            <w:r w:rsidRPr="00A51A43">
              <w:rPr>
                <w:rFonts w:ascii="Times New Roman" w:hAnsi="Times New Roman" w:cs="Times New Roman"/>
              </w:rPr>
              <w:t xml:space="preserve"> (Rydb.) H. Rob. &amp; Brettell</w:t>
            </w:r>
          </w:p>
        </w:tc>
        <w:tc>
          <w:tcPr>
            <w:tcW w:w="1590" w:type="dxa"/>
            <w:noWrap/>
            <w:hideMark/>
          </w:tcPr>
          <w:p w14:paraId="6606CA3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74077A9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CEC2AA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743" w:type="dxa"/>
            <w:noWrap/>
            <w:hideMark/>
          </w:tcPr>
          <w:p w14:paraId="0B2D983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6F357BE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Sclerocarpus spatulatus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71DE30E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7AAC63C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DF7D1B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43" w:type="dxa"/>
            <w:noWrap/>
            <w:hideMark/>
          </w:tcPr>
          <w:p w14:paraId="073657D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4AD4A99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Senecio billieturneri</w:t>
            </w:r>
            <w:r w:rsidRPr="00A51A43">
              <w:rPr>
                <w:rFonts w:ascii="Times New Roman" w:hAnsi="Times New Roman" w:cs="Times New Roman"/>
              </w:rPr>
              <w:t xml:space="preserve"> T.M. Barkley</w:t>
            </w:r>
          </w:p>
        </w:tc>
        <w:tc>
          <w:tcPr>
            <w:tcW w:w="1590" w:type="dxa"/>
            <w:noWrap/>
            <w:hideMark/>
          </w:tcPr>
          <w:p w14:paraId="5B7A376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B4BF5E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27D933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743" w:type="dxa"/>
            <w:noWrap/>
            <w:hideMark/>
          </w:tcPr>
          <w:p w14:paraId="668502B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7C6E62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Senecio durangensis</w:t>
            </w:r>
            <w:r w:rsidRPr="00A51A43">
              <w:rPr>
                <w:rFonts w:ascii="Times New Roman" w:hAnsi="Times New Roman" w:cs="Times New Roman"/>
              </w:rPr>
              <w:t xml:space="preserve"> Greenm.</w:t>
            </w:r>
          </w:p>
        </w:tc>
        <w:tc>
          <w:tcPr>
            <w:tcW w:w="1590" w:type="dxa"/>
            <w:noWrap/>
            <w:hideMark/>
          </w:tcPr>
          <w:p w14:paraId="44772ED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7717152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C262B1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743" w:type="dxa"/>
            <w:noWrap/>
            <w:hideMark/>
          </w:tcPr>
          <w:p w14:paraId="7F4FC85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32C60AF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Senecio sandersiana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729FCA0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DCB46F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B93A7D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743" w:type="dxa"/>
            <w:noWrap/>
            <w:hideMark/>
          </w:tcPr>
          <w:p w14:paraId="7A9A331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08A64F8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Stenocarpha filiformis</w:t>
            </w:r>
            <w:r w:rsidRPr="00A51A43">
              <w:rPr>
                <w:rFonts w:ascii="Times New Roman" w:hAnsi="Times New Roman" w:cs="Times New Roman"/>
              </w:rPr>
              <w:t xml:space="preserve"> (Hemsl.) S.F. Blake</w:t>
            </w:r>
          </w:p>
        </w:tc>
        <w:tc>
          <w:tcPr>
            <w:tcW w:w="1590" w:type="dxa"/>
            <w:noWrap/>
            <w:hideMark/>
          </w:tcPr>
          <w:p w14:paraId="6F467A3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03405C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A6ECB3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743" w:type="dxa"/>
            <w:noWrap/>
            <w:hideMark/>
          </w:tcPr>
          <w:p w14:paraId="0778156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4DA622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Stenocarpha ritovegana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68F3E8B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41387D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6CDA35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743" w:type="dxa"/>
            <w:noWrap/>
            <w:hideMark/>
          </w:tcPr>
          <w:p w14:paraId="69FF2AF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7D20766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Stevia pelophila</w:t>
            </w:r>
            <w:r w:rsidRPr="00A51A43">
              <w:rPr>
                <w:rFonts w:ascii="Times New Roman" w:hAnsi="Times New Roman" w:cs="Times New Roman"/>
              </w:rPr>
              <w:t xml:space="preserve"> S.F. Blake</w:t>
            </w:r>
          </w:p>
        </w:tc>
        <w:tc>
          <w:tcPr>
            <w:tcW w:w="1590" w:type="dxa"/>
            <w:noWrap/>
            <w:hideMark/>
          </w:tcPr>
          <w:p w14:paraId="616B7FD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4EAEF72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C4FE45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743" w:type="dxa"/>
            <w:noWrap/>
            <w:hideMark/>
          </w:tcPr>
          <w:p w14:paraId="0FF7497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CC99FF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Stevia scabrelloides</w:t>
            </w:r>
            <w:r w:rsidRPr="00A51A43">
              <w:rPr>
                <w:rFonts w:ascii="Times New Roman" w:hAnsi="Times New Roman" w:cs="Times New Roman"/>
              </w:rPr>
              <w:t xml:space="preserve"> Soejima &amp; Yahara</w:t>
            </w:r>
          </w:p>
        </w:tc>
        <w:tc>
          <w:tcPr>
            <w:tcW w:w="1590" w:type="dxa"/>
            <w:noWrap/>
            <w:hideMark/>
          </w:tcPr>
          <w:p w14:paraId="7E0987E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B8993E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94CEF1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743" w:type="dxa"/>
            <w:noWrap/>
            <w:hideMark/>
          </w:tcPr>
          <w:p w14:paraId="077CD6E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B4CAFA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Trichocoryne connata</w:t>
            </w:r>
            <w:r w:rsidRPr="00A51A43">
              <w:rPr>
                <w:rFonts w:ascii="Times New Roman" w:hAnsi="Times New Roman" w:cs="Times New Roman"/>
              </w:rPr>
              <w:t xml:space="preserve"> S.F. Blake</w:t>
            </w:r>
          </w:p>
        </w:tc>
        <w:tc>
          <w:tcPr>
            <w:tcW w:w="1590" w:type="dxa"/>
            <w:noWrap/>
            <w:hideMark/>
          </w:tcPr>
          <w:p w14:paraId="27FACCA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464157F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7FC0D7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743" w:type="dxa"/>
            <w:noWrap/>
            <w:hideMark/>
          </w:tcPr>
          <w:p w14:paraId="2B9C599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8255F1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Tridax tenuifolia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3CBD53B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7A19E59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3D8795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743" w:type="dxa"/>
            <w:noWrap/>
            <w:hideMark/>
          </w:tcPr>
          <w:p w14:paraId="32B3096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197D246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Verbesina jacksonii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70EAC87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4B1084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E89694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43" w:type="dxa"/>
            <w:noWrap/>
            <w:hideMark/>
          </w:tcPr>
          <w:p w14:paraId="0899CFF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0FCD2A6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Verbesina leptochaeta</w:t>
            </w:r>
            <w:r w:rsidRPr="00A51A43">
              <w:rPr>
                <w:rFonts w:ascii="Times New Roman" w:hAnsi="Times New Roman" w:cs="Times New Roman"/>
              </w:rPr>
              <w:t xml:space="preserve"> A. Gray</w:t>
            </w:r>
          </w:p>
        </w:tc>
        <w:tc>
          <w:tcPr>
            <w:tcW w:w="1590" w:type="dxa"/>
            <w:noWrap/>
            <w:hideMark/>
          </w:tcPr>
          <w:p w14:paraId="4CDF7C5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</w:t>
            </w:r>
          </w:p>
        </w:tc>
      </w:tr>
      <w:tr w:rsidR="00CA47FD" w:rsidRPr="00A51A43" w14:paraId="0B16132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697E90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743" w:type="dxa"/>
            <w:noWrap/>
            <w:hideMark/>
          </w:tcPr>
          <w:p w14:paraId="0CD4A6B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50B774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Verbesina nayaritensis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33EC4B6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23D01EA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8EA6DE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743" w:type="dxa"/>
            <w:noWrap/>
            <w:hideMark/>
          </w:tcPr>
          <w:p w14:paraId="048623F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91F4CD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Verbesina rosei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B.L. Rob. </w:t>
            </w:r>
            <w:r w:rsidRPr="00A51A43">
              <w:rPr>
                <w:rFonts w:ascii="Times New Roman" w:hAnsi="Times New Roman" w:cs="Times New Roman"/>
              </w:rPr>
              <w:t>&amp; Greenm.</w:t>
            </w:r>
          </w:p>
        </w:tc>
        <w:tc>
          <w:tcPr>
            <w:tcW w:w="1590" w:type="dxa"/>
            <w:noWrap/>
            <w:hideMark/>
          </w:tcPr>
          <w:p w14:paraId="30D2D8B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574FE59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234950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743" w:type="dxa"/>
            <w:noWrap/>
            <w:hideMark/>
          </w:tcPr>
          <w:p w14:paraId="3647104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F4763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Vernonia bolleana</w:t>
            </w:r>
            <w:r w:rsidRPr="00A51A43">
              <w:rPr>
                <w:rFonts w:ascii="Times New Roman" w:hAnsi="Times New Roman" w:cs="Times New Roman"/>
              </w:rPr>
              <w:t xml:space="preserve"> Sch. Bip.</w:t>
            </w:r>
          </w:p>
        </w:tc>
        <w:tc>
          <w:tcPr>
            <w:tcW w:w="1590" w:type="dxa"/>
            <w:noWrap/>
            <w:hideMark/>
          </w:tcPr>
          <w:p w14:paraId="50B1FD5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1A0DB7C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F27B18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743" w:type="dxa"/>
            <w:noWrap/>
            <w:hideMark/>
          </w:tcPr>
          <w:p w14:paraId="20D2D34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52FF091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Viguiera huajicoria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1D0D15E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778D27A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B51038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743" w:type="dxa"/>
            <w:noWrap/>
            <w:hideMark/>
          </w:tcPr>
          <w:p w14:paraId="0DFFF8A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FF3E10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Zandera hartmanii</w:t>
            </w:r>
            <w:r w:rsidRPr="00A51A43">
              <w:rPr>
                <w:rFonts w:ascii="Times New Roman" w:hAnsi="Times New Roman" w:cs="Times New Roman"/>
              </w:rPr>
              <w:t xml:space="preserve"> (B.L. Turner) D.L. Schulz</w:t>
            </w:r>
          </w:p>
        </w:tc>
        <w:tc>
          <w:tcPr>
            <w:tcW w:w="1590" w:type="dxa"/>
            <w:noWrap/>
            <w:hideMark/>
          </w:tcPr>
          <w:p w14:paraId="3A0BF39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B226C8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D37CB5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743" w:type="dxa"/>
            <w:noWrap/>
            <w:hideMark/>
          </w:tcPr>
          <w:p w14:paraId="608000E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29AF57F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Brickellia brandegei</w:t>
            </w:r>
            <w:r w:rsidRPr="00A51A43">
              <w:rPr>
                <w:rFonts w:ascii="Times New Roman" w:hAnsi="Times New Roman" w:cs="Times New Roman"/>
              </w:rPr>
              <w:t xml:space="preserve"> B.L. Rob.</w:t>
            </w:r>
          </w:p>
        </w:tc>
        <w:tc>
          <w:tcPr>
            <w:tcW w:w="1590" w:type="dxa"/>
            <w:noWrap/>
            <w:hideMark/>
          </w:tcPr>
          <w:p w14:paraId="46CF55F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0C5376E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2AB4C6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743" w:type="dxa"/>
            <w:noWrap/>
            <w:hideMark/>
          </w:tcPr>
          <w:p w14:paraId="509F6DA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Asteraceae</w:t>
            </w:r>
          </w:p>
        </w:tc>
        <w:tc>
          <w:tcPr>
            <w:tcW w:w="5345" w:type="dxa"/>
            <w:noWrap/>
            <w:hideMark/>
          </w:tcPr>
          <w:p w14:paraId="0F3D7B4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Pectis coulteri</w:t>
            </w:r>
            <w:r w:rsidRPr="00A51A43">
              <w:rPr>
                <w:rFonts w:ascii="Times New Roman" w:hAnsi="Times New Roman" w:cs="Times New Roman"/>
              </w:rPr>
              <w:t xml:space="preserve"> Harv. &amp; A. Gray</w:t>
            </w:r>
          </w:p>
        </w:tc>
        <w:tc>
          <w:tcPr>
            <w:tcW w:w="1590" w:type="dxa"/>
            <w:noWrap/>
            <w:hideMark/>
          </w:tcPr>
          <w:p w14:paraId="44AF18B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765C0EA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9062B2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743" w:type="dxa"/>
            <w:noWrap/>
            <w:hideMark/>
          </w:tcPr>
          <w:p w14:paraId="7CB254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Brassicaceae</w:t>
            </w:r>
          </w:p>
        </w:tc>
        <w:tc>
          <w:tcPr>
            <w:tcW w:w="5345" w:type="dxa"/>
            <w:noWrap/>
            <w:hideMark/>
          </w:tcPr>
          <w:p w14:paraId="606D24F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Dryopetalon membranifolium</w:t>
            </w:r>
            <w:r w:rsidRPr="00A51A43">
              <w:rPr>
                <w:rFonts w:ascii="Times New Roman" w:hAnsi="Times New Roman" w:cs="Times New Roman"/>
              </w:rPr>
              <w:t xml:space="preserve"> Rollins</w:t>
            </w:r>
          </w:p>
        </w:tc>
        <w:tc>
          <w:tcPr>
            <w:tcW w:w="1590" w:type="dxa"/>
            <w:noWrap/>
            <w:hideMark/>
          </w:tcPr>
          <w:p w14:paraId="562F79A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53D989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4AA317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743" w:type="dxa"/>
            <w:noWrap/>
            <w:hideMark/>
          </w:tcPr>
          <w:p w14:paraId="5037BF1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Brassicaceae</w:t>
            </w:r>
          </w:p>
        </w:tc>
        <w:tc>
          <w:tcPr>
            <w:tcW w:w="5345" w:type="dxa"/>
            <w:noWrap/>
            <w:hideMark/>
          </w:tcPr>
          <w:p w14:paraId="05AB166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Ornithocarpa torulosa</w:t>
            </w:r>
            <w:r w:rsidRPr="00A51A43">
              <w:rPr>
                <w:rFonts w:ascii="Times New Roman" w:hAnsi="Times New Roman" w:cs="Times New Roman"/>
              </w:rPr>
              <w:t xml:space="preserve"> Rollins</w:t>
            </w:r>
          </w:p>
        </w:tc>
        <w:tc>
          <w:tcPr>
            <w:tcW w:w="1590" w:type="dxa"/>
            <w:noWrap/>
            <w:hideMark/>
          </w:tcPr>
          <w:p w14:paraId="0F8610C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57521D9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7131EC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743" w:type="dxa"/>
            <w:noWrap/>
            <w:hideMark/>
          </w:tcPr>
          <w:p w14:paraId="4390E7A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Bromeliaceae</w:t>
            </w:r>
          </w:p>
        </w:tc>
        <w:tc>
          <w:tcPr>
            <w:tcW w:w="5345" w:type="dxa"/>
            <w:noWrap/>
            <w:hideMark/>
          </w:tcPr>
          <w:p w14:paraId="2912C07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Pitcairnia robert-downsii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González-Rocha, Espejo, López-Ferr. </w:t>
            </w:r>
            <w:r w:rsidRPr="00A51A43">
              <w:rPr>
                <w:rFonts w:ascii="Times New Roman" w:hAnsi="Times New Roman" w:cs="Times New Roman"/>
              </w:rPr>
              <w:t>&amp; M. Castillo,</w:t>
            </w:r>
          </w:p>
        </w:tc>
        <w:tc>
          <w:tcPr>
            <w:tcW w:w="1590" w:type="dxa"/>
            <w:noWrap/>
            <w:hideMark/>
          </w:tcPr>
          <w:p w14:paraId="4F6E58D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921932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447327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743" w:type="dxa"/>
            <w:noWrap/>
            <w:hideMark/>
          </w:tcPr>
          <w:p w14:paraId="3A686AB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Bromeliaceae</w:t>
            </w:r>
          </w:p>
        </w:tc>
        <w:tc>
          <w:tcPr>
            <w:tcW w:w="5345" w:type="dxa"/>
            <w:noWrap/>
            <w:hideMark/>
          </w:tcPr>
          <w:p w14:paraId="52D35DC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Tillandsia borealis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López-Ferrari &amp; Espejo-Serna</w:t>
            </w:r>
          </w:p>
        </w:tc>
        <w:tc>
          <w:tcPr>
            <w:tcW w:w="1590" w:type="dxa"/>
            <w:noWrap/>
            <w:hideMark/>
          </w:tcPr>
          <w:p w14:paraId="11C2617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F347FB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81639B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743" w:type="dxa"/>
            <w:noWrap/>
            <w:hideMark/>
          </w:tcPr>
          <w:p w14:paraId="17B134C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Bromeliaceae</w:t>
            </w:r>
          </w:p>
        </w:tc>
        <w:tc>
          <w:tcPr>
            <w:tcW w:w="5345" w:type="dxa"/>
            <w:noWrap/>
            <w:hideMark/>
          </w:tcPr>
          <w:p w14:paraId="0443074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Tillandsia durangensis</w:t>
            </w:r>
            <w:r w:rsidRPr="00A51A43">
              <w:rPr>
                <w:rFonts w:ascii="Times New Roman" w:hAnsi="Times New Roman" w:cs="Times New Roman"/>
              </w:rPr>
              <w:t xml:space="preserve"> Rauh &amp; Ehlers</w:t>
            </w:r>
          </w:p>
        </w:tc>
        <w:tc>
          <w:tcPr>
            <w:tcW w:w="1590" w:type="dxa"/>
            <w:noWrap/>
            <w:hideMark/>
          </w:tcPr>
          <w:p w14:paraId="1A7AAC6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AD5226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C14BEA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743" w:type="dxa"/>
            <w:noWrap/>
            <w:hideMark/>
          </w:tcPr>
          <w:p w14:paraId="52E34D4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Bromeliaceae</w:t>
            </w:r>
          </w:p>
        </w:tc>
        <w:tc>
          <w:tcPr>
            <w:tcW w:w="5345" w:type="dxa"/>
            <w:noWrap/>
            <w:hideMark/>
          </w:tcPr>
          <w:p w14:paraId="7519A97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Tillandsia exserta</w:t>
            </w:r>
            <w:r w:rsidRPr="00A51A43">
              <w:rPr>
                <w:rFonts w:ascii="Times New Roman" w:hAnsi="Times New Roman" w:cs="Times New Roman"/>
              </w:rPr>
              <w:t xml:space="preserve"> Fernald</w:t>
            </w:r>
          </w:p>
        </w:tc>
        <w:tc>
          <w:tcPr>
            <w:tcW w:w="1590" w:type="dxa"/>
            <w:noWrap/>
            <w:hideMark/>
          </w:tcPr>
          <w:p w14:paraId="748704E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46A0694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D95EB0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743" w:type="dxa"/>
            <w:noWrap/>
            <w:hideMark/>
          </w:tcPr>
          <w:p w14:paraId="5B66B0D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Bromeliaceae</w:t>
            </w:r>
          </w:p>
        </w:tc>
        <w:tc>
          <w:tcPr>
            <w:tcW w:w="5345" w:type="dxa"/>
            <w:noWrap/>
            <w:hideMark/>
          </w:tcPr>
          <w:p w14:paraId="0D9A98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Tillandsia ventanaensis</w:t>
            </w:r>
            <w:r w:rsidRPr="00A51A43">
              <w:rPr>
                <w:rFonts w:ascii="Times New Roman" w:hAnsi="Times New Roman" w:cs="Times New Roman"/>
              </w:rPr>
              <w:t xml:space="preserve"> Ehlers &amp; Koide</w:t>
            </w:r>
          </w:p>
        </w:tc>
        <w:tc>
          <w:tcPr>
            <w:tcW w:w="1590" w:type="dxa"/>
            <w:noWrap/>
            <w:hideMark/>
          </w:tcPr>
          <w:p w14:paraId="7EE5880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699FFE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2F3C90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743" w:type="dxa"/>
            <w:noWrap/>
            <w:hideMark/>
          </w:tcPr>
          <w:p w14:paraId="2D72B04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23E2A01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Echinocereus leucanthus</w:t>
            </w:r>
            <w:r w:rsidRPr="00A51A43">
              <w:rPr>
                <w:rFonts w:ascii="Times New Roman" w:hAnsi="Times New Roman" w:cs="Times New Roman"/>
              </w:rPr>
              <w:t xml:space="preserve"> N.P. Taylor</w:t>
            </w:r>
          </w:p>
        </w:tc>
        <w:tc>
          <w:tcPr>
            <w:tcW w:w="1590" w:type="dxa"/>
            <w:noWrap/>
            <w:hideMark/>
          </w:tcPr>
          <w:p w14:paraId="4824609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57B3E14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CFA4D1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743" w:type="dxa"/>
            <w:noWrap/>
            <w:hideMark/>
          </w:tcPr>
          <w:p w14:paraId="396BD92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79765B5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Echinocereus stoloniferus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W.T. Marshall</w:t>
            </w:r>
          </w:p>
        </w:tc>
        <w:tc>
          <w:tcPr>
            <w:tcW w:w="1590" w:type="dxa"/>
            <w:noWrap/>
            <w:hideMark/>
          </w:tcPr>
          <w:p w14:paraId="4C9A54C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0F06534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AD5A84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743" w:type="dxa"/>
            <w:noWrap/>
            <w:hideMark/>
          </w:tcPr>
          <w:p w14:paraId="61A6471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43025B9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Ferocactus pottsii</w:t>
            </w:r>
            <w:r w:rsidRPr="00A51A43">
              <w:rPr>
                <w:rFonts w:ascii="Times New Roman" w:hAnsi="Times New Roman" w:cs="Times New Roman"/>
              </w:rPr>
              <w:t xml:space="preserve"> (Salm-Dyck) Backeb.</w:t>
            </w:r>
          </w:p>
        </w:tc>
        <w:tc>
          <w:tcPr>
            <w:tcW w:w="1590" w:type="dxa"/>
            <w:noWrap/>
            <w:hideMark/>
          </w:tcPr>
          <w:p w14:paraId="4C8114C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4DE9C54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0B6C8B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743" w:type="dxa"/>
            <w:noWrap/>
            <w:hideMark/>
          </w:tcPr>
          <w:p w14:paraId="7F3E746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1A04C3E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Mammillaria bocensis</w:t>
            </w:r>
            <w:r w:rsidRPr="00A51A43">
              <w:rPr>
                <w:rFonts w:ascii="Times New Roman" w:hAnsi="Times New Roman" w:cs="Times New Roman"/>
              </w:rPr>
              <w:t xml:space="preserve"> Craig</w:t>
            </w:r>
          </w:p>
        </w:tc>
        <w:tc>
          <w:tcPr>
            <w:tcW w:w="1590" w:type="dxa"/>
            <w:noWrap/>
            <w:hideMark/>
          </w:tcPr>
          <w:p w14:paraId="43DB44C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055DB4D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C41355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743" w:type="dxa"/>
            <w:noWrap/>
            <w:hideMark/>
          </w:tcPr>
          <w:p w14:paraId="0CA8259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29B6192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Mammillaria guillauminiana</w:t>
            </w:r>
            <w:r w:rsidRPr="00A51A43">
              <w:rPr>
                <w:rFonts w:ascii="Times New Roman" w:hAnsi="Times New Roman" w:cs="Times New Roman"/>
              </w:rPr>
              <w:t xml:space="preserve"> Backeb.</w:t>
            </w:r>
          </w:p>
        </w:tc>
        <w:tc>
          <w:tcPr>
            <w:tcW w:w="1590" w:type="dxa"/>
            <w:noWrap/>
            <w:hideMark/>
          </w:tcPr>
          <w:p w14:paraId="49EF88B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7E3C0F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6F08C4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743" w:type="dxa"/>
            <w:noWrap/>
            <w:hideMark/>
          </w:tcPr>
          <w:p w14:paraId="0543562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034C79C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Mammillaria sheldonii</w:t>
            </w:r>
            <w:r w:rsidRPr="00A51A43">
              <w:rPr>
                <w:rFonts w:ascii="Times New Roman" w:hAnsi="Times New Roman" w:cs="Times New Roman"/>
              </w:rPr>
              <w:t xml:space="preserve"> (Britton &amp; Rose) Boed.</w:t>
            </w:r>
          </w:p>
        </w:tc>
        <w:tc>
          <w:tcPr>
            <w:tcW w:w="1590" w:type="dxa"/>
            <w:noWrap/>
            <w:hideMark/>
          </w:tcPr>
          <w:p w14:paraId="27E85A7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7492D93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76F32A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lastRenderedPageBreak/>
              <w:t>91</w:t>
            </w:r>
          </w:p>
        </w:tc>
        <w:tc>
          <w:tcPr>
            <w:tcW w:w="1743" w:type="dxa"/>
            <w:noWrap/>
            <w:hideMark/>
          </w:tcPr>
          <w:p w14:paraId="1FF7FA5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074C30E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Opuntia hitchcockii</w:t>
            </w:r>
            <w:r w:rsidRPr="00A51A43">
              <w:rPr>
                <w:rFonts w:ascii="Times New Roman" w:hAnsi="Times New Roman" w:cs="Times New Roman"/>
              </w:rPr>
              <w:t xml:space="preserve"> J.G. Ortega</w:t>
            </w:r>
          </w:p>
        </w:tc>
        <w:tc>
          <w:tcPr>
            <w:tcW w:w="1590" w:type="dxa"/>
            <w:noWrap/>
            <w:hideMark/>
          </w:tcPr>
          <w:p w14:paraId="10FDD2F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000D6F0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0A324F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743" w:type="dxa"/>
            <w:noWrap/>
            <w:hideMark/>
          </w:tcPr>
          <w:p w14:paraId="4DCEBED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Cactaceae</w:t>
            </w:r>
          </w:p>
        </w:tc>
        <w:tc>
          <w:tcPr>
            <w:tcW w:w="5345" w:type="dxa"/>
            <w:noWrap/>
            <w:hideMark/>
          </w:tcPr>
          <w:p w14:paraId="0F7D5D5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Peniocereus marianus</w:t>
            </w:r>
            <w:r w:rsidRPr="00A51A43">
              <w:rPr>
                <w:rFonts w:ascii="Times New Roman" w:hAnsi="Times New Roman" w:cs="Times New Roman"/>
              </w:rPr>
              <w:t xml:space="preserve"> (Gentry) Sánchez-Mej.</w:t>
            </w:r>
          </w:p>
        </w:tc>
        <w:tc>
          <w:tcPr>
            <w:tcW w:w="1590" w:type="dxa"/>
            <w:noWrap/>
            <w:hideMark/>
          </w:tcPr>
          <w:p w14:paraId="57735EE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727FB765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E6963F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743" w:type="dxa"/>
            <w:noWrap/>
            <w:hideMark/>
          </w:tcPr>
          <w:p w14:paraId="4C2BECD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Campanulaceae</w:t>
            </w:r>
          </w:p>
        </w:tc>
        <w:tc>
          <w:tcPr>
            <w:tcW w:w="5345" w:type="dxa"/>
            <w:noWrap/>
            <w:hideMark/>
          </w:tcPr>
          <w:p w14:paraId="4C28F45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Lobelia sinaloae</w:t>
            </w:r>
            <w:r w:rsidRPr="00A51A43">
              <w:rPr>
                <w:rFonts w:ascii="Times New Roman" w:hAnsi="Times New Roman" w:cs="Times New Roman"/>
              </w:rPr>
              <w:t xml:space="preserve"> Sprague</w:t>
            </w:r>
          </w:p>
        </w:tc>
        <w:tc>
          <w:tcPr>
            <w:tcW w:w="1590" w:type="dxa"/>
            <w:noWrap/>
            <w:hideMark/>
          </w:tcPr>
          <w:p w14:paraId="5A33062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411A279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8AB847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743" w:type="dxa"/>
            <w:noWrap/>
            <w:hideMark/>
          </w:tcPr>
          <w:p w14:paraId="5706B7B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Campanulaceae</w:t>
            </w:r>
          </w:p>
        </w:tc>
        <w:tc>
          <w:tcPr>
            <w:tcW w:w="5345" w:type="dxa"/>
            <w:noWrap/>
            <w:hideMark/>
          </w:tcPr>
          <w:p w14:paraId="37C25DB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Lobelia ayersiae</w:t>
            </w:r>
            <w:r w:rsidRPr="00A51A43">
              <w:rPr>
                <w:rFonts w:ascii="Times New Roman" w:hAnsi="Times New Roman" w:cs="Times New Roman"/>
              </w:rPr>
              <w:t xml:space="preserve"> Rzed.</w:t>
            </w:r>
          </w:p>
        </w:tc>
        <w:tc>
          <w:tcPr>
            <w:tcW w:w="1590" w:type="dxa"/>
            <w:noWrap/>
            <w:hideMark/>
          </w:tcPr>
          <w:p w14:paraId="3693045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531A05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36CB4B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743" w:type="dxa"/>
            <w:noWrap/>
            <w:hideMark/>
          </w:tcPr>
          <w:p w14:paraId="1C5E0F4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Commelinaceae</w:t>
            </w:r>
          </w:p>
        </w:tc>
        <w:tc>
          <w:tcPr>
            <w:tcW w:w="5345" w:type="dxa"/>
            <w:noWrap/>
            <w:hideMark/>
          </w:tcPr>
          <w:p w14:paraId="5F7BCF4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Tradescantia gentryi</w:t>
            </w:r>
            <w:r w:rsidRPr="00A51A43">
              <w:rPr>
                <w:rFonts w:ascii="Times New Roman" w:hAnsi="Times New Roman" w:cs="Times New Roman"/>
              </w:rPr>
              <w:t xml:space="preserve"> D.R. Hunt</w:t>
            </w:r>
          </w:p>
        </w:tc>
        <w:tc>
          <w:tcPr>
            <w:tcW w:w="1590" w:type="dxa"/>
            <w:noWrap/>
            <w:hideMark/>
          </w:tcPr>
          <w:p w14:paraId="2BCAFBF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10407D8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BE08FA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743" w:type="dxa"/>
            <w:noWrap/>
            <w:hideMark/>
          </w:tcPr>
          <w:p w14:paraId="70F4E5E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Commelinaceae</w:t>
            </w:r>
          </w:p>
        </w:tc>
        <w:tc>
          <w:tcPr>
            <w:tcW w:w="5345" w:type="dxa"/>
            <w:noWrap/>
            <w:hideMark/>
          </w:tcPr>
          <w:p w14:paraId="7E245A6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Tradescantia masonii</w:t>
            </w:r>
            <w:r w:rsidRPr="00A51A43">
              <w:rPr>
                <w:rFonts w:ascii="Times New Roman" w:hAnsi="Times New Roman" w:cs="Times New Roman"/>
              </w:rPr>
              <w:t xml:space="preserve"> Matuda</w:t>
            </w:r>
          </w:p>
        </w:tc>
        <w:tc>
          <w:tcPr>
            <w:tcW w:w="1590" w:type="dxa"/>
            <w:noWrap/>
            <w:hideMark/>
          </w:tcPr>
          <w:p w14:paraId="53AC337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BCS</w:t>
            </w:r>
          </w:p>
        </w:tc>
      </w:tr>
      <w:tr w:rsidR="00CA47FD" w:rsidRPr="00A51A43" w14:paraId="077458D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51BAD0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743" w:type="dxa"/>
            <w:noWrap/>
            <w:hideMark/>
          </w:tcPr>
          <w:p w14:paraId="61CAE13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Convolculaceae</w:t>
            </w:r>
          </w:p>
        </w:tc>
        <w:tc>
          <w:tcPr>
            <w:tcW w:w="5345" w:type="dxa"/>
            <w:noWrap/>
            <w:hideMark/>
          </w:tcPr>
          <w:p w14:paraId="3F2E700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Cuscuta polyanthemos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W. Schaffn. ex Yunck.</w:t>
            </w:r>
          </w:p>
        </w:tc>
        <w:tc>
          <w:tcPr>
            <w:tcW w:w="1590" w:type="dxa"/>
            <w:noWrap/>
            <w:hideMark/>
          </w:tcPr>
          <w:p w14:paraId="738D1BE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2A1BCAE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58012F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743" w:type="dxa"/>
            <w:noWrap/>
            <w:hideMark/>
          </w:tcPr>
          <w:p w14:paraId="6D6504D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Convolculaceae</w:t>
            </w:r>
          </w:p>
        </w:tc>
        <w:tc>
          <w:tcPr>
            <w:tcW w:w="5345" w:type="dxa"/>
            <w:noWrap/>
            <w:hideMark/>
          </w:tcPr>
          <w:p w14:paraId="5777AE4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Ipomoea scopulorum</w:t>
            </w:r>
            <w:r w:rsidRPr="00A51A43">
              <w:rPr>
                <w:rFonts w:ascii="Times New Roman" w:hAnsi="Times New Roman" w:cs="Times New Roman"/>
              </w:rPr>
              <w:t xml:space="preserve"> Brandegee</w:t>
            </w:r>
          </w:p>
        </w:tc>
        <w:tc>
          <w:tcPr>
            <w:tcW w:w="1590" w:type="dxa"/>
            <w:noWrap/>
            <w:hideMark/>
          </w:tcPr>
          <w:p w14:paraId="2564E11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5E1CE0E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744E04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743" w:type="dxa"/>
            <w:noWrap/>
            <w:hideMark/>
          </w:tcPr>
          <w:p w14:paraId="785DF3F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Crassulaceae</w:t>
            </w:r>
          </w:p>
        </w:tc>
        <w:tc>
          <w:tcPr>
            <w:tcW w:w="5345" w:type="dxa"/>
            <w:noWrap/>
            <w:hideMark/>
          </w:tcPr>
          <w:p w14:paraId="4766211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Echeveria affinis</w:t>
            </w:r>
            <w:r w:rsidRPr="00A51A43">
              <w:rPr>
                <w:rFonts w:ascii="Times New Roman" w:hAnsi="Times New Roman" w:cs="Times New Roman"/>
              </w:rPr>
              <w:t xml:space="preserve"> E. Walther</w:t>
            </w:r>
          </w:p>
        </w:tc>
        <w:tc>
          <w:tcPr>
            <w:tcW w:w="1590" w:type="dxa"/>
            <w:noWrap/>
            <w:hideMark/>
          </w:tcPr>
          <w:p w14:paraId="340FD2F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2DF73A4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4ED37A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43" w:type="dxa"/>
            <w:noWrap/>
            <w:hideMark/>
          </w:tcPr>
          <w:p w14:paraId="6B7D599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Crassulaceae</w:t>
            </w:r>
          </w:p>
        </w:tc>
        <w:tc>
          <w:tcPr>
            <w:tcW w:w="5345" w:type="dxa"/>
            <w:noWrap/>
            <w:hideMark/>
          </w:tcPr>
          <w:p w14:paraId="42E3A23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Echeveria craigiana</w:t>
            </w:r>
            <w:r w:rsidRPr="00A51A43">
              <w:rPr>
                <w:rFonts w:ascii="Times New Roman" w:hAnsi="Times New Roman" w:cs="Times New Roman"/>
              </w:rPr>
              <w:t xml:space="preserve"> E. Walther</w:t>
            </w:r>
          </w:p>
        </w:tc>
        <w:tc>
          <w:tcPr>
            <w:tcW w:w="1590" w:type="dxa"/>
            <w:noWrap/>
            <w:hideMark/>
          </w:tcPr>
          <w:p w14:paraId="31D4060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</w:t>
            </w:r>
          </w:p>
        </w:tc>
      </w:tr>
      <w:tr w:rsidR="00CA47FD" w:rsidRPr="00A51A43" w14:paraId="167FCB6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0831DB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743" w:type="dxa"/>
            <w:noWrap/>
            <w:hideMark/>
          </w:tcPr>
          <w:p w14:paraId="4118D01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Crassulaceae</w:t>
            </w:r>
          </w:p>
        </w:tc>
        <w:tc>
          <w:tcPr>
            <w:tcW w:w="5345" w:type="dxa"/>
            <w:noWrap/>
            <w:hideMark/>
          </w:tcPr>
          <w:p w14:paraId="6FF4334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Graptopetalum filiferum</w:t>
            </w:r>
            <w:r w:rsidRPr="00A51A43">
              <w:rPr>
                <w:rFonts w:ascii="Times New Roman" w:hAnsi="Times New Roman" w:cs="Times New Roman"/>
              </w:rPr>
              <w:t xml:space="preserve"> (S. Watson) J. Whitehead</w:t>
            </w:r>
          </w:p>
        </w:tc>
        <w:tc>
          <w:tcPr>
            <w:tcW w:w="1590" w:type="dxa"/>
            <w:noWrap/>
            <w:hideMark/>
          </w:tcPr>
          <w:p w14:paraId="065F710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71DE6E6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FA9CD5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743" w:type="dxa"/>
            <w:noWrap/>
            <w:hideMark/>
          </w:tcPr>
          <w:p w14:paraId="70371D3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Crassulaceae</w:t>
            </w:r>
          </w:p>
        </w:tc>
        <w:tc>
          <w:tcPr>
            <w:tcW w:w="5345" w:type="dxa"/>
            <w:noWrap/>
            <w:hideMark/>
          </w:tcPr>
          <w:p w14:paraId="0D68403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Graptopetalum occidentale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737530C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4B3663E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D3F6E4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743" w:type="dxa"/>
            <w:noWrap/>
            <w:hideMark/>
          </w:tcPr>
          <w:p w14:paraId="05760DB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Crassulaceae</w:t>
            </w:r>
          </w:p>
        </w:tc>
        <w:tc>
          <w:tcPr>
            <w:tcW w:w="5345" w:type="dxa"/>
            <w:noWrap/>
            <w:hideMark/>
          </w:tcPr>
          <w:p w14:paraId="1CF98F7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Sedum piaxtlaense</w:t>
            </w:r>
            <w:r w:rsidRPr="00A51A43">
              <w:rPr>
                <w:rFonts w:ascii="Times New Roman" w:hAnsi="Times New Roman" w:cs="Times New Roman"/>
              </w:rPr>
              <w:t xml:space="preserve"> Reyes, Etter &amp; Kristen</w:t>
            </w:r>
          </w:p>
        </w:tc>
        <w:tc>
          <w:tcPr>
            <w:tcW w:w="1590" w:type="dxa"/>
            <w:noWrap/>
            <w:hideMark/>
          </w:tcPr>
          <w:p w14:paraId="2D0245A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FB0495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0A30E5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743" w:type="dxa"/>
            <w:noWrap/>
            <w:hideMark/>
          </w:tcPr>
          <w:p w14:paraId="0A69609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Dioscoreaceae</w:t>
            </w:r>
          </w:p>
        </w:tc>
        <w:tc>
          <w:tcPr>
            <w:tcW w:w="5345" w:type="dxa"/>
            <w:noWrap/>
            <w:hideMark/>
          </w:tcPr>
          <w:p w14:paraId="07AB63E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Dioscorea reversiflora</w:t>
            </w:r>
            <w:r w:rsidRPr="00A51A43">
              <w:rPr>
                <w:rFonts w:ascii="Times New Roman" w:hAnsi="Times New Roman" w:cs="Times New Roman"/>
              </w:rPr>
              <w:t xml:space="preserve"> Uline</w:t>
            </w:r>
          </w:p>
        </w:tc>
        <w:tc>
          <w:tcPr>
            <w:tcW w:w="1590" w:type="dxa"/>
            <w:noWrap/>
            <w:hideMark/>
          </w:tcPr>
          <w:p w14:paraId="5524CBE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11246D9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8FA183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743" w:type="dxa"/>
            <w:noWrap/>
            <w:hideMark/>
          </w:tcPr>
          <w:p w14:paraId="1D7F199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Dioscoreaceae</w:t>
            </w:r>
          </w:p>
        </w:tc>
        <w:tc>
          <w:tcPr>
            <w:tcW w:w="5345" w:type="dxa"/>
            <w:noWrap/>
            <w:hideMark/>
          </w:tcPr>
          <w:p w14:paraId="3005B77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Diospyros sonorae</w:t>
            </w:r>
            <w:r w:rsidRPr="00A51A43">
              <w:rPr>
                <w:rFonts w:ascii="Times New Roman" w:hAnsi="Times New Roman" w:cs="Times New Roman"/>
              </w:rPr>
              <w:t xml:space="preserve"> Standl.</w:t>
            </w:r>
          </w:p>
        </w:tc>
        <w:tc>
          <w:tcPr>
            <w:tcW w:w="1590" w:type="dxa"/>
            <w:noWrap/>
            <w:hideMark/>
          </w:tcPr>
          <w:p w14:paraId="665CCCA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0E40932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D8C75B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743" w:type="dxa"/>
            <w:noWrap/>
            <w:hideMark/>
          </w:tcPr>
          <w:p w14:paraId="508DF5F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Ehretiaceae</w:t>
            </w:r>
          </w:p>
        </w:tc>
        <w:tc>
          <w:tcPr>
            <w:tcW w:w="5345" w:type="dxa"/>
            <w:noWrap/>
            <w:hideMark/>
          </w:tcPr>
          <w:p w14:paraId="71217C1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Pholisma culiacanum</w:t>
            </w:r>
            <w:r w:rsidRPr="00A51A43">
              <w:rPr>
                <w:rFonts w:ascii="Times New Roman" w:hAnsi="Times New Roman" w:cs="Times New Roman"/>
              </w:rPr>
              <w:t xml:space="preserve"> (Dressler &amp; Kuijt) Yatskievych</w:t>
            </w:r>
          </w:p>
        </w:tc>
        <w:tc>
          <w:tcPr>
            <w:tcW w:w="1590" w:type="dxa"/>
            <w:noWrap/>
            <w:hideMark/>
          </w:tcPr>
          <w:p w14:paraId="2CA342A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79F0E86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E5AFA0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743" w:type="dxa"/>
            <w:noWrap/>
            <w:hideMark/>
          </w:tcPr>
          <w:p w14:paraId="63364F0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3582CF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Acalypha papillosa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7650198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397710F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A116C0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743" w:type="dxa"/>
            <w:noWrap/>
            <w:hideMark/>
          </w:tcPr>
          <w:p w14:paraId="796AE91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157D044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Cnidoscolus elasticus</w:t>
            </w:r>
            <w:r w:rsidRPr="00A51A43">
              <w:rPr>
                <w:rFonts w:ascii="Times New Roman" w:hAnsi="Times New Roman" w:cs="Times New Roman"/>
              </w:rPr>
              <w:t xml:space="preserve"> Lundell</w:t>
            </w:r>
          </w:p>
        </w:tc>
        <w:tc>
          <w:tcPr>
            <w:tcW w:w="1590" w:type="dxa"/>
            <w:noWrap/>
            <w:hideMark/>
          </w:tcPr>
          <w:p w14:paraId="781ADC0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0EA6DE7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7D3B93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743" w:type="dxa"/>
            <w:noWrap/>
            <w:hideMark/>
          </w:tcPr>
          <w:p w14:paraId="00753DC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2CCF1FF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Croton varelae</w:t>
            </w:r>
            <w:r w:rsidRPr="00A51A43">
              <w:rPr>
                <w:rFonts w:ascii="Times New Roman" w:hAnsi="Times New Roman" w:cs="Times New Roman"/>
              </w:rPr>
              <w:t xml:space="preserve"> V.W. Steinm.</w:t>
            </w:r>
          </w:p>
        </w:tc>
        <w:tc>
          <w:tcPr>
            <w:tcW w:w="1590" w:type="dxa"/>
            <w:noWrap/>
            <w:hideMark/>
          </w:tcPr>
          <w:p w14:paraId="2109C3B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1C02855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2B0A72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743" w:type="dxa"/>
            <w:noWrap/>
            <w:hideMark/>
          </w:tcPr>
          <w:p w14:paraId="3E08417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5DC360D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Euphorbia crepuscula</w:t>
            </w:r>
            <w:r w:rsidRPr="00A51A43">
              <w:rPr>
                <w:rFonts w:ascii="Times New Roman" w:hAnsi="Times New Roman" w:cs="Times New Roman"/>
              </w:rPr>
              <w:t xml:space="preserve"> (L.C. Wheeler) V.W. Steinm. &amp; Felger</w:t>
            </w:r>
          </w:p>
        </w:tc>
        <w:tc>
          <w:tcPr>
            <w:tcW w:w="1590" w:type="dxa"/>
            <w:noWrap/>
            <w:hideMark/>
          </w:tcPr>
          <w:p w14:paraId="2B66A63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053C6CB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7C1FE6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743" w:type="dxa"/>
            <w:noWrap/>
            <w:hideMark/>
          </w:tcPr>
          <w:p w14:paraId="584A485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34C5A93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Euphorbia gentryi</w:t>
            </w:r>
            <w:r w:rsidRPr="00A51A43">
              <w:rPr>
                <w:rFonts w:ascii="Times New Roman" w:hAnsi="Times New Roman" w:cs="Times New Roman"/>
              </w:rPr>
              <w:t xml:space="preserve"> V.W. Steinm. &amp; T.F. Daniel</w:t>
            </w:r>
          </w:p>
        </w:tc>
        <w:tc>
          <w:tcPr>
            <w:tcW w:w="1590" w:type="dxa"/>
            <w:noWrap/>
            <w:hideMark/>
          </w:tcPr>
          <w:p w14:paraId="1DF96FA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6170BD9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A23CAF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743" w:type="dxa"/>
            <w:noWrap/>
            <w:hideMark/>
          </w:tcPr>
          <w:p w14:paraId="4A2F980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1EE7A33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Euphorbia hexagonoides</w:t>
            </w:r>
            <w:r w:rsidRPr="00A51A43">
              <w:rPr>
                <w:rFonts w:ascii="Times New Roman" w:hAnsi="Times New Roman" w:cs="Times New Roman"/>
              </w:rPr>
              <w:t xml:space="preserve"> S. Watson</w:t>
            </w:r>
          </w:p>
        </w:tc>
        <w:tc>
          <w:tcPr>
            <w:tcW w:w="1590" w:type="dxa"/>
            <w:noWrap/>
            <w:hideMark/>
          </w:tcPr>
          <w:p w14:paraId="376CBBE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5EB06BD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D25562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743" w:type="dxa"/>
            <w:noWrap/>
            <w:hideMark/>
          </w:tcPr>
          <w:p w14:paraId="5C67781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0876638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Jatropha purpurea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40D5A1E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66F9868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126D46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743" w:type="dxa"/>
            <w:noWrap/>
            <w:hideMark/>
          </w:tcPr>
          <w:p w14:paraId="39B03CF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391F30F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Stillingia querceticola</w:t>
            </w:r>
            <w:r w:rsidRPr="00A51A43">
              <w:rPr>
                <w:rFonts w:ascii="Times New Roman" w:hAnsi="Times New Roman" w:cs="Times New Roman"/>
              </w:rPr>
              <w:t xml:space="preserve"> McVaugh</w:t>
            </w:r>
          </w:p>
        </w:tc>
        <w:tc>
          <w:tcPr>
            <w:tcW w:w="1590" w:type="dxa"/>
            <w:noWrap/>
            <w:hideMark/>
          </w:tcPr>
          <w:p w14:paraId="7CA527E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6FEB557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DAB351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743" w:type="dxa"/>
            <w:noWrap/>
            <w:hideMark/>
          </w:tcPr>
          <w:p w14:paraId="7C1FE4A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6E94CBB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Adelia brandegeei</w:t>
            </w:r>
            <w:r w:rsidRPr="00A51A43">
              <w:rPr>
                <w:rFonts w:ascii="Times New Roman" w:hAnsi="Times New Roman" w:cs="Times New Roman"/>
              </w:rPr>
              <w:t xml:space="preserve"> V.W. Steinm.</w:t>
            </w:r>
          </w:p>
        </w:tc>
        <w:tc>
          <w:tcPr>
            <w:tcW w:w="1590" w:type="dxa"/>
            <w:noWrap/>
            <w:hideMark/>
          </w:tcPr>
          <w:p w14:paraId="5D570F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5563F49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23BEF6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743" w:type="dxa"/>
            <w:noWrap/>
            <w:hideMark/>
          </w:tcPr>
          <w:p w14:paraId="405C55C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Euphorbiaceae</w:t>
            </w:r>
          </w:p>
        </w:tc>
        <w:tc>
          <w:tcPr>
            <w:tcW w:w="5345" w:type="dxa"/>
            <w:noWrap/>
            <w:hideMark/>
          </w:tcPr>
          <w:p w14:paraId="31547E5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Euphorbia hindsiana</w:t>
            </w:r>
            <w:r w:rsidRPr="00A51A43">
              <w:rPr>
                <w:rFonts w:ascii="Times New Roman" w:hAnsi="Times New Roman" w:cs="Times New Roman"/>
              </w:rPr>
              <w:t xml:space="preserve"> Benth.</w:t>
            </w:r>
          </w:p>
        </w:tc>
        <w:tc>
          <w:tcPr>
            <w:tcW w:w="1590" w:type="dxa"/>
            <w:noWrap/>
            <w:hideMark/>
          </w:tcPr>
          <w:p w14:paraId="117F22B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6400727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6AC09F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743" w:type="dxa"/>
            <w:noWrap/>
            <w:hideMark/>
          </w:tcPr>
          <w:p w14:paraId="41074E4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5051E17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Acaciella barrancana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(Gentry) L. Rico</w:t>
            </w:r>
          </w:p>
        </w:tc>
        <w:tc>
          <w:tcPr>
            <w:tcW w:w="1590" w:type="dxa"/>
            <w:noWrap/>
            <w:hideMark/>
          </w:tcPr>
          <w:p w14:paraId="7043618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25EC1EE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0335E8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743" w:type="dxa"/>
            <w:noWrap/>
            <w:hideMark/>
          </w:tcPr>
          <w:p w14:paraId="4DBD1B3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6ACA924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Acaciella velutina</w:t>
            </w:r>
            <w:r w:rsidRPr="00A51A43">
              <w:rPr>
                <w:rFonts w:ascii="Times New Roman" w:hAnsi="Times New Roman" w:cs="Times New Roman"/>
              </w:rPr>
              <w:t xml:space="preserve"> Britton &amp; Rose</w:t>
            </w:r>
          </w:p>
        </w:tc>
        <w:tc>
          <w:tcPr>
            <w:tcW w:w="1590" w:type="dxa"/>
            <w:noWrap/>
            <w:hideMark/>
          </w:tcPr>
          <w:p w14:paraId="7859BE7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155EB95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E6AC87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743" w:type="dxa"/>
            <w:noWrap/>
            <w:hideMark/>
          </w:tcPr>
          <w:p w14:paraId="1198F4F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33FB68A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Astragalus sinaloae</w:t>
            </w:r>
            <w:r w:rsidRPr="00A51A43">
              <w:rPr>
                <w:rFonts w:ascii="Times New Roman" w:hAnsi="Times New Roman" w:cs="Times New Roman"/>
              </w:rPr>
              <w:t xml:space="preserve"> Barneby</w:t>
            </w:r>
          </w:p>
        </w:tc>
        <w:tc>
          <w:tcPr>
            <w:tcW w:w="1590" w:type="dxa"/>
            <w:noWrap/>
            <w:hideMark/>
          </w:tcPr>
          <w:p w14:paraId="4EEA80D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4596752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DF804C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743" w:type="dxa"/>
            <w:noWrap/>
            <w:hideMark/>
          </w:tcPr>
          <w:p w14:paraId="5EDC5AE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469724B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Ateleia standleyana</w:t>
            </w:r>
            <w:r w:rsidRPr="00A51A43">
              <w:rPr>
                <w:rFonts w:ascii="Times New Roman" w:hAnsi="Times New Roman" w:cs="Times New Roman"/>
              </w:rPr>
              <w:t xml:space="preserve"> Mohlenbr.</w:t>
            </w:r>
          </w:p>
        </w:tc>
        <w:tc>
          <w:tcPr>
            <w:tcW w:w="1590" w:type="dxa"/>
            <w:noWrap/>
            <w:hideMark/>
          </w:tcPr>
          <w:p w14:paraId="2F680BB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02F9183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81819F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1743" w:type="dxa"/>
            <w:noWrap/>
            <w:hideMark/>
          </w:tcPr>
          <w:p w14:paraId="0FA86A8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4B0A879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Brongniartia diffusa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6DFFA20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422B5DD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9234FC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1743" w:type="dxa"/>
            <w:noWrap/>
            <w:hideMark/>
          </w:tcPr>
          <w:p w14:paraId="4AB9201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3B10570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Marina alamosana</w:t>
            </w:r>
            <w:r w:rsidRPr="00A51A43">
              <w:rPr>
                <w:rFonts w:ascii="Times New Roman" w:hAnsi="Times New Roman" w:cs="Times New Roman"/>
              </w:rPr>
              <w:t xml:space="preserve"> (Rose) Barneby</w:t>
            </w:r>
          </w:p>
        </w:tc>
        <w:tc>
          <w:tcPr>
            <w:tcW w:w="1590" w:type="dxa"/>
            <w:noWrap/>
            <w:hideMark/>
          </w:tcPr>
          <w:p w14:paraId="7CE6ED5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4C8EC85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4BB250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743" w:type="dxa"/>
            <w:noWrap/>
            <w:hideMark/>
          </w:tcPr>
          <w:p w14:paraId="6A88019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7EB1D05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Dalea ananassa</w:t>
            </w:r>
            <w:r w:rsidRPr="00A51A43">
              <w:rPr>
                <w:rFonts w:ascii="Times New Roman" w:hAnsi="Times New Roman" w:cs="Times New Roman"/>
              </w:rPr>
              <w:t xml:space="preserve"> Barneby</w:t>
            </w:r>
          </w:p>
        </w:tc>
        <w:tc>
          <w:tcPr>
            <w:tcW w:w="1590" w:type="dxa"/>
            <w:noWrap/>
            <w:hideMark/>
          </w:tcPr>
          <w:p w14:paraId="0692E60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3F169A8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CA8CE3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1743" w:type="dxa"/>
            <w:noWrap/>
            <w:hideMark/>
          </w:tcPr>
          <w:p w14:paraId="12FB92D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583DBFF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Dalea lamprostachya</w:t>
            </w:r>
            <w:r w:rsidRPr="00A51A43">
              <w:rPr>
                <w:rFonts w:ascii="Times New Roman" w:hAnsi="Times New Roman" w:cs="Times New Roman"/>
              </w:rPr>
              <w:t xml:space="preserve"> Barneby</w:t>
            </w:r>
          </w:p>
        </w:tc>
        <w:tc>
          <w:tcPr>
            <w:tcW w:w="1590" w:type="dxa"/>
            <w:noWrap/>
            <w:hideMark/>
          </w:tcPr>
          <w:p w14:paraId="53FA297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029CC71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133A32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lastRenderedPageBreak/>
              <w:t>125</w:t>
            </w:r>
          </w:p>
        </w:tc>
        <w:tc>
          <w:tcPr>
            <w:tcW w:w="1743" w:type="dxa"/>
            <w:noWrap/>
            <w:hideMark/>
          </w:tcPr>
          <w:p w14:paraId="1508100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715AA63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Dalea sericocalyx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(Rydb.) L. Riley</w:t>
            </w:r>
          </w:p>
        </w:tc>
        <w:tc>
          <w:tcPr>
            <w:tcW w:w="1590" w:type="dxa"/>
            <w:noWrap/>
            <w:hideMark/>
          </w:tcPr>
          <w:p w14:paraId="3DA874F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37968AF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38E3AC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1743" w:type="dxa"/>
            <w:noWrap/>
            <w:hideMark/>
          </w:tcPr>
          <w:p w14:paraId="1272EA4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5D9340F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Dalea similis</w:t>
            </w:r>
            <w:r w:rsidRPr="00A51A43">
              <w:rPr>
                <w:rFonts w:ascii="Times New Roman" w:hAnsi="Times New Roman" w:cs="Times New Roman"/>
              </w:rPr>
              <w:t xml:space="preserve"> Hemsl.</w:t>
            </w:r>
          </w:p>
        </w:tc>
        <w:tc>
          <w:tcPr>
            <w:tcW w:w="1590" w:type="dxa"/>
            <w:noWrap/>
            <w:hideMark/>
          </w:tcPr>
          <w:p w14:paraId="752F6DD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FF338A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55E94F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1743" w:type="dxa"/>
            <w:noWrap/>
            <w:hideMark/>
          </w:tcPr>
          <w:p w14:paraId="388613D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0AB3CA7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Dalea transiens</w:t>
            </w:r>
            <w:r w:rsidRPr="00A51A43">
              <w:rPr>
                <w:rFonts w:ascii="Times New Roman" w:hAnsi="Times New Roman" w:cs="Times New Roman"/>
              </w:rPr>
              <w:t xml:space="preserve"> Barneby</w:t>
            </w:r>
          </w:p>
        </w:tc>
        <w:tc>
          <w:tcPr>
            <w:tcW w:w="1590" w:type="dxa"/>
            <w:noWrap/>
            <w:hideMark/>
          </w:tcPr>
          <w:p w14:paraId="2E6BFDC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58F895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0D1EA9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743" w:type="dxa"/>
            <w:noWrap/>
            <w:hideMark/>
          </w:tcPr>
          <w:p w14:paraId="0022517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3F9D1B0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Dalea wigginsii</w:t>
            </w:r>
            <w:r w:rsidRPr="00A51A43">
              <w:rPr>
                <w:rFonts w:ascii="Times New Roman" w:hAnsi="Times New Roman" w:cs="Times New Roman"/>
              </w:rPr>
              <w:t xml:space="preserve"> Barneby</w:t>
            </w:r>
          </w:p>
        </w:tc>
        <w:tc>
          <w:tcPr>
            <w:tcW w:w="1590" w:type="dxa"/>
            <w:noWrap/>
            <w:hideMark/>
          </w:tcPr>
          <w:p w14:paraId="0923981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F79E03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E93E12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743" w:type="dxa"/>
            <w:noWrap/>
            <w:hideMark/>
          </w:tcPr>
          <w:p w14:paraId="6A30C71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6C52B33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Lupinus chihuahuensis</w:t>
            </w:r>
            <w:r w:rsidRPr="00A51A43">
              <w:rPr>
                <w:rFonts w:ascii="Times New Roman" w:hAnsi="Times New Roman" w:cs="Times New Roman"/>
              </w:rPr>
              <w:t xml:space="preserve"> S. Watson</w:t>
            </w:r>
          </w:p>
        </w:tc>
        <w:tc>
          <w:tcPr>
            <w:tcW w:w="1590" w:type="dxa"/>
            <w:noWrap/>
            <w:hideMark/>
          </w:tcPr>
          <w:p w14:paraId="3BB23A7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7D45A3B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19C6B6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743" w:type="dxa"/>
            <w:noWrap/>
            <w:hideMark/>
          </w:tcPr>
          <w:p w14:paraId="28D1808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083C654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Lupinus delicatulus</w:t>
            </w:r>
            <w:r w:rsidRPr="00A51A43">
              <w:rPr>
                <w:rFonts w:ascii="Times New Roman" w:hAnsi="Times New Roman" w:cs="Times New Roman"/>
              </w:rPr>
              <w:t xml:space="preserve"> Sprague &amp; Riley</w:t>
            </w:r>
          </w:p>
        </w:tc>
        <w:tc>
          <w:tcPr>
            <w:tcW w:w="1590" w:type="dxa"/>
            <w:noWrap/>
            <w:hideMark/>
          </w:tcPr>
          <w:p w14:paraId="100725E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D8AEDD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3A7C34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43" w:type="dxa"/>
            <w:noWrap/>
            <w:hideMark/>
          </w:tcPr>
          <w:p w14:paraId="05FA91F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78BEAC9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Marina goldmanii</w:t>
            </w:r>
            <w:r w:rsidRPr="00A51A43">
              <w:rPr>
                <w:rFonts w:ascii="Times New Roman" w:hAnsi="Times New Roman" w:cs="Times New Roman"/>
              </w:rPr>
              <w:t xml:space="preserve"> (Rose) Barneby</w:t>
            </w:r>
          </w:p>
        </w:tc>
        <w:tc>
          <w:tcPr>
            <w:tcW w:w="1590" w:type="dxa"/>
            <w:noWrap/>
            <w:hideMark/>
          </w:tcPr>
          <w:p w14:paraId="45EFD9F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4567AE5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5D43C8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743" w:type="dxa"/>
            <w:noWrap/>
            <w:hideMark/>
          </w:tcPr>
          <w:p w14:paraId="6A221F6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3A1C1DC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Marina minor</w:t>
            </w:r>
            <w:r w:rsidRPr="00A51A43">
              <w:rPr>
                <w:rFonts w:ascii="Times New Roman" w:hAnsi="Times New Roman" w:cs="Times New Roman"/>
              </w:rPr>
              <w:t xml:space="preserve"> (Rose) Barneby</w:t>
            </w:r>
          </w:p>
        </w:tc>
        <w:tc>
          <w:tcPr>
            <w:tcW w:w="1590" w:type="dxa"/>
            <w:noWrap/>
            <w:hideMark/>
          </w:tcPr>
          <w:p w14:paraId="63AED67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A64D57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598F2A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743" w:type="dxa"/>
            <w:noWrap/>
            <w:hideMark/>
          </w:tcPr>
          <w:p w14:paraId="47A2252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3278D26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Marina palmeri</w:t>
            </w:r>
            <w:r w:rsidRPr="00A51A43">
              <w:rPr>
                <w:rFonts w:ascii="Times New Roman" w:hAnsi="Times New Roman" w:cs="Times New Roman"/>
              </w:rPr>
              <w:t xml:space="preserve"> (Rose) Barneby</w:t>
            </w:r>
          </w:p>
        </w:tc>
        <w:tc>
          <w:tcPr>
            <w:tcW w:w="1590" w:type="dxa"/>
            <w:noWrap/>
            <w:hideMark/>
          </w:tcPr>
          <w:p w14:paraId="602D06A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49F0F78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95EE55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743" w:type="dxa"/>
            <w:noWrap/>
            <w:hideMark/>
          </w:tcPr>
          <w:p w14:paraId="5890242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2CC7A9D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Mimosa barrancana</w:t>
            </w:r>
            <w:r w:rsidRPr="00A51A43">
              <w:rPr>
                <w:rFonts w:ascii="Times New Roman" w:hAnsi="Times New Roman" w:cs="Times New Roman"/>
              </w:rPr>
              <w:t xml:space="preserve"> Gentry</w:t>
            </w:r>
          </w:p>
        </w:tc>
        <w:tc>
          <w:tcPr>
            <w:tcW w:w="1590" w:type="dxa"/>
            <w:noWrap/>
            <w:hideMark/>
          </w:tcPr>
          <w:p w14:paraId="02CB3D0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4EC3CBC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C55DD6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743" w:type="dxa"/>
            <w:noWrap/>
            <w:hideMark/>
          </w:tcPr>
          <w:p w14:paraId="451B889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4C53F05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Mimosa ferrisiae</w:t>
            </w:r>
            <w:r w:rsidRPr="00A51A43">
              <w:rPr>
                <w:rFonts w:ascii="Times New Roman" w:hAnsi="Times New Roman" w:cs="Times New Roman"/>
              </w:rPr>
              <w:t xml:space="preserve"> Britton &amp; Rose</w:t>
            </w:r>
          </w:p>
        </w:tc>
        <w:tc>
          <w:tcPr>
            <w:tcW w:w="1590" w:type="dxa"/>
            <w:noWrap/>
            <w:hideMark/>
          </w:tcPr>
          <w:p w14:paraId="4B37C0C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37EBA40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5E2BDF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743" w:type="dxa"/>
            <w:noWrap/>
            <w:hideMark/>
          </w:tcPr>
          <w:p w14:paraId="469F1D2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612F1CC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Mimosa gentryi</w:t>
            </w:r>
            <w:r w:rsidRPr="00A51A43">
              <w:rPr>
                <w:rFonts w:ascii="Times New Roman" w:hAnsi="Times New Roman" w:cs="Times New Roman"/>
              </w:rPr>
              <w:t xml:space="preserve"> Barneby</w:t>
            </w:r>
          </w:p>
        </w:tc>
        <w:tc>
          <w:tcPr>
            <w:tcW w:w="1590" w:type="dxa"/>
            <w:noWrap/>
            <w:hideMark/>
          </w:tcPr>
          <w:p w14:paraId="676F67B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596EDBE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5FFE59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743" w:type="dxa"/>
            <w:noWrap/>
            <w:hideMark/>
          </w:tcPr>
          <w:p w14:paraId="2517141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016B82F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Nissolia gentryi</w:t>
            </w:r>
            <w:r w:rsidRPr="00A51A43">
              <w:rPr>
                <w:rFonts w:ascii="Times New Roman" w:hAnsi="Times New Roman" w:cs="Times New Roman"/>
              </w:rPr>
              <w:t xml:space="preserve"> Rudd</w:t>
            </w:r>
          </w:p>
        </w:tc>
        <w:tc>
          <w:tcPr>
            <w:tcW w:w="1590" w:type="dxa"/>
            <w:noWrap/>
            <w:hideMark/>
          </w:tcPr>
          <w:p w14:paraId="148BFC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2B5CF96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CF6390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743" w:type="dxa"/>
            <w:noWrap/>
            <w:hideMark/>
          </w:tcPr>
          <w:p w14:paraId="5CF7252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105A027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Phaseolus salicifolius</w:t>
            </w:r>
            <w:r w:rsidRPr="00A51A43">
              <w:rPr>
                <w:rFonts w:ascii="Times New Roman" w:hAnsi="Times New Roman" w:cs="Times New Roman"/>
              </w:rPr>
              <w:t xml:space="preserve"> Piper</w:t>
            </w:r>
          </w:p>
        </w:tc>
        <w:tc>
          <w:tcPr>
            <w:tcW w:w="1590" w:type="dxa"/>
            <w:noWrap/>
            <w:hideMark/>
          </w:tcPr>
          <w:p w14:paraId="681C93B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EA5F34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8D8B74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743" w:type="dxa"/>
            <w:noWrap/>
            <w:hideMark/>
          </w:tcPr>
          <w:p w14:paraId="1CFC67A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1A2230D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Phaseolus sonorensis</w:t>
            </w:r>
            <w:r w:rsidRPr="00A51A43">
              <w:rPr>
                <w:rFonts w:ascii="Times New Roman" w:hAnsi="Times New Roman" w:cs="Times New Roman"/>
              </w:rPr>
              <w:t xml:space="preserve"> Standl.</w:t>
            </w:r>
          </w:p>
        </w:tc>
        <w:tc>
          <w:tcPr>
            <w:tcW w:w="1590" w:type="dxa"/>
            <w:noWrap/>
            <w:hideMark/>
          </w:tcPr>
          <w:p w14:paraId="2CB9600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5A6A028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F7241C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743" w:type="dxa"/>
            <w:noWrap/>
            <w:hideMark/>
          </w:tcPr>
          <w:p w14:paraId="7D536E5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04BC54F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Piscidia mollis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4814A0C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165AB1D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FF10E3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743" w:type="dxa"/>
            <w:noWrap/>
            <w:hideMark/>
          </w:tcPr>
          <w:p w14:paraId="4DBB9E9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31BFC05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Tephrosia brandegei</w:t>
            </w:r>
            <w:r w:rsidRPr="00A51A43">
              <w:rPr>
                <w:rFonts w:ascii="Times New Roman" w:hAnsi="Times New Roman" w:cs="Times New Roman"/>
              </w:rPr>
              <w:t xml:space="preserve"> (Standl.) L. Riley</w:t>
            </w:r>
          </w:p>
        </w:tc>
        <w:tc>
          <w:tcPr>
            <w:tcW w:w="1590" w:type="dxa"/>
            <w:noWrap/>
            <w:hideMark/>
          </w:tcPr>
          <w:p w14:paraId="2442163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590BB3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066577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1743" w:type="dxa"/>
            <w:noWrap/>
            <w:hideMark/>
          </w:tcPr>
          <w:p w14:paraId="6136EE9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136CCA3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Tephrosia hypoleuca</w:t>
            </w:r>
            <w:r w:rsidRPr="00A51A43">
              <w:rPr>
                <w:rFonts w:ascii="Times New Roman" w:hAnsi="Times New Roman" w:cs="Times New Roman"/>
              </w:rPr>
              <w:t xml:space="preserve"> L. Riley</w:t>
            </w:r>
          </w:p>
        </w:tc>
        <w:tc>
          <w:tcPr>
            <w:tcW w:w="1590" w:type="dxa"/>
            <w:noWrap/>
            <w:hideMark/>
          </w:tcPr>
          <w:p w14:paraId="4F9656E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4AD3C5C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C6B7BB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743" w:type="dxa"/>
            <w:noWrap/>
            <w:hideMark/>
          </w:tcPr>
          <w:p w14:paraId="3275AE3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67A9373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Tephrosia seemannii</w:t>
            </w:r>
            <w:r w:rsidRPr="00A51A43">
              <w:rPr>
                <w:rFonts w:ascii="Times New Roman" w:hAnsi="Times New Roman" w:cs="Times New Roman"/>
              </w:rPr>
              <w:t xml:space="preserve"> (Britten &amp; Baker f.) K.Schum.</w:t>
            </w:r>
          </w:p>
        </w:tc>
        <w:tc>
          <w:tcPr>
            <w:tcW w:w="1590" w:type="dxa"/>
            <w:noWrap/>
            <w:hideMark/>
          </w:tcPr>
          <w:p w14:paraId="61B72A0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18595EE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957337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743" w:type="dxa"/>
            <w:noWrap/>
            <w:hideMark/>
          </w:tcPr>
          <w:p w14:paraId="615E43B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78584AA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Zornia sinaloensis</w:t>
            </w:r>
            <w:r w:rsidRPr="00A51A43">
              <w:rPr>
                <w:rFonts w:ascii="Times New Roman" w:hAnsi="Times New Roman" w:cs="Times New Roman"/>
              </w:rPr>
              <w:t xml:space="preserve"> Mohlenbr.</w:t>
            </w:r>
          </w:p>
        </w:tc>
        <w:tc>
          <w:tcPr>
            <w:tcW w:w="1590" w:type="dxa"/>
            <w:noWrap/>
            <w:hideMark/>
          </w:tcPr>
          <w:p w14:paraId="6E3593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433E6F3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79BAE7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1743" w:type="dxa"/>
            <w:noWrap/>
            <w:hideMark/>
          </w:tcPr>
          <w:p w14:paraId="6A82166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Fabaceae</w:t>
            </w:r>
          </w:p>
        </w:tc>
        <w:tc>
          <w:tcPr>
            <w:tcW w:w="5345" w:type="dxa"/>
            <w:noWrap/>
            <w:hideMark/>
          </w:tcPr>
          <w:p w14:paraId="1BA2463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Marina peninsularis</w:t>
            </w:r>
            <w:r w:rsidRPr="00A51A43">
              <w:rPr>
                <w:rFonts w:ascii="Times New Roman" w:hAnsi="Times New Roman" w:cs="Times New Roman"/>
              </w:rPr>
              <w:t xml:space="preserve"> (Rose) Barneby</w:t>
            </w:r>
          </w:p>
        </w:tc>
        <w:tc>
          <w:tcPr>
            <w:tcW w:w="1590" w:type="dxa"/>
            <w:noWrap/>
            <w:hideMark/>
          </w:tcPr>
          <w:p w14:paraId="3B6C427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4A61EEE5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D3DCD0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1743" w:type="dxa"/>
            <w:noWrap/>
            <w:hideMark/>
          </w:tcPr>
          <w:p w14:paraId="56F0426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Fouquieriaceae</w:t>
            </w:r>
          </w:p>
        </w:tc>
        <w:tc>
          <w:tcPr>
            <w:tcW w:w="5345" w:type="dxa"/>
            <w:noWrap/>
            <w:hideMark/>
          </w:tcPr>
          <w:p w14:paraId="5A30BC6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</w:rPr>
            </w:pPr>
            <w:r w:rsidRPr="00A51A43">
              <w:rPr>
                <w:rFonts w:ascii="Times New Roman" w:hAnsi="Times New Roman" w:cs="Times New Roman"/>
                <w:i/>
              </w:rPr>
              <w:t xml:space="preserve">Fouquieria macdougalii </w:t>
            </w:r>
            <w:r w:rsidRPr="00A51A43">
              <w:rPr>
                <w:rFonts w:ascii="Times New Roman" w:hAnsi="Times New Roman" w:cs="Times New Roman"/>
              </w:rPr>
              <w:t>Nash</w:t>
            </w:r>
          </w:p>
        </w:tc>
        <w:tc>
          <w:tcPr>
            <w:tcW w:w="1590" w:type="dxa"/>
            <w:noWrap/>
            <w:hideMark/>
          </w:tcPr>
          <w:p w14:paraId="1AB91B8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75AA507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A16B3C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743" w:type="dxa"/>
            <w:noWrap/>
            <w:hideMark/>
          </w:tcPr>
          <w:p w14:paraId="43FB213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Gentianaceae</w:t>
            </w:r>
          </w:p>
        </w:tc>
        <w:tc>
          <w:tcPr>
            <w:tcW w:w="5345" w:type="dxa"/>
            <w:noWrap/>
            <w:hideMark/>
          </w:tcPr>
          <w:p w14:paraId="14374C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Gentianella canosoi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G.L. Nesom &amp; B.L. Turner</w:t>
            </w:r>
          </w:p>
        </w:tc>
        <w:tc>
          <w:tcPr>
            <w:tcW w:w="1590" w:type="dxa"/>
            <w:noWrap/>
            <w:hideMark/>
          </w:tcPr>
          <w:p w14:paraId="288AF37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8C5647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1DE400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743" w:type="dxa"/>
            <w:noWrap/>
            <w:hideMark/>
          </w:tcPr>
          <w:p w14:paraId="664AE8A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Iridaceae</w:t>
            </w:r>
          </w:p>
        </w:tc>
        <w:tc>
          <w:tcPr>
            <w:tcW w:w="5345" w:type="dxa"/>
            <w:noWrap/>
            <w:hideMark/>
          </w:tcPr>
          <w:p w14:paraId="62CBB9D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Alophia intermedia</w:t>
            </w:r>
            <w:r w:rsidRPr="00A51A43">
              <w:rPr>
                <w:rFonts w:ascii="Times New Roman" w:hAnsi="Times New Roman" w:cs="Times New Roman"/>
              </w:rPr>
              <w:t xml:space="preserve"> (Ravenna) Goldblatt</w:t>
            </w:r>
          </w:p>
        </w:tc>
        <w:tc>
          <w:tcPr>
            <w:tcW w:w="1590" w:type="dxa"/>
            <w:noWrap/>
            <w:hideMark/>
          </w:tcPr>
          <w:p w14:paraId="3CA533E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76BEEEA5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7AADAA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1743" w:type="dxa"/>
            <w:noWrap/>
            <w:hideMark/>
          </w:tcPr>
          <w:p w14:paraId="30931A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Iridaceae</w:t>
            </w:r>
          </w:p>
        </w:tc>
        <w:tc>
          <w:tcPr>
            <w:tcW w:w="5345" w:type="dxa"/>
            <w:noWrap/>
            <w:hideMark/>
          </w:tcPr>
          <w:p w14:paraId="1678E88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Larentia rosei</w:t>
            </w:r>
            <w:r w:rsidRPr="00A51A43">
              <w:rPr>
                <w:rFonts w:ascii="Times New Roman" w:hAnsi="Times New Roman" w:cs="Times New Roman"/>
              </w:rPr>
              <w:t xml:space="preserve"> (R.C. Foster) Ravenna</w:t>
            </w:r>
          </w:p>
        </w:tc>
        <w:tc>
          <w:tcPr>
            <w:tcW w:w="1590" w:type="dxa"/>
            <w:noWrap/>
            <w:hideMark/>
          </w:tcPr>
          <w:p w14:paraId="377DF8C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56395C3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5D61AC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743" w:type="dxa"/>
            <w:noWrap/>
            <w:hideMark/>
          </w:tcPr>
          <w:p w14:paraId="51CE921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Iridaceae</w:t>
            </w:r>
          </w:p>
        </w:tc>
        <w:tc>
          <w:tcPr>
            <w:tcW w:w="5345" w:type="dxa"/>
            <w:noWrap/>
            <w:hideMark/>
          </w:tcPr>
          <w:p w14:paraId="7CC887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Tigridia estelae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López-Ferrari &amp; Espejo</w:t>
            </w:r>
          </w:p>
        </w:tc>
        <w:tc>
          <w:tcPr>
            <w:tcW w:w="1590" w:type="dxa"/>
            <w:noWrap/>
            <w:hideMark/>
          </w:tcPr>
          <w:p w14:paraId="340F9E5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6A54A3A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193C58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743" w:type="dxa"/>
            <w:noWrap/>
            <w:hideMark/>
          </w:tcPr>
          <w:p w14:paraId="4D0DCF8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25DFD8F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Agastache coccinea</w:t>
            </w:r>
            <w:r w:rsidRPr="00A51A43">
              <w:rPr>
                <w:rFonts w:ascii="Times New Roman" w:hAnsi="Times New Roman" w:cs="Times New Roman"/>
              </w:rPr>
              <w:t xml:space="preserve"> (Greene) Lint &amp; Epling</w:t>
            </w:r>
          </w:p>
        </w:tc>
        <w:tc>
          <w:tcPr>
            <w:tcW w:w="1590" w:type="dxa"/>
            <w:noWrap/>
            <w:hideMark/>
          </w:tcPr>
          <w:p w14:paraId="1792806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25FB8C1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C16BB9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743" w:type="dxa"/>
            <w:noWrap/>
            <w:hideMark/>
          </w:tcPr>
          <w:p w14:paraId="1F26A69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28D1741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Agastache sandersiana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J. G. González</w:t>
            </w:r>
          </w:p>
        </w:tc>
        <w:tc>
          <w:tcPr>
            <w:tcW w:w="1590" w:type="dxa"/>
            <w:noWrap/>
            <w:hideMark/>
          </w:tcPr>
          <w:p w14:paraId="065FD85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Chi</w:t>
            </w:r>
          </w:p>
        </w:tc>
      </w:tr>
      <w:tr w:rsidR="00CA47FD" w:rsidRPr="00A51A43" w14:paraId="42F2F3D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E39822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743" w:type="dxa"/>
            <w:noWrap/>
            <w:hideMark/>
          </w:tcPr>
          <w:p w14:paraId="3F42F66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06F4686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Clinopodium amissum</w:t>
            </w:r>
            <w:r w:rsidRPr="00A51A43">
              <w:rPr>
                <w:rFonts w:ascii="Times New Roman" w:hAnsi="Times New Roman" w:cs="Times New Roman"/>
              </w:rPr>
              <w:t xml:space="preserve"> (Epling &amp; Játiva) Harley</w:t>
            </w:r>
          </w:p>
        </w:tc>
        <w:tc>
          <w:tcPr>
            <w:tcW w:w="1590" w:type="dxa"/>
            <w:noWrap/>
            <w:hideMark/>
          </w:tcPr>
          <w:p w14:paraId="6956D33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1AC117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D80BA9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743" w:type="dxa"/>
            <w:noWrap/>
            <w:hideMark/>
          </w:tcPr>
          <w:p w14:paraId="4E843ED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426C09F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Salvia goldmanii</w:t>
            </w:r>
            <w:r w:rsidRPr="00A51A43">
              <w:rPr>
                <w:rFonts w:ascii="Times New Roman" w:hAnsi="Times New Roman" w:cs="Times New Roman"/>
              </w:rPr>
              <w:t xml:space="preserve"> Fernald</w:t>
            </w:r>
          </w:p>
        </w:tc>
        <w:tc>
          <w:tcPr>
            <w:tcW w:w="1590" w:type="dxa"/>
            <w:noWrap/>
            <w:hideMark/>
          </w:tcPr>
          <w:p w14:paraId="45C7EBC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7ED9673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12717E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1743" w:type="dxa"/>
            <w:noWrap/>
            <w:hideMark/>
          </w:tcPr>
          <w:p w14:paraId="33CE28E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07031FA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Salvia madrensis</w:t>
            </w:r>
            <w:r w:rsidRPr="00A51A43">
              <w:rPr>
                <w:rFonts w:ascii="Times New Roman" w:hAnsi="Times New Roman" w:cs="Times New Roman"/>
              </w:rPr>
              <w:t xml:space="preserve"> Seem.</w:t>
            </w:r>
          </w:p>
        </w:tc>
        <w:tc>
          <w:tcPr>
            <w:tcW w:w="1590" w:type="dxa"/>
            <w:noWrap/>
            <w:hideMark/>
          </w:tcPr>
          <w:p w14:paraId="1DE1E9F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19E636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559BBE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1743" w:type="dxa"/>
            <w:noWrap/>
            <w:hideMark/>
          </w:tcPr>
          <w:p w14:paraId="0E8AE17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00F95E6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Salvia sanctae-luciae</w:t>
            </w:r>
            <w:r w:rsidRPr="00A51A43">
              <w:rPr>
                <w:rFonts w:ascii="Times New Roman" w:hAnsi="Times New Roman" w:cs="Times New Roman"/>
              </w:rPr>
              <w:t xml:space="preserve"> Seem.</w:t>
            </w:r>
          </w:p>
        </w:tc>
        <w:tc>
          <w:tcPr>
            <w:tcW w:w="1590" w:type="dxa"/>
            <w:noWrap/>
            <w:hideMark/>
          </w:tcPr>
          <w:p w14:paraId="79A6DDF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42138065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458A35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1743" w:type="dxa"/>
            <w:noWrap/>
            <w:hideMark/>
          </w:tcPr>
          <w:p w14:paraId="577E0AA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196C8E2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Salvia sphacelifolia</w:t>
            </w:r>
            <w:r w:rsidRPr="00A51A43">
              <w:rPr>
                <w:rFonts w:ascii="Times New Roman" w:hAnsi="Times New Roman" w:cs="Times New Roman"/>
              </w:rPr>
              <w:t xml:space="preserve"> Epling</w:t>
            </w:r>
          </w:p>
        </w:tc>
        <w:tc>
          <w:tcPr>
            <w:tcW w:w="1590" w:type="dxa"/>
            <w:noWrap/>
            <w:hideMark/>
          </w:tcPr>
          <w:p w14:paraId="749638F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0F1974F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1316C8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1743" w:type="dxa"/>
            <w:noWrap/>
            <w:hideMark/>
          </w:tcPr>
          <w:p w14:paraId="601C1AC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313B370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Scutellaria rosei</w:t>
            </w:r>
            <w:r w:rsidRPr="00A51A43">
              <w:rPr>
                <w:rFonts w:ascii="Times New Roman" w:hAnsi="Times New Roman" w:cs="Times New Roman"/>
              </w:rPr>
              <w:t xml:space="preserve"> Fernald</w:t>
            </w:r>
          </w:p>
        </w:tc>
        <w:tc>
          <w:tcPr>
            <w:tcW w:w="1590" w:type="dxa"/>
            <w:noWrap/>
            <w:hideMark/>
          </w:tcPr>
          <w:p w14:paraId="47BBEA54" w14:textId="5EF3EB39" w:rsidR="008E1372" w:rsidRPr="00A51A43" w:rsidRDefault="00FA793E" w:rsidP="008E137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42BACD2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EA97A3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lastRenderedPageBreak/>
              <w:t>159</w:t>
            </w:r>
          </w:p>
        </w:tc>
        <w:tc>
          <w:tcPr>
            <w:tcW w:w="1743" w:type="dxa"/>
            <w:noWrap/>
            <w:hideMark/>
          </w:tcPr>
          <w:p w14:paraId="26C1FF8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Lamiaceae</w:t>
            </w:r>
          </w:p>
        </w:tc>
        <w:tc>
          <w:tcPr>
            <w:tcW w:w="5345" w:type="dxa"/>
            <w:noWrap/>
            <w:hideMark/>
          </w:tcPr>
          <w:p w14:paraId="7B73867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Scutellaria russelioides</w:t>
            </w:r>
            <w:r w:rsidRPr="00A51A43">
              <w:rPr>
                <w:rFonts w:ascii="Times New Roman" w:hAnsi="Times New Roman" w:cs="Times New Roman"/>
              </w:rPr>
              <w:t xml:space="preserve"> Epling</w:t>
            </w:r>
          </w:p>
        </w:tc>
        <w:tc>
          <w:tcPr>
            <w:tcW w:w="1590" w:type="dxa"/>
            <w:noWrap/>
            <w:hideMark/>
          </w:tcPr>
          <w:p w14:paraId="19FAB9E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579443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35C284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743" w:type="dxa"/>
            <w:noWrap/>
            <w:hideMark/>
          </w:tcPr>
          <w:p w14:paraId="51821BF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Lythraceae</w:t>
            </w:r>
          </w:p>
        </w:tc>
        <w:tc>
          <w:tcPr>
            <w:tcW w:w="5345" w:type="dxa"/>
            <w:noWrap/>
            <w:hideMark/>
          </w:tcPr>
          <w:p w14:paraId="077782F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Cuphea ownbeyi</w:t>
            </w:r>
            <w:r w:rsidRPr="00A51A43">
              <w:rPr>
                <w:rFonts w:ascii="Times New Roman" w:hAnsi="Times New Roman" w:cs="Times New Roman"/>
              </w:rPr>
              <w:t xml:space="preserve"> S.A. Graham</w:t>
            </w:r>
          </w:p>
        </w:tc>
        <w:tc>
          <w:tcPr>
            <w:tcW w:w="1590" w:type="dxa"/>
            <w:noWrap/>
            <w:hideMark/>
          </w:tcPr>
          <w:p w14:paraId="0EE8D67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5067F0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839C9E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1743" w:type="dxa"/>
            <w:noWrap/>
            <w:hideMark/>
          </w:tcPr>
          <w:p w14:paraId="0C0406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Malpighiaceae</w:t>
            </w:r>
          </w:p>
        </w:tc>
        <w:tc>
          <w:tcPr>
            <w:tcW w:w="5345" w:type="dxa"/>
            <w:noWrap/>
            <w:hideMark/>
          </w:tcPr>
          <w:p w14:paraId="116AE31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Malpighia watsonii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4C96ECC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2A64979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5454A7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1743" w:type="dxa"/>
            <w:noWrap/>
            <w:hideMark/>
          </w:tcPr>
          <w:p w14:paraId="7E45FC1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Malvaceae</w:t>
            </w:r>
          </w:p>
        </w:tc>
        <w:tc>
          <w:tcPr>
            <w:tcW w:w="5345" w:type="dxa"/>
            <w:noWrap/>
            <w:hideMark/>
          </w:tcPr>
          <w:p w14:paraId="5DE5B26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Heliocarpus attenuatus</w:t>
            </w:r>
            <w:r w:rsidRPr="00A51A43">
              <w:rPr>
                <w:rFonts w:ascii="Times New Roman" w:hAnsi="Times New Roman" w:cs="Times New Roman"/>
              </w:rPr>
              <w:t xml:space="preserve"> S. Watson</w:t>
            </w:r>
          </w:p>
        </w:tc>
        <w:tc>
          <w:tcPr>
            <w:tcW w:w="1590" w:type="dxa"/>
            <w:noWrap/>
            <w:hideMark/>
          </w:tcPr>
          <w:p w14:paraId="4FF94F5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14D117B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0193CE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1743" w:type="dxa"/>
            <w:noWrap/>
            <w:hideMark/>
          </w:tcPr>
          <w:p w14:paraId="1343103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Malvaceae</w:t>
            </w:r>
          </w:p>
        </w:tc>
        <w:tc>
          <w:tcPr>
            <w:tcW w:w="5345" w:type="dxa"/>
            <w:noWrap/>
            <w:hideMark/>
          </w:tcPr>
          <w:p w14:paraId="0ED2BA3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Sida hyalina</w:t>
            </w:r>
            <w:r w:rsidRPr="00A51A43">
              <w:rPr>
                <w:rFonts w:ascii="Times New Roman" w:hAnsi="Times New Roman" w:cs="Times New Roman"/>
              </w:rPr>
              <w:t xml:space="preserve"> Fryxell</w:t>
            </w:r>
          </w:p>
        </w:tc>
        <w:tc>
          <w:tcPr>
            <w:tcW w:w="1590" w:type="dxa"/>
            <w:noWrap/>
            <w:hideMark/>
          </w:tcPr>
          <w:p w14:paraId="453EC9D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36A87F7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4888C12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1743" w:type="dxa"/>
            <w:noWrap/>
            <w:hideMark/>
          </w:tcPr>
          <w:p w14:paraId="7572634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Melastomataceae</w:t>
            </w:r>
          </w:p>
        </w:tc>
        <w:tc>
          <w:tcPr>
            <w:tcW w:w="5345" w:type="dxa"/>
            <w:noWrap/>
            <w:hideMark/>
          </w:tcPr>
          <w:p w14:paraId="4057ABB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Chaetogastra almedae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(Todzia) P.J.F.Guim. &amp; Michelang.</w:t>
            </w:r>
          </w:p>
        </w:tc>
        <w:tc>
          <w:tcPr>
            <w:tcW w:w="1590" w:type="dxa"/>
            <w:noWrap/>
            <w:hideMark/>
          </w:tcPr>
          <w:p w14:paraId="7E62FD9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431719E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92E2BB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743" w:type="dxa"/>
            <w:noWrap/>
            <w:hideMark/>
          </w:tcPr>
          <w:p w14:paraId="7B506D5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Myrtaceae</w:t>
            </w:r>
          </w:p>
        </w:tc>
        <w:tc>
          <w:tcPr>
            <w:tcW w:w="5345" w:type="dxa"/>
            <w:noWrap/>
            <w:hideMark/>
          </w:tcPr>
          <w:p w14:paraId="577E81E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Eugenia sinaloae</w:t>
            </w:r>
            <w:r w:rsidRPr="00A51A43">
              <w:rPr>
                <w:rFonts w:ascii="Times New Roman" w:hAnsi="Times New Roman" w:cs="Times New Roman"/>
              </w:rPr>
              <w:t xml:space="preserve"> Standl.</w:t>
            </w:r>
          </w:p>
        </w:tc>
        <w:tc>
          <w:tcPr>
            <w:tcW w:w="1590" w:type="dxa"/>
            <w:noWrap/>
            <w:hideMark/>
          </w:tcPr>
          <w:p w14:paraId="2B49A3A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581E820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8487DA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1743" w:type="dxa"/>
            <w:noWrap/>
            <w:hideMark/>
          </w:tcPr>
          <w:p w14:paraId="4009D40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Nyctaginaceae</w:t>
            </w:r>
          </w:p>
        </w:tc>
        <w:tc>
          <w:tcPr>
            <w:tcW w:w="5345" w:type="dxa"/>
            <w:noWrap/>
            <w:hideMark/>
          </w:tcPr>
          <w:p w14:paraId="5418C2C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Pisonia flavescens</w:t>
            </w:r>
            <w:r w:rsidRPr="00A51A43">
              <w:rPr>
                <w:rFonts w:ascii="Times New Roman" w:hAnsi="Times New Roman" w:cs="Times New Roman"/>
              </w:rPr>
              <w:t xml:space="preserve"> Standl.</w:t>
            </w:r>
          </w:p>
        </w:tc>
        <w:tc>
          <w:tcPr>
            <w:tcW w:w="1590" w:type="dxa"/>
            <w:noWrap/>
            <w:hideMark/>
          </w:tcPr>
          <w:p w14:paraId="54F50DC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BCS</w:t>
            </w:r>
          </w:p>
        </w:tc>
      </w:tr>
      <w:tr w:rsidR="00CA47FD" w:rsidRPr="00A51A43" w14:paraId="4D116F5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570291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743" w:type="dxa"/>
            <w:noWrap/>
            <w:hideMark/>
          </w:tcPr>
          <w:p w14:paraId="5AE5B85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Onagraceae</w:t>
            </w:r>
          </w:p>
        </w:tc>
        <w:tc>
          <w:tcPr>
            <w:tcW w:w="5345" w:type="dxa"/>
            <w:noWrap/>
            <w:hideMark/>
          </w:tcPr>
          <w:p w14:paraId="39DEB38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Lopezia ciliatula</w:t>
            </w:r>
            <w:r w:rsidRPr="00A51A43">
              <w:rPr>
                <w:rFonts w:ascii="Times New Roman" w:hAnsi="Times New Roman" w:cs="Times New Roman"/>
              </w:rPr>
              <w:t xml:space="preserve"> Plitmann, P.H. Raven &amp; Breedlove</w:t>
            </w:r>
          </w:p>
        </w:tc>
        <w:tc>
          <w:tcPr>
            <w:tcW w:w="1590" w:type="dxa"/>
            <w:noWrap/>
            <w:hideMark/>
          </w:tcPr>
          <w:p w14:paraId="2F9A49E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0B6402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0EA443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743" w:type="dxa"/>
            <w:noWrap/>
            <w:hideMark/>
          </w:tcPr>
          <w:p w14:paraId="2646B38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Onagraceae</w:t>
            </w:r>
          </w:p>
        </w:tc>
        <w:tc>
          <w:tcPr>
            <w:tcW w:w="5345" w:type="dxa"/>
            <w:noWrap/>
            <w:hideMark/>
          </w:tcPr>
          <w:p w14:paraId="01618CC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Lopezia concinna</w:t>
            </w:r>
            <w:r w:rsidRPr="00A51A43">
              <w:rPr>
                <w:rFonts w:ascii="Times New Roman" w:hAnsi="Times New Roman" w:cs="Times New Roman"/>
              </w:rPr>
              <w:t xml:space="preserve"> P.H. Raven</w:t>
            </w:r>
          </w:p>
        </w:tc>
        <w:tc>
          <w:tcPr>
            <w:tcW w:w="1590" w:type="dxa"/>
            <w:noWrap/>
            <w:hideMark/>
          </w:tcPr>
          <w:p w14:paraId="166235C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16E0503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AC7FF3B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1743" w:type="dxa"/>
            <w:noWrap/>
            <w:hideMark/>
          </w:tcPr>
          <w:p w14:paraId="6597618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Onagraceae</w:t>
            </w:r>
          </w:p>
        </w:tc>
        <w:tc>
          <w:tcPr>
            <w:tcW w:w="5345" w:type="dxa"/>
            <w:noWrap/>
            <w:hideMark/>
          </w:tcPr>
          <w:p w14:paraId="7B859C3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Lopezia gentryi</w:t>
            </w:r>
            <w:r w:rsidRPr="00A51A43">
              <w:rPr>
                <w:rFonts w:ascii="Times New Roman" w:hAnsi="Times New Roman" w:cs="Times New Roman"/>
              </w:rPr>
              <w:t xml:space="preserve"> (Munz) Plitmann, P.H. Raven &amp; Breedlove</w:t>
            </w:r>
          </w:p>
        </w:tc>
        <w:tc>
          <w:tcPr>
            <w:tcW w:w="1590" w:type="dxa"/>
            <w:noWrap/>
            <w:hideMark/>
          </w:tcPr>
          <w:p w14:paraId="4FC69C7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0AF3C7A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4C2EDE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743" w:type="dxa"/>
            <w:noWrap/>
            <w:hideMark/>
          </w:tcPr>
          <w:p w14:paraId="052D780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Onagraceae</w:t>
            </w:r>
          </w:p>
        </w:tc>
        <w:tc>
          <w:tcPr>
            <w:tcW w:w="5345" w:type="dxa"/>
            <w:noWrap/>
            <w:hideMark/>
          </w:tcPr>
          <w:p w14:paraId="3C629ED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Lopezia ovata</w:t>
            </w:r>
            <w:r w:rsidRPr="00A51A43">
              <w:rPr>
                <w:rFonts w:ascii="Times New Roman" w:hAnsi="Times New Roman" w:cs="Times New Roman"/>
              </w:rPr>
              <w:t xml:space="preserve"> (Plitmann, P.H. Raven &amp; Breedlove) Plitmann,P.H. Raven &amp; Breedlove</w:t>
            </w:r>
          </w:p>
        </w:tc>
        <w:tc>
          <w:tcPr>
            <w:tcW w:w="1590" w:type="dxa"/>
            <w:noWrap/>
            <w:hideMark/>
          </w:tcPr>
          <w:p w14:paraId="2E73EF4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0B8B250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DAFEB5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743" w:type="dxa"/>
            <w:noWrap/>
            <w:hideMark/>
          </w:tcPr>
          <w:p w14:paraId="70E3317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Onagraceae</w:t>
            </w:r>
          </w:p>
        </w:tc>
        <w:tc>
          <w:tcPr>
            <w:tcW w:w="5345" w:type="dxa"/>
            <w:noWrap/>
            <w:hideMark/>
          </w:tcPr>
          <w:p w14:paraId="56EE183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Lopezia suffrutescens</w:t>
            </w:r>
            <w:r w:rsidRPr="00A51A43">
              <w:rPr>
                <w:rFonts w:ascii="Times New Roman" w:hAnsi="Times New Roman" w:cs="Times New Roman"/>
              </w:rPr>
              <w:t xml:space="preserve"> Munz</w:t>
            </w:r>
          </w:p>
        </w:tc>
        <w:tc>
          <w:tcPr>
            <w:tcW w:w="1590" w:type="dxa"/>
            <w:noWrap/>
            <w:hideMark/>
          </w:tcPr>
          <w:p w14:paraId="072402C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6655CC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418086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1743" w:type="dxa"/>
            <w:noWrap/>
            <w:hideMark/>
          </w:tcPr>
          <w:p w14:paraId="5907649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Onagraceae</w:t>
            </w:r>
          </w:p>
        </w:tc>
        <w:tc>
          <w:tcPr>
            <w:tcW w:w="5345" w:type="dxa"/>
            <w:noWrap/>
            <w:hideMark/>
          </w:tcPr>
          <w:p w14:paraId="0BAA8A1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Oenothera maysillesii</w:t>
            </w:r>
            <w:r w:rsidRPr="00A51A43">
              <w:rPr>
                <w:rFonts w:ascii="Times New Roman" w:hAnsi="Times New Roman" w:cs="Times New Roman"/>
              </w:rPr>
              <w:t xml:space="preserve"> Munz</w:t>
            </w:r>
          </w:p>
        </w:tc>
        <w:tc>
          <w:tcPr>
            <w:tcW w:w="1590" w:type="dxa"/>
            <w:noWrap/>
            <w:hideMark/>
          </w:tcPr>
          <w:p w14:paraId="287F4AC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4BA5527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9A55B5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1743" w:type="dxa"/>
            <w:noWrap/>
            <w:hideMark/>
          </w:tcPr>
          <w:p w14:paraId="07AE0E0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Orchidaceae</w:t>
            </w:r>
          </w:p>
        </w:tc>
        <w:tc>
          <w:tcPr>
            <w:tcW w:w="5345" w:type="dxa"/>
            <w:noWrap/>
            <w:hideMark/>
          </w:tcPr>
          <w:p w14:paraId="3B5CA17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Bletia villae</w:t>
            </w:r>
            <w:r w:rsidRPr="00A51A43">
              <w:rPr>
                <w:rFonts w:ascii="Times New Roman" w:hAnsi="Times New Roman" w:cs="Times New Roman"/>
              </w:rPr>
              <w:t xml:space="preserve"> Soto Arenas</w:t>
            </w:r>
          </w:p>
        </w:tc>
        <w:tc>
          <w:tcPr>
            <w:tcW w:w="1590" w:type="dxa"/>
            <w:noWrap/>
            <w:hideMark/>
          </w:tcPr>
          <w:p w14:paraId="6BAC4A2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42CC3B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058B39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1743" w:type="dxa"/>
            <w:noWrap/>
            <w:hideMark/>
          </w:tcPr>
          <w:p w14:paraId="05ED4E1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7BDA8E3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Castilleja chlorosceptron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G.L. Nesom</w:t>
            </w:r>
          </w:p>
        </w:tc>
        <w:tc>
          <w:tcPr>
            <w:tcW w:w="1590" w:type="dxa"/>
            <w:noWrap/>
            <w:hideMark/>
          </w:tcPr>
          <w:p w14:paraId="0A8ED27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61B9AD4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45D554A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1743" w:type="dxa"/>
            <w:noWrap/>
            <w:hideMark/>
          </w:tcPr>
          <w:p w14:paraId="6B9DE3D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233B189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Castilleja durangensis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G.L. Nesom</w:t>
            </w:r>
          </w:p>
        </w:tc>
        <w:tc>
          <w:tcPr>
            <w:tcW w:w="1590" w:type="dxa"/>
            <w:noWrap/>
            <w:hideMark/>
          </w:tcPr>
          <w:p w14:paraId="2D2AE5A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D61FCD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B398D0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1743" w:type="dxa"/>
            <w:noWrap/>
            <w:hideMark/>
          </w:tcPr>
          <w:p w14:paraId="59E438A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235D78B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Castilleja holmgrenii</w:t>
            </w:r>
            <w:r w:rsidRPr="00A51A43">
              <w:rPr>
                <w:rFonts w:ascii="Times New Roman" w:hAnsi="Times New Roman" w:cs="Times New Roman"/>
              </w:rPr>
              <w:t xml:space="preserve"> J.M. Egger</w:t>
            </w:r>
          </w:p>
        </w:tc>
        <w:tc>
          <w:tcPr>
            <w:tcW w:w="1590" w:type="dxa"/>
            <w:noWrap/>
            <w:hideMark/>
          </w:tcPr>
          <w:p w14:paraId="53EBEFF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4A59B2E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32DDF0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743" w:type="dxa"/>
            <w:noWrap/>
            <w:hideMark/>
          </w:tcPr>
          <w:p w14:paraId="21D30E3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38D4ACD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Castilleja perelegans</w:t>
            </w:r>
            <w:r w:rsidRPr="00A51A43">
              <w:rPr>
                <w:rFonts w:ascii="Times New Roman" w:hAnsi="Times New Roman" w:cs="Times New Roman"/>
              </w:rPr>
              <w:t xml:space="preserve"> G.L. Nesom</w:t>
            </w:r>
          </w:p>
        </w:tc>
        <w:tc>
          <w:tcPr>
            <w:tcW w:w="1590" w:type="dxa"/>
            <w:noWrap/>
            <w:hideMark/>
          </w:tcPr>
          <w:p w14:paraId="51F8A18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7BC10C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E3203B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1743" w:type="dxa"/>
            <w:noWrap/>
            <w:hideMark/>
          </w:tcPr>
          <w:p w14:paraId="0FC65B1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47A1CE9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Castilleja roei</w:t>
            </w:r>
            <w:r w:rsidRPr="00A51A43">
              <w:rPr>
                <w:rFonts w:ascii="Times New Roman" w:hAnsi="Times New Roman" w:cs="Times New Roman"/>
              </w:rPr>
              <w:t xml:space="preserve"> Crosswh.</w:t>
            </w:r>
          </w:p>
        </w:tc>
        <w:tc>
          <w:tcPr>
            <w:tcW w:w="1590" w:type="dxa"/>
            <w:noWrap/>
            <w:hideMark/>
          </w:tcPr>
          <w:p w14:paraId="257F17A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2A9D5417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4DB8BD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179</w:t>
            </w:r>
          </w:p>
        </w:tc>
        <w:tc>
          <w:tcPr>
            <w:tcW w:w="1743" w:type="dxa"/>
            <w:noWrap/>
            <w:hideMark/>
          </w:tcPr>
          <w:p w14:paraId="159074C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61DC963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Castilleja saltensis</w:t>
            </w:r>
            <w:r w:rsidRPr="00A51A43">
              <w:rPr>
                <w:rFonts w:ascii="Times New Roman" w:hAnsi="Times New Roman" w:cs="Times New Roman"/>
              </w:rPr>
              <w:t xml:space="preserve"> Eastw.</w:t>
            </w:r>
          </w:p>
        </w:tc>
        <w:tc>
          <w:tcPr>
            <w:tcW w:w="1590" w:type="dxa"/>
            <w:noWrap/>
            <w:hideMark/>
          </w:tcPr>
          <w:p w14:paraId="667B7DF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3E7F6C6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0AFAF8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743" w:type="dxa"/>
            <w:noWrap/>
            <w:hideMark/>
          </w:tcPr>
          <w:p w14:paraId="1EED983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1BF595F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Castilleja spiranthoides</w:t>
            </w:r>
            <w:r w:rsidRPr="00A51A43">
              <w:rPr>
                <w:rFonts w:ascii="Times New Roman" w:hAnsi="Times New Roman" w:cs="Times New Roman"/>
              </w:rPr>
              <w:t xml:space="preserve"> Standl.</w:t>
            </w:r>
          </w:p>
        </w:tc>
        <w:tc>
          <w:tcPr>
            <w:tcW w:w="1590" w:type="dxa"/>
            <w:noWrap/>
            <w:hideMark/>
          </w:tcPr>
          <w:p w14:paraId="378683E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5507876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396F187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1743" w:type="dxa"/>
            <w:noWrap/>
            <w:hideMark/>
          </w:tcPr>
          <w:p w14:paraId="760B688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Orobanchaceae</w:t>
            </w:r>
          </w:p>
        </w:tc>
        <w:tc>
          <w:tcPr>
            <w:tcW w:w="5345" w:type="dxa"/>
            <w:noWrap/>
            <w:hideMark/>
          </w:tcPr>
          <w:p w14:paraId="2EB5B2D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Seymeria sinaloana</w:t>
            </w:r>
            <w:r w:rsidRPr="00A51A43">
              <w:rPr>
                <w:rFonts w:ascii="Times New Roman" w:hAnsi="Times New Roman" w:cs="Times New Roman"/>
              </w:rPr>
              <w:t xml:space="preserve"> (Pennell) Standl.</w:t>
            </w:r>
          </w:p>
        </w:tc>
        <w:tc>
          <w:tcPr>
            <w:tcW w:w="1590" w:type="dxa"/>
            <w:noWrap/>
            <w:hideMark/>
          </w:tcPr>
          <w:p w14:paraId="0B9B047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69D4986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CE22E0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1743" w:type="dxa"/>
            <w:noWrap/>
            <w:hideMark/>
          </w:tcPr>
          <w:p w14:paraId="2C0D3B9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Oxalidaceae</w:t>
            </w:r>
          </w:p>
        </w:tc>
        <w:tc>
          <w:tcPr>
            <w:tcW w:w="5345" w:type="dxa"/>
            <w:noWrap/>
            <w:hideMark/>
          </w:tcPr>
          <w:p w14:paraId="12B47A7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Oxalis nudiflora</w:t>
            </w:r>
            <w:r w:rsidRPr="00A51A43">
              <w:rPr>
                <w:rFonts w:ascii="Times New Roman" w:hAnsi="Times New Roman" w:cs="Times New Roman"/>
              </w:rPr>
              <w:t xml:space="preserve"> Moc. &amp; Sessé</w:t>
            </w:r>
          </w:p>
        </w:tc>
        <w:tc>
          <w:tcPr>
            <w:tcW w:w="1590" w:type="dxa"/>
            <w:noWrap/>
            <w:hideMark/>
          </w:tcPr>
          <w:p w14:paraId="30CAA97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BCS</w:t>
            </w:r>
          </w:p>
        </w:tc>
      </w:tr>
      <w:tr w:rsidR="00CA47FD" w:rsidRPr="00A51A43" w14:paraId="3D1D4E7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BE723D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743" w:type="dxa"/>
            <w:noWrap/>
            <w:hideMark/>
          </w:tcPr>
          <w:p w14:paraId="0D5613E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Phrymaceae</w:t>
            </w:r>
          </w:p>
        </w:tc>
        <w:tc>
          <w:tcPr>
            <w:tcW w:w="5345" w:type="dxa"/>
            <w:noWrap/>
            <w:hideMark/>
          </w:tcPr>
          <w:p w14:paraId="3A46F60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</w:rPr>
            </w:pPr>
            <w:r w:rsidRPr="00A51A43">
              <w:rPr>
                <w:rFonts w:ascii="Times New Roman" w:hAnsi="Times New Roman" w:cs="Times New Roman"/>
                <w:i/>
              </w:rPr>
              <w:t xml:space="preserve">Erythranthe madrensis </w:t>
            </w:r>
            <w:r w:rsidRPr="00A51A43">
              <w:rPr>
                <w:rFonts w:ascii="Times New Roman" w:hAnsi="Times New Roman" w:cs="Times New Roman"/>
              </w:rPr>
              <w:t>(Seem.) G.L. Nesom</w:t>
            </w:r>
          </w:p>
        </w:tc>
        <w:tc>
          <w:tcPr>
            <w:tcW w:w="1590" w:type="dxa"/>
            <w:noWrap/>
            <w:hideMark/>
          </w:tcPr>
          <w:p w14:paraId="4F59A50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Chi, Dgo</w:t>
            </w:r>
          </w:p>
        </w:tc>
      </w:tr>
      <w:tr w:rsidR="00CA47FD" w:rsidRPr="00A51A43" w14:paraId="48949D1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8572EC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1743" w:type="dxa"/>
            <w:noWrap/>
            <w:hideMark/>
          </w:tcPr>
          <w:p w14:paraId="33AA471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Plantaginaceae</w:t>
            </w:r>
          </w:p>
        </w:tc>
        <w:tc>
          <w:tcPr>
            <w:tcW w:w="5345" w:type="dxa"/>
            <w:noWrap/>
            <w:hideMark/>
          </w:tcPr>
          <w:p w14:paraId="2675D2B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Penstemon plagapineus</w:t>
            </w:r>
            <w:r w:rsidRPr="00A51A43">
              <w:rPr>
                <w:rFonts w:ascii="Times New Roman" w:hAnsi="Times New Roman" w:cs="Times New Roman"/>
              </w:rPr>
              <w:t xml:space="preserve"> Straw</w:t>
            </w:r>
          </w:p>
        </w:tc>
        <w:tc>
          <w:tcPr>
            <w:tcW w:w="1590" w:type="dxa"/>
            <w:noWrap/>
            <w:hideMark/>
          </w:tcPr>
          <w:p w14:paraId="1121610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0FD11ECB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85A6640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1743" w:type="dxa"/>
            <w:noWrap/>
            <w:hideMark/>
          </w:tcPr>
          <w:p w14:paraId="0F116D4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Plantaginaceae</w:t>
            </w:r>
          </w:p>
        </w:tc>
        <w:tc>
          <w:tcPr>
            <w:tcW w:w="5345" w:type="dxa"/>
            <w:noWrap/>
            <w:hideMark/>
          </w:tcPr>
          <w:p w14:paraId="2A9945C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Russelia worthingtonii</w:t>
            </w:r>
            <w:r w:rsidRPr="00A51A43">
              <w:rPr>
                <w:rFonts w:ascii="Times New Roman" w:hAnsi="Times New Roman" w:cs="Times New Roman"/>
              </w:rPr>
              <w:t xml:space="preserve"> B.L. Turner</w:t>
            </w:r>
          </w:p>
        </w:tc>
        <w:tc>
          <w:tcPr>
            <w:tcW w:w="1590" w:type="dxa"/>
            <w:noWrap/>
            <w:hideMark/>
          </w:tcPr>
          <w:p w14:paraId="5517DEF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7CE87601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49717A7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743" w:type="dxa"/>
            <w:noWrap/>
            <w:hideMark/>
          </w:tcPr>
          <w:p w14:paraId="13734D9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Plantaginaceae</w:t>
            </w:r>
          </w:p>
        </w:tc>
        <w:tc>
          <w:tcPr>
            <w:tcW w:w="5345" w:type="dxa"/>
            <w:noWrap/>
            <w:hideMark/>
          </w:tcPr>
          <w:p w14:paraId="49737CB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Antirrhinum costatum</w:t>
            </w:r>
            <w:r w:rsidRPr="00A51A43">
              <w:rPr>
                <w:rFonts w:ascii="Times New Roman" w:hAnsi="Times New Roman" w:cs="Times New Roman"/>
              </w:rPr>
              <w:t xml:space="preserve"> Wiggins</w:t>
            </w:r>
          </w:p>
        </w:tc>
        <w:tc>
          <w:tcPr>
            <w:tcW w:w="1590" w:type="dxa"/>
            <w:noWrap/>
            <w:hideMark/>
          </w:tcPr>
          <w:p w14:paraId="6E84EF9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3992C7E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D03F1D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1743" w:type="dxa"/>
            <w:noWrap/>
            <w:hideMark/>
          </w:tcPr>
          <w:p w14:paraId="1B6160C2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Platanaceae</w:t>
            </w:r>
          </w:p>
        </w:tc>
        <w:tc>
          <w:tcPr>
            <w:tcW w:w="5345" w:type="dxa"/>
            <w:noWrap/>
            <w:hideMark/>
          </w:tcPr>
          <w:p w14:paraId="01C9A70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Platanus gentryi</w:t>
            </w:r>
            <w:r w:rsidRPr="00A51A43">
              <w:rPr>
                <w:rFonts w:ascii="Times New Roman" w:hAnsi="Times New Roman" w:cs="Times New Roman"/>
              </w:rPr>
              <w:t xml:space="preserve"> Nixon &amp; J.M. Poole</w:t>
            </w:r>
          </w:p>
        </w:tc>
        <w:tc>
          <w:tcPr>
            <w:tcW w:w="1590" w:type="dxa"/>
            <w:noWrap/>
            <w:hideMark/>
          </w:tcPr>
          <w:p w14:paraId="3018918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556ED1A0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F0C933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1743" w:type="dxa"/>
            <w:noWrap/>
            <w:hideMark/>
          </w:tcPr>
          <w:p w14:paraId="3078365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Poaceae</w:t>
            </w:r>
          </w:p>
        </w:tc>
        <w:tc>
          <w:tcPr>
            <w:tcW w:w="5345" w:type="dxa"/>
            <w:noWrap/>
            <w:hideMark/>
          </w:tcPr>
          <w:p w14:paraId="0ECA6D0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Bouteloua quiriegoensis</w:t>
            </w:r>
            <w:r w:rsidRPr="00A51A43">
              <w:rPr>
                <w:rFonts w:ascii="Times New Roman" w:hAnsi="Times New Roman" w:cs="Times New Roman"/>
              </w:rPr>
              <w:t xml:space="preserve"> Beetle</w:t>
            </w:r>
          </w:p>
        </w:tc>
        <w:tc>
          <w:tcPr>
            <w:tcW w:w="1590" w:type="dxa"/>
            <w:noWrap/>
            <w:hideMark/>
          </w:tcPr>
          <w:p w14:paraId="06C52D7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12EDAFF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76CD054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1743" w:type="dxa"/>
            <w:noWrap/>
            <w:hideMark/>
          </w:tcPr>
          <w:p w14:paraId="4480DAE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Poaceae</w:t>
            </w:r>
          </w:p>
        </w:tc>
        <w:tc>
          <w:tcPr>
            <w:tcW w:w="5345" w:type="dxa"/>
            <w:noWrap/>
            <w:hideMark/>
          </w:tcPr>
          <w:p w14:paraId="1E5A356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Bouteloua reflexa</w:t>
            </w:r>
            <w:r w:rsidRPr="00A51A43">
              <w:rPr>
                <w:rFonts w:ascii="Times New Roman" w:hAnsi="Times New Roman" w:cs="Times New Roman"/>
              </w:rPr>
              <w:t xml:space="preserve"> Swallen </w:t>
            </w:r>
          </w:p>
        </w:tc>
        <w:tc>
          <w:tcPr>
            <w:tcW w:w="1590" w:type="dxa"/>
            <w:noWrap/>
            <w:hideMark/>
          </w:tcPr>
          <w:p w14:paraId="05BF31F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Dgo, Nay</w:t>
            </w:r>
          </w:p>
        </w:tc>
      </w:tr>
      <w:tr w:rsidR="00CA47FD" w:rsidRPr="00A51A43" w14:paraId="6AADD2A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385917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1743" w:type="dxa"/>
            <w:noWrap/>
            <w:hideMark/>
          </w:tcPr>
          <w:p w14:paraId="762B700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Poaceae</w:t>
            </w:r>
          </w:p>
        </w:tc>
        <w:tc>
          <w:tcPr>
            <w:tcW w:w="5345" w:type="dxa"/>
            <w:noWrap/>
            <w:hideMark/>
          </w:tcPr>
          <w:p w14:paraId="7B75B3E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Tristachya laxa</w:t>
            </w:r>
            <w:r w:rsidRPr="00A51A43">
              <w:rPr>
                <w:rFonts w:ascii="Times New Roman" w:hAnsi="Times New Roman" w:cs="Times New Roman"/>
              </w:rPr>
              <w:t xml:space="preserve"> Scribn. &amp; Merr.</w:t>
            </w:r>
          </w:p>
        </w:tc>
        <w:tc>
          <w:tcPr>
            <w:tcW w:w="1590" w:type="dxa"/>
            <w:noWrap/>
            <w:hideMark/>
          </w:tcPr>
          <w:p w14:paraId="6D838C6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7739BF94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978753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lastRenderedPageBreak/>
              <w:t>191</w:t>
            </w:r>
          </w:p>
        </w:tc>
        <w:tc>
          <w:tcPr>
            <w:tcW w:w="1743" w:type="dxa"/>
            <w:noWrap/>
            <w:hideMark/>
          </w:tcPr>
          <w:p w14:paraId="0D36940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Polemoniceae</w:t>
            </w:r>
          </w:p>
        </w:tc>
        <w:tc>
          <w:tcPr>
            <w:tcW w:w="5345" w:type="dxa"/>
            <w:noWrap/>
            <w:hideMark/>
          </w:tcPr>
          <w:p w14:paraId="01DAB05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Dayia sonorae</w:t>
            </w:r>
            <w:r w:rsidRPr="00A51A43">
              <w:rPr>
                <w:rFonts w:ascii="Times New Roman" w:hAnsi="Times New Roman" w:cs="Times New Roman"/>
              </w:rPr>
              <w:t xml:space="preserve"> (Rose) J.M. Porter</w:t>
            </w:r>
          </w:p>
        </w:tc>
        <w:tc>
          <w:tcPr>
            <w:tcW w:w="1590" w:type="dxa"/>
            <w:noWrap/>
            <w:hideMark/>
          </w:tcPr>
          <w:p w14:paraId="3DAB7F2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01E8C0D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7D777B6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743" w:type="dxa"/>
            <w:noWrap/>
            <w:hideMark/>
          </w:tcPr>
          <w:p w14:paraId="6BC5711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Polygalaceae</w:t>
            </w:r>
          </w:p>
        </w:tc>
        <w:tc>
          <w:tcPr>
            <w:tcW w:w="5345" w:type="dxa"/>
            <w:noWrap/>
            <w:hideMark/>
          </w:tcPr>
          <w:p w14:paraId="1090370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Polygala sinaloae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S.F. Blake</w:t>
            </w:r>
          </w:p>
        </w:tc>
        <w:tc>
          <w:tcPr>
            <w:tcW w:w="1590" w:type="dxa"/>
            <w:noWrap/>
            <w:hideMark/>
          </w:tcPr>
          <w:p w14:paraId="079BDFE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61E7A42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93B9701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193</w:t>
            </w:r>
          </w:p>
        </w:tc>
        <w:tc>
          <w:tcPr>
            <w:tcW w:w="1743" w:type="dxa"/>
            <w:noWrap/>
            <w:hideMark/>
          </w:tcPr>
          <w:p w14:paraId="5E1CEE7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Ranuculaceae</w:t>
            </w:r>
          </w:p>
        </w:tc>
        <w:tc>
          <w:tcPr>
            <w:tcW w:w="5345" w:type="dxa"/>
            <w:noWrap/>
            <w:hideMark/>
          </w:tcPr>
          <w:p w14:paraId="16F5015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Thalictrum pennellii</w:t>
            </w:r>
            <w:r w:rsidRPr="00A51A43">
              <w:rPr>
                <w:rFonts w:ascii="Times New Roman" w:hAnsi="Times New Roman" w:cs="Times New Roman"/>
              </w:rPr>
              <w:t xml:space="preserve"> Boivin</w:t>
            </w:r>
          </w:p>
        </w:tc>
        <w:tc>
          <w:tcPr>
            <w:tcW w:w="1590" w:type="dxa"/>
            <w:noWrap/>
            <w:hideMark/>
          </w:tcPr>
          <w:p w14:paraId="5040D2E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7147A88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E91943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194</w:t>
            </w:r>
          </w:p>
        </w:tc>
        <w:tc>
          <w:tcPr>
            <w:tcW w:w="1743" w:type="dxa"/>
            <w:noWrap/>
            <w:hideMark/>
          </w:tcPr>
          <w:p w14:paraId="01F0856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Resedaceae</w:t>
            </w:r>
          </w:p>
        </w:tc>
        <w:tc>
          <w:tcPr>
            <w:tcW w:w="5345" w:type="dxa"/>
            <w:noWrap/>
            <w:hideMark/>
          </w:tcPr>
          <w:p w14:paraId="0339D44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Forchhammeria watsonii</w:t>
            </w:r>
            <w:r w:rsidRPr="00A51A43">
              <w:rPr>
                <w:rFonts w:ascii="Times New Roman" w:hAnsi="Times New Roman" w:cs="Times New Roman"/>
              </w:rPr>
              <w:t xml:space="preserve"> Rose</w:t>
            </w:r>
          </w:p>
        </w:tc>
        <w:tc>
          <w:tcPr>
            <w:tcW w:w="1590" w:type="dxa"/>
            <w:noWrap/>
            <w:hideMark/>
          </w:tcPr>
          <w:p w14:paraId="5C923D5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BCS</w:t>
            </w:r>
          </w:p>
        </w:tc>
      </w:tr>
      <w:tr w:rsidR="00CA47FD" w:rsidRPr="00A51A43" w14:paraId="2EBC93E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51A617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743" w:type="dxa"/>
            <w:noWrap/>
            <w:hideMark/>
          </w:tcPr>
          <w:p w14:paraId="401A2B9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Rosaceae</w:t>
            </w:r>
          </w:p>
        </w:tc>
        <w:tc>
          <w:tcPr>
            <w:tcW w:w="5345" w:type="dxa"/>
            <w:noWrap/>
            <w:hideMark/>
          </w:tcPr>
          <w:p w14:paraId="4707D28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Potentilla durangensis</w:t>
            </w:r>
            <w:r w:rsidRPr="00A51A43">
              <w:rPr>
                <w:rFonts w:ascii="Times New Roman" w:hAnsi="Times New Roman" w:cs="Times New Roman"/>
              </w:rPr>
              <w:t xml:space="preserve"> Rydb.</w:t>
            </w:r>
          </w:p>
        </w:tc>
        <w:tc>
          <w:tcPr>
            <w:tcW w:w="1590" w:type="dxa"/>
            <w:noWrap/>
            <w:hideMark/>
          </w:tcPr>
          <w:p w14:paraId="1224F44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1182A04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382B04E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1743" w:type="dxa"/>
            <w:noWrap/>
            <w:hideMark/>
          </w:tcPr>
          <w:p w14:paraId="17B25A55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Rubiaceae</w:t>
            </w:r>
          </w:p>
        </w:tc>
        <w:tc>
          <w:tcPr>
            <w:tcW w:w="5345" w:type="dxa"/>
            <w:noWrap/>
            <w:hideMark/>
          </w:tcPr>
          <w:p w14:paraId="304038FC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>Chiococca grandiflora</w:t>
            </w:r>
            <w:r w:rsidRPr="00A51A43">
              <w:rPr>
                <w:rFonts w:ascii="Times New Roman" w:hAnsi="Times New Roman" w:cs="Times New Roman"/>
                <w:lang w:val="es-ES"/>
              </w:rPr>
              <w:t xml:space="preserve"> Lorence &amp; T. Van Devender</w:t>
            </w:r>
          </w:p>
        </w:tc>
        <w:tc>
          <w:tcPr>
            <w:tcW w:w="1590" w:type="dxa"/>
            <w:noWrap/>
            <w:hideMark/>
          </w:tcPr>
          <w:p w14:paraId="2AD6E7A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66CB12B9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B4C9C9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197</w:t>
            </w:r>
          </w:p>
        </w:tc>
        <w:tc>
          <w:tcPr>
            <w:tcW w:w="1743" w:type="dxa"/>
            <w:noWrap/>
            <w:hideMark/>
          </w:tcPr>
          <w:p w14:paraId="2521096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Rubiaceae</w:t>
            </w:r>
          </w:p>
        </w:tc>
        <w:tc>
          <w:tcPr>
            <w:tcW w:w="5345" w:type="dxa"/>
            <w:noWrap/>
            <w:hideMark/>
          </w:tcPr>
          <w:p w14:paraId="7F7384FE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Chiococca petrina</w:t>
            </w:r>
            <w:r w:rsidRPr="00A51A43">
              <w:rPr>
                <w:rFonts w:ascii="Times New Roman" w:hAnsi="Times New Roman" w:cs="Times New Roman"/>
              </w:rPr>
              <w:t xml:space="preserve"> Wiggins</w:t>
            </w:r>
          </w:p>
        </w:tc>
        <w:tc>
          <w:tcPr>
            <w:tcW w:w="1590" w:type="dxa"/>
            <w:noWrap/>
            <w:hideMark/>
          </w:tcPr>
          <w:p w14:paraId="0DC201C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2C45D58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179A1E79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198</w:t>
            </w:r>
          </w:p>
        </w:tc>
        <w:tc>
          <w:tcPr>
            <w:tcW w:w="1743" w:type="dxa"/>
            <w:noWrap/>
            <w:hideMark/>
          </w:tcPr>
          <w:p w14:paraId="0E8FC49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Rubiaceae</w:t>
            </w:r>
          </w:p>
        </w:tc>
        <w:tc>
          <w:tcPr>
            <w:tcW w:w="5345" w:type="dxa"/>
            <w:noWrap/>
            <w:hideMark/>
          </w:tcPr>
          <w:p w14:paraId="3C751338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Diodella crassifolia</w:t>
            </w:r>
            <w:r w:rsidRPr="00A51A43">
              <w:rPr>
                <w:rFonts w:ascii="Times New Roman" w:hAnsi="Times New Roman" w:cs="Times New Roman"/>
              </w:rPr>
              <w:t xml:space="preserve"> (Benth.) Bohr.</w:t>
            </w:r>
          </w:p>
        </w:tc>
        <w:tc>
          <w:tcPr>
            <w:tcW w:w="1590" w:type="dxa"/>
            <w:noWrap/>
            <w:hideMark/>
          </w:tcPr>
          <w:p w14:paraId="726F20A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Nay</w:t>
            </w:r>
          </w:p>
        </w:tc>
      </w:tr>
      <w:tr w:rsidR="00CA47FD" w:rsidRPr="00A51A43" w14:paraId="20B65F2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E1CA07D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199</w:t>
            </w:r>
          </w:p>
        </w:tc>
        <w:tc>
          <w:tcPr>
            <w:tcW w:w="1743" w:type="dxa"/>
            <w:noWrap/>
            <w:hideMark/>
          </w:tcPr>
          <w:p w14:paraId="7B45A11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Rutaceae</w:t>
            </w:r>
          </w:p>
        </w:tc>
        <w:tc>
          <w:tcPr>
            <w:tcW w:w="5345" w:type="dxa"/>
            <w:noWrap/>
            <w:hideMark/>
          </w:tcPr>
          <w:p w14:paraId="3941ECB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Esenbeckia hartmanii</w:t>
            </w:r>
            <w:r w:rsidRPr="00A51A43">
              <w:rPr>
                <w:rFonts w:ascii="Times New Roman" w:hAnsi="Times New Roman" w:cs="Times New Roman"/>
              </w:rPr>
              <w:t xml:space="preserve"> B.L. Rob. &amp; Fernald</w:t>
            </w:r>
          </w:p>
        </w:tc>
        <w:tc>
          <w:tcPr>
            <w:tcW w:w="1590" w:type="dxa"/>
            <w:noWrap/>
            <w:hideMark/>
          </w:tcPr>
          <w:p w14:paraId="3122D79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Son, Chi</w:t>
            </w:r>
          </w:p>
        </w:tc>
      </w:tr>
      <w:tr w:rsidR="00CA47FD" w:rsidRPr="00A51A43" w14:paraId="6A870A36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F6E2395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743" w:type="dxa"/>
            <w:noWrap/>
            <w:hideMark/>
          </w:tcPr>
          <w:p w14:paraId="0F57C3A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Sapindaceae</w:t>
            </w:r>
          </w:p>
        </w:tc>
        <w:tc>
          <w:tcPr>
            <w:tcW w:w="5345" w:type="dxa"/>
            <w:noWrap/>
            <w:hideMark/>
          </w:tcPr>
          <w:p w14:paraId="34F8A95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Serjania palmeri</w:t>
            </w:r>
            <w:r w:rsidRPr="00A51A43">
              <w:rPr>
                <w:rFonts w:ascii="Times New Roman" w:hAnsi="Times New Roman" w:cs="Times New Roman"/>
              </w:rPr>
              <w:t xml:space="preserve"> S. Watson</w:t>
            </w:r>
          </w:p>
        </w:tc>
        <w:tc>
          <w:tcPr>
            <w:tcW w:w="1590" w:type="dxa"/>
            <w:noWrap/>
            <w:hideMark/>
          </w:tcPr>
          <w:p w14:paraId="42845A3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063F905D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599FA5F6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1743" w:type="dxa"/>
            <w:noWrap/>
            <w:hideMark/>
          </w:tcPr>
          <w:p w14:paraId="5CAEC13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Sapindaceae</w:t>
            </w:r>
          </w:p>
        </w:tc>
        <w:tc>
          <w:tcPr>
            <w:tcW w:w="5345" w:type="dxa"/>
            <w:noWrap/>
            <w:hideMark/>
          </w:tcPr>
          <w:p w14:paraId="3737DFB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</w:rPr>
            </w:pPr>
            <w:r w:rsidRPr="00A51A43">
              <w:rPr>
                <w:rFonts w:ascii="Times New Roman" w:hAnsi="Times New Roman" w:cs="Times New Roman"/>
                <w:i/>
              </w:rPr>
              <w:t xml:space="preserve">Serjania rutifolia </w:t>
            </w:r>
            <w:r w:rsidRPr="00A51A43">
              <w:rPr>
                <w:rFonts w:ascii="Times New Roman" w:hAnsi="Times New Roman" w:cs="Times New Roman"/>
              </w:rPr>
              <w:t>Radlk.</w:t>
            </w:r>
          </w:p>
        </w:tc>
        <w:tc>
          <w:tcPr>
            <w:tcW w:w="1590" w:type="dxa"/>
            <w:noWrap/>
            <w:hideMark/>
          </w:tcPr>
          <w:p w14:paraId="758EE6F7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51B1C4F8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4F91F25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1743" w:type="dxa"/>
            <w:noWrap/>
            <w:hideMark/>
          </w:tcPr>
          <w:p w14:paraId="2D0BA491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Sapindaceae</w:t>
            </w:r>
          </w:p>
        </w:tc>
        <w:tc>
          <w:tcPr>
            <w:tcW w:w="5345" w:type="dxa"/>
            <w:noWrap/>
            <w:hideMark/>
          </w:tcPr>
          <w:p w14:paraId="32B50CCB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</w:rPr>
            </w:pPr>
            <w:r w:rsidRPr="00A51A43">
              <w:rPr>
                <w:rFonts w:ascii="Times New Roman" w:hAnsi="Times New Roman" w:cs="Times New Roman"/>
                <w:i/>
              </w:rPr>
              <w:t xml:space="preserve">Serjania albida </w:t>
            </w:r>
            <w:r w:rsidRPr="00A51A43">
              <w:rPr>
                <w:rFonts w:ascii="Times New Roman" w:hAnsi="Times New Roman" w:cs="Times New Roman"/>
              </w:rPr>
              <w:t>Radlk.</w:t>
            </w:r>
          </w:p>
        </w:tc>
        <w:tc>
          <w:tcPr>
            <w:tcW w:w="1590" w:type="dxa"/>
            <w:noWrap/>
            <w:hideMark/>
          </w:tcPr>
          <w:p w14:paraId="66B8917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BCS</w:t>
            </w:r>
          </w:p>
        </w:tc>
      </w:tr>
      <w:tr w:rsidR="00CA47FD" w:rsidRPr="00A51A43" w14:paraId="53A54EAF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2BDE3B28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1743" w:type="dxa"/>
            <w:noWrap/>
            <w:hideMark/>
          </w:tcPr>
          <w:p w14:paraId="079037F0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Solanaceae</w:t>
            </w:r>
          </w:p>
        </w:tc>
        <w:tc>
          <w:tcPr>
            <w:tcW w:w="5345" w:type="dxa"/>
            <w:noWrap/>
            <w:hideMark/>
          </w:tcPr>
          <w:p w14:paraId="42BEB3D3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lang w:val="es-ES"/>
              </w:rPr>
              <w:t xml:space="preserve">Datura reburra </w:t>
            </w:r>
            <w:r w:rsidRPr="00A51A43">
              <w:rPr>
                <w:rFonts w:ascii="Times New Roman" w:hAnsi="Times New Roman" w:cs="Times New Roman"/>
                <w:lang w:val="es-ES"/>
              </w:rPr>
              <w:t>A.S. Barclay</w:t>
            </w:r>
          </w:p>
        </w:tc>
        <w:tc>
          <w:tcPr>
            <w:tcW w:w="1590" w:type="dxa"/>
            <w:noWrap/>
            <w:hideMark/>
          </w:tcPr>
          <w:p w14:paraId="290583F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  <w:tr w:rsidR="00CA47FD" w:rsidRPr="00A51A43" w14:paraId="2245E4D2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07C87E3F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1743" w:type="dxa"/>
            <w:noWrap/>
            <w:hideMark/>
          </w:tcPr>
          <w:p w14:paraId="319FF53A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Solanaceae</w:t>
            </w:r>
          </w:p>
        </w:tc>
        <w:tc>
          <w:tcPr>
            <w:tcW w:w="5345" w:type="dxa"/>
            <w:noWrap/>
            <w:hideMark/>
          </w:tcPr>
          <w:p w14:paraId="608F90B4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Solanum subvelutinum</w:t>
            </w:r>
            <w:r w:rsidRPr="00A51A43">
              <w:rPr>
                <w:rFonts w:ascii="Times New Roman" w:hAnsi="Times New Roman" w:cs="Times New Roman"/>
              </w:rPr>
              <w:t xml:space="preserve"> Rydb.</w:t>
            </w:r>
          </w:p>
        </w:tc>
        <w:tc>
          <w:tcPr>
            <w:tcW w:w="1590" w:type="dxa"/>
            <w:noWrap/>
            <w:hideMark/>
          </w:tcPr>
          <w:p w14:paraId="7EAF330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Dgo</w:t>
            </w:r>
          </w:p>
        </w:tc>
      </w:tr>
      <w:tr w:rsidR="00CA47FD" w:rsidRPr="00A51A43" w14:paraId="21EFA11E" w14:textId="77777777" w:rsidTr="00CA47FD">
        <w:trPr>
          <w:trHeight w:val="288"/>
        </w:trPr>
        <w:tc>
          <w:tcPr>
            <w:tcW w:w="709" w:type="dxa"/>
            <w:noWrap/>
            <w:hideMark/>
          </w:tcPr>
          <w:p w14:paraId="6E680C33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743" w:type="dxa"/>
            <w:noWrap/>
            <w:hideMark/>
          </w:tcPr>
          <w:p w14:paraId="28A8FE69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Styracaceae</w:t>
            </w:r>
          </w:p>
        </w:tc>
        <w:tc>
          <w:tcPr>
            <w:tcW w:w="5345" w:type="dxa"/>
            <w:noWrap/>
            <w:hideMark/>
          </w:tcPr>
          <w:p w14:paraId="7634BB9D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  <w:i/>
              </w:rPr>
            </w:pPr>
            <w:r w:rsidRPr="00A51A43">
              <w:rPr>
                <w:rFonts w:ascii="Times New Roman" w:hAnsi="Times New Roman" w:cs="Times New Roman"/>
                <w:i/>
              </w:rPr>
              <w:t xml:space="preserve">Styrax gentryi </w:t>
            </w:r>
            <w:r w:rsidRPr="00A51A43">
              <w:rPr>
                <w:rFonts w:ascii="Times New Roman" w:hAnsi="Times New Roman" w:cs="Times New Roman"/>
              </w:rPr>
              <w:t>P.W. Fritsch</w:t>
            </w:r>
          </w:p>
        </w:tc>
        <w:tc>
          <w:tcPr>
            <w:tcW w:w="1590" w:type="dxa"/>
            <w:noWrap/>
            <w:hideMark/>
          </w:tcPr>
          <w:p w14:paraId="600E5C16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BCS</w:t>
            </w:r>
          </w:p>
        </w:tc>
      </w:tr>
      <w:tr w:rsidR="00CA47FD" w:rsidRPr="00A51A43" w14:paraId="1E3AF060" w14:textId="77777777" w:rsidTr="00CA47FD">
        <w:trPr>
          <w:trHeight w:val="288"/>
        </w:trPr>
        <w:tc>
          <w:tcPr>
            <w:tcW w:w="709" w:type="dxa"/>
            <w:tcBorders>
              <w:bottom w:val="single" w:sz="8" w:space="0" w:color="auto"/>
            </w:tcBorders>
            <w:noWrap/>
            <w:hideMark/>
          </w:tcPr>
          <w:p w14:paraId="0104CFAC" w14:textId="77777777" w:rsidR="008E1372" w:rsidRPr="00A51A43" w:rsidRDefault="008E1372" w:rsidP="008E1372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1743" w:type="dxa"/>
            <w:tcBorders>
              <w:bottom w:val="single" w:sz="8" w:space="0" w:color="auto"/>
            </w:tcBorders>
            <w:noWrap/>
            <w:hideMark/>
          </w:tcPr>
          <w:p w14:paraId="309FAFC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Verbenaceae</w:t>
            </w:r>
          </w:p>
        </w:tc>
        <w:tc>
          <w:tcPr>
            <w:tcW w:w="5345" w:type="dxa"/>
            <w:tcBorders>
              <w:bottom w:val="single" w:sz="8" w:space="0" w:color="auto"/>
            </w:tcBorders>
            <w:noWrap/>
            <w:hideMark/>
          </w:tcPr>
          <w:p w14:paraId="7928661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</w:rPr>
              <w:t>Aloysia sonorensis</w:t>
            </w:r>
            <w:r w:rsidRPr="00A51A43">
              <w:rPr>
                <w:rFonts w:ascii="Times New Roman" w:hAnsi="Times New Roman" w:cs="Times New Roman"/>
              </w:rPr>
              <w:t xml:space="preserve"> Moldenke</w:t>
            </w:r>
          </w:p>
        </w:tc>
        <w:tc>
          <w:tcPr>
            <w:tcW w:w="1590" w:type="dxa"/>
            <w:tcBorders>
              <w:bottom w:val="single" w:sz="8" w:space="0" w:color="auto"/>
            </w:tcBorders>
            <w:noWrap/>
            <w:hideMark/>
          </w:tcPr>
          <w:p w14:paraId="1DE2BB5F" w14:textId="77777777" w:rsidR="008E1372" w:rsidRPr="00A51A43" w:rsidRDefault="008E1372" w:rsidP="008E1372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</w:rPr>
              <w:t>Son</w:t>
            </w:r>
          </w:p>
        </w:tc>
      </w:tr>
    </w:tbl>
    <w:p w14:paraId="286B6FD8" w14:textId="19D066EB" w:rsidR="008E1372" w:rsidRDefault="008E1372" w:rsidP="008E1372">
      <w:pPr>
        <w:rPr>
          <w:rFonts w:ascii="Times New Roman" w:hAnsi="Times New Roman" w:cs="Times New Roman"/>
          <w:sz w:val="24"/>
          <w:szCs w:val="24"/>
        </w:rPr>
      </w:pPr>
    </w:p>
    <w:p w14:paraId="6B0906A2" w14:textId="545056B5" w:rsidR="00CA47FD" w:rsidRDefault="00CA47FD" w:rsidP="008E1372">
      <w:pPr>
        <w:rPr>
          <w:rFonts w:ascii="Times New Roman" w:hAnsi="Times New Roman" w:cs="Times New Roman"/>
          <w:sz w:val="24"/>
          <w:szCs w:val="24"/>
        </w:rPr>
      </w:pPr>
    </w:p>
    <w:p w14:paraId="291B4049" w14:textId="157E04E4" w:rsidR="00CA47FD" w:rsidRDefault="00CA47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8E6689" w14:textId="43A74243" w:rsidR="00CA47FD" w:rsidRDefault="006D3CE3" w:rsidP="00CA47FD">
      <w:pPr>
        <w:spacing w:line="480" w:lineRule="auto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Tabla </w:t>
      </w:r>
      <w:r w:rsidR="00A735D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A47FD" w:rsidRPr="00CA47F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A47FD">
        <w:rPr>
          <w:rFonts w:ascii="Times New Roman" w:hAnsi="Times New Roman" w:cs="Times New Roman"/>
          <w:sz w:val="24"/>
          <w:szCs w:val="24"/>
        </w:rPr>
        <w:t xml:space="preserve">. </w:t>
      </w:r>
      <w:r w:rsidR="00CA47FD">
        <w:rPr>
          <w:rFonts w:ascii="Times New Roman" w:hAnsi="Times New Roman" w:cs="Times New Roman"/>
          <w:sz w:val="24"/>
          <w:szCs w:val="24"/>
          <w:lang w:val="es-ES"/>
        </w:rPr>
        <w:t>Cálculo del Índice Prioritario de Conservación para las especies microendémicas del estado de Sinaloa. Valores de acuerdo con: distribución por municipios (M), hábitat (H), forma de vida (Fv), amenaza del habitad (Am), valor etnobotánico (VE), valor comercial (VC) e Índice Prioritario de Conservación de especies endémicas (IPC).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6"/>
        <w:gridCol w:w="714"/>
        <w:gridCol w:w="713"/>
        <w:gridCol w:w="830"/>
        <w:gridCol w:w="713"/>
        <w:gridCol w:w="966"/>
        <w:gridCol w:w="713"/>
        <w:gridCol w:w="713"/>
      </w:tblGrid>
      <w:tr w:rsidR="00CA47FD" w:rsidRPr="00F94CEE" w14:paraId="42E84608" w14:textId="77777777" w:rsidTr="006265E4">
        <w:trPr>
          <w:trHeight w:val="288"/>
        </w:trPr>
        <w:tc>
          <w:tcPr>
            <w:tcW w:w="373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9B852C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Especie</w:t>
            </w:r>
          </w:p>
        </w:tc>
        <w:tc>
          <w:tcPr>
            <w:tcW w:w="75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F4C591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75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F017A3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</w:p>
        </w:tc>
        <w:tc>
          <w:tcPr>
            <w:tcW w:w="87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6B9E9F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Fv</w:t>
            </w:r>
          </w:p>
        </w:tc>
        <w:tc>
          <w:tcPr>
            <w:tcW w:w="75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5528B9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Am</w:t>
            </w:r>
          </w:p>
        </w:tc>
        <w:tc>
          <w:tcPr>
            <w:tcW w:w="1025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AC2034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VE</w:t>
            </w:r>
          </w:p>
        </w:tc>
        <w:tc>
          <w:tcPr>
            <w:tcW w:w="75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004E2C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</w:p>
        </w:tc>
        <w:tc>
          <w:tcPr>
            <w:tcW w:w="75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67CF5A3" w14:textId="77777777" w:rsidR="00CA47FD" w:rsidRPr="00F94CEE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4C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IPC</w:t>
            </w:r>
          </w:p>
        </w:tc>
      </w:tr>
      <w:tr w:rsidR="00CA47FD" w:rsidRPr="00F94CEE" w14:paraId="3D3D42AD" w14:textId="77777777" w:rsidTr="006265E4">
        <w:trPr>
          <w:trHeight w:val="288"/>
        </w:trPr>
        <w:tc>
          <w:tcPr>
            <w:tcW w:w="3730" w:type="dxa"/>
            <w:tcBorders>
              <w:top w:val="single" w:sz="8" w:space="0" w:color="auto"/>
            </w:tcBorders>
            <w:noWrap/>
            <w:hideMark/>
          </w:tcPr>
          <w:p w14:paraId="63D3763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Ebenopsis caesalpinioides</w:t>
            </w:r>
          </w:p>
        </w:tc>
        <w:tc>
          <w:tcPr>
            <w:tcW w:w="753" w:type="dxa"/>
            <w:tcBorders>
              <w:top w:val="single" w:sz="8" w:space="0" w:color="auto"/>
            </w:tcBorders>
            <w:noWrap/>
            <w:hideMark/>
          </w:tcPr>
          <w:p w14:paraId="426C4AD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tcBorders>
              <w:top w:val="single" w:sz="8" w:space="0" w:color="auto"/>
            </w:tcBorders>
            <w:noWrap/>
            <w:hideMark/>
          </w:tcPr>
          <w:p w14:paraId="4F7F1E6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single" w:sz="8" w:space="0" w:color="auto"/>
            </w:tcBorders>
            <w:noWrap/>
            <w:hideMark/>
          </w:tcPr>
          <w:p w14:paraId="5ABE0D2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8" w:space="0" w:color="auto"/>
            </w:tcBorders>
            <w:noWrap/>
            <w:hideMark/>
          </w:tcPr>
          <w:p w14:paraId="480BE37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tcBorders>
              <w:top w:val="single" w:sz="8" w:space="0" w:color="auto"/>
            </w:tcBorders>
            <w:noWrap/>
            <w:hideMark/>
          </w:tcPr>
          <w:p w14:paraId="0B232D7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8" w:space="0" w:color="auto"/>
            </w:tcBorders>
            <w:noWrap/>
            <w:hideMark/>
          </w:tcPr>
          <w:p w14:paraId="5F932BA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8" w:space="0" w:color="auto"/>
            </w:tcBorders>
            <w:noWrap/>
            <w:hideMark/>
          </w:tcPr>
          <w:p w14:paraId="2BFDA8B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CA47FD" w:rsidRPr="00F94CEE" w14:paraId="1547D09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233BF69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Stenocereus martinezii</w:t>
            </w:r>
          </w:p>
        </w:tc>
        <w:tc>
          <w:tcPr>
            <w:tcW w:w="753" w:type="dxa"/>
            <w:noWrap/>
            <w:hideMark/>
          </w:tcPr>
          <w:p w14:paraId="464313C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165BBEF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58BB0B7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AB38B0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noWrap/>
            <w:hideMark/>
          </w:tcPr>
          <w:p w14:paraId="74E876B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51FEE2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501132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CA47FD" w:rsidRPr="00F94CEE" w14:paraId="38701F3D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F196D5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Aloysia nahuire</w:t>
            </w:r>
          </w:p>
        </w:tc>
        <w:tc>
          <w:tcPr>
            <w:tcW w:w="753" w:type="dxa"/>
            <w:noWrap/>
            <w:hideMark/>
          </w:tcPr>
          <w:p w14:paraId="0D84AFE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65DBA6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44C4570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3B4AC8E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3F0A5CA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0B921E0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F95FF4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</w:tr>
      <w:tr w:rsidR="00CA47FD" w:rsidRPr="00F94CEE" w14:paraId="0C699B3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06B4126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Albizia ortegae</w:t>
            </w:r>
          </w:p>
        </w:tc>
        <w:tc>
          <w:tcPr>
            <w:tcW w:w="753" w:type="dxa"/>
            <w:noWrap/>
            <w:hideMark/>
          </w:tcPr>
          <w:p w14:paraId="6DAF2E6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49469A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CA6211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C4FEE6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7178F1A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7DB7B8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A1E6DD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CA47FD" w:rsidRPr="00F94CEE" w14:paraId="0C6A55B0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A7558D6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Bourreria ritovegana</w:t>
            </w:r>
          </w:p>
        </w:tc>
        <w:tc>
          <w:tcPr>
            <w:tcW w:w="753" w:type="dxa"/>
            <w:noWrap/>
            <w:hideMark/>
          </w:tcPr>
          <w:p w14:paraId="12DDF63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683C5C9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6EB93CA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5358180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759D894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7A9058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A45A22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CA47FD" w:rsidRPr="00F94CEE" w14:paraId="3A68E74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665F828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Aeschynomene rosei</w:t>
            </w:r>
          </w:p>
        </w:tc>
        <w:tc>
          <w:tcPr>
            <w:tcW w:w="753" w:type="dxa"/>
            <w:noWrap/>
            <w:hideMark/>
          </w:tcPr>
          <w:p w14:paraId="70EE11B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82A64A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0D637BE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3C946FA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258B6E3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110486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8B6DDD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CA47FD" w:rsidRPr="00F94CEE" w14:paraId="7BCC2EC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57C8F4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Mimosa coelocarpa</w:t>
            </w:r>
          </w:p>
        </w:tc>
        <w:tc>
          <w:tcPr>
            <w:tcW w:w="753" w:type="dxa"/>
            <w:noWrap/>
            <w:hideMark/>
          </w:tcPr>
          <w:p w14:paraId="7690F7B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27B594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411BFA8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6967577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3C949B6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C1A5FF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AE12EC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CA47FD" w:rsidRPr="00F94CEE" w14:paraId="3611FA8C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32C7C9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Carlowrightia fuertensis</w:t>
            </w:r>
          </w:p>
        </w:tc>
        <w:tc>
          <w:tcPr>
            <w:tcW w:w="753" w:type="dxa"/>
            <w:noWrap/>
            <w:hideMark/>
          </w:tcPr>
          <w:p w14:paraId="3CB55C8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4ABFB3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24D23C9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306B0FC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1648EB2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67146C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2B5087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CA47FD" w:rsidRPr="00F94CEE" w14:paraId="4F933B7B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AC58D5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Croton ortegae</w:t>
            </w:r>
          </w:p>
        </w:tc>
        <w:tc>
          <w:tcPr>
            <w:tcW w:w="753" w:type="dxa"/>
            <w:noWrap/>
            <w:hideMark/>
          </w:tcPr>
          <w:p w14:paraId="37CD5E6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5CABC75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450C709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0947111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noWrap/>
            <w:hideMark/>
          </w:tcPr>
          <w:p w14:paraId="0668665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6E2B0B8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465C71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CA47FD" w:rsidRPr="00F94CEE" w14:paraId="4549D29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5E5DC921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Mariosousa gentryi</w:t>
            </w:r>
          </w:p>
        </w:tc>
        <w:tc>
          <w:tcPr>
            <w:tcW w:w="753" w:type="dxa"/>
            <w:noWrap/>
            <w:hideMark/>
          </w:tcPr>
          <w:p w14:paraId="4EF9E2F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6384C76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77E220D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913C0D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noWrap/>
            <w:hideMark/>
          </w:tcPr>
          <w:p w14:paraId="45D8AF3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4C6F85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033261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CA47FD" w:rsidRPr="00F94CEE" w14:paraId="55C50E2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3C20E391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Cnidoscolus sinaloensis</w:t>
            </w:r>
          </w:p>
        </w:tc>
        <w:tc>
          <w:tcPr>
            <w:tcW w:w="753" w:type="dxa"/>
            <w:noWrap/>
            <w:hideMark/>
          </w:tcPr>
          <w:p w14:paraId="54C70B7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730EB8C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16D2A1A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298F44F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7855FA1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5684B4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D1DA80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CA47FD" w:rsidRPr="00F94CEE" w14:paraId="42E0D89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3BDE689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Helicteres vegae</w:t>
            </w:r>
          </w:p>
        </w:tc>
        <w:tc>
          <w:tcPr>
            <w:tcW w:w="753" w:type="dxa"/>
            <w:noWrap/>
            <w:hideMark/>
          </w:tcPr>
          <w:p w14:paraId="2741D7D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2402CE5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1AB2BB0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55BD795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60E6011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72C47F1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74C3D8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CA47FD" w:rsidRPr="00F94CEE" w14:paraId="2E9ABF1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6E187B2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Molinadendron sinaloense</w:t>
            </w:r>
          </w:p>
        </w:tc>
        <w:tc>
          <w:tcPr>
            <w:tcW w:w="753" w:type="dxa"/>
            <w:noWrap/>
            <w:hideMark/>
          </w:tcPr>
          <w:p w14:paraId="551FA10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970D8C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3938A78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4D7FB51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noWrap/>
            <w:hideMark/>
          </w:tcPr>
          <w:p w14:paraId="3753256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BCE7F1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BED6DD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CA47FD" w:rsidRPr="00F94CEE" w14:paraId="025DEA2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1A0EEB5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Physalis vestita</w:t>
            </w:r>
          </w:p>
        </w:tc>
        <w:tc>
          <w:tcPr>
            <w:tcW w:w="753" w:type="dxa"/>
            <w:noWrap/>
            <w:hideMark/>
          </w:tcPr>
          <w:p w14:paraId="15F24F1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0BD0640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5499EA2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FB96DB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77B2F1D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6F41E8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E4399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A47FD" w:rsidRPr="00F94CEE" w14:paraId="5ADBE2D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7ECD4A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Castilleja racemosa</w:t>
            </w:r>
          </w:p>
        </w:tc>
        <w:tc>
          <w:tcPr>
            <w:tcW w:w="753" w:type="dxa"/>
            <w:noWrap/>
            <w:hideMark/>
          </w:tcPr>
          <w:p w14:paraId="03A7CA0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56FDCBC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617F605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6E9FDBA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5" w:type="dxa"/>
            <w:noWrap/>
            <w:hideMark/>
          </w:tcPr>
          <w:p w14:paraId="05BA345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375C62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83F2E3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CA47FD" w:rsidRPr="00F94CEE" w14:paraId="4769FB2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09A588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Arachnothryx sinaloae</w:t>
            </w:r>
          </w:p>
        </w:tc>
        <w:tc>
          <w:tcPr>
            <w:tcW w:w="753" w:type="dxa"/>
            <w:noWrap/>
            <w:hideMark/>
          </w:tcPr>
          <w:p w14:paraId="7C4307A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288D4D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46598FF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74F51DD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7A85DD5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C8A8ED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A973F7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CA47FD" w:rsidRPr="00F94CEE" w14:paraId="0EF5B211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7D552A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Bouvardia sinaloae</w:t>
            </w:r>
          </w:p>
        </w:tc>
        <w:tc>
          <w:tcPr>
            <w:tcW w:w="753" w:type="dxa"/>
            <w:noWrap/>
            <w:hideMark/>
          </w:tcPr>
          <w:p w14:paraId="5DD1773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47D72D9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24FC743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04040A1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A0434E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E6F4BC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EB9F4E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CA47FD" w:rsidRPr="00F94CEE" w14:paraId="0B66A04D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2BCEFBA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Leptobalanum mexicanus</w:t>
            </w:r>
          </w:p>
        </w:tc>
        <w:tc>
          <w:tcPr>
            <w:tcW w:w="753" w:type="dxa"/>
            <w:noWrap/>
            <w:hideMark/>
          </w:tcPr>
          <w:p w14:paraId="254552D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6F88CD2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6E32BB4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2B47DE3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7F25108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BF8642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328483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CA47FD" w:rsidRPr="00F94CEE" w14:paraId="374FFE5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B20604B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Lupinus gentryanus</w:t>
            </w:r>
          </w:p>
        </w:tc>
        <w:tc>
          <w:tcPr>
            <w:tcW w:w="753" w:type="dxa"/>
            <w:noWrap/>
            <w:hideMark/>
          </w:tcPr>
          <w:p w14:paraId="241B118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D7C8B0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6DEDCE8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719D69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54ADAF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73BFFE3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78869C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CA47FD" w:rsidRPr="00F94CEE" w14:paraId="01DC29E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2DD4F2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Mitracarpus aristatus</w:t>
            </w:r>
          </w:p>
        </w:tc>
        <w:tc>
          <w:tcPr>
            <w:tcW w:w="753" w:type="dxa"/>
            <w:noWrap/>
            <w:hideMark/>
          </w:tcPr>
          <w:p w14:paraId="4F31AB0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F7B506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78C7B0D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1FD72D6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CF481A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B1E01C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93859D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CA47FD" w:rsidRPr="00F94CEE" w14:paraId="11E759F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640932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Verbesina microcarpa</w:t>
            </w:r>
          </w:p>
        </w:tc>
        <w:tc>
          <w:tcPr>
            <w:tcW w:w="753" w:type="dxa"/>
            <w:noWrap/>
            <w:hideMark/>
          </w:tcPr>
          <w:p w14:paraId="265A324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6D46FEE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57AD66C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324C437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32C448E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F2C98C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CED2D1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CA47FD" w:rsidRPr="00F94CEE" w14:paraId="700480E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37342AD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Bastardiastrum tarasoides</w:t>
            </w:r>
          </w:p>
        </w:tc>
        <w:tc>
          <w:tcPr>
            <w:tcW w:w="753" w:type="dxa"/>
            <w:noWrap/>
            <w:hideMark/>
          </w:tcPr>
          <w:p w14:paraId="27D1E0E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9ADFA1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625F83E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0554A01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A8F7F4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E11D11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C8EDEC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7A1A13C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7D31D19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Calliandra estebanensis</w:t>
            </w:r>
          </w:p>
        </w:tc>
        <w:tc>
          <w:tcPr>
            <w:tcW w:w="753" w:type="dxa"/>
            <w:noWrap/>
            <w:hideMark/>
          </w:tcPr>
          <w:p w14:paraId="791044F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0336FF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505ADFF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494E2DD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742758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BA40B7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F57E5D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710C72BB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5575472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Cochemiea thomasii</w:t>
            </w:r>
          </w:p>
        </w:tc>
        <w:tc>
          <w:tcPr>
            <w:tcW w:w="753" w:type="dxa"/>
            <w:noWrap/>
            <w:hideMark/>
          </w:tcPr>
          <w:p w14:paraId="0F37943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623E9F4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1772678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AFB5B8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37F1F7B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8B92CD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2FA8D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28C314D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59A580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Cuphea delicatula</w:t>
            </w:r>
          </w:p>
        </w:tc>
        <w:tc>
          <w:tcPr>
            <w:tcW w:w="753" w:type="dxa"/>
            <w:noWrap/>
            <w:hideMark/>
          </w:tcPr>
          <w:p w14:paraId="0D2F2A1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656F1E6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72EF4CE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1655BA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87A290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185BC9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2A03FF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0588EF0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5F044138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Frangula surotatensis</w:t>
            </w:r>
          </w:p>
        </w:tc>
        <w:tc>
          <w:tcPr>
            <w:tcW w:w="753" w:type="dxa"/>
            <w:noWrap/>
            <w:hideMark/>
          </w:tcPr>
          <w:p w14:paraId="4146E08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571F829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6EE0B60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3DB379E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958E45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23CD1B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24754B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7CCD589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145D7F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Heliopsis sinaloensis</w:t>
            </w:r>
          </w:p>
        </w:tc>
        <w:tc>
          <w:tcPr>
            <w:tcW w:w="753" w:type="dxa"/>
            <w:noWrap/>
            <w:hideMark/>
          </w:tcPr>
          <w:p w14:paraId="1F7C524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7F6D5A1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212503B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240C262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noWrap/>
            <w:hideMark/>
          </w:tcPr>
          <w:p w14:paraId="012143A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42CECB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A8288F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1F04309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CCCE2E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Indigofera sinaloensis</w:t>
            </w:r>
          </w:p>
        </w:tc>
        <w:tc>
          <w:tcPr>
            <w:tcW w:w="753" w:type="dxa"/>
            <w:noWrap/>
            <w:hideMark/>
          </w:tcPr>
          <w:p w14:paraId="0B2AE6A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7E084C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4B53229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4F6288D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229853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DE85D4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64F65E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7A68153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EC91879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Ipomopsis montícola</w:t>
            </w:r>
          </w:p>
        </w:tc>
        <w:tc>
          <w:tcPr>
            <w:tcW w:w="753" w:type="dxa"/>
            <w:noWrap/>
            <w:hideMark/>
          </w:tcPr>
          <w:p w14:paraId="03BCD1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DB6F7E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6F512CD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1831F85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011F3E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BC6E93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8EEC0D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A47FD" w:rsidRPr="00F94CEE" w14:paraId="6E679D1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602285D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Lupinus howard-scottii</w:t>
            </w:r>
          </w:p>
        </w:tc>
        <w:tc>
          <w:tcPr>
            <w:tcW w:w="753" w:type="dxa"/>
            <w:noWrap/>
            <w:hideMark/>
          </w:tcPr>
          <w:p w14:paraId="1BD31B6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CCE166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593F4AA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C2000E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2D03B2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97ACDF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73B70E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57C408A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80284A0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Pavonia gentryi</w:t>
            </w:r>
          </w:p>
        </w:tc>
        <w:tc>
          <w:tcPr>
            <w:tcW w:w="753" w:type="dxa"/>
            <w:noWrap/>
            <w:hideMark/>
          </w:tcPr>
          <w:p w14:paraId="33A6BEF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EF92FE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58B045E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7D77831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6CECFC1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A8F1BF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F310CC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6DA3149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68CF11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Peniocereus papillosus</w:t>
            </w:r>
          </w:p>
        </w:tc>
        <w:tc>
          <w:tcPr>
            <w:tcW w:w="753" w:type="dxa"/>
            <w:noWrap/>
            <w:hideMark/>
          </w:tcPr>
          <w:p w14:paraId="380AEEC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167825B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1A4A840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7B848D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33CEB4A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BF510A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38CDA6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54A4E8E3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45A55D4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Periptera trichostemon</w:t>
            </w:r>
          </w:p>
        </w:tc>
        <w:tc>
          <w:tcPr>
            <w:tcW w:w="753" w:type="dxa"/>
            <w:noWrap/>
            <w:hideMark/>
          </w:tcPr>
          <w:p w14:paraId="389B5F7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BAAFE1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29E2EE0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01D37B4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92D5E1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C7F3F2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8A748E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3B5AC18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558728ED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Psacalium quercifolium</w:t>
            </w:r>
          </w:p>
        </w:tc>
        <w:tc>
          <w:tcPr>
            <w:tcW w:w="753" w:type="dxa"/>
            <w:noWrap/>
            <w:hideMark/>
          </w:tcPr>
          <w:p w14:paraId="3D39EB7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20BB04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4576E23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7CD1685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89DB8D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5C7D55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E4F180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36C3EFF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3C030CA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Salvia beltraniorum</w:t>
            </w:r>
          </w:p>
        </w:tc>
        <w:tc>
          <w:tcPr>
            <w:tcW w:w="753" w:type="dxa"/>
            <w:noWrap/>
            <w:hideMark/>
          </w:tcPr>
          <w:p w14:paraId="1F1C84C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241FC15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714996D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F2C038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46903B0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634F4A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89A693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4144CC20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5DA00B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Salvia trichostephana</w:t>
            </w:r>
          </w:p>
        </w:tc>
        <w:tc>
          <w:tcPr>
            <w:tcW w:w="753" w:type="dxa"/>
            <w:noWrap/>
            <w:hideMark/>
          </w:tcPr>
          <w:p w14:paraId="675B585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3658908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7EACF76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C9C60B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6374A2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223EBA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713E4F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A47FD" w:rsidRPr="00F94CEE" w14:paraId="486A0E0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757B80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Tillandsia mazatlanensis</w:t>
            </w:r>
          </w:p>
        </w:tc>
        <w:tc>
          <w:tcPr>
            <w:tcW w:w="753" w:type="dxa"/>
            <w:noWrap/>
            <w:hideMark/>
          </w:tcPr>
          <w:p w14:paraId="4B3B943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7B1301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738E815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3D06215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noWrap/>
            <w:hideMark/>
          </w:tcPr>
          <w:p w14:paraId="2F3A860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334E94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FE612B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A47FD" w:rsidRPr="00F94CEE" w14:paraId="206D67F5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7A8871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Tillandsia occulta</w:t>
            </w:r>
          </w:p>
        </w:tc>
        <w:tc>
          <w:tcPr>
            <w:tcW w:w="753" w:type="dxa"/>
            <w:noWrap/>
            <w:hideMark/>
          </w:tcPr>
          <w:p w14:paraId="075477A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4E7FB8E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14E66C3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6D12C3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19A8F2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1729C1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4DAFEC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4E4A622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039F8A0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Verbesina ortegae</w:t>
            </w:r>
          </w:p>
        </w:tc>
        <w:tc>
          <w:tcPr>
            <w:tcW w:w="753" w:type="dxa"/>
            <w:noWrap/>
            <w:hideMark/>
          </w:tcPr>
          <w:p w14:paraId="6B03C4B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A9DF82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69466E3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4E0064E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02C52C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F707A1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909212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4A7ABD5C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6A49C2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 xml:space="preserve">Verbesina sinaloensis </w:t>
            </w:r>
          </w:p>
        </w:tc>
        <w:tc>
          <w:tcPr>
            <w:tcW w:w="753" w:type="dxa"/>
            <w:noWrap/>
            <w:hideMark/>
          </w:tcPr>
          <w:p w14:paraId="4408700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2BE4B7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2961809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1C8F572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420F70B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56539B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763CB4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CA47FD" w:rsidRPr="00F94CEE" w14:paraId="7D325BF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1BF466A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Lasianthaea gentryi</w:t>
            </w:r>
          </w:p>
        </w:tc>
        <w:tc>
          <w:tcPr>
            <w:tcW w:w="753" w:type="dxa"/>
            <w:noWrap/>
            <w:hideMark/>
          </w:tcPr>
          <w:p w14:paraId="01FD421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6BDDA10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3076A11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20EFEB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44DB88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4ABC51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CB3EA5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5B66A570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FFF8B7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Acourtia gentryi</w:t>
            </w:r>
          </w:p>
        </w:tc>
        <w:tc>
          <w:tcPr>
            <w:tcW w:w="753" w:type="dxa"/>
            <w:noWrap/>
            <w:hideMark/>
          </w:tcPr>
          <w:p w14:paraId="59973C6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9F5679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694688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367A8D8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69484B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AB4CA1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4BA554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121E870B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BE5A450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Ageratina concordiana</w:t>
            </w:r>
          </w:p>
        </w:tc>
        <w:tc>
          <w:tcPr>
            <w:tcW w:w="753" w:type="dxa"/>
            <w:noWrap/>
            <w:hideMark/>
          </w:tcPr>
          <w:p w14:paraId="03DD56C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5D55B46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3BF5C2A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E39839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F79380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867430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C833F4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CA47FD" w:rsidRPr="00F94CEE" w14:paraId="1C87CF9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382F7016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Bletia santosii</w:t>
            </w:r>
          </w:p>
        </w:tc>
        <w:tc>
          <w:tcPr>
            <w:tcW w:w="753" w:type="dxa"/>
            <w:noWrap/>
            <w:hideMark/>
          </w:tcPr>
          <w:p w14:paraId="0EEBD39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820E1E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088496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37746AA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82D57A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E893FB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25F493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383613D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133B830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Chrysactinia lehtoae</w:t>
            </w:r>
          </w:p>
        </w:tc>
        <w:tc>
          <w:tcPr>
            <w:tcW w:w="753" w:type="dxa"/>
            <w:noWrap/>
            <w:hideMark/>
          </w:tcPr>
          <w:p w14:paraId="582DDC3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266B89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69C588E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A21B10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99037D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CBB5A6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A88ABD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0ADB7A76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DA37DFE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Cyclanthera montícola</w:t>
            </w:r>
          </w:p>
        </w:tc>
        <w:tc>
          <w:tcPr>
            <w:tcW w:w="753" w:type="dxa"/>
            <w:noWrap/>
            <w:hideMark/>
          </w:tcPr>
          <w:p w14:paraId="542521C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2F8EE64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18260B9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06975DC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77F4439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0D13A6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5BAD07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3B29BD3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0F5BA90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Echeveria coppii</w:t>
            </w:r>
          </w:p>
        </w:tc>
        <w:tc>
          <w:tcPr>
            <w:tcW w:w="753" w:type="dxa"/>
            <w:noWrap/>
            <w:hideMark/>
          </w:tcPr>
          <w:p w14:paraId="0E02FAE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236072E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4624822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01A1C62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363C3BB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FCB71A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AD43CB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4E91807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B4C387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Eryngiophyllum</w:t>
            </w:r>
          </w:p>
        </w:tc>
        <w:tc>
          <w:tcPr>
            <w:tcW w:w="753" w:type="dxa"/>
            <w:noWrap/>
            <w:hideMark/>
          </w:tcPr>
          <w:p w14:paraId="461E755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9882AC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17DCDEA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0F57149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ABD05B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09063A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E4B6C9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CA47FD" w:rsidRPr="00F94CEE" w14:paraId="2745F165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3EF979F8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Koanophyllum concordianum</w:t>
            </w:r>
          </w:p>
        </w:tc>
        <w:tc>
          <w:tcPr>
            <w:tcW w:w="753" w:type="dxa"/>
            <w:noWrap/>
            <w:hideMark/>
          </w:tcPr>
          <w:p w14:paraId="03C8EFC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4EA40A4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062AFCD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3A33978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68490FC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5F00BA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4FCF4B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CA47FD" w:rsidRPr="00F94CEE" w14:paraId="5672E3A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14A778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Lobelia macrocentron</w:t>
            </w:r>
          </w:p>
        </w:tc>
        <w:tc>
          <w:tcPr>
            <w:tcW w:w="753" w:type="dxa"/>
            <w:noWrap/>
            <w:hideMark/>
          </w:tcPr>
          <w:p w14:paraId="60D9171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358AAE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BA0FA9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9BA662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EEE6E7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C0FB15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112B9E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5A2AA81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095615B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Lupinus sinaloensis</w:t>
            </w:r>
          </w:p>
        </w:tc>
        <w:tc>
          <w:tcPr>
            <w:tcW w:w="753" w:type="dxa"/>
            <w:noWrap/>
            <w:hideMark/>
          </w:tcPr>
          <w:p w14:paraId="4DC49D0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AC9D00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B3E108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170DEF0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C97B87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38D37D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BA37E2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3505A50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317EFD4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Mitracarpus trichanthus</w:t>
            </w:r>
          </w:p>
        </w:tc>
        <w:tc>
          <w:tcPr>
            <w:tcW w:w="753" w:type="dxa"/>
            <w:noWrap/>
            <w:hideMark/>
          </w:tcPr>
          <w:p w14:paraId="6FC769D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5034C0F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12DB857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0A9B255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7CF4DDB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8EA7E2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6F6CC3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774E4ED5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34992D8D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Stevia concordiana</w:t>
            </w:r>
          </w:p>
        </w:tc>
        <w:tc>
          <w:tcPr>
            <w:tcW w:w="753" w:type="dxa"/>
            <w:noWrap/>
            <w:hideMark/>
          </w:tcPr>
          <w:p w14:paraId="7375478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546B11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340449C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38EEE0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3D4D2AE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4739C8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2490B9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6E2CE31D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2333D6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Stevia constricta</w:t>
            </w:r>
          </w:p>
        </w:tc>
        <w:tc>
          <w:tcPr>
            <w:tcW w:w="753" w:type="dxa"/>
            <w:noWrap/>
            <w:hideMark/>
          </w:tcPr>
          <w:p w14:paraId="52C6CA1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F44C1D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7BCDCA0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0CCFFE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73814C8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262BA0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088763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47FD" w:rsidRPr="00F94CEE" w14:paraId="2A464EC4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B11D16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Acourtia sinaloana</w:t>
            </w:r>
          </w:p>
        </w:tc>
        <w:tc>
          <w:tcPr>
            <w:tcW w:w="753" w:type="dxa"/>
            <w:noWrap/>
            <w:hideMark/>
          </w:tcPr>
          <w:p w14:paraId="059A949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6422AB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036E40A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37B2C5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6048AA4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EB9A80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36F276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62162963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6487437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Anemia brandegeea</w:t>
            </w:r>
          </w:p>
        </w:tc>
        <w:tc>
          <w:tcPr>
            <w:tcW w:w="753" w:type="dxa"/>
            <w:noWrap/>
            <w:hideMark/>
          </w:tcPr>
          <w:p w14:paraId="049F58F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024E6A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52B1763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7D1155B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D12A56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F610CF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93ADBF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555F8F94" w14:textId="77777777" w:rsidTr="006265E4">
        <w:trPr>
          <w:trHeight w:val="288"/>
        </w:trPr>
        <w:tc>
          <w:tcPr>
            <w:tcW w:w="3730" w:type="dxa"/>
            <w:noWrap/>
          </w:tcPr>
          <w:p w14:paraId="073EA8E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Chaetogastra thulia</w:t>
            </w:r>
          </w:p>
        </w:tc>
        <w:tc>
          <w:tcPr>
            <w:tcW w:w="753" w:type="dxa"/>
            <w:noWrap/>
          </w:tcPr>
          <w:p w14:paraId="09E1D1D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</w:tcPr>
          <w:p w14:paraId="373C535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</w:tcPr>
          <w:p w14:paraId="205509F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</w:tcPr>
          <w:p w14:paraId="796C23C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</w:tcPr>
          <w:p w14:paraId="44A50AA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</w:tcPr>
          <w:p w14:paraId="0A9619E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</w:tcPr>
          <w:p w14:paraId="3B6CBB7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6BFDB6EF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E13FD14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Dryopetalon breedlovei</w:t>
            </w:r>
          </w:p>
        </w:tc>
        <w:tc>
          <w:tcPr>
            <w:tcW w:w="753" w:type="dxa"/>
            <w:noWrap/>
            <w:hideMark/>
          </w:tcPr>
          <w:p w14:paraId="6FE0B9B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1B4165F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36F18F7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6C19C72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33FA3E3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230D6F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6B36A3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4AF15969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F5FE68E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Echeveria juliana</w:t>
            </w:r>
          </w:p>
        </w:tc>
        <w:tc>
          <w:tcPr>
            <w:tcW w:w="753" w:type="dxa"/>
            <w:noWrap/>
            <w:hideMark/>
          </w:tcPr>
          <w:p w14:paraId="1D1CDFF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7C9668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046FAB7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B123E2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5E798B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0DB6F7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D4F014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38BABA2C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7FFEFB5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  <w:lang w:val="es-ES"/>
              </w:rPr>
              <w:t>Echeveria kimnachii</w:t>
            </w:r>
          </w:p>
        </w:tc>
        <w:tc>
          <w:tcPr>
            <w:tcW w:w="753" w:type="dxa"/>
            <w:noWrap/>
            <w:hideMark/>
          </w:tcPr>
          <w:p w14:paraId="209BAF1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0F9827D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5B3D6F4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EE38AA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A4C076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1C5049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E4DC63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5175577C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E8503D2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Graptopetalum occidentale</w:t>
            </w:r>
          </w:p>
        </w:tc>
        <w:tc>
          <w:tcPr>
            <w:tcW w:w="753" w:type="dxa"/>
            <w:noWrap/>
            <w:hideMark/>
          </w:tcPr>
          <w:p w14:paraId="7FF087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498454B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74B1E68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7E6069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7E987DC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B1E968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F81CBD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CA47FD" w:rsidRPr="00F94CEE" w14:paraId="6BD54C3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DAA173A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Guardiola stenodonta</w:t>
            </w:r>
          </w:p>
        </w:tc>
        <w:tc>
          <w:tcPr>
            <w:tcW w:w="753" w:type="dxa"/>
            <w:noWrap/>
            <w:hideMark/>
          </w:tcPr>
          <w:p w14:paraId="2149C41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25F587A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5761892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3D675B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656E558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4D30AE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F56465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2203A03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70D91D23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Hofmeisteria sinaloensis</w:t>
            </w:r>
          </w:p>
        </w:tc>
        <w:tc>
          <w:tcPr>
            <w:tcW w:w="753" w:type="dxa"/>
            <w:noWrap/>
            <w:hideMark/>
          </w:tcPr>
          <w:p w14:paraId="543FB50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2B10F4B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4488A6C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97431F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9AE61C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1E9988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98C9A2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5A7BE3D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0265618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Iresine arenaria</w:t>
            </w:r>
          </w:p>
        </w:tc>
        <w:tc>
          <w:tcPr>
            <w:tcW w:w="753" w:type="dxa"/>
            <w:noWrap/>
            <w:hideMark/>
          </w:tcPr>
          <w:p w14:paraId="59C190B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1D9869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410D030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B39276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4AA8DBA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AFE811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0AAFB6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5F143797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5DE113EF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Lasianthaea ritovegana</w:t>
            </w:r>
          </w:p>
        </w:tc>
        <w:tc>
          <w:tcPr>
            <w:tcW w:w="753" w:type="dxa"/>
            <w:noWrap/>
            <w:hideMark/>
          </w:tcPr>
          <w:p w14:paraId="1EC6ADB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4702081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33FC207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A760FC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4E47447E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F1B666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9341B9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0F7C15D2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5A588E1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Lopezia conjugens</w:t>
            </w:r>
          </w:p>
        </w:tc>
        <w:tc>
          <w:tcPr>
            <w:tcW w:w="753" w:type="dxa"/>
            <w:noWrap/>
            <w:hideMark/>
          </w:tcPr>
          <w:p w14:paraId="5A80DE3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1CDA43A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  <w:noWrap/>
            <w:hideMark/>
          </w:tcPr>
          <w:p w14:paraId="7C61CBF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4EDB617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1378AE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AD92E0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58C8193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16A01BBF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65DCDAA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Lopezia sinaloensis</w:t>
            </w:r>
          </w:p>
        </w:tc>
        <w:tc>
          <w:tcPr>
            <w:tcW w:w="753" w:type="dxa"/>
            <w:noWrap/>
            <w:hideMark/>
          </w:tcPr>
          <w:p w14:paraId="77A7CB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B2FFD7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B1B1DE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5A584F1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8DEE32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9BDE33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4C2220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4174600D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17552084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Niphaea pumila</w:t>
            </w:r>
          </w:p>
        </w:tc>
        <w:tc>
          <w:tcPr>
            <w:tcW w:w="753" w:type="dxa"/>
            <w:noWrap/>
            <w:hideMark/>
          </w:tcPr>
          <w:p w14:paraId="37CD2F4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559BDA5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5714E94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845BA7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60FE64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2B02640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5C4FEE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CA47FD" w:rsidRPr="00F94CEE" w14:paraId="76C461B6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895B508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Perityle canescens</w:t>
            </w:r>
          </w:p>
        </w:tc>
        <w:tc>
          <w:tcPr>
            <w:tcW w:w="753" w:type="dxa"/>
            <w:noWrap/>
            <w:hideMark/>
          </w:tcPr>
          <w:p w14:paraId="124EB36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noWrap/>
            <w:hideMark/>
          </w:tcPr>
          <w:p w14:paraId="7044179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7F49815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1F3310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9ACDEB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67E7FD8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49F5D39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6CA587FD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6E572F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Polygala polyedra</w:t>
            </w:r>
          </w:p>
        </w:tc>
        <w:tc>
          <w:tcPr>
            <w:tcW w:w="753" w:type="dxa"/>
            <w:noWrap/>
            <w:hideMark/>
          </w:tcPr>
          <w:p w14:paraId="0B790EB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noWrap/>
            <w:hideMark/>
          </w:tcPr>
          <w:p w14:paraId="3E36E5F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5B20F9E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1B1F6C6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1F8E9DB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D441C7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905C00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7FD" w:rsidRPr="00F94CEE" w14:paraId="03A40E08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255EEA06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Bastardiastrum wissaduloides</w:t>
            </w:r>
          </w:p>
        </w:tc>
        <w:tc>
          <w:tcPr>
            <w:tcW w:w="753" w:type="dxa"/>
            <w:noWrap/>
            <w:hideMark/>
          </w:tcPr>
          <w:p w14:paraId="4544BE6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794A11B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2995B90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6FE8E40A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48135F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BFF1E0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52F538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CA47FD" w:rsidRPr="00F94CEE" w14:paraId="143D4F3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47BAEDE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Perityle grandifolia</w:t>
            </w:r>
          </w:p>
        </w:tc>
        <w:tc>
          <w:tcPr>
            <w:tcW w:w="753" w:type="dxa"/>
            <w:noWrap/>
            <w:hideMark/>
          </w:tcPr>
          <w:p w14:paraId="6946463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8013AE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723E426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59856A7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6E5322E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6702FC0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8E49538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CA47FD" w:rsidRPr="00F94CEE" w14:paraId="1BFDAC5E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0F151B4C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Perityle stevensii</w:t>
            </w:r>
          </w:p>
        </w:tc>
        <w:tc>
          <w:tcPr>
            <w:tcW w:w="753" w:type="dxa"/>
            <w:noWrap/>
            <w:hideMark/>
          </w:tcPr>
          <w:p w14:paraId="37C4E11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2" w:type="dxa"/>
            <w:noWrap/>
            <w:hideMark/>
          </w:tcPr>
          <w:p w14:paraId="16FB145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3947BB7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0FEFEC73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024EA2F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1DCD9CA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73FF160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CA47FD" w:rsidRPr="00F94CEE" w14:paraId="3CA659B5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6DCA5C1A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Pitcairnia monticola</w:t>
            </w:r>
          </w:p>
        </w:tc>
        <w:tc>
          <w:tcPr>
            <w:tcW w:w="753" w:type="dxa"/>
            <w:noWrap/>
            <w:hideMark/>
          </w:tcPr>
          <w:p w14:paraId="073C360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BF06ED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41D9544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4983BCCD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5DEEF277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2D8B1F2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3E2F6E4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CA47FD" w:rsidRPr="00F94CEE" w14:paraId="26B2B56A" w14:textId="77777777" w:rsidTr="006265E4">
        <w:trPr>
          <w:trHeight w:val="288"/>
        </w:trPr>
        <w:tc>
          <w:tcPr>
            <w:tcW w:w="3730" w:type="dxa"/>
            <w:noWrap/>
            <w:hideMark/>
          </w:tcPr>
          <w:p w14:paraId="54CC4C45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Sedum copalense</w:t>
            </w:r>
          </w:p>
        </w:tc>
        <w:tc>
          <w:tcPr>
            <w:tcW w:w="753" w:type="dxa"/>
            <w:noWrap/>
            <w:hideMark/>
          </w:tcPr>
          <w:p w14:paraId="3C96D2E6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0125A79C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1C9BCE49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noWrap/>
            <w:hideMark/>
          </w:tcPr>
          <w:p w14:paraId="20458C5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noWrap/>
            <w:hideMark/>
          </w:tcPr>
          <w:p w14:paraId="2726492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2D02C7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noWrap/>
            <w:hideMark/>
          </w:tcPr>
          <w:p w14:paraId="0746157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CA47FD" w:rsidRPr="00F94CEE" w14:paraId="337BD348" w14:textId="77777777" w:rsidTr="006265E4">
        <w:trPr>
          <w:trHeight w:val="288"/>
        </w:trPr>
        <w:tc>
          <w:tcPr>
            <w:tcW w:w="3730" w:type="dxa"/>
            <w:tcBorders>
              <w:bottom w:val="single" w:sz="8" w:space="0" w:color="auto"/>
            </w:tcBorders>
            <w:noWrap/>
            <w:hideMark/>
          </w:tcPr>
          <w:p w14:paraId="30E66C4B" w14:textId="77777777" w:rsidR="00CA47FD" w:rsidRPr="005A1B30" w:rsidRDefault="00CA47FD" w:rsidP="006265E4">
            <w:pPr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i/>
                <w:sz w:val="24"/>
                <w:szCs w:val="24"/>
              </w:rPr>
              <w:t>Graptopetalum sinaloensis</w:t>
            </w:r>
          </w:p>
        </w:tc>
        <w:tc>
          <w:tcPr>
            <w:tcW w:w="753" w:type="dxa"/>
            <w:tcBorders>
              <w:bottom w:val="single" w:sz="8" w:space="0" w:color="auto"/>
            </w:tcBorders>
            <w:noWrap/>
            <w:hideMark/>
          </w:tcPr>
          <w:p w14:paraId="12D5427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bottom w:val="single" w:sz="8" w:space="0" w:color="auto"/>
            </w:tcBorders>
            <w:noWrap/>
            <w:hideMark/>
          </w:tcPr>
          <w:p w14:paraId="1A632161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bottom w:val="single" w:sz="8" w:space="0" w:color="auto"/>
            </w:tcBorders>
            <w:noWrap/>
            <w:hideMark/>
          </w:tcPr>
          <w:p w14:paraId="6804336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  <w:tcBorders>
              <w:bottom w:val="single" w:sz="8" w:space="0" w:color="auto"/>
            </w:tcBorders>
            <w:noWrap/>
            <w:hideMark/>
          </w:tcPr>
          <w:p w14:paraId="04357E05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5" w:type="dxa"/>
            <w:tcBorders>
              <w:bottom w:val="single" w:sz="8" w:space="0" w:color="auto"/>
            </w:tcBorders>
            <w:noWrap/>
            <w:hideMark/>
          </w:tcPr>
          <w:p w14:paraId="133039BF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tcBorders>
              <w:bottom w:val="single" w:sz="8" w:space="0" w:color="auto"/>
            </w:tcBorders>
            <w:noWrap/>
            <w:hideMark/>
          </w:tcPr>
          <w:p w14:paraId="3C240324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2" w:type="dxa"/>
            <w:tcBorders>
              <w:bottom w:val="single" w:sz="8" w:space="0" w:color="auto"/>
            </w:tcBorders>
            <w:noWrap/>
            <w:hideMark/>
          </w:tcPr>
          <w:p w14:paraId="4C99631B" w14:textId="77777777" w:rsidR="00CA47FD" w:rsidRPr="005A1B30" w:rsidRDefault="00CA47FD" w:rsidP="006265E4">
            <w:pPr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B3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14:paraId="2C8FD10C" w14:textId="77777777" w:rsidR="00CA47FD" w:rsidRDefault="00CA47FD" w:rsidP="008E1372">
      <w:pPr>
        <w:rPr>
          <w:rFonts w:ascii="Times New Roman" w:hAnsi="Times New Roman" w:cs="Times New Roman"/>
          <w:sz w:val="24"/>
          <w:szCs w:val="24"/>
        </w:rPr>
      </w:pPr>
    </w:p>
    <w:p w14:paraId="7C16B4E4" w14:textId="58651D90" w:rsidR="00CA47FD" w:rsidRDefault="00CA47FD" w:rsidP="008E1372">
      <w:pPr>
        <w:rPr>
          <w:rFonts w:ascii="Times New Roman" w:hAnsi="Times New Roman" w:cs="Times New Roman"/>
          <w:sz w:val="24"/>
          <w:szCs w:val="24"/>
        </w:rPr>
      </w:pPr>
    </w:p>
    <w:p w14:paraId="3A2C1559" w14:textId="483BD0B9" w:rsidR="00CA47FD" w:rsidRDefault="00CA47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A12F585" w14:textId="46A74488" w:rsidR="006D3CE3" w:rsidRDefault="006D3CE3" w:rsidP="00A735D2">
      <w:pPr>
        <w:spacing w:line="48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D627E">
        <w:rPr>
          <w:rFonts w:ascii="Times New Roman" w:hAnsi="Times New Roman" w:cs="Times New Roman"/>
          <w:b/>
          <w:sz w:val="24"/>
          <w:szCs w:val="24"/>
          <w:lang w:val="es-ES"/>
        </w:rPr>
        <w:lastRenderedPageBreak/>
        <w:t>Tabla S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3</w:t>
      </w:r>
      <w:r w:rsidRPr="007D627E">
        <w:rPr>
          <w:rFonts w:ascii="Times New Roman" w:hAnsi="Times New Roman" w:cs="Times New Roman"/>
          <w:b/>
          <w:sz w:val="24"/>
          <w:szCs w:val="24"/>
          <w:lang w:val="es-ES"/>
        </w:rPr>
        <w:t>.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8408EE">
        <w:rPr>
          <w:rFonts w:ascii="Times New Roman" w:hAnsi="Times New Roman" w:cs="Times New Roman"/>
          <w:sz w:val="24"/>
          <w:szCs w:val="24"/>
          <w:lang w:val="es-ES"/>
        </w:rPr>
        <w:t>Especies de plantas vasculares incluidas como endémicas a Sinaloa en el listado de Villaseñor (2016) pero descartadas de la de endémicas estrictas para esta revisión.</w:t>
      </w:r>
    </w:p>
    <w:tbl>
      <w:tblPr>
        <w:tblStyle w:val="Tablaconcuadrcula"/>
        <w:tblW w:w="9214" w:type="dxa"/>
        <w:tblLook w:val="04A0" w:firstRow="1" w:lastRow="0" w:firstColumn="1" w:lastColumn="0" w:noHBand="0" w:noVBand="1"/>
      </w:tblPr>
      <w:tblGrid>
        <w:gridCol w:w="4395"/>
        <w:gridCol w:w="4819"/>
      </w:tblGrid>
      <w:tr w:rsidR="006D3CE3" w14:paraId="3A177F95" w14:textId="77777777" w:rsidTr="006265E4">
        <w:trPr>
          <w:trHeight w:val="253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D0771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b/>
                <w:lang w:val="es-MX"/>
              </w:rPr>
            </w:pPr>
            <w:r w:rsidRPr="00A51A43">
              <w:rPr>
                <w:rFonts w:ascii="Times New Roman" w:hAnsi="Times New Roman" w:cs="Times New Roman"/>
                <w:b/>
                <w:lang w:val="es-MX"/>
              </w:rPr>
              <w:t>Especies descartadas de endemismo estricto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31E8B" w14:textId="77777777" w:rsidR="006D3CE3" w:rsidRPr="001568A1" w:rsidRDefault="006D3CE3" w:rsidP="006265E4">
            <w:pPr>
              <w:spacing w:after="20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Motivo</w:t>
            </w:r>
          </w:p>
        </w:tc>
      </w:tr>
      <w:tr w:rsidR="006D3CE3" w:rsidRPr="008408EE" w14:paraId="1F75B3B9" w14:textId="77777777" w:rsidTr="006265E4">
        <w:trPr>
          <w:trHeight w:val="262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864A65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6C0F5D">
              <w:rPr>
                <w:rFonts w:ascii="Times New Roman" w:hAnsi="Times New Roman" w:cs="Times New Roman"/>
                <w:i/>
              </w:rPr>
              <w:t>Apodanthera roseana</w:t>
            </w:r>
            <w:r w:rsidRPr="006C0F5D">
              <w:rPr>
                <w:rFonts w:ascii="Times New Roman" w:hAnsi="Times New Roman" w:cs="Times New Roman"/>
              </w:rPr>
              <w:t xml:space="preserve"> A. Gray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E0CF18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= </w:t>
            </w:r>
            <w:r w:rsidRPr="008C5CA1">
              <w:rPr>
                <w:rFonts w:ascii="Times New Roman" w:hAnsi="Times New Roman" w:cs="Times New Roman"/>
                <w:i/>
              </w:rPr>
              <w:t>Apodanthera palmeri</w:t>
            </w:r>
            <w:r w:rsidRPr="006C0F5D">
              <w:rPr>
                <w:rFonts w:ascii="Times New Roman" w:hAnsi="Times New Roman" w:cs="Times New Roman"/>
              </w:rPr>
              <w:t xml:space="preserve"> S.Watson</w:t>
            </w:r>
          </w:p>
        </w:tc>
      </w:tr>
      <w:tr w:rsidR="006D3CE3" w14:paraId="750565B7" w14:textId="77777777" w:rsidTr="006265E4">
        <w:trPr>
          <w:trHeight w:val="26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17C782F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EF585D">
              <w:rPr>
                <w:rFonts w:ascii="Times New Roman" w:hAnsi="Times New Roman" w:cs="Times New Roman"/>
                <w:i/>
              </w:rPr>
              <w:t>Boerhavia repens</w:t>
            </w:r>
            <w:r w:rsidRPr="00EF585D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1F1B4A7D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nativa de México</w:t>
            </w:r>
          </w:p>
        </w:tc>
      </w:tr>
      <w:tr w:rsidR="006D3CE3" w14:paraId="49AB2EA1" w14:textId="77777777" w:rsidTr="006265E4">
        <w:trPr>
          <w:trHeight w:val="26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B1C0DAF" w14:textId="77777777" w:rsidR="006D3CE3" w:rsidRPr="00AD2E3A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AD2E3A">
              <w:rPr>
                <w:rFonts w:ascii="Times New Roman" w:hAnsi="Times New Roman" w:cs="Times New Roman"/>
                <w:i/>
              </w:rPr>
              <w:t>Calliandra sinaloana</w:t>
            </w:r>
            <w:r w:rsidRPr="00AD2E3A">
              <w:rPr>
                <w:rFonts w:ascii="Times New Roman" w:hAnsi="Times New Roman" w:cs="Times New Roman"/>
              </w:rPr>
              <w:t xml:space="preserve"> (Britton &amp; Rose) Standl.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2E45DFE5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>=</w:t>
            </w:r>
            <w:r w:rsidRPr="00A51A43">
              <w:rPr>
                <w:rFonts w:ascii="Times New Roman" w:hAnsi="Times New Roman" w:cs="Times New Roman"/>
                <w:i/>
                <w:lang w:val="es-MX"/>
              </w:rPr>
              <w:t xml:space="preserve"> Calliandra tergemina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var. </w:t>
            </w:r>
            <w:r w:rsidRPr="00A51A43">
              <w:rPr>
                <w:rFonts w:ascii="Times New Roman" w:hAnsi="Times New Roman" w:cs="Times New Roman"/>
                <w:i/>
                <w:lang w:val="es-MX"/>
              </w:rPr>
              <w:t>emarginata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(Humb. </w:t>
            </w:r>
            <w:r w:rsidRPr="006C0F5D">
              <w:rPr>
                <w:rFonts w:ascii="Times New Roman" w:hAnsi="Times New Roman" w:cs="Times New Roman"/>
              </w:rPr>
              <w:t>&amp; Bonpl. ex Willd.) Barneby</w:t>
            </w:r>
          </w:p>
        </w:tc>
      </w:tr>
      <w:tr w:rsidR="006D3CE3" w14:paraId="6D75E360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728B98B" w14:textId="77777777" w:rsidR="006D3CE3" w:rsidRPr="00EF585D" w:rsidRDefault="006D3CE3" w:rsidP="006265E4">
            <w:pPr>
              <w:spacing w:after="200"/>
              <w:rPr>
                <w:rFonts w:ascii="Times New Roman" w:hAnsi="Times New Roman" w:cs="Times New Roman"/>
                <w:i/>
              </w:rPr>
            </w:pPr>
            <w:r w:rsidRPr="00270F3F">
              <w:rPr>
                <w:rFonts w:ascii="Times New Roman" w:hAnsi="Times New Roman" w:cs="Times New Roman"/>
                <w:i/>
              </w:rPr>
              <w:t>Cleome rutidosperma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270F3F">
              <w:rPr>
                <w:rFonts w:ascii="Times New Roman" w:hAnsi="Times New Roman" w:cs="Times New Roman"/>
              </w:rPr>
              <w:t>DC.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0062E849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nativa de México</w:t>
            </w:r>
          </w:p>
        </w:tc>
      </w:tr>
      <w:tr w:rsidR="006D3CE3" w:rsidRPr="008408EE" w14:paraId="17E9CF4E" w14:textId="77777777" w:rsidTr="006265E4">
        <w:trPr>
          <w:trHeight w:val="26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EA0D62E" w14:textId="77777777" w:rsidR="006D3CE3" w:rsidRPr="00EF585D" w:rsidRDefault="006D3CE3" w:rsidP="006265E4">
            <w:pPr>
              <w:spacing w:after="200"/>
              <w:rPr>
                <w:rFonts w:ascii="Times New Roman" w:hAnsi="Times New Roman" w:cs="Times New Roman"/>
                <w:i/>
              </w:rPr>
            </w:pPr>
            <w:r w:rsidRPr="00A55EA9">
              <w:rPr>
                <w:rFonts w:ascii="Times New Roman" w:hAnsi="Times New Roman" w:cs="Times New Roman"/>
                <w:i/>
              </w:rPr>
              <w:t xml:space="preserve">Clinopodium amissum </w:t>
            </w:r>
            <w:r w:rsidRPr="00A55EA9">
              <w:rPr>
                <w:rFonts w:ascii="Times New Roman" w:hAnsi="Times New Roman" w:cs="Times New Roman"/>
              </w:rPr>
              <w:t>(Jiménez) Harley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5B45981F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Presente en Durango</w:t>
            </w:r>
          </w:p>
        </w:tc>
      </w:tr>
      <w:tr w:rsidR="006D3CE3" w14:paraId="3081509A" w14:textId="77777777" w:rsidTr="006265E4">
        <w:trPr>
          <w:trHeight w:val="26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FC2A857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8C5CA1">
              <w:rPr>
                <w:rFonts w:ascii="Times New Roman" w:hAnsi="Times New Roman" w:cs="Times New Roman"/>
                <w:i/>
              </w:rPr>
              <w:t>Desmodium chartaceum</w:t>
            </w:r>
            <w:r w:rsidRPr="008C5CA1">
              <w:rPr>
                <w:rFonts w:ascii="Times New Roman" w:hAnsi="Times New Roman" w:cs="Times New Roman"/>
              </w:rPr>
              <w:t xml:space="preserve"> Brandegee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69C11CF8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Amplia distribución</w:t>
            </w:r>
          </w:p>
        </w:tc>
      </w:tr>
      <w:tr w:rsidR="006D3CE3" w14:paraId="0A1B7BC1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BFDFD1C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8C5CA1">
              <w:rPr>
                <w:rFonts w:ascii="Times New Roman" w:hAnsi="Times New Roman" w:cs="Times New Roman"/>
                <w:i/>
              </w:rPr>
              <w:t>Eugenia sinaloae</w:t>
            </w:r>
            <w:r w:rsidRPr="008C5CA1">
              <w:rPr>
                <w:rFonts w:ascii="Times New Roman" w:hAnsi="Times New Roman" w:cs="Times New Roman"/>
              </w:rPr>
              <w:t xml:space="preserve"> Standl.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09E3FADC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Presente en Nayarit</w:t>
            </w:r>
          </w:p>
        </w:tc>
      </w:tr>
      <w:tr w:rsidR="006D3CE3" w:rsidRPr="007D627E" w14:paraId="5D317A21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B674692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6C0F5D">
              <w:rPr>
                <w:rFonts w:ascii="Times New Roman" w:hAnsi="Times New Roman" w:cs="Times New Roman"/>
                <w:i/>
              </w:rPr>
              <w:t>Ferocactus schwarzii</w:t>
            </w:r>
            <w:r w:rsidRPr="006C0F5D">
              <w:rPr>
                <w:rFonts w:ascii="Times New Roman" w:hAnsi="Times New Roman" w:cs="Times New Roman"/>
              </w:rPr>
              <w:t xml:space="preserve"> Lindsay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240B365E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>Presente en Durango y Chihuahua</w:t>
            </w:r>
          </w:p>
        </w:tc>
      </w:tr>
      <w:tr w:rsidR="006D3CE3" w:rsidRPr="00A51A43" w14:paraId="589AA3CF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E2736DA" w14:textId="77777777" w:rsidR="006D3CE3" w:rsidRPr="00EF585D" w:rsidRDefault="006D3CE3" w:rsidP="006265E4">
            <w:pPr>
              <w:spacing w:after="20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Ipomoea angustata </w:t>
            </w:r>
            <w:r w:rsidRPr="00A55EA9">
              <w:rPr>
                <w:rFonts w:ascii="Times New Roman" w:hAnsi="Times New Roman" w:cs="Times New Roman"/>
              </w:rPr>
              <w:t>Brandegee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5170347E" w14:textId="77777777" w:rsidR="006D3CE3" w:rsidRPr="00AD2E3A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AD2E3A">
              <w:rPr>
                <w:rFonts w:ascii="Times New Roman" w:hAnsi="Times New Roman" w:cs="Times New Roman"/>
              </w:rPr>
              <w:t xml:space="preserve">= </w:t>
            </w:r>
            <w:r w:rsidRPr="00AD2E3A">
              <w:rPr>
                <w:rFonts w:ascii="Times New Roman" w:hAnsi="Times New Roman" w:cs="Times New Roman"/>
                <w:i/>
              </w:rPr>
              <w:t>Ipomoea barbatisepala</w:t>
            </w:r>
            <w:r w:rsidRPr="00AD2E3A">
              <w:rPr>
                <w:rFonts w:ascii="Times New Roman" w:hAnsi="Times New Roman" w:cs="Times New Roman"/>
              </w:rPr>
              <w:t xml:space="preserve"> var. </w:t>
            </w:r>
            <w:r w:rsidRPr="00AD2E3A">
              <w:rPr>
                <w:rFonts w:ascii="Times New Roman" w:hAnsi="Times New Roman" w:cs="Times New Roman"/>
                <w:i/>
              </w:rPr>
              <w:t>angustata</w:t>
            </w:r>
            <w:r w:rsidRPr="00AD2E3A">
              <w:rPr>
                <w:rFonts w:ascii="Times New Roman" w:hAnsi="Times New Roman" w:cs="Times New Roman"/>
              </w:rPr>
              <w:t xml:space="preserve"> (Choisy) J.R.I. Wood &amp; Scotland</w:t>
            </w:r>
          </w:p>
        </w:tc>
      </w:tr>
      <w:tr w:rsidR="006D3CE3" w14:paraId="00FD8D07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F8B1477" w14:textId="77777777" w:rsidR="006D3CE3" w:rsidRPr="00EF585D" w:rsidRDefault="006D3CE3" w:rsidP="006265E4">
            <w:pPr>
              <w:spacing w:after="200"/>
              <w:rPr>
                <w:rFonts w:ascii="Times New Roman" w:hAnsi="Times New Roman" w:cs="Times New Roman"/>
                <w:i/>
              </w:rPr>
            </w:pPr>
            <w:r w:rsidRPr="00ED34C9">
              <w:rPr>
                <w:rFonts w:ascii="Times New Roman" w:hAnsi="Times New Roman" w:cs="Times New Roman"/>
                <w:i/>
              </w:rPr>
              <w:t xml:space="preserve">Ipomoea rhomboidea </w:t>
            </w:r>
            <w:r w:rsidRPr="00611A1E">
              <w:rPr>
                <w:rFonts w:ascii="Times New Roman" w:hAnsi="Times New Roman" w:cs="Times New Roman"/>
              </w:rPr>
              <w:t>House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559CF205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= </w:t>
            </w:r>
            <w:r w:rsidRPr="00ED34C9">
              <w:rPr>
                <w:rFonts w:ascii="Times New Roman" w:hAnsi="Times New Roman" w:cs="Times New Roman"/>
                <w:i/>
              </w:rPr>
              <w:t>Ipomoea scopulorum</w:t>
            </w:r>
            <w:r>
              <w:rPr>
                <w:rFonts w:ascii="Times New Roman" w:hAnsi="Times New Roman" w:cs="Times New Roman"/>
              </w:rPr>
              <w:t xml:space="preserve"> Brandegee</w:t>
            </w:r>
          </w:p>
        </w:tc>
      </w:tr>
      <w:tr w:rsidR="006D3CE3" w:rsidRPr="00596AD9" w14:paraId="69B742BA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A17E58A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D819EE">
              <w:rPr>
                <w:rFonts w:ascii="Times New Roman" w:hAnsi="Times New Roman" w:cs="Times New Roman"/>
                <w:i/>
              </w:rPr>
              <w:t>Sicyos acerifolius</w:t>
            </w:r>
            <w:r w:rsidRPr="00D819EE">
              <w:rPr>
                <w:rFonts w:ascii="Times New Roman" w:hAnsi="Times New Roman" w:cs="Times New Roman"/>
              </w:rPr>
              <w:t xml:space="preserve"> Brandegee SIN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21CDA81E" w14:textId="77777777" w:rsidR="006D3CE3" w:rsidRPr="00AD2E3A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AD2E3A">
              <w:rPr>
                <w:rFonts w:ascii="Times New Roman" w:hAnsi="Times New Roman" w:cs="Times New Roman"/>
              </w:rPr>
              <w:t xml:space="preserve">= </w:t>
            </w:r>
            <w:r w:rsidRPr="00AD2E3A">
              <w:rPr>
                <w:rFonts w:ascii="Times New Roman" w:hAnsi="Times New Roman" w:cs="Times New Roman"/>
                <w:i/>
              </w:rPr>
              <w:t>Sicyos microphyllus</w:t>
            </w:r>
            <w:r>
              <w:rPr>
                <w:rFonts w:ascii="Times New Roman" w:hAnsi="Times New Roman" w:cs="Times New Roman"/>
              </w:rPr>
              <w:t xml:space="preserve"> Kunth</w:t>
            </w:r>
          </w:p>
        </w:tc>
      </w:tr>
      <w:tr w:rsidR="006D3CE3" w14:paraId="5937DE26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687C821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i/>
                <w:lang w:val="es-MX"/>
              </w:rPr>
              <w:t>Stenocarpha ritovegana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B.L. Turner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12156106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Presente en Durango</w:t>
            </w:r>
          </w:p>
        </w:tc>
      </w:tr>
      <w:tr w:rsidR="006D3CE3" w:rsidRPr="007D627E" w14:paraId="4A3F0128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F522FC5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1568A1">
              <w:rPr>
                <w:rFonts w:ascii="Times New Roman" w:hAnsi="Times New Roman" w:cs="Times New Roman"/>
                <w:i/>
              </w:rPr>
              <w:t>Tradescantia masonii</w:t>
            </w:r>
            <w:r w:rsidRPr="001568A1">
              <w:rPr>
                <w:rFonts w:ascii="Times New Roman" w:hAnsi="Times New Roman" w:cs="Times New Roman"/>
              </w:rPr>
              <w:t xml:space="preserve"> Matuda (Comm.)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1EFF7BD9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>Presente en Baja California Sur</w:t>
            </w:r>
          </w:p>
        </w:tc>
      </w:tr>
      <w:tr w:rsidR="006D3CE3" w14:paraId="3A128E40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E1C46C0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i/>
                <w:lang w:val="es-MX"/>
              </w:rPr>
              <w:t>Vallesia sinaloensis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E. Mey. ex J.F. Morales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4DD3312E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Presente en Jalisco</w:t>
            </w:r>
          </w:p>
        </w:tc>
      </w:tr>
      <w:tr w:rsidR="006D3CE3" w:rsidRPr="00A9294F" w14:paraId="0D8264BB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7ED3C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i/>
                <w:lang w:val="es-MX"/>
              </w:rPr>
            </w:pPr>
            <w:r w:rsidRPr="00A51A43">
              <w:rPr>
                <w:rFonts w:ascii="Times New Roman" w:hAnsi="Times New Roman" w:cs="Times New Roman"/>
                <w:i/>
                <w:lang w:val="es-MX"/>
              </w:rPr>
              <w:t>Verbesina apiculata J.R. Coleman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51BA6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Presente en Durango</w:t>
            </w:r>
          </w:p>
        </w:tc>
      </w:tr>
      <w:tr w:rsidR="006D3CE3" w14:paraId="1936CAF8" w14:textId="77777777" w:rsidTr="006265E4">
        <w:trPr>
          <w:trHeight w:val="253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F20F7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b/>
                <w:lang w:val="es-MX"/>
              </w:rPr>
            </w:pPr>
            <w:r w:rsidRPr="00A51A43">
              <w:rPr>
                <w:rFonts w:ascii="Times New Roman" w:hAnsi="Times New Roman" w:cs="Times New Roman"/>
                <w:b/>
                <w:lang w:val="es-MX"/>
              </w:rPr>
              <w:t>Especies que requieren mayor análisis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809091" w14:textId="77777777" w:rsidR="006D3CE3" w:rsidRPr="000A359A" w:rsidRDefault="006D3CE3" w:rsidP="006265E4">
            <w:pPr>
              <w:spacing w:after="200"/>
              <w:rPr>
                <w:rFonts w:ascii="Times New Roman" w:hAnsi="Times New Roman" w:cs="Times New Roman"/>
                <w:b/>
              </w:rPr>
            </w:pPr>
            <w:r w:rsidRPr="000A359A">
              <w:rPr>
                <w:rFonts w:ascii="Times New Roman" w:hAnsi="Times New Roman" w:cs="Times New Roman"/>
                <w:b/>
              </w:rPr>
              <w:t>Motivo</w:t>
            </w:r>
          </w:p>
        </w:tc>
      </w:tr>
      <w:tr w:rsidR="006D3CE3" w:rsidRPr="007D627E" w14:paraId="5E5E7555" w14:textId="77777777" w:rsidTr="006265E4">
        <w:trPr>
          <w:trHeight w:val="253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539BA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i/>
                <w:lang w:val="es-MX"/>
              </w:rPr>
              <w:t>Opuntia rileyi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J.G. Ortega, </w:t>
            </w:r>
            <w:r w:rsidRPr="00A51A43">
              <w:rPr>
                <w:rFonts w:ascii="Times New Roman" w:hAnsi="Times New Roman" w:cs="Times New Roman"/>
                <w:i/>
                <w:lang w:val="es-MX"/>
              </w:rPr>
              <w:t>O. spraguei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J.G. Ortega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5476CD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 xml:space="preserve">Las identidad y distribución de las especies de </w:t>
            </w:r>
            <w:r w:rsidRPr="00A51A43">
              <w:rPr>
                <w:rFonts w:ascii="Times New Roman" w:hAnsi="Times New Roman" w:cs="Times New Roman"/>
                <w:i/>
                <w:lang w:val="es-MX"/>
              </w:rPr>
              <w:t>Opuntia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en Sinaloa requieren una profunda revisión</w:t>
            </w:r>
          </w:p>
        </w:tc>
      </w:tr>
      <w:tr w:rsidR="006D3CE3" w:rsidRPr="007D627E" w14:paraId="24ACEAC0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8C81611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 w:rsidRPr="00D2073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s-MX"/>
              </w:rPr>
              <w:t>Physalis rydbergii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Fernald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14:paraId="5F03825C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 xml:space="preserve">En la revisión reciente de la flora del Bajío se reporta para Michoacán, Guanajuato y Querétaro; sin embargo, dado la distribución disyunta y que solo se conocía de la descripción colecta Tipo de 1891, es necesario re-descubrir ejemplares de esta localidad para comparar con los del Bajío. </w:t>
            </w:r>
          </w:p>
        </w:tc>
      </w:tr>
      <w:tr w:rsidR="006D3CE3" w:rsidRPr="007D627E" w14:paraId="6E4B4A67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B68DBC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Agave microceps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831CD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>La descripción original también la reporta para La Yesca, Nayarit, a 1500 m snm de diferencia con respecto a la población en Sinaloa.</w:t>
            </w:r>
          </w:p>
        </w:tc>
      </w:tr>
      <w:tr w:rsidR="006D3CE3" w:rsidRPr="00863DEC" w14:paraId="16E40F77" w14:textId="77777777" w:rsidTr="006265E4">
        <w:trPr>
          <w:trHeight w:val="253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7255D1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b/>
                <w:sz w:val="20"/>
                <w:szCs w:val="20"/>
                <w:lang w:val="es-MX"/>
              </w:rPr>
            </w:pPr>
            <w:r w:rsidRPr="00A51A43">
              <w:rPr>
                <w:rFonts w:ascii="Times New Roman" w:hAnsi="Times New Roman" w:cs="Times New Roman"/>
                <w:b/>
                <w:sz w:val="20"/>
                <w:szCs w:val="20"/>
                <w:lang w:val="es-MX"/>
              </w:rPr>
              <w:lastRenderedPageBreak/>
              <w:t>Especies reportadas como endémicas regionales, pero de las que no se encontró evidencia de estar presente en Sinaloa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30B45" w14:textId="77777777" w:rsidR="006D3CE3" w:rsidRPr="00751873" w:rsidRDefault="006D3CE3" w:rsidP="006265E4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751873">
              <w:rPr>
                <w:rFonts w:ascii="Times New Roman" w:hAnsi="Times New Roman" w:cs="Times New Roman"/>
                <w:b/>
              </w:rPr>
              <w:t>Motivo</w:t>
            </w:r>
          </w:p>
        </w:tc>
      </w:tr>
      <w:tr w:rsidR="006D3CE3" w:rsidRPr="007D627E" w14:paraId="5633C355" w14:textId="77777777" w:rsidTr="006265E4">
        <w:trPr>
          <w:trHeight w:val="253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3200F3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</w:rPr>
            </w:pPr>
            <w:r w:rsidRPr="00A51A43">
              <w:rPr>
                <w:rFonts w:ascii="Times New Roman" w:hAnsi="Times New Roman" w:cs="Times New Roman"/>
                <w:i/>
                <w:lang w:val="es-MX"/>
              </w:rPr>
              <w:t>Acalypha burquezii</w:t>
            </w:r>
            <w:r w:rsidRPr="00A51A43">
              <w:rPr>
                <w:rFonts w:ascii="Times New Roman" w:hAnsi="Times New Roman" w:cs="Times New Roman"/>
                <w:lang w:val="es-MX"/>
              </w:rPr>
              <w:t xml:space="preserve"> V.W. Steinm. </w:t>
            </w:r>
            <w:r w:rsidRPr="00FB251D">
              <w:rPr>
                <w:rFonts w:ascii="Times New Roman" w:hAnsi="Times New Roman" w:cs="Times New Roman"/>
              </w:rPr>
              <w:t>&amp; Felger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5B5760" w14:textId="77777777" w:rsidR="006D3CE3" w:rsidRPr="00A51A43" w:rsidRDefault="006D3CE3" w:rsidP="006265E4">
            <w:pPr>
              <w:spacing w:after="200"/>
              <w:rPr>
                <w:rFonts w:ascii="Times New Roman" w:hAnsi="Times New Roman" w:cs="Times New Roman"/>
                <w:lang w:val="es-MX"/>
              </w:rPr>
            </w:pPr>
            <w:r w:rsidRPr="00A51A43">
              <w:rPr>
                <w:rFonts w:ascii="Times New Roman" w:hAnsi="Times New Roman" w:cs="Times New Roman"/>
                <w:lang w:val="es-MX"/>
              </w:rPr>
              <w:t>Especies distribuidas en la región Madrense-Madrense y Madrende-Xerófila, de la Sierra Madre Occidental (González-Elizondo et al. 2012), sin evidencia de su presencia en Sinaloa.</w:t>
            </w:r>
          </w:p>
        </w:tc>
      </w:tr>
      <w:tr w:rsidR="006D3CE3" w:rsidRPr="00863DEC" w14:paraId="64773305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AD97C55" w14:textId="77777777" w:rsidR="006D3CE3" w:rsidRPr="00F0525B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  <w:lang w:val="es-ES"/>
              </w:rPr>
            </w:pPr>
            <w:r w:rsidRPr="001956D7">
              <w:rPr>
                <w:rFonts w:ascii="Times New Roman" w:hAnsi="Times New Roman" w:cs="Times New Roman"/>
                <w:i/>
                <w:lang w:val="es-ES"/>
              </w:rPr>
              <w:t>Calcaratolobelia mcvaughii</w:t>
            </w:r>
            <w:r w:rsidRPr="001956D7">
              <w:rPr>
                <w:rFonts w:ascii="Times New Roman" w:hAnsi="Times New Roman" w:cs="Times New Roman"/>
                <w:lang w:val="es-ES"/>
              </w:rPr>
              <w:t xml:space="preserve"> (T.J. Ayers) Wilbur</w:t>
            </w:r>
          </w:p>
        </w:tc>
        <w:tc>
          <w:tcPr>
            <w:tcW w:w="4819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2483844D" w14:textId="77777777" w:rsidR="006D3CE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7D627E" w14:paraId="562E9F1A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BED37BC" w14:textId="77777777" w:rsidR="006D3CE3" w:rsidRPr="00F0525B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  <w:lang w:val="es-ES"/>
              </w:rPr>
            </w:pPr>
            <w:r w:rsidRPr="00C63FD3">
              <w:rPr>
                <w:rFonts w:ascii="Times New Roman" w:hAnsi="Times New Roman" w:cs="Times New Roman"/>
                <w:i/>
                <w:lang w:val="es-ES"/>
              </w:rPr>
              <w:t>Carex durangensis</w:t>
            </w:r>
            <w:r w:rsidRPr="00FB251D">
              <w:rPr>
                <w:rFonts w:ascii="Times New Roman" w:hAnsi="Times New Roman" w:cs="Times New Roman"/>
                <w:lang w:val="es-ES"/>
              </w:rPr>
              <w:t xml:space="preserve"> Reznicek &amp; S. González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667FF6DE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6D3CE3" w:rsidRPr="00F0525B" w14:paraId="41170FB8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59A9D55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</w:rPr>
            </w:pPr>
            <w:r w:rsidRPr="00C63FD3">
              <w:rPr>
                <w:rFonts w:ascii="Times New Roman" w:hAnsi="Times New Roman" w:cs="Times New Roman"/>
                <w:i/>
                <w:lang w:val="es-ES"/>
              </w:rPr>
              <w:t>Cuscuta montana</w:t>
            </w:r>
            <w:r w:rsidRPr="00FB251D">
              <w:rPr>
                <w:rFonts w:ascii="Times New Roman" w:hAnsi="Times New Roman" w:cs="Times New Roman"/>
                <w:lang w:val="es-ES"/>
              </w:rPr>
              <w:t xml:space="preserve"> Costea &amp; Stefanov.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2792AD82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F0525B" w14:paraId="43E687D0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CC2E83A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</w:rPr>
            </w:pPr>
            <w:r w:rsidRPr="00C63FD3">
              <w:rPr>
                <w:rFonts w:ascii="Times New Roman" w:hAnsi="Times New Roman" w:cs="Times New Roman"/>
                <w:i/>
              </w:rPr>
              <w:t>Euphorbia standleyi</w:t>
            </w:r>
            <w:r w:rsidRPr="00FB251D">
              <w:rPr>
                <w:rFonts w:ascii="Times New Roman" w:hAnsi="Times New Roman" w:cs="Times New Roman"/>
              </w:rPr>
              <w:t xml:space="preserve"> (Millsp.) Oudejans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4C53BF81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7D627E" w14:paraId="1F85596E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DF50921" w14:textId="77777777" w:rsidR="006D3CE3" w:rsidRPr="00F0525B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  <w:lang w:val="es-ES"/>
              </w:rPr>
            </w:pPr>
            <w:r w:rsidRPr="00A51A43">
              <w:rPr>
                <w:rFonts w:ascii="Times New Roman" w:hAnsi="Times New Roman" w:cs="Times New Roman"/>
                <w:i/>
                <w:color w:val="000000"/>
                <w:lang w:val="es-MX"/>
              </w:rPr>
              <w:t>Gentiana chazaroi</w:t>
            </w:r>
            <w:r w:rsidRPr="00A51A43">
              <w:rPr>
                <w:rFonts w:ascii="Times New Roman" w:hAnsi="Times New Roman" w:cs="Times New Roman"/>
                <w:color w:val="000000"/>
                <w:lang w:val="es-MX"/>
              </w:rPr>
              <w:t xml:space="preserve"> H.H. Iltis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3C6C3DA3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6D3CE3" w:rsidRPr="00A51A43" w14:paraId="52D6BEA3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9C481D0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</w:rPr>
            </w:pPr>
            <w:r w:rsidRPr="00C63FD3">
              <w:rPr>
                <w:rFonts w:ascii="Times New Roman" w:hAnsi="Times New Roman" w:cs="Times New Roman"/>
                <w:i/>
              </w:rPr>
              <w:t>Gentiana hooperi</w:t>
            </w:r>
            <w:r w:rsidRPr="00FB251D">
              <w:rPr>
                <w:rFonts w:ascii="Times New Roman" w:hAnsi="Times New Roman" w:cs="Times New Roman"/>
              </w:rPr>
              <w:t xml:space="preserve"> J.S. Pringle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62B4F2E2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F0525B" w14:paraId="57B1AAF7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35C5AB2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</w:rPr>
            </w:pPr>
            <w:r w:rsidRPr="00C63FD3">
              <w:rPr>
                <w:rFonts w:ascii="Times New Roman" w:hAnsi="Times New Roman" w:cs="Times New Roman"/>
                <w:i/>
                <w:lang w:val="es-ES"/>
              </w:rPr>
              <w:t>Hedeoma jucunda</w:t>
            </w:r>
            <w:r w:rsidRPr="00FB251D">
              <w:rPr>
                <w:rFonts w:ascii="Times New Roman" w:hAnsi="Times New Roman" w:cs="Times New Roman"/>
                <w:lang w:val="es-ES"/>
              </w:rPr>
              <w:t xml:space="preserve"> Greene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59100C38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F0525B" w14:paraId="789D23EF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5F8B1C7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</w:rPr>
            </w:pPr>
            <w:r w:rsidRPr="00F153A0">
              <w:rPr>
                <w:rFonts w:ascii="Times New Roman" w:hAnsi="Times New Roman" w:cs="Times New Roman"/>
                <w:i/>
                <w:color w:val="000000"/>
              </w:rPr>
              <w:t xml:space="preserve">Maianthemum mexicanum </w:t>
            </w:r>
            <w:r w:rsidRPr="00F153A0">
              <w:rPr>
                <w:rFonts w:ascii="Times New Roman" w:hAnsi="Times New Roman" w:cs="Times New Roman"/>
                <w:color w:val="000000"/>
              </w:rPr>
              <w:t>García-Arév.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40C8F649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A51A43" w14:paraId="4A07494E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F788AB9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i/>
                <w:color w:val="000000"/>
              </w:rPr>
            </w:pPr>
            <w:r w:rsidRPr="00C63FD3">
              <w:rPr>
                <w:rFonts w:ascii="Times New Roman" w:hAnsi="Times New Roman" w:cs="Times New Roman"/>
                <w:i/>
              </w:rPr>
              <w:t>Rhynchospora durangensis</w:t>
            </w:r>
            <w:r w:rsidRPr="00FB251D">
              <w:rPr>
                <w:rFonts w:ascii="Times New Roman" w:hAnsi="Times New Roman" w:cs="Times New Roman"/>
              </w:rPr>
              <w:t xml:space="preserve"> Kral &amp; W.W. Thomas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0E6EC1A3" w14:textId="77777777" w:rsidR="006D3CE3" w:rsidRPr="0075187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A51A43" w14:paraId="149B477D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4940CEE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color w:val="000000"/>
              </w:rPr>
            </w:pPr>
            <w:r w:rsidRPr="00FB251D">
              <w:rPr>
                <w:rFonts w:ascii="Times New Roman" w:hAnsi="Times New Roman" w:cs="Times New Roman"/>
                <w:i/>
                <w:color w:val="000000"/>
              </w:rPr>
              <w:t>Tagetes epapposa</w:t>
            </w:r>
            <w:r w:rsidRPr="00FB251D">
              <w:rPr>
                <w:rFonts w:ascii="Times New Roman" w:hAnsi="Times New Roman" w:cs="Times New Roman"/>
                <w:color w:val="000000"/>
              </w:rPr>
              <w:t xml:space="preserve"> B.L. Turner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0EC0C6E7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F0525B" w14:paraId="672D3678" w14:textId="77777777" w:rsidTr="006265E4">
        <w:trPr>
          <w:trHeight w:val="253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4124966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color w:val="000000"/>
              </w:rPr>
            </w:pPr>
            <w:r w:rsidRPr="00C63FD3">
              <w:rPr>
                <w:rFonts w:ascii="Times New Roman" w:hAnsi="Times New Roman" w:cs="Times New Roman"/>
                <w:i/>
                <w:lang w:val="es-ES"/>
              </w:rPr>
              <w:t>Tradescantia pygmaea</w:t>
            </w:r>
            <w:r w:rsidRPr="00FB251D">
              <w:rPr>
                <w:rFonts w:ascii="Times New Roman" w:hAnsi="Times New Roman" w:cs="Times New Roman"/>
                <w:lang w:val="es-ES"/>
              </w:rPr>
              <w:t xml:space="preserve"> (Greene) D.R. Hunt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6C96905D" w14:textId="77777777" w:rsidR="006D3CE3" w:rsidRPr="00F0525B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6D3CE3" w:rsidRPr="00751873" w14:paraId="2AB859CB" w14:textId="77777777" w:rsidTr="006265E4">
        <w:trPr>
          <w:trHeight w:val="410"/>
        </w:trPr>
        <w:tc>
          <w:tcPr>
            <w:tcW w:w="4395" w:type="dxa"/>
            <w:tcBorders>
              <w:top w:val="nil"/>
              <w:left w:val="nil"/>
              <w:right w:val="nil"/>
            </w:tcBorders>
          </w:tcPr>
          <w:p w14:paraId="4C8F8F02" w14:textId="77777777" w:rsidR="006D3CE3" w:rsidRPr="00FB251D" w:rsidRDefault="006D3CE3" w:rsidP="006265E4">
            <w:pPr>
              <w:spacing w:after="120"/>
              <w:rPr>
                <w:rFonts w:ascii="Times New Roman" w:hAnsi="Times New Roman" w:cs="Times New Roman"/>
                <w:lang w:val="es-ES"/>
              </w:rPr>
            </w:pPr>
            <w:r w:rsidRPr="00FB251D">
              <w:rPr>
                <w:rFonts w:ascii="Times New Roman" w:hAnsi="Times New Roman" w:cs="Times New Roman"/>
                <w:i/>
                <w:color w:val="000000"/>
              </w:rPr>
              <w:t>Urbinella palmeri</w:t>
            </w:r>
            <w:r w:rsidRPr="00FB251D">
              <w:rPr>
                <w:rFonts w:ascii="Times New Roman" w:hAnsi="Times New Roman" w:cs="Times New Roman"/>
                <w:color w:val="000000"/>
              </w:rPr>
              <w:t xml:space="preserve"> Greenm.</w:t>
            </w:r>
          </w:p>
        </w:tc>
        <w:tc>
          <w:tcPr>
            <w:tcW w:w="4819" w:type="dxa"/>
            <w:vMerge/>
            <w:tcBorders>
              <w:left w:val="nil"/>
              <w:right w:val="nil"/>
            </w:tcBorders>
          </w:tcPr>
          <w:p w14:paraId="3A6E0B68" w14:textId="77777777" w:rsidR="006D3CE3" w:rsidRPr="00751873" w:rsidRDefault="006D3CE3" w:rsidP="006265E4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</w:tbl>
    <w:p w14:paraId="7F8BC1A0" w14:textId="77777777" w:rsidR="00A51A43" w:rsidRDefault="00A51A4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4737938A" w14:textId="77777777" w:rsidR="00A51A43" w:rsidRDefault="00A51A4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0F8538C7" w14:textId="293061B7" w:rsidR="00A51A43" w:rsidRDefault="00A51A4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Literatura citada </w:t>
      </w:r>
    </w:p>
    <w:p w14:paraId="40216FD7" w14:textId="77777777" w:rsidR="00A51A43" w:rsidRDefault="00A51A4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41ACA1F3" w14:textId="3A23EE99" w:rsidR="006D3CE3" w:rsidRPr="00A51A43" w:rsidRDefault="006D3CE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</w:pPr>
      <w:r w:rsidRPr="00191C2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González-Elizondo M, González-Elizondo MS,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 w:rsidRPr="00191C2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Tena-Flores JA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, Ruacho-González L, López-Enríquez L. 2012. Vegetación de la Sierra Madre Occidental, México: una síntesis. </w:t>
      </w:r>
      <w:r w:rsidRPr="006265E4">
        <w:rPr>
          <w:rFonts w:ascii="Times New Roman" w:hAnsi="Times New Roman" w:cs="Times New Roman"/>
          <w:i/>
          <w:iCs/>
          <w:noProof/>
          <w:color w:val="000000" w:themeColor="text1"/>
          <w:sz w:val="24"/>
          <w:szCs w:val="24"/>
        </w:rPr>
        <w:t>Acta Botánica Mexicana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 w:rsidRPr="006265E4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100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: 351-403. </w:t>
      </w:r>
      <w:hyperlink r:id="rId6" w:history="1">
        <w:r w:rsidRPr="00A51A43">
          <w:rPr>
            <w:rStyle w:val="Hipervnculo"/>
            <w:rFonts w:ascii="Times New Roman" w:hAnsi="Times New Roman" w:cs="Times New Roman"/>
            <w:noProof/>
            <w:sz w:val="24"/>
            <w:szCs w:val="24"/>
            <w:lang w:val="en-US"/>
          </w:rPr>
          <w:t>https://doi.org/10.21829/abm100.2012.40</w:t>
        </w:r>
      </w:hyperlink>
      <w:r w:rsidRPr="00A51A43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t xml:space="preserve"> </w:t>
      </w:r>
    </w:p>
    <w:p w14:paraId="06351EFC" w14:textId="77777777" w:rsidR="00A51A43" w:rsidRDefault="00A51A4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56275168" w14:textId="5DCC6B16" w:rsidR="006D3CE3" w:rsidRDefault="006D3CE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Style w:val="Hipervnculo"/>
          <w:rFonts w:ascii="Times New Roman" w:hAnsi="Times New Roman" w:cs="Times New Roman"/>
          <w:noProof/>
          <w:sz w:val="24"/>
          <w:szCs w:val="24"/>
          <w:lang w:val="es-ES"/>
        </w:rPr>
      </w:pPr>
      <w:r w:rsidRPr="00A51A4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Villaseñor JL. 2016. Checklist of the native vascular plants of Mexico. </w:t>
      </w:r>
      <w:r w:rsidRPr="00404431">
        <w:rPr>
          <w:rFonts w:ascii="Times New Roman" w:hAnsi="Times New Roman" w:cs="Times New Roman"/>
          <w:i/>
          <w:iCs/>
          <w:noProof/>
          <w:sz w:val="24"/>
          <w:szCs w:val="24"/>
        </w:rPr>
        <w:t>Revista Mexicana de Biodiversidad</w:t>
      </w:r>
      <w:r w:rsidRPr="0040443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04431">
        <w:rPr>
          <w:rFonts w:ascii="Times New Roman" w:hAnsi="Times New Roman" w:cs="Times New Roman"/>
          <w:b/>
          <w:iCs/>
          <w:noProof/>
          <w:sz w:val="24"/>
          <w:szCs w:val="24"/>
        </w:rPr>
        <w:t>87</w:t>
      </w:r>
      <w:r w:rsidRPr="00404431">
        <w:rPr>
          <w:rFonts w:ascii="Times New Roman" w:hAnsi="Times New Roman" w:cs="Times New Roman"/>
          <w:noProof/>
          <w:sz w:val="24"/>
          <w:szCs w:val="24"/>
        </w:rPr>
        <w:t xml:space="preserve">: 559-902. </w:t>
      </w:r>
      <w:hyperlink r:id="rId7" w:history="1">
        <w:r w:rsidRPr="002D0782">
          <w:rPr>
            <w:rStyle w:val="Hipervnculo"/>
            <w:rFonts w:ascii="Times New Roman" w:hAnsi="Times New Roman" w:cs="Times New Roman"/>
            <w:noProof/>
            <w:sz w:val="24"/>
            <w:szCs w:val="24"/>
            <w:lang w:val="es-ES"/>
          </w:rPr>
          <w:t>https://doi.org/10.1016/j.rmb.2016.06.017</w:t>
        </w:r>
      </w:hyperlink>
      <w:r>
        <w:rPr>
          <w:rStyle w:val="Hipervnculo"/>
          <w:rFonts w:ascii="Times New Roman" w:hAnsi="Times New Roman" w:cs="Times New Roman"/>
          <w:noProof/>
          <w:sz w:val="24"/>
          <w:szCs w:val="24"/>
          <w:lang w:val="es-ES"/>
        </w:rPr>
        <w:t xml:space="preserve"> </w:t>
      </w:r>
    </w:p>
    <w:p w14:paraId="4C077BDB" w14:textId="77777777" w:rsidR="006D3CE3" w:rsidRPr="00191C26" w:rsidRDefault="006D3CE3" w:rsidP="006D3CE3">
      <w:pPr>
        <w:widowControl w:val="0"/>
        <w:autoSpaceDE w:val="0"/>
        <w:autoSpaceDN w:val="0"/>
        <w:adjustRightInd w:val="0"/>
        <w:spacing w:after="120" w:line="240" w:lineRule="auto"/>
        <w:ind w:left="482" w:hanging="482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6A7AAB06" w14:textId="77777777" w:rsidR="006D3CE3" w:rsidRPr="002D0782" w:rsidRDefault="006D3CE3" w:rsidP="006D3CE3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rPr>
          <w:rFonts w:ascii="Times New Roman" w:hAnsi="Times New Roman" w:cs="Times New Roman"/>
          <w:noProof/>
          <w:color w:val="0563C1" w:themeColor="hyperlink"/>
          <w:sz w:val="24"/>
          <w:szCs w:val="24"/>
          <w:u w:val="single"/>
          <w:lang w:val="es-ES"/>
        </w:rPr>
      </w:pPr>
    </w:p>
    <w:p w14:paraId="39C3176F" w14:textId="77777777" w:rsidR="00CA47FD" w:rsidRPr="008E1372" w:rsidRDefault="00CA47FD" w:rsidP="008E1372">
      <w:pPr>
        <w:rPr>
          <w:rFonts w:ascii="Times New Roman" w:hAnsi="Times New Roman" w:cs="Times New Roman"/>
          <w:sz w:val="24"/>
          <w:szCs w:val="24"/>
        </w:rPr>
      </w:pPr>
    </w:p>
    <w:sectPr w:rsidR="00CA47FD" w:rsidRPr="008E1372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51B3C0" w14:textId="77777777" w:rsidR="00466930" w:rsidRDefault="00466930" w:rsidP="00646551">
      <w:pPr>
        <w:spacing w:after="0" w:line="240" w:lineRule="auto"/>
      </w:pPr>
      <w:r>
        <w:separator/>
      </w:r>
    </w:p>
  </w:endnote>
  <w:endnote w:type="continuationSeparator" w:id="0">
    <w:p w14:paraId="702DFDBC" w14:textId="77777777" w:rsidR="00466930" w:rsidRDefault="00466930" w:rsidP="00646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984499" w14:textId="77777777" w:rsidR="00466930" w:rsidRDefault="00466930" w:rsidP="00646551">
      <w:pPr>
        <w:spacing w:after="0" w:line="240" w:lineRule="auto"/>
      </w:pPr>
      <w:r>
        <w:separator/>
      </w:r>
    </w:p>
  </w:footnote>
  <w:footnote w:type="continuationSeparator" w:id="0">
    <w:p w14:paraId="71763AC4" w14:textId="77777777" w:rsidR="00466930" w:rsidRDefault="00466930" w:rsidP="00646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B2F468" w14:textId="0BAA62E2" w:rsidR="00646551" w:rsidRPr="00646551" w:rsidRDefault="00646551">
    <w:pPr>
      <w:pStyle w:val="Encabezado"/>
      <w:rPr>
        <w:lang w:val="es-ES"/>
      </w:rPr>
    </w:pPr>
    <w:r w:rsidRPr="00646551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https://doi.org/10.17129/botsci.3076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E2C"/>
    <w:rsid w:val="00181E53"/>
    <w:rsid w:val="00316E2C"/>
    <w:rsid w:val="00466930"/>
    <w:rsid w:val="00646551"/>
    <w:rsid w:val="006D3CE3"/>
    <w:rsid w:val="008E1372"/>
    <w:rsid w:val="00A51A43"/>
    <w:rsid w:val="00A735D2"/>
    <w:rsid w:val="00CA47FD"/>
    <w:rsid w:val="00D33FC3"/>
    <w:rsid w:val="00FA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76745"/>
  <w15:chartTrackingRefBased/>
  <w15:docId w15:val="{FD075CC1-E321-4E04-9189-D0ECB5B23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E1372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E1372"/>
    <w:rPr>
      <w:color w:val="954F72"/>
      <w:u w:val="single"/>
    </w:rPr>
  </w:style>
  <w:style w:type="paragraph" w:customStyle="1" w:styleId="msonormal0">
    <w:name w:val="msonormal"/>
    <w:basedOn w:val="Normal"/>
    <w:rsid w:val="008E1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"/>
    <w:rsid w:val="008E13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8E1372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"/>
    <w:rsid w:val="008E1372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8">
    <w:name w:val="xl68"/>
    <w:basedOn w:val="Normal"/>
    <w:rsid w:val="008E1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val="en-US"/>
    </w:rPr>
  </w:style>
  <w:style w:type="paragraph" w:customStyle="1" w:styleId="xl69">
    <w:name w:val="xl69"/>
    <w:basedOn w:val="Normal"/>
    <w:rsid w:val="008E1372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rsid w:val="008E1372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aconcuadrcula">
    <w:name w:val="Table Grid"/>
    <w:basedOn w:val="Tablanormal"/>
    <w:uiPriority w:val="39"/>
    <w:rsid w:val="008E137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46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6551"/>
  </w:style>
  <w:style w:type="paragraph" w:styleId="Piedepgina">
    <w:name w:val="footer"/>
    <w:basedOn w:val="Normal"/>
    <w:link w:val="PiedepginaCar"/>
    <w:uiPriority w:val="99"/>
    <w:unhideWhenUsed/>
    <w:rsid w:val="00646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5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rmb.2016.06.0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21829/abm100.2012.4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2750</Words>
  <Characters>15131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Fdo. Pío León</dc:creator>
  <cp:keywords/>
  <dc:description/>
  <cp:lastModifiedBy>Revisor</cp:lastModifiedBy>
  <cp:revision>6</cp:revision>
  <dcterms:created xsi:type="dcterms:W3CDTF">2022-06-25T18:51:00Z</dcterms:created>
  <dcterms:modified xsi:type="dcterms:W3CDTF">2022-10-27T20:50:00Z</dcterms:modified>
</cp:coreProperties>
</file>