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05B48" w14:textId="1FD1A4B9" w:rsidR="000E54F1" w:rsidRPr="00E13651" w:rsidRDefault="00E13651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13651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proofErr w:type="spellEnd"/>
      <w:r w:rsidRPr="00E136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13651">
        <w:rPr>
          <w:rFonts w:ascii="Times New Roman" w:hAnsi="Times New Roman" w:cs="Times New Roman"/>
          <w:b/>
          <w:bCs/>
          <w:sz w:val="24"/>
          <w:szCs w:val="24"/>
        </w:rPr>
        <w:t>Material</w:t>
      </w:r>
      <w:proofErr w:type="spellEnd"/>
    </w:p>
    <w:p w14:paraId="10C8E314" w14:textId="05BC1E95" w:rsidR="00E13651" w:rsidRDefault="00E13651"/>
    <w:p w14:paraId="1CEDE2F8" w14:textId="233B8299" w:rsidR="00E13651" w:rsidRDefault="00E13651" w:rsidP="00E13651">
      <w:pPr>
        <w:ind w:left="142"/>
      </w:pPr>
      <w:r w:rsidRPr="00E13651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Table S1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The uses of geophytes in the research area. </w:t>
      </w:r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Abbreviations. </w:t>
      </w:r>
      <w:r w:rsidRPr="003B7505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c</w:t>
      </w:r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: cultivated plant; CI: the cultural importance index; *: endemic; </w:t>
      </w:r>
      <w:proofErr w:type="spellStart"/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>Karaduman</w:t>
      </w:r>
      <w:proofErr w:type="spellEnd"/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>Didem</w:t>
      </w:r>
      <w:proofErr w:type="spellEnd"/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>Karaduman</w:t>
      </w:r>
      <w:proofErr w:type="spellEnd"/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>Sağıroğlu</w:t>
      </w:r>
      <w:proofErr w:type="spellEnd"/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: Mehmet </w:t>
      </w:r>
      <w:proofErr w:type="spellStart"/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>Sağıroğlu</w:t>
      </w:r>
      <w:proofErr w:type="spellEnd"/>
      <w:r w:rsidRPr="003B7505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</w:p>
    <w:tbl>
      <w:tblPr>
        <w:tblW w:w="12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0"/>
        <w:gridCol w:w="1515"/>
        <w:gridCol w:w="1496"/>
        <w:gridCol w:w="1965"/>
        <w:gridCol w:w="1556"/>
        <w:gridCol w:w="696"/>
        <w:gridCol w:w="567"/>
        <w:gridCol w:w="2410"/>
      </w:tblGrid>
      <w:tr w:rsidR="00E13651" w:rsidRPr="003B7505" w14:paraId="56245958" w14:textId="77777777" w:rsidTr="00E13651">
        <w:trPr>
          <w:trHeight w:val="428"/>
          <w:jc w:val="center"/>
        </w:trPr>
        <w:tc>
          <w:tcPr>
            <w:tcW w:w="2460" w:type="dxa"/>
            <w:shd w:val="clear" w:color="auto" w:fill="auto"/>
            <w:hideMark/>
          </w:tcPr>
          <w:p w14:paraId="2A366C6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Scientific name,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Familya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name and Specimen number                                          </w:t>
            </w:r>
          </w:p>
        </w:tc>
        <w:tc>
          <w:tcPr>
            <w:tcW w:w="1515" w:type="dxa"/>
            <w:shd w:val="clear" w:color="auto" w:fill="auto"/>
            <w:hideMark/>
          </w:tcPr>
          <w:p w14:paraId="04E9D42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Local name</w:t>
            </w:r>
          </w:p>
        </w:tc>
        <w:tc>
          <w:tcPr>
            <w:tcW w:w="1496" w:type="dxa"/>
            <w:shd w:val="clear" w:color="auto" w:fill="auto"/>
            <w:hideMark/>
          </w:tcPr>
          <w:p w14:paraId="197D966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Plant part used</w:t>
            </w:r>
          </w:p>
        </w:tc>
        <w:tc>
          <w:tcPr>
            <w:tcW w:w="1965" w:type="dxa"/>
            <w:shd w:val="clear" w:color="auto" w:fill="auto"/>
            <w:hideMark/>
          </w:tcPr>
          <w:p w14:paraId="0200591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Usage</w:t>
            </w:r>
          </w:p>
        </w:tc>
        <w:tc>
          <w:tcPr>
            <w:tcW w:w="1556" w:type="dxa"/>
            <w:shd w:val="clear" w:color="auto" w:fill="auto"/>
            <w:hideMark/>
          </w:tcPr>
          <w:p w14:paraId="6265C4F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Preparation     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96" w:type="dxa"/>
            <w:shd w:val="clear" w:color="auto" w:fill="auto"/>
            <w:hideMark/>
          </w:tcPr>
          <w:p w14:paraId="7542A8ED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Report</w:t>
            </w:r>
          </w:p>
        </w:tc>
        <w:tc>
          <w:tcPr>
            <w:tcW w:w="567" w:type="dxa"/>
            <w:shd w:val="clear" w:color="auto" w:fill="auto"/>
            <w:hideMark/>
          </w:tcPr>
          <w:p w14:paraId="195771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CI </w:t>
            </w:r>
          </w:p>
        </w:tc>
        <w:tc>
          <w:tcPr>
            <w:tcW w:w="2410" w:type="dxa"/>
            <w:shd w:val="clear" w:color="auto" w:fill="auto"/>
            <w:hideMark/>
          </w:tcPr>
          <w:p w14:paraId="4AA9260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Ethnobotanical  and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/or pharmacological records</w:t>
            </w:r>
          </w:p>
        </w:tc>
      </w:tr>
      <w:tr w:rsidR="00E13651" w:rsidRPr="003B7505" w14:paraId="2AFF7EFA" w14:textId="77777777" w:rsidTr="00E13651">
        <w:trPr>
          <w:trHeight w:val="562"/>
          <w:jc w:val="center"/>
        </w:trPr>
        <w:tc>
          <w:tcPr>
            <w:tcW w:w="2460" w:type="dxa"/>
            <w:shd w:val="clear" w:color="auto" w:fill="auto"/>
            <w:hideMark/>
          </w:tcPr>
          <w:p w14:paraId="4B84626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Acorus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calamus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L. var.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calamus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Acoraceae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3014)</w:t>
            </w:r>
          </w:p>
        </w:tc>
        <w:tc>
          <w:tcPr>
            <w:tcW w:w="1515" w:type="dxa"/>
            <w:shd w:val="clear" w:color="auto" w:fill="auto"/>
            <w:hideMark/>
          </w:tcPr>
          <w:p w14:paraId="30BFF6A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Kamışotu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F66AB2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Sazotu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30C0D76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Aerial parts</w:t>
            </w:r>
          </w:p>
        </w:tc>
        <w:tc>
          <w:tcPr>
            <w:tcW w:w="1965" w:type="dxa"/>
            <w:shd w:val="clear" w:color="auto" w:fill="auto"/>
            <w:hideMark/>
          </w:tcPr>
          <w:p w14:paraId="7113606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Headache</w:t>
            </w:r>
          </w:p>
        </w:tc>
        <w:tc>
          <w:tcPr>
            <w:tcW w:w="1556" w:type="dxa"/>
            <w:shd w:val="clear" w:color="auto" w:fill="auto"/>
            <w:hideMark/>
          </w:tcPr>
          <w:p w14:paraId="0F664A2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Decoction (Internal)</w:t>
            </w:r>
          </w:p>
        </w:tc>
        <w:tc>
          <w:tcPr>
            <w:tcW w:w="696" w:type="dxa"/>
            <w:shd w:val="clear" w:color="auto" w:fill="auto"/>
            <w:hideMark/>
          </w:tcPr>
          <w:p w14:paraId="6237820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42</w:t>
            </w:r>
          </w:p>
        </w:tc>
        <w:tc>
          <w:tcPr>
            <w:tcW w:w="567" w:type="dxa"/>
            <w:shd w:val="clear" w:color="auto" w:fill="auto"/>
            <w:hideMark/>
          </w:tcPr>
          <w:p w14:paraId="0684017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0.41   </w:t>
            </w:r>
          </w:p>
        </w:tc>
        <w:tc>
          <w:tcPr>
            <w:tcW w:w="2410" w:type="dxa"/>
            <w:shd w:val="clear" w:color="auto" w:fill="auto"/>
            <w:hideMark/>
          </w:tcPr>
          <w:p w14:paraId="1137F6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Diaphoretic, diuretic, incisive, and an aid for flatulence, antibacterial (1, 2)</w:t>
            </w:r>
          </w:p>
        </w:tc>
      </w:tr>
      <w:tr w:rsidR="00E13651" w:rsidRPr="003B7505" w14:paraId="5EE7967C" w14:textId="77777777" w:rsidTr="00E13651">
        <w:trPr>
          <w:trHeight w:val="202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6B709C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Allium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ampeloprasum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L.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US"/>
              </w:rPr>
              <w:t>c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Amaryllidaceae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3993) 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56FEB94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Pırasa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517F76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  <w:p w14:paraId="0379D20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37B1A3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vMerge w:val="restart"/>
            <w:shd w:val="clear" w:color="auto" w:fill="auto"/>
            <w:hideMark/>
          </w:tcPr>
          <w:p w14:paraId="54A9178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Chopped and added to meal</w:t>
            </w:r>
          </w:p>
          <w:p w14:paraId="75F9745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96" w:type="dxa"/>
            <w:shd w:val="clear" w:color="auto" w:fill="auto"/>
            <w:noWrap/>
            <w:hideMark/>
          </w:tcPr>
          <w:p w14:paraId="7DF0C13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140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18320B6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2.32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52ECBBA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Antimicrobial, antioxidant (3)</w:t>
            </w:r>
          </w:p>
        </w:tc>
      </w:tr>
      <w:tr w:rsidR="00E13651" w:rsidRPr="003B7505" w14:paraId="0E37015E" w14:textId="77777777" w:rsidTr="00E13651">
        <w:trPr>
          <w:trHeight w:val="167"/>
          <w:jc w:val="center"/>
        </w:trPr>
        <w:tc>
          <w:tcPr>
            <w:tcW w:w="2460" w:type="dxa"/>
            <w:vMerge/>
            <w:hideMark/>
          </w:tcPr>
          <w:p w14:paraId="7585025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AB6AD2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1D1D6ED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0D31CE0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Diuretic</w:t>
            </w:r>
          </w:p>
        </w:tc>
        <w:tc>
          <w:tcPr>
            <w:tcW w:w="1556" w:type="dxa"/>
            <w:vMerge/>
            <w:shd w:val="clear" w:color="auto" w:fill="auto"/>
            <w:hideMark/>
          </w:tcPr>
          <w:p w14:paraId="4AB9A48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96" w:type="dxa"/>
            <w:shd w:val="clear" w:color="auto" w:fill="auto"/>
            <w:noWrap/>
            <w:hideMark/>
          </w:tcPr>
          <w:p w14:paraId="4EEAB66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121</w:t>
            </w:r>
          </w:p>
        </w:tc>
        <w:tc>
          <w:tcPr>
            <w:tcW w:w="567" w:type="dxa"/>
            <w:vMerge/>
            <w:hideMark/>
          </w:tcPr>
          <w:p w14:paraId="1D64469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AF4D90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4DAC1DD" w14:textId="77777777" w:rsidTr="00E13651">
        <w:trPr>
          <w:trHeight w:val="30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6F3C377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4295CB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</w:tcPr>
          <w:p w14:paraId="71D611F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</w:tcPr>
          <w:p w14:paraId="3C7C5A4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Wound healing</w:t>
            </w:r>
          </w:p>
        </w:tc>
        <w:tc>
          <w:tcPr>
            <w:tcW w:w="1556" w:type="dxa"/>
            <w:shd w:val="clear" w:color="auto" w:fill="auto"/>
          </w:tcPr>
          <w:p w14:paraId="09A0CB3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mixed with boiled milk then externally applied </w:t>
            </w:r>
          </w:p>
        </w:tc>
        <w:tc>
          <w:tcPr>
            <w:tcW w:w="696" w:type="dxa"/>
            <w:shd w:val="clear" w:color="auto" w:fill="auto"/>
            <w:noWrap/>
          </w:tcPr>
          <w:p w14:paraId="789F9F0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127</w:t>
            </w:r>
          </w:p>
        </w:tc>
        <w:tc>
          <w:tcPr>
            <w:tcW w:w="567" w:type="dxa"/>
            <w:vMerge/>
            <w:hideMark/>
          </w:tcPr>
          <w:p w14:paraId="1EA5421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4E51EC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6A72A6D" w14:textId="77777777" w:rsidTr="00E13651">
        <w:trPr>
          <w:trHeight w:val="278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774C01A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9E7DF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</w:tcPr>
          <w:p w14:paraId="0F86379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Leaves</w:t>
            </w:r>
          </w:p>
        </w:tc>
        <w:tc>
          <w:tcPr>
            <w:tcW w:w="1965" w:type="dxa"/>
            <w:shd w:val="clear" w:color="auto" w:fill="auto"/>
          </w:tcPr>
          <w:p w14:paraId="2B0EF04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Stomach aches</w:t>
            </w:r>
          </w:p>
        </w:tc>
        <w:tc>
          <w:tcPr>
            <w:tcW w:w="1556" w:type="dxa"/>
            <w:shd w:val="clear" w:color="auto" w:fill="auto"/>
          </w:tcPr>
          <w:p w14:paraId="772385A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Chopped and added to meal</w:t>
            </w:r>
          </w:p>
        </w:tc>
        <w:tc>
          <w:tcPr>
            <w:tcW w:w="696" w:type="dxa"/>
            <w:shd w:val="clear" w:color="auto" w:fill="auto"/>
            <w:noWrap/>
          </w:tcPr>
          <w:p w14:paraId="28CBB05D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567" w:type="dxa"/>
            <w:vMerge/>
            <w:hideMark/>
          </w:tcPr>
          <w:p w14:paraId="29399E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293AED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0C26853" w14:textId="77777777" w:rsidTr="00E13651">
        <w:trPr>
          <w:trHeight w:val="701"/>
          <w:jc w:val="center"/>
        </w:trPr>
        <w:tc>
          <w:tcPr>
            <w:tcW w:w="2460" w:type="dxa"/>
            <w:shd w:val="clear" w:color="auto" w:fill="auto"/>
            <w:hideMark/>
          </w:tcPr>
          <w:p w14:paraId="2613538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Allium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atroviolaceum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Boiss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. Amaryllidaceae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3954)</w:t>
            </w:r>
          </w:p>
        </w:tc>
        <w:tc>
          <w:tcPr>
            <w:tcW w:w="1515" w:type="dxa"/>
            <w:shd w:val="clear" w:color="auto" w:fill="auto"/>
            <w:hideMark/>
          </w:tcPr>
          <w:p w14:paraId="4E78BAF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Yumurtaçiçeği</w:t>
            </w:r>
            <w:proofErr w:type="spellEnd"/>
          </w:p>
          <w:p w14:paraId="08A9437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Körmensoğanı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Kırmızı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soğan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Topbaşsoğanı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608CF1E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 and fresh 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1A284EE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As spice </w:t>
            </w:r>
          </w:p>
        </w:tc>
        <w:tc>
          <w:tcPr>
            <w:tcW w:w="1556" w:type="dxa"/>
            <w:shd w:val="clear" w:color="auto" w:fill="auto"/>
            <w:hideMark/>
          </w:tcPr>
          <w:p w14:paraId="1767F20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added to yogurt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9BC9E8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41B874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0.08   </w:t>
            </w:r>
          </w:p>
        </w:tc>
        <w:tc>
          <w:tcPr>
            <w:tcW w:w="2410" w:type="dxa"/>
            <w:shd w:val="clear" w:color="auto" w:fill="auto"/>
            <w:hideMark/>
          </w:tcPr>
          <w:p w14:paraId="4F21728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Antiproliferative, anticancer, antimicrobial (4)</w:t>
            </w:r>
          </w:p>
          <w:p w14:paraId="513386A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A851771" w14:textId="77777777" w:rsidTr="00E13651">
        <w:trPr>
          <w:trHeight w:val="435"/>
          <w:jc w:val="center"/>
        </w:trPr>
        <w:tc>
          <w:tcPr>
            <w:tcW w:w="2460" w:type="dxa"/>
            <w:shd w:val="clear" w:color="auto" w:fill="auto"/>
            <w:hideMark/>
          </w:tcPr>
          <w:p w14:paraId="7D290AF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Allium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paniculatum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subsp.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fuscum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Waldst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&amp; Kit.)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Arcang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. Amaryllidaceae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3948)</w:t>
            </w:r>
          </w:p>
        </w:tc>
        <w:tc>
          <w:tcPr>
            <w:tcW w:w="1515" w:type="dxa"/>
            <w:shd w:val="clear" w:color="auto" w:fill="auto"/>
            <w:hideMark/>
          </w:tcPr>
          <w:p w14:paraId="2A95DB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Salkımsoğan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203519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Yabani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soğan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645D928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 and fresh 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74CA1C6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in herby cheese production</w:t>
            </w:r>
          </w:p>
        </w:tc>
        <w:tc>
          <w:tcPr>
            <w:tcW w:w="1556" w:type="dxa"/>
            <w:shd w:val="clear" w:color="auto" w:fill="auto"/>
            <w:hideMark/>
          </w:tcPr>
          <w:p w14:paraId="08AF93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Chopped and added to cheese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2CB9B8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81A8A7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0.44   </w:t>
            </w:r>
          </w:p>
        </w:tc>
        <w:tc>
          <w:tcPr>
            <w:tcW w:w="2410" w:type="dxa"/>
            <w:shd w:val="clear" w:color="auto" w:fill="auto"/>
            <w:hideMark/>
          </w:tcPr>
          <w:p w14:paraId="5D3F042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Enzyme inhibitory activity, antioxidant (5)</w:t>
            </w:r>
          </w:p>
          <w:p w14:paraId="558FD90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C0C56CA" w14:textId="77777777" w:rsidTr="00E13651">
        <w:trPr>
          <w:trHeight w:val="557"/>
          <w:jc w:val="center"/>
        </w:trPr>
        <w:tc>
          <w:tcPr>
            <w:tcW w:w="2460" w:type="dxa"/>
            <w:shd w:val="clear" w:color="auto" w:fill="auto"/>
            <w:hideMark/>
          </w:tcPr>
          <w:p w14:paraId="2EE10B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Allium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paniculatum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L. subsp.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paniculatum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</w:p>
          <w:p w14:paraId="0A78FE0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Amaryllidaceae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3541)</w:t>
            </w:r>
          </w:p>
        </w:tc>
        <w:tc>
          <w:tcPr>
            <w:tcW w:w="1515" w:type="dxa"/>
            <w:shd w:val="clear" w:color="auto" w:fill="auto"/>
            <w:hideMark/>
          </w:tcPr>
          <w:p w14:paraId="5EB6F8D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Serçesalkımı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2C75FC5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Salkımsoğan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55E8F7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Yabani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soğan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57B1A2DD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 and fresh 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54C1D6B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in herby cheese production</w:t>
            </w:r>
          </w:p>
        </w:tc>
        <w:tc>
          <w:tcPr>
            <w:tcW w:w="1556" w:type="dxa"/>
            <w:shd w:val="clear" w:color="auto" w:fill="auto"/>
            <w:hideMark/>
          </w:tcPr>
          <w:p w14:paraId="2B563F6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Chopped and added to cheese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6CB635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3AE72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0.23   </w:t>
            </w:r>
          </w:p>
        </w:tc>
        <w:tc>
          <w:tcPr>
            <w:tcW w:w="2410" w:type="dxa"/>
            <w:shd w:val="clear" w:color="auto" w:fill="auto"/>
            <w:hideMark/>
          </w:tcPr>
          <w:p w14:paraId="366F0C5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Hepatoprotective (6)</w:t>
            </w:r>
          </w:p>
          <w:p w14:paraId="5D38ED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98C1CDF" w14:textId="77777777" w:rsidTr="00E13651">
        <w:trPr>
          <w:trHeight w:val="237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306A7E5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Allium sativum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</w:t>
            </w:r>
            <w:r w:rsidRPr="003B7505">
              <w:rPr>
                <w:rFonts w:ascii="Times New Roman" w:eastAsia="Times New Roman" w:hAnsi="Times New Roman" w:cs="Times New Roman"/>
                <w:sz w:val="18"/>
                <w:szCs w:val="16"/>
                <w:lang w:val="en-US"/>
              </w:rPr>
              <w:t xml:space="preserve">. </w:t>
            </w:r>
            <w:r w:rsidRPr="003B7505">
              <w:rPr>
                <w:rFonts w:ascii="Times New Roman" w:eastAsia="Times New Roman" w:hAnsi="Times New Roman" w:cs="Times New Roman"/>
                <w:sz w:val="18"/>
                <w:szCs w:val="16"/>
                <w:vertAlign w:val="superscript"/>
                <w:lang w:val="en-US"/>
              </w:rPr>
              <w:t>c</w:t>
            </w:r>
          </w:p>
          <w:p w14:paraId="007DAC4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Amaryllidaceae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3524)</w:t>
            </w:r>
          </w:p>
          <w:p w14:paraId="7047872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0319793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Sarımsak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34C8E2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 and fresh leaves</w:t>
            </w:r>
            <w:r w:rsidRPr="003B7505" w:rsidDel="008D6F0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hideMark/>
          </w:tcPr>
          <w:p w14:paraId="2AF606C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a preventative against colds and flu</w:t>
            </w:r>
          </w:p>
        </w:tc>
        <w:tc>
          <w:tcPr>
            <w:tcW w:w="1556" w:type="dxa"/>
            <w:vMerge w:val="restart"/>
            <w:shd w:val="clear" w:color="auto" w:fill="auto"/>
            <w:hideMark/>
          </w:tcPr>
          <w:p w14:paraId="3B6DAE0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Chopped and added to meal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9BA93F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138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05CB5EE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2.03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6603597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Anti-atherosclerotic, anticarcinogenic, antioxidant, antidiabetic,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renoprotective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 antibacterial, antifungal, antihypertensive (7, 8)</w:t>
            </w:r>
          </w:p>
        </w:tc>
      </w:tr>
      <w:tr w:rsidR="00E13651" w:rsidRPr="003B7505" w14:paraId="40A01190" w14:textId="77777777" w:rsidTr="00E13651">
        <w:trPr>
          <w:trHeight w:val="42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7F3C6D6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C3DF2D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7F99131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2E7D568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spice</w:t>
            </w:r>
          </w:p>
        </w:tc>
        <w:tc>
          <w:tcPr>
            <w:tcW w:w="1556" w:type="dxa"/>
            <w:vMerge/>
            <w:shd w:val="clear" w:color="auto" w:fill="auto"/>
            <w:hideMark/>
          </w:tcPr>
          <w:p w14:paraId="196D73D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96" w:type="dxa"/>
            <w:shd w:val="clear" w:color="auto" w:fill="auto"/>
            <w:noWrap/>
            <w:hideMark/>
          </w:tcPr>
          <w:p w14:paraId="170240D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138</w:t>
            </w:r>
          </w:p>
        </w:tc>
        <w:tc>
          <w:tcPr>
            <w:tcW w:w="567" w:type="dxa"/>
            <w:vMerge/>
            <w:hideMark/>
          </w:tcPr>
          <w:p w14:paraId="4C7F7A3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180433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524F9CE" w14:textId="77777777" w:rsidTr="00E13651">
        <w:trPr>
          <w:trHeight w:val="388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57CEA71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DEC044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526CEE1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37F78B9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Hordeolum</w:t>
            </w:r>
          </w:p>
        </w:tc>
        <w:tc>
          <w:tcPr>
            <w:tcW w:w="1556" w:type="dxa"/>
            <w:shd w:val="clear" w:color="auto" w:fill="auto"/>
            <w:hideMark/>
          </w:tcPr>
          <w:p w14:paraId="2EB36E3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497CA3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138</w:t>
            </w:r>
          </w:p>
        </w:tc>
        <w:tc>
          <w:tcPr>
            <w:tcW w:w="567" w:type="dxa"/>
            <w:vMerge/>
            <w:hideMark/>
          </w:tcPr>
          <w:p w14:paraId="3E36379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100576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6DCAD52" w14:textId="77777777" w:rsidTr="00E13651">
        <w:trPr>
          <w:trHeight w:val="581"/>
          <w:jc w:val="center"/>
        </w:trPr>
        <w:tc>
          <w:tcPr>
            <w:tcW w:w="2460" w:type="dxa"/>
            <w:shd w:val="clear" w:color="auto" w:fill="auto"/>
            <w:hideMark/>
          </w:tcPr>
          <w:p w14:paraId="36903E4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Allium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scorodoprasum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subsp. </w:t>
            </w: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rotundum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(L.)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Stearn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Amaryllidaceae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6065)</w:t>
            </w:r>
          </w:p>
        </w:tc>
        <w:tc>
          <w:tcPr>
            <w:tcW w:w="1515" w:type="dxa"/>
            <w:shd w:val="clear" w:color="auto" w:fill="auto"/>
            <w:hideMark/>
          </w:tcPr>
          <w:p w14:paraId="56B33AC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Çayırsoğanı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34E3F66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Eğribaş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2871D4F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 and fresh 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3204F7D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in meals and in salads</w:t>
            </w:r>
          </w:p>
          <w:p w14:paraId="03A54F6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56" w:type="dxa"/>
            <w:shd w:val="clear" w:color="auto" w:fill="auto"/>
            <w:hideMark/>
          </w:tcPr>
          <w:p w14:paraId="77E3B06D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Chopped and added to salad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4F4448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9F5BD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0.07   </w:t>
            </w:r>
          </w:p>
        </w:tc>
        <w:tc>
          <w:tcPr>
            <w:tcW w:w="2410" w:type="dxa"/>
            <w:shd w:val="clear" w:color="auto" w:fill="auto"/>
            <w:hideMark/>
          </w:tcPr>
          <w:p w14:paraId="43736B8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(9)</w:t>
            </w:r>
          </w:p>
          <w:p w14:paraId="3DF020C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  <w:p w14:paraId="4027831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EEDBB24" w14:textId="77777777" w:rsidTr="00E13651">
        <w:trPr>
          <w:trHeight w:val="552"/>
          <w:jc w:val="center"/>
        </w:trPr>
        <w:tc>
          <w:tcPr>
            <w:tcW w:w="2460" w:type="dxa"/>
            <w:shd w:val="clear" w:color="auto" w:fill="auto"/>
            <w:hideMark/>
          </w:tcPr>
          <w:p w14:paraId="1AF203D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Galanthus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elwesii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Hook.f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</w:p>
          <w:p w14:paraId="518971B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var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elwesii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</w:p>
          <w:p w14:paraId="20DD79CA" w14:textId="77777777" w:rsidR="00E13651" w:rsidRPr="003B7505" w:rsidRDefault="00E13651" w:rsidP="00E13651">
            <w:pPr>
              <w:spacing w:after="0" w:line="240" w:lineRule="auto"/>
              <w:ind w:right="-106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Amaryllidaceae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1835)</w:t>
            </w:r>
          </w:p>
        </w:tc>
        <w:tc>
          <w:tcPr>
            <w:tcW w:w="1515" w:type="dxa"/>
            <w:shd w:val="clear" w:color="auto" w:fill="auto"/>
            <w:hideMark/>
          </w:tcPr>
          <w:p w14:paraId="6B96063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Kardelen</w:t>
            </w:r>
            <w:proofErr w:type="spellEnd"/>
          </w:p>
        </w:tc>
        <w:tc>
          <w:tcPr>
            <w:tcW w:w="1496" w:type="dxa"/>
            <w:shd w:val="clear" w:color="auto" w:fill="auto"/>
          </w:tcPr>
          <w:p w14:paraId="7579188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</w:tcPr>
          <w:p w14:paraId="41B0292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</w:tcPr>
          <w:p w14:paraId="1E2772B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</w:tcPr>
          <w:p w14:paraId="6A69B7FD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4C4645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0.48   </w:t>
            </w:r>
          </w:p>
        </w:tc>
        <w:tc>
          <w:tcPr>
            <w:tcW w:w="2410" w:type="dxa"/>
            <w:shd w:val="clear" w:color="auto" w:fill="auto"/>
            <w:hideMark/>
          </w:tcPr>
          <w:p w14:paraId="2D4B1C8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(10)</w:t>
            </w:r>
          </w:p>
          <w:p w14:paraId="359136B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D060007" w14:textId="77777777" w:rsidTr="00E13651">
        <w:trPr>
          <w:trHeight w:val="245"/>
          <w:jc w:val="center"/>
        </w:trPr>
        <w:tc>
          <w:tcPr>
            <w:tcW w:w="2460" w:type="dxa"/>
            <w:shd w:val="clear" w:color="auto" w:fill="auto"/>
            <w:hideMark/>
          </w:tcPr>
          <w:p w14:paraId="21311CB0" w14:textId="77777777" w:rsidR="00E13651" w:rsidRPr="003B7505" w:rsidRDefault="00E13651" w:rsidP="00E13651">
            <w:pPr>
              <w:spacing w:after="0" w:line="240" w:lineRule="auto"/>
              <w:ind w:right="-106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Galanthus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gracilis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Čelak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. Amaryllidaceae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1720)</w:t>
            </w:r>
          </w:p>
        </w:tc>
        <w:tc>
          <w:tcPr>
            <w:tcW w:w="1515" w:type="dxa"/>
            <w:shd w:val="clear" w:color="auto" w:fill="auto"/>
            <w:hideMark/>
          </w:tcPr>
          <w:p w14:paraId="74263FC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Kardelen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7A69F68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4E23AAA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4955B9A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8BF38D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AF48A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0.22   </w:t>
            </w:r>
          </w:p>
        </w:tc>
        <w:tc>
          <w:tcPr>
            <w:tcW w:w="2410" w:type="dxa"/>
            <w:shd w:val="clear" w:color="auto" w:fill="auto"/>
            <w:hideMark/>
          </w:tcPr>
          <w:p w14:paraId="727C420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Anticholinesterase (11,12)</w:t>
            </w:r>
          </w:p>
          <w:p w14:paraId="23FD71D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</w:tr>
      <w:tr w:rsidR="00E13651" w:rsidRPr="003B7505" w14:paraId="111E28B6" w14:textId="77777777" w:rsidTr="00E13651">
        <w:trPr>
          <w:trHeight w:val="305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7A3BF71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Galanthus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plicatus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M.Bieb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  <w:t>subsp.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byzantinus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(Baker)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D.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A.Webb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* </w:t>
            </w:r>
          </w:p>
          <w:p w14:paraId="6983126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Amaryllidaceae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5668)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6467078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Kardelen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5F98089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</w:t>
            </w:r>
          </w:p>
        </w:tc>
        <w:tc>
          <w:tcPr>
            <w:tcW w:w="1965" w:type="dxa"/>
            <w:shd w:val="clear" w:color="auto" w:fill="auto"/>
            <w:hideMark/>
          </w:tcPr>
          <w:p w14:paraId="668ED7E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Stomach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10FCCE1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D7A61A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B00363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0.51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022C452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Antibacterial, antitumor (14)</w:t>
            </w:r>
          </w:p>
          <w:p w14:paraId="7764CD8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  <w:p w14:paraId="712E1D1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5FBE229" w14:textId="77777777" w:rsidTr="00E13651">
        <w:trPr>
          <w:trHeight w:val="212"/>
          <w:jc w:val="center"/>
        </w:trPr>
        <w:tc>
          <w:tcPr>
            <w:tcW w:w="2460" w:type="dxa"/>
            <w:vMerge/>
            <w:hideMark/>
          </w:tcPr>
          <w:p w14:paraId="4D0C9A9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7948AB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1899ACB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5A83275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748A20E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21D435D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567" w:type="dxa"/>
            <w:vMerge/>
            <w:hideMark/>
          </w:tcPr>
          <w:p w14:paraId="67AE33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10C0A8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B235C4B" w14:textId="77777777" w:rsidTr="00E13651">
        <w:trPr>
          <w:trHeight w:val="184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0B201CE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Leucojum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aestivum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 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Amaryllidaceae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5738) 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6A02AEB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Gölsoğanı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03F5EE5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Alzaymır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soğanı</w:t>
            </w:r>
            <w:proofErr w:type="spellEnd"/>
            <w:proofErr w:type="gram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CC622A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Flowers</w:t>
            </w:r>
          </w:p>
        </w:tc>
        <w:tc>
          <w:tcPr>
            <w:tcW w:w="1965" w:type="dxa"/>
            <w:shd w:val="clear" w:color="auto" w:fill="auto"/>
          </w:tcPr>
          <w:p w14:paraId="282B40D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for menstrual disorders</w:t>
            </w:r>
          </w:p>
        </w:tc>
        <w:tc>
          <w:tcPr>
            <w:tcW w:w="1556" w:type="dxa"/>
            <w:shd w:val="clear" w:color="auto" w:fill="auto"/>
          </w:tcPr>
          <w:p w14:paraId="1E638DD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C443B4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10A20C8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2.57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33C7375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Anti-Alzheimer (13, 15), antimalarial (16)</w:t>
            </w:r>
          </w:p>
          <w:p w14:paraId="7CA2C31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2D41610" w14:textId="77777777" w:rsidTr="00E13651">
        <w:trPr>
          <w:trHeight w:val="131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6698645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F4F29A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</w:tcPr>
          <w:p w14:paraId="1AFF1FF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</w:tcPr>
          <w:p w14:paraId="487A87F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Consumed as tea </w:t>
            </w:r>
          </w:p>
        </w:tc>
        <w:tc>
          <w:tcPr>
            <w:tcW w:w="1556" w:type="dxa"/>
            <w:shd w:val="clear" w:color="auto" w:fill="auto"/>
          </w:tcPr>
          <w:p w14:paraId="1FBF203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</w:tcPr>
          <w:p w14:paraId="0244BAA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194</w:t>
            </w:r>
          </w:p>
        </w:tc>
        <w:tc>
          <w:tcPr>
            <w:tcW w:w="567" w:type="dxa"/>
            <w:vMerge/>
            <w:hideMark/>
          </w:tcPr>
          <w:p w14:paraId="21B8464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356C9D1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6924D89" w14:textId="77777777" w:rsidTr="00E13651">
        <w:trPr>
          <w:trHeight w:val="127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3D5F23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5F30DB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58615F7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2A99725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5BC3457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D4D07B3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567" w:type="dxa"/>
            <w:vMerge/>
            <w:hideMark/>
          </w:tcPr>
          <w:p w14:paraId="3F2D489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74614A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E74EBB0" w14:textId="77777777" w:rsidTr="00E13651">
        <w:trPr>
          <w:trHeight w:val="60"/>
          <w:jc w:val="center"/>
        </w:trPr>
        <w:tc>
          <w:tcPr>
            <w:tcW w:w="2460" w:type="dxa"/>
            <w:shd w:val="clear" w:color="auto" w:fill="auto"/>
            <w:hideMark/>
          </w:tcPr>
          <w:p w14:paraId="15B573F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Narcissus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jonquilla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L.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fr-FR"/>
              </w:rPr>
              <w:t>c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Amaryllidaceae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3489)</w:t>
            </w:r>
          </w:p>
        </w:tc>
        <w:tc>
          <w:tcPr>
            <w:tcW w:w="1515" w:type="dxa"/>
            <w:shd w:val="clear" w:color="auto" w:fill="auto"/>
            <w:hideMark/>
          </w:tcPr>
          <w:p w14:paraId="6D2D78A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Filya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0479AC6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Fulya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4AD7C54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52B746A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5C1E27B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BE5A5E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419E79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0.24   </w:t>
            </w:r>
          </w:p>
        </w:tc>
        <w:tc>
          <w:tcPr>
            <w:tcW w:w="2410" w:type="dxa"/>
            <w:shd w:val="clear" w:color="auto" w:fill="auto"/>
            <w:hideMark/>
          </w:tcPr>
          <w:p w14:paraId="70D60B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Cholinesterase inhibitory activity (17)</w:t>
            </w:r>
          </w:p>
        </w:tc>
      </w:tr>
      <w:tr w:rsidR="00E13651" w:rsidRPr="003B7505" w14:paraId="6854D65F" w14:textId="77777777" w:rsidTr="00E13651">
        <w:trPr>
          <w:trHeight w:val="493"/>
          <w:jc w:val="center"/>
        </w:trPr>
        <w:tc>
          <w:tcPr>
            <w:tcW w:w="2460" w:type="dxa"/>
            <w:shd w:val="clear" w:color="auto" w:fill="auto"/>
            <w:hideMark/>
          </w:tcPr>
          <w:p w14:paraId="4682B9E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Narcissus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poeticus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poeticus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b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vertAlign w:val="superscript"/>
              </w:rPr>
              <w:t>c</w:t>
            </w:r>
          </w:p>
          <w:p w14:paraId="202262C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Amaryllidaceae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3096)</w:t>
            </w:r>
          </w:p>
        </w:tc>
        <w:tc>
          <w:tcPr>
            <w:tcW w:w="1515" w:type="dxa"/>
            <w:shd w:val="clear" w:color="auto" w:fill="auto"/>
            <w:hideMark/>
          </w:tcPr>
          <w:p w14:paraId="62353FC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Nergiz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2FDD291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527EF34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6B470DE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FEC67F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B5CAED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0.24   </w:t>
            </w:r>
          </w:p>
        </w:tc>
        <w:tc>
          <w:tcPr>
            <w:tcW w:w="2410" w:type="dxa"/>
            <w:shd w:val="clear" w:color="auto" w:fill="auto"/>
            <w:hideMark/>
          </w:tcPr>
          <w:p w14:paraId="3DAB641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Cholinesterase inhibitory activity (17)</w:t>
            </w:r>
          </w:p>
          <w:p w14:paraId="732B89D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AC8D1EC" w14:textId="77777777" w:rsidTr="00E13651">
        <w:trPr>
          <w:trHeight w:val="323"/>
          <w:jc w:val="center"/>
        </w:trPr>
        <w:tc>
          <w:tcPr>
            <w:tcW w:w="2460" w:type="dxa"/>
            <w:shd w:val="clear" w:color="auto" w:fill="auto"/>
            <w:hideMark/>
          </w:tcPr>
          <w:p w14:paraId="19B0FAB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Narcissus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pseudonarcissus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L.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fr-FR"/>
              </w:rPr>
              <w:t xml:space="preserve">c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Amaryllidaceae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6628)</w:t>
            </w:r>
          </w:p>
        </w:tc>
        <w:tc>
          <w:tcPr>
            <w:tcW w:w="1515" w:type="dxa"/>
            <w:shd w:val="clear" w:color="auto" w:fill="auto"/>
            <w:hideMark/>
          </w:tcPr>
          <w:p w14:paraId="358F102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nergiz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4C6B818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5356192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29109F1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DB4746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EE3341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0.20   </w:t>
            </w:r>
          </w:p>
        </w:tc>
        <w:tc>
          <w:tcPr>
            <w:tcW w:w="2410" w:type="dxa"/>
            <w:shd w:val="clear" w:color="auto" w:fill="auto"/>
            <w:hideMark/>
          </w:tcPr>
          <w:p w14:paraId="3D5337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Cholinesterase inhibitory activity (17)</w:t>
            </w:r>
          </w:p>
          <w:p w14:paraId="3C84B96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B0D1588" w14:textId="77777777" w:rsidTr="00E13651">
        <w:trPr>
          <w:trHeight w:val="354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152A251A" w14:textId="77777777" w:rsidR="00E13651" w:rsidRPr="003B7505" w:rsidRDefault="00E13651" w:rsidP="00E13651">
            <w:pPr>
              <w:spacing w:after="0" w:line="240" w:lineRule="auto"/>
              <w:ind w:right="-106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Pancratium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maritimum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  <w:t xml:space="preserve"> L.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Amaryllidaceae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1527)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0CDE0C2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Kumzambağı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Kumgüli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3D85B08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4CD1FBE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</w:t>
            </w:r>
          </w:p>
        </w:tc>
        <w:tc>
          <w:tcPr>
            <w:tcW w:w="1556" w:type="dxa"/>
            <w:shd w:val="clear" w:color="auto" w:fill="auto"/>
            <w:hideMark/>
          </w:tcPr>
          <w:p w14:paraId="2EB9334B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1F1997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37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7C984BA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0.66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799C44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Antitumor, antiviral,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anticholinesterase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and analgesic activities (18, 19)</w:t>
            </w:r>
          </w:p>
        </w:tc>
      </w:tr>
      <w:tr w:rsidR="00E13651" w:rsidRPr="003B7505" w14:paraId="095FD8D9" w14:textId="77777777" w:rsidTr="00E13651">
        <w:trPr>
          <w:trHeight w:val="30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3FFFEFB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89C8D0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8DA68C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</w:t>
            </w:r>
          </w:p>
          <w:p w14:paraId="3DF29F7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1FDB834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salad ingredient</w:t>
            </w:r>
          </w:p>
        </w:tc>
        <w:tc>
          <w:tcPr>
            <w:tcW w:w="1556" w:type="dxa"/>
            <w:shd w:val="clear" w:color="auto" w:fill="auto"/>
            <w:hideMark/>
          </w:tcPr>
          <w:p w14:paraId="4347EA5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Chopped and added to salad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8F7257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45</w:t>
            </w:r>
          </w:p>
        </w:tc>
        <w:tc>
          <w:tcPr>
            <w:tcW w:w="567" w:type="dxa"/>
            <w:vMerge/>
            <w:hideMark/>
          </w:tcPr>
          <w:p w14:paraId="7C650FB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C19806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1D31B0B" w14:textId="77777777" w:rsidTr="00E13651">
        <w:trPr>
          <w:trHeight w:val="197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3D0E9FC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51354F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01AEE41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2D70285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Flu and cold</w:t>
            </w:r>
          </w:p>
        </w:tc>
        <w:tc>
          <w:tcPr>
            <w:tcW w:w="1556" w:type="dxa"/>
            <w:shd w:val="clear" w:color="auto" w:fill="auto"/>
            <w:hideMark/>
          </w:tcPr>
          <w:p w14:paraId="42C81BA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1D986D3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52</w:t>
            </w:r>
          </w:p>
        </w:tc>
        <w:tc>
          <w:tcPr>
            <w:tcW w:w="567" w:type="dxa"/>
            <w:vMerge/>
            <w:hideMark/>
          </w:tcPr>
          <w:p w14:paraId="6116061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4F5B95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955F8F9" w14:textId="77777777" w:rsidTr="00E13651">
        <w:trPr>
          <w:trHeight w:val="174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1AC1147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Arum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italicum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Mill.</w:t>
            </w:r>
          </w:p>
          <w:p w14:paraId="7C3AFE2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Araceae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3051)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7E354F1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Domuzlahanası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Mayasılotu</w:t>
            </w:r>
            <w:proofErr w:type="spellEnd"/>
          </w:p>
          <w:p w14:paraId="5E27603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Domuzpüskülü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27A2455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Domuzmarulu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 </w:t>
            </w:r>
          </w:p>
          <w:p w14:paraId="174AF90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Boya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kalemi</w:t>
            </w:r>
            <w:proofErr w:type="spellEnd"/>
          </w:p>
          <w:p w14:paraId="323FE33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Yılanyatağı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57FBDFB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Çirşik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496" w:type="dxa"/>
            <w:shd w:val="clear" w:color="auto" w:fill="auto"/>
            <w:hideMark/>
          </w:tcPr>
          <w:p w14:paraId="74C22E3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58730F4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Opthalmia</w:t>
            </w:r>
            <w:proofErr w:type="spellEnd"/>
          </w:p>
        </w:tc>
        <w:tc>
          <w:tcPr>
            <w:tcW w:w="1556" w:type="dxa"/>
            <w:shd w:val="clear" w:color="auto" w:fill="auto"/>
            <w:hideMark/>
          </w:tcPr>
          <w:p w14:paraId="511DEBD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 with butter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3ED50CE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14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2419D1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0.30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6A3371C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Rheumatic pains (20), </w:t>
            </w:r>
          </w:p>
          <w:p w14:paraId="52A1195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Hemorrhoids, antiparasitic (21)</w:t>
            </w:r>
          </w:p>
        </w:tc>
      </w:tr>
      <w:tr w:rsidR="00E13651" w:rsidRPr="003B7505" w14:paraId="69BEFE35" w14:textId="77777777" w:rsidTr="00E13651">
        <w:trPr>
          <w:trHeight w:val="133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423D1E2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DBBAD9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6400573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Young leaves </w:t>
            </w:r>
          </w:p>
          <w:p w14:paraId="7C1FE55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6EAE82E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Hemorrhoids </w:t>
            </w:r>
          </w:p>
        </w:tc>
        <w:tc>
          <w:tcPr>
            <w:tcW w:w="1556" w:type="dxa"/>
            <w:shd w:val="clear" w:color="auto" w:fill="auto"/>
            <w:hideMark/>
          </w:tcPr>
          <w:p w14:paraId="37E02C8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E19572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</w:t>
            </w:r>
          </w:p>
        </w:tc>
        <w:tc>
          <w:tcPr>
            <w:tcW w:w="567" w:type="dxa"/>
            <w:vMerge/>
            <w:hideMark/>
          </w:tcPr>
          <w:p w14:paraId="1D31C67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hideMark/>
          </w:tcPr>
          <w:p w14:paraId="1997A5C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9DF21EF" w14:textId="77777777" w:rsidTr="00E13651">
        <w:trPr>
          <w:trHeight w:val="465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5F2B255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1543B4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616F5F3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08A3E7D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Constipation</w:t>
            </w:r>
          </w:p>
        </w:tc>
        <w:tc>
          <w:tcPr>
            <w:tcW w:w="1556" w:type="dxa"/>
            <w:shd w:val="clear" w:color="auto" w:fill="auto"/>
            <w:hideMark/>
          </w:tcPr>
          <w:p w14:paraId="130110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Chopped,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and eaten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AF2F8F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</w:t>
            </w:r>
          </w:p>
        </w:tc>
        <w:tc>
          <w:tcPr>
            <w:tcW w:w="567" w:type="dxa"/>
            <w:vMerge/>
            <w:hideMark/>
          </w:tcPr>
          <w:p w14:paraId="4645DD4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hideMark/>
          </w:tcPr>
          <w:p w14:paraId="01475D9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9F039F4" w14:textId="77777777" w:rsidTr="00E13651">
        <w:trPr>
          <w:trHeight w:val="32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702595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Arum maculatum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</w:t>
            </w:r>
          </w:p>
          <w:p w14:paraId="6CEF00D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Araceae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5771)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280013B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Yılanotu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26023F8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Yılandili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3F4D1B2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Canavarotu</w:t>
            </w:r>
            <w:proofErr w:type="spellEnd"/>
          </w:p>
          <w:p w14:paraId="0C16941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593BD45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Young leaves and tubers</w:t>
            </w:r>
          </w:p>
        </w:tc>
        <w:tc>
          <w:tcPr>
            <w:tcW w:w="1965" w:type="dxa"/>
            <w:shd w:val="clear" w:color="auto" w:fill="auto"/>
            <w:hideMark/>
          </w:tcPr>
          <w:p w14:paraId="674D672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Hemorrhoids</w:t>
            </w:r>
          </w:p>
        </w:tc>
        <w:tc>
          <w:tcPr>
            <w:tcW w:w="1556" w:type="dxa"/>
            <w:shd w:val="clear" w:color="auto" w:fill="auto"/>
            <w:hideMark/>
          </w:tcPr>
          <w:p w14:paraId="1F7BAF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7084A9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27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42175B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52ACD90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Hemorrhoids and (20) furuncle “Adipose formations”, arthralgia, chronic traumatic pain, anti-inflammatory (22)</w:t>
            </w:r>
          </w:p>
          <w:p w14:paraId="4C0F81B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963342D" w14:textId="77777777" w:rsidTr="00E13651">
        <w:trPr>
          <w:trHeight w:val="375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5FEBEB6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8B2BD3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7C12996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Tubers </w:t>
            </w:r>
          </w:p>
        </w:tc>
        <w:tc>
          <w:tcPr>
            <w:tcW w:w="1965" w:type="dxa"/>
            <w:shd w:val="clear" w:color="auto" w:fill="auto"/>
            <w:hideMark/>
          </w:tcPr>
          <w:p w14:paraId="7095343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Wart </w:t>
            </w:r>
          </w:p>
        </w:tc>
        <w:tc>
          <w:tcPr>
            <w:tcW w:w="1556" w:type="dxa"/>
            <w:shd w:val="clear" w:color="auto" w:fill="auto"/>
            <w:hideMark/>
          </w:tcPr>
          <w:p w14:paraId="27018D7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19D7DA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41</w:t>
            </w:r>
          </w:p>
        </w:tc>
        <w:tc>
          <w:tcPr>
            <w:tcW w:w="567" w:type="dxa"/>
            <w:vMerge/>
            <w:hideMark/>
          </w:tcPr>
          <w:p w14:paraId="11E94A1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3DCBAAC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EB74806" w14:textId="77777777" w:rsidTr="00E13651">
        <w:trPr>
          <w:trHeight w:val="267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7DD5740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0D0BD3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62F768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4872E24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Rheumatism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7A60C40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D4CCD0E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41</w:t>
            </w:r>
          </w:p>
        </w:tc>
        <w:tc>
          <w:tcPr>
            <w:tcW w:w="567" w:type="dxa"/>
            <w:vMerge/>
            <w:hideMark/>
          </w:tcPr>
          <w:p w14:paraId="366378D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11E9E9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B3F8B12" w14:textId="77777777" w:rsidTr="00E13651">
        <w:trPr>
          <w:trHeight w:val="279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4852CBF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Dracunculus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 vulgaris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Schott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Araceae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6228)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2B68C9D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Yılanzambağı</w:t>
            </w:r>
            <w:proofErr w:type="spellEnd"/>
          </w:p>
          <w:p w14:paraId="6E14B6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Yılanotu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,</w:t>
            </w:r>
          </w:p>
          <w:p w14:paraId="2BB17FD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Yılankılıcı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, </w:t>
            </w:r>
          </w:p>
          <w:p w14:paraId="538319E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Gıysesil</w:t>
            </w:r>
            <w:proofErr w:type="spellEnd"/>
          </w:p>
          <w:p w14:paraId="67866E5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Canavarotu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2B44DAC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0B88BFF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Wound healing</w:t>
            </w:r>
          </w:p>
        </w:tc>
        <w:tc>
          <w:tcPr>
            <w:tcW w:w="1556" w:type="dxa"/>
            <w:shd w:val="clear" w:color="auto" w:fill="auto"/>
            <w:hideMark/>
          </w:tcPr>
          <w:p w14:paraId="1839DD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Boiled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F03632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3FFEABE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0.46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2815785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Anti-inflammatory, hepatoprotective and antihyperglycemic (23, 24)</w:t>
            </w:r>
          </w:p>
          <w:p w14:paraId="5AB656A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  <w:p w14:paraId="2027359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5BB01C0" w14:textId="77777777" w:rsidTr="00E13651">
        <w:trPr>
          <w:trHeight w:val="463"/>
          <w:jc w:val="center"/>
        </w:trPr>
        <w:tc>
          <w:tcPr>
            <w:tcW w:w="2460" w:type="dxa"/>
            <w:vMerge/>
            <w:hideMark/>
          </w:tcPr>
          <w:p w14:paraId="6FC6E14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BBCE2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584DA27B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Tubers </w:t>
            </w:r>
          </w:p>
          <w:p w14:paraId="355F2A8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1EEFD28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Antifungal</w:t>
            </w:r>
          </w:p>
        </w:tc>
        <w:tc>
          <w:tcPr>
            <w:tcW w:w="1556" w:type="dxa"/>
            <w:shd w:val="clear" w:color="auto" w:fill="auto"/>
            <w:hideMark/>
          </w:tcPr>
          <w:p w14:paraId="716BD86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powdered and mixed water or milk,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1591DE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26</w:t>
            </w:r>
          </w:p>
        </w:tc>
        <w:tc>
          <w:tcPr>
            <w:tcW w:w="567" w:type="dxa"/>
            <w:vMerge/>
            <w:hideMark/>
          </w:tcPr>
          <w:p w14:paraId="62DD6CA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639E29E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1A39E42" w14:textId="77777777" w:rsidTr="00E13651">
        <w:trPr>
          <w:trHeight w:val="329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323EF36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40B6E6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</w:tcPr>
          <w:p w14:paraId="359879E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</w:tcPr>
          <w:p w14:paraId="3588999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Psoriasis</w:t>
            </w:r>
          </w:p>
        </w:tc>
        <w:tc>
          <w:tcPr>
            <w:tcW w:w="1556" w:type="dxa"/>
            <w:shd w:val="clear" w:color="auto" w:fill="auto"/>
          </w:tcPr>
          <w:p w14:paraId="5479CC9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in oil, powdered, and mixed with water or milk, and externally applied</w:t>
            </w:r>
          </w:p>
        </w:tc>
        <w:tc>
          <w:tcPr>
            <w:tcW w:w="696" w:type="dxa"/>
            <w:shd w:val="clear" w:color="auto" w:fill="auto"/>
            <w:noWrap/>
          </w:tcPr>
          <w:p w14:paraId="5FAA8B4E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567" w:type="dxa"/>
            <w:vMerge/>
            <w:hideMark/>
          </w:tcPr>
          <w:p w14:paraId="2CAF0FF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305694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7617216" w14:textId="77777777" w:rsidTr="00E13651">
        <w:trPr>
          <w:trHeight w:val="21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4CFB13E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738760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</w:tcPr>
          <w:p w14:paraId="2C14482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Fruits</w:t>
            </w:r>
          </w:p>
        </w:tc>
        <w:tc>
          <w:tcPr>
            <w:tcW w:w="1965" w:type="dxa"/>
            <w:shd w:val="clear" w:color="auto" w:fill="auto"/>
          </w:tcPr>
          <w:p w14:paraId="2120CBB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To relieve chest pains</w:t>
            </w:r>
          </w:p>
        </w:tc>
        <w:tc>
          <w:tcPr>
            <w:tcW w:w="1556" w:type="dxa"/>
            <w:shd w:val="clear" w:color="auto" w:fill="auto"/>
          </w:tcPr>
          <w:p w14:paraId="023349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</w:tcPr>
          <w:p w14:paraId="0488315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567" w:type="dxa"/>
            <w:vMerge/>
            <w:shd w:val="clear" w:color="auto" w:fill="auto"/>
            <w:noWrap/>
            <w:hideMark/>
          </w:tcPr>
          <w:p w14:paraId="77D936E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hideMark/>
          </w:tcPr>
          <w:p w14:paraId="631C7FD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C1830A0" w14:textId="77777777" w:rsidTr="00E13651">
        <w:trPr>
          <w:trHeight w:val="371"/>
          <w:jc w:val="center"/>
        </w:trPr>
        <w:tc>
          <w:tcPr>
            <w:tcW w:w="2460" w:type="dxa"/>
            <w:shd w:val="clear" w:color="auto" w:fill="auto"/>
            <w:hideMark/>
          </w:tcPr>
          <w:p w14:paraId="5062900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Aristolochia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clematitis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L. Aristolochiaceae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3955)</w:t>
            </w:r>
          </w:p>
        </w:tc>
        <w:tc>
          <w:tcPr>
            <w:tcW w:w="1515" w:type="dxa"/>
            <w:shd w:val="clear" w:color="auto" w:fill="auto"/>
            <w:hideMark/>
          </w:tcPr>
          <w:p w14:paraId="703D4FA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Patlak</w:t>
            </w:r>
            <w:proofErr w:type="spellEnd"/>
          </w:p>
          <w:p w14:paraId="7B25F9C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Lohusa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AEC635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Lohusa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püskülü</w:t>
            </w:r>
            <w:proofErr w:type="spellEnd"/>
          </w:p>
          <w:p w14:paraId="59ACF4C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5B3731D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lastRenderedPageBreak/>
              <w:t>Rhizomes</w:t>
            </w:r>
          </w:p>
        </w:tc>
        <w:tc>
          <w:tcPr>
            <w:tcW w:w="1965" w:type="dxa"/>
            <w:shd w:val="clear" w:color="auto" w:fill="auto"/>
            <w:hideMark/>
          </w:tcPr>
          <w:p w14:paraId="6F80AE4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Diabetes</w:t>
            </w:r>
          </w:p>
        </w:tc>
        <w:tc>
          <w:tcPr>
            <w:tcW w:w="1556" w:type="dxa"/>
            <w:shd w:val="clear" w:color="auto" w:fill="auto"/>
            <w:hideMark/>
          </w:tcPr>
          <w:p w14:paraId="36AA75B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473CA6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929674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shd w:val="clear" w:color="auto" w:fill="auto"/>
            <w:hideMark/>
          </w:tcPr>
          <w:p w14:paraId="346AF02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(25)</w:t>
            </w:r>
          </w:p>
          <w:p w14:paraId="058C8D5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BB97298" w14:textId="77777777" w:rsidTr="00E13651">
        <w:trPr>
          <w:trHeight w:val="278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470E76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Aristolochia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pallida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Willd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. Aristolochiaceae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5931)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10E0B55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lohusa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otu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179AA53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Rhizomes</w:t>
            </w:r>
          </w:p>
        </w:tc>
        <w:tc>
          <w:tcPr>
            <w:tcW w:w="1965" w:type="dxa"/>
            <w:shd w:val="clear" w:color="auto" w:fill="auto"/>
            <w:hideMark/>
          </w:tcPr>
          <w:p w14:paraId="22C15FE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Diabetes</w:t>
            </w:r>
          </w:p>
        </w:tc>
        <w:tc>
          <w:tcPr>
            <w:tcW w:w="1556" w:type="dxa"/>
            <w:shd w:val="clear" w:color="auto" w:fill="auto"/>
            <w:hideMark/>
          </w:tcPr>
          <w:p w14:paraId="6F885BA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D3228B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85083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0.93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73CD72C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Carcinogen and nephrotoxin (25)</w:t>
            </w:r>
          </w:p>
        </w:tc>
      </w:tr>
      <w:tr w:rsidR="00E13651" w:rsidRPr="003B7505" w14:paraId="67463E1F" w14:textId="77777777" w:rsidTr="00E13651">
        <w:trPr>
          <w:trHeight w:val="322"/>
          <w:jc w:val="center"/>
        </w:trPr>
        <w:tc>
          <w:tcPr>
            <w:tcW w:w="2460" w:type="dxa"/>
            <w:vMerge/>
            <w:hideMark/>
          </w:tcPr>
          <w:p w14:paraId="046E088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C49548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743C3E5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Whole plant </w:t>
            </w:r>
          </w:p>
        </w:tc>
        <w:tc>
          <w:tcPr>
            <w:tcW w:w="1965" w:type="dxa"/>
            <w:shd w:val="clear" w:color="auto" w:fill="auto"/>
            <w:hideMark/>
          </w:tcPr>
          <w:p w14:paraId="4631840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by women who make birth as menstrual enhancer</w:t>
            </w:r>
          </w:p>
        </w:tc>
        <w:tc>
          <w:tcPr>
            <w:tcW w:w="1556" w:type="dxa"/>
            <w:shd w:val="clear" w:color="auto" w:fill="auto"/>
            <w:hideMark/>
          </w:tcPr>
          <w:p w14:paraId="74A1C48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CFE12C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567" w:type="dxa"/>
            <w:vMerge/>
            <w:hideMark/>
          </w:tcPr>
          <w:p w14:paraId="3A249B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96A1F7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F8C7087" w14:textId="77777777" w:rsidTr="00E13651">
        <w:trPr>
          <w:trHeight w:val="136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0CCA0AF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E12BE0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701103C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7CA14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Sedative</w:t>
            </w:r>
          </w:p>
        </w:tc>
        <w:tc>
          <w:tcPr>
            <w:tcW w:w="1556" w:type="dxa"/>
            <w:shd w:val="clear" w:color="auto" w:fill="auto"/>
            <w:hideMark/>
          </w:tcPr>
          <w:p w14:paraId="7E918DD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0FBE88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567" w:type="dxa"/>
            <w:vMerge/>
            <w:hideMark/>
          </w:tcPr>
          <w:p w14:paraId="4B1407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A7AAE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88A7E35" w14:textId="77777777" w:rsidTr="00E13651">
        <w:trPr>
          <w:trHeight w:val="83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39C5B5A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Aristolochia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pontica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Lam.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Aristolochiaceae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5000)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70D75E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Çingen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otu</w:t>
            </w:r>
            <w:proofErr w:type="spellEnd"/>
          </w:p>
          <w:p w14:paraId="113F048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Kanlı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lohusa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Gankırdak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</w:p>
          <w:p w14:paraId="399D0B0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Ganotu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58BBF10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Rhizomes</w:t>
            </w:r>
          </w:p>
          <w:p w14:paraId="3D1AF80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4EA9235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Sedative</w:t>
            </w:r>
          </w:p>
        </w:tc>
        <w:tc>
          <w:tcPr>
            <w:tcW w:w="1556" w:type="dxa"/>
            <w:shd w:val="clear" w:color="auto" w:fill="auto"/>
            <w:hideMark/>
          </w:tcPr>
          <w:p w14:paraId="49BEA14B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13E936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32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8AA02D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3D3B572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BEE298A" w14:textId="77777777" w:rsidTr="00E13651">
        <w:trPr>
          <w:trHeight w:val="376"/>
          <w:jc w:val="center"/>
        </w:trPr>
        <w:tc>
          <w:tcPr>
            <w:tcW w:w="2460" w:type="dxa"/>
            <w:vMerge/>
            <w:hideMark/>
          </w:tcPr>
          <w:p w14:paraId="64187C5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1A66DB3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76F49D0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213808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Diabetes</w:t>
            </w:r>
          </w:p>
        </w:tc>
        <w:tc>
          <w:tcPr>
            <w:tcW w:w="1556" w:type="dxa"/>
            <w:shd w:val="clear" w:color="auto" w:fill="auto"/>
            <w:hideMark/>
          </w:tcPr>
          <w:p w14:paraId="7DBA622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254630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36</w:t>
            </w:r>
          </w:p>
        </w:tc>
        <w:tc>
          <w:tcPr>
            <w:tcW w:w="567" w:type="dxa"/>
            <w:vMerge/>
            <w:hideMark/>
          </w:tcPr>
          <w:p w14:paraId="2A6732D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hideMark/>
          </w:tcPr>
          <w:p w14:paraId="541670B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DAA384B" w14:textId="77777777" w:rsidTr="00E13651">
        <w:trPr>
          <w:trHeight w:val="193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7ABC7A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val="en-US"/>
              </w:rPr>
              <w:t>Agave americana</w:t>
            </w:r>
            <w:r w:rsidRPr="003B7505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L. subsp. </w:t>
            </w: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americana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vertAlign w:val="superscript"/>
                <w:lang w:val="en-US"/>
              </w:rPr>
              <w:t>c</w:t>
            </w:r>
          </w:p>
          <w:p w14:paraId="2BC4062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3148)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1A2CC0F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Sabırgüzeli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1F473F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Sabır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A10A9B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Sabırlık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4C4B77B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Leaves</w:t>
            </w:r>
          </w:p>
          <w:p w14:paraId="063BB39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3B649B9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Skin burn</w:t>
            </w:r>
          </w:p>
        </w:tc>
        <w:tc>
          <w:tcPr>
            <w:tcW w:w="1556" w:type="dxa"/>
            <w:shd w:val="clear" w:color="auto" w:fill="auto"/>
            <w:hideMark/>
          </w:tcPr>
          <w:p w14:paraId="1DB1C88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865856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152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79BBB56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1.42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312A38D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Anti-inflammatory (26), anti-leishmanial activity (27)</w:t>
            </w:r>
          </w:p>
          <w:p w14:paraId="3BD3211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2A48320" w14:textId="77777777" w:rsidTr="00E13651">
        <w:trPr>
          <w:trHeight w:val="195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763E582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0C8D8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441C709B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1218B8F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Stomach ache</w:t>
            </w:r>
            <w:proofErr w:type="gramEnd"/>
          </w:p>
        </w:tc>
        <w:tc>
          <w:tcPr>
            <w:tcW w:w="1556" w:type="dxa"/>
            <w:shd w:val="clear" w:color="auto" w:fill="auto"/>
            <w:hideMark/>
          </w:tcPr>
          <w:p w14:paraId="597D6AB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then drinking juice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B74FB0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567" w:type="dxa"/>
            <w:vMerge/>
            <w:hideMark/>
          </w:tcPr>
          <w:p w14:paraId="11CE122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99A61B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7F988A7" w14:textId="77777777" w:rsidTr="00E13651">
        <w:trPr>
          <w:trHeight w:val="128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1C4738F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36058F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5242707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9E0A88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Constipation</w:t>
            </w:r>
          </w:p>
        </w:tc>
        <w:tc>
          <w:tcPr>
            <w:tcW w:w="1556" w:type="dxa"/>
            <w:shd w:val="clear" w:color="auto" w:fill="auto"/>
            <w:hideMark/>
          </w:tcPr>
          <w:p w14:paraId="1AAEC24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D5EDE5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54</w:t>
            </w:r>
          </w:p>
        </w:tc>
        <w:tc>
          <w:tcPr>
            <w:tcW w:w="567" w:type="dxa"/>
            <w:vMerge/>
            <w:hideMark/>
          </w:tcPr>
          <w:p w14:paraId="7B84F90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3751CB8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F14827A" w14:textId="77777777" w:rsidTr="00E13651">
        <w:trPr>
          <w:trHeight w:val="202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1AFC589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Asparagus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acutifolius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L.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5487)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5DE0791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Kuşkonmaz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0792637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Faredikeni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15FD91B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Diken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çalısı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Dilkimen</w:t>
            </w:r>
            <w:proofErr w:type="spellEnd"/>
          </w:p>
          <w:p w14:paraId="3BCCAF2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3668BE3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6B571E2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082C788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D190CC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41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350C86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1.04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3C86985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Antioxidant, anti-inflammatory,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adaptogenic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activity, antiproliferative (28, 29)</w:t>
            </w:r>
          </w:p>
          <w:p w14:paraId="12902F8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  <w:p w14:paraId="407D398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E1CE6F7" w14:textId="77777777" w:rsidTr="00E13651">
        <w:trPr>
          <w:trHeight w:val="133"/>
          <w:jc w:val="center"/>
        </w:trPr>
        <w:tc>
          <w:tcPr>
            <w:tcW w:w="2460" w:type="dxa"/>
            <w:vMerge/>
            <w:hideMark/>
          </w:tcPr>
          <w:p w14:paraId="70DE500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1BB0B78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657D2BC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Young sprouts</w:t>
            </w:r>
          </w:p>
        </w:tc>
        <w:tc>
          <w:tcPr>
            <w:tcW w:w="1965" w:type="dxa"/>
            <w:shd w:val="clear" w:color="auto" w:fill="auto"/>
            <w:hideMark/>
          </w:tcPr>
          <w:p w14:paraId="0E054F8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Digestive </w:t>
            </w:r>
          </w:p>
        </w:tc>
        <w:tc>
          <w:tcPr>
            <w:tcW w:w="1556" w:type="dxa"/>
            <w:shd w:val="clear" w:color="auto" w:fill="auto"/>
            <w:hideMark/>
          </w:tcPr>
          <w:p w14:paraId="7CC9C1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Eating after chopping and boiling lightly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30D0C1E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567" w:type="dxa"/>
            <w:vMerge/>
            <w:hideMark/>
          </w:tcPr>
          <w:p w14:paraId="0696BF3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6032F63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AC327E7" w14:textId="77777777" w:rsidTr="00E13651">
        <w:trPr>
          <w:trHeight w:val="20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55D547A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22BAFA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10FEAAE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Rhizomes</w:t>
            </w:r>
          </w:p>
        </w:tc>
        <w:tc>
          <w:tcPr>
            <w:tcW w:w="1965" w:type="dxa"/>
            <w:shd w:val="clear" w:color="auto" w:fill="auto"/>
            <w:hideMark/>
          </w:tcPr>
          <w:p w14:paraId="14EE547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Diuretic</w:t>
            </w:r>
          </w:p>
        </w:tc>
        <w:tc>
          <w:tcPr>
            <w:tcW w:w="1556" w:type="dxa"/>
            <w:shd w:val="clear" w:color="auto" w:fill="auto"/>
            <w:hideMark/>
          </w:tcPr>
          <w:p w14:paraId="162BA4E3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36166C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567" w:type="dxa"/>
            <w:vMerge/>
            <w:hideMark/>
          </w:tcPr>
          <w:p w14:paraId="6AB03F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6912EF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6601E4B" w14:textId="77777777" w:rsidTr="00E13651">
        <w:trPr>
          <w:trHeight w:val="561"/>
          <w:jc w:val="center"/>
        </w:trPr>
        <w:tc>
          <w:tcPr>
            <w:tcW w:w="2460" w:type="dxa"/>
            <w:shd w:val="clear" w:color="auto" w:fill="auto"/>
            <w:hideMark/>
          </w:tcPr>
          <w:p w14:paraId="7BDE73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Asparagus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aphyllus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orientalis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(Baker) P.H.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Davis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5344)</w:t>
            </w:r>
          </w:p>
        </w:tc>
        <w:tc>
          <w:tcPr>
            <w:tcW w:w="1515" w:type="dxa"/>
            <w:shd w:val="clear" w:color="auto" w:fill="auto"/>
            <w:hideMark/>
          </w:tcPr>
          <w:p w14:paraId="2003CFA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Diken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çalısı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D40FA1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Faredikeni</w:t>
            </w:r>
            <w:proofErr w:type="spellEnd"/>
          </w:p>
          <w:p w14:paraId="50C699A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Kuşkonmaz</w:t>
            </w:r>
            <w:proofErr w:type="spellEnd"/>
          </w:p>
          <w:p w14:paraId="6E013A9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403273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Young sprouts and fruits</w:t>
            </w:r>
          </w:p>
        </w:tc>
        <w:tc>
          <w:tcPr>
            <w:tcW w:w="1965" w:type="dxa"/>
            <w:shd w:val="clear" w:color="auto" w:fill="auto"/>
            <w:hideMark/>
          </w:tcPr>
          <w:p w14:paraId="6A87ABE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Digestive</w:t>
            </w:r>
          </w:p>
        </w:tc>
        <w:tc>
          <w:tcPr>
            <w:tcW w:w="1556" w:type="dxa"/>
            <w:shd w:val="clear" w:color="auto" w:fill="auto"/>
            <w:hideMark/>
          </w:tcPr>
          <w:p w14:paraId="71D9D7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 or added to food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D374BCD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D63C9F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0.24   </w:t>
            </w:r>
          </w:p>
        </w:tc>
        <w:tc>
          <w:tcPr>
            <w:tcW w:w="2410" w:type="dxa"/>
            <w:shd w:val="clear" w:color="auto" w:fill="auto"/>
            <w:hideMark/>
          </w:tcPr>
          <w:p w14:paraId="5848086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Diabets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 cytotoxic (30)</w:t>
            </w:r>
          </w:p>
          <w:p w14:paraId="5E776B6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DBD6A6B" w14:textId="77777777" w:rsidTr="00E13651">
        <w:trPr>
          <w:trHeight w:val="125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5076EED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Asparagus officinalis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subsp. </w:t>
            </w: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officinalis </w:t>
            </w:r>
          </w:p>
          <w:p w14:paraId="7DB5DF3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5964)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4541E9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Dikençalısı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Kuşkonmaz</w:t>
            </w:r>
            <w:proofErr w:type="spellEnd"/>
          </w:p>
          <w:p w14:paraId="0CB7D69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3AFCF6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Young sprouts </w:t>
            </w:r>
          </w:p>
          <w:p w14:paraId="0AB52C0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6367524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0DCB3A3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</w:t>
            </w:r>
            <w:r w:rsidRPr="003B7505" w:rsidDel="00D0135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fresh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884349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48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12E1F63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0.63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01B0989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Antiepileptic, hypolipidemic, antitumor, antioxidant, antifungal (31, 32)</w:t>
            </w:r>
          </w:p>
          <w:p w14:paraId="6EDBB50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0B1570B" w14:textId="77777777" w:rsidTr="00E13651">
        <w:trPr>
          <w:trHeight w:val="356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66A892B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C115C7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7114D68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4776298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Aphrodisiac</w:t>
            </w:r>
          </w:p>
        </w:tc>
        <w:tc>
          <w:tcPr>
            <w:tcW w:w="1556" w:type="dxa"/>
            <w:shd w:val="clear" w:color="auto" w:fill="auto"/>
            <w:hideMark/>
          </w:tcPr>
          <w:p w14:paraId="1B249E2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Eaten fresh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6D3094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81</w:t>
            </w:r>
          </w:p>
        </w:tc>
        <w:tc>
          <w:tcPr>
            <w:tcW w:w="567" w:type="dxa"/>
            <w:vMerge/>
            <w:hideMark/>
          </w:tcPr>
          <w:p w14:paraId="491849A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3CE69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6E4ED2F" w14:textId="77777777" w:rsidTr="00E13651">
        <w:trPr>
          <w:trHeight w:val="314"/>
          <w:jc w:val="center"/>
        </w:trPr>
        <w:tc>
          <w:tcPr>
            <w:tcW w:w="2460" w:type="dxa"/>
            <w:shd w:val="clear" w:color="auto" w:fill="auto"/>
            <w:hideMark/>
          </w:tcPr>
          <w:p w14:paraId="0E65262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Bellevalia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clusiana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Griseb.</w:t>
            </w: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S"/>
              </w:rPr>
              <w:t>*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5954)</w:t>
            </w:r>
          </w:p>
        </w:tc>
        <w:tc>
          <w:tcPr>
            <w:tcW w:w="1515" w:type="dxa"/>
            <w:shd w:val="clear" w:color="auto" w:fill="auto"/>
            <w:hideMark/>
          </w:tcPr>
          <w:p w14:paraId="597561E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Gugukotu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073912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Kuzusümbülü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3383406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Gelinsümbülü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D4A5A2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Baharsümbülü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38706BF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 and 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4BEBDE7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32C26A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776C07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1C31A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0.17   </w:t>
            </w:r>
          </w:p>
        </w:tc>
        <w:tc>
          <w:tcPr>
            <w:tcW w:w="2410" w:type="dxa"/>
            <w:shd w:val="clear" w:color="auto" w:fill="auto"/>
            <w:hideMark/>
          </w:tcPr>
          <w:p w14:paraId="44EDEE8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BE4041A" w14:textId="77777777" w:rsidTr="00E13651">
        <w:trPr>
          <w:trHeight w:val="473"/>
          <w:jc w:val="center"/>
        </w:trPr>
        <w:tc>
          <w:tcPr>
            <w:tcW w:w="2460" w:type="dxa"/>
            <w:shd w:val="clear" w:color="auto" w:fill="auto"/>
            <w:hideMark/>
          </w:tcPr>
          <w:p w14:paraId="476C281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Hyacinthella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lineata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Steud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.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ex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Schult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.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&amp;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Schult.f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Chouard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*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3815)</w:t>
            </w:r>
          </w:p>
        </w:tc>
        <w:tc>
          <w:tcPr>
            <w:tcW w:w="1515" w:type="dxa"/>
            <w:shd w:val="clear" w:color="auto" w:fill="auto"/>
            <w:hideMark/>
          </w:tcPr>
          <w:p w14:paraId="1B4B23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Domuzsümbülü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2C8B4BC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İri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6E737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Baharsümbülü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1F3A05E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1000B1B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05AE10E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1CA039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DF99E9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0.07   </w:t>
            </w:r>
          </w:p>
        </w:tc>
        <w:tc>
          <w:tcPr>
            <w:tcW w:w="2410" w:type="dxa"/>
            <w:shd w:val="clear" w:color="auto" w:fill="auto"/>
            <w:hideMark/>
          </w:tcPr>
          <w:p w14:paraId="2C46BB3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Antioxidant, antibacterial,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larvacidal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 and cytotoxic activities (33)</w:t>
            </w:r>
          </w:p>
          <w:p w14:paraId="3087FC3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5E6F967" w14:textId="77777777" w:rsidTr="00E13651">
        <w:trPr>
          <w:trHeight w:val="481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57E3AC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Leopoldia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comosa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(L.)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Parl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5905)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76A1BC5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Kıllısümbül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35C2F32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Dağsümbülü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12F6025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Stem and flowers </w:t>
            </w:r>
          </w:p>
        </w:tc>
        <w:tc>
          <w:tcPr>
            <w:tcW w:w="1965" w:type="dxa"/>
            <w:shd w:val="clear" w:color="auto" w:fill="auto"/>
            <w:hideMark/>
          </w:tcPr>
          <w:p w14:paraId="02C4BD2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Alopecia and itches</w:t>
            </w:r>
          </w:p>
        </w:tc>
        <w:tc>
          <w:tcPr>
            <w:tcW w:w="1556" w:type="dxa"/>
            <w:shd w:val="clear" w:color="auto" w:fill="auto"/>
            <w:hideMark/>
          </w:tcPr>
          <w:p w14:paraId="5098D96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Kept in olive oil for several weeks and oleate is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2D84D23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0F13FB9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0.70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0CA80C2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Antimutagenic and anticlastogenic (35)</w:t>
            </w:r>
          </w:p>
        </w:tc>
      </w:tr>
      <w:tr w:rsidR="00E13651" w:rsidRPr="003B7505" w14:paraId="68BAB4EA" w14:textId="77777777" w:rsidTr="00E13651">
        <w:trPr>
          <w:trHeight w:val="198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28FAB7F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570468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2F4DE9E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</w:t>
            </w:r>
          </w:p>
        </w:tc>
        <w:tc>
          <w:tcPr>
            <w:tcW w:w="1965" w:type="dxa"/>
            <w:shd w:val="clear" w:color="auto" w:fill="auto"/>
            <w:hideMark/>
          </w:tcPr>
          <w:p w14:paraId="5B1231D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640F859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2849BF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567" w:type="dxa"/>
            <w:vMerge/>
            <w:hideMark/>
          </w:tcPr>
          <w:p w14:paraId="74602FB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913694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BA6809B" w14:textId="77777777" w:rsidTr="00E13651">
        <w:trPr>
          <w:trHeight w:val="413"/>
          <w:jc w:val="center"/>
        </w:trPr>
        <w:tc>
          <w:tcPr>
            <w:tcW w:w="2460" w:type="dxa"/>
            <w:shd w:val="clear" w:color="auto" w:fill="auto"/>
          </w:tcPr>
          <w:p w14:paraId="5DBB52F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Leopoldia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tenuiflora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Tausch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Heldr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  <w:p w14:paraId="766AC56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6186)</w:t>
            </w:r>
          </w:p>
        </w:tc>
        <w:tc>
          <w:tcPr>
            <w:tcW w:w="1515" w:type="dxa"/>
            <w:shd w:val="clear" w:color="auto" w:fill="auto"/>
          </w:tcPr>
          <w:p w14:paraId="79236A3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Saçlı sümbül, </w:t>
            </w:r>
          </w:p>
          <w:p w14:paraId="5EAF88F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Telli sümbül, </w:t>
            </w:r>
          </w:p>
          <w:p w14:paraId="0F27423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Sümbül</w:t>
            </w:r>
          </w:p>
        </w:tc>
        <w:tc>
          <w:tcPr>
            <w:tcW w:w="1496" w:type="dxa"/>
            <w:shd w:val="clear" w:color="auto" w:fill="auto"/>
          </w:tcPr>
          <w:p w14:paraId="70248F9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</w:tcPr>
          <w:p w14:paraId="45A6BDD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</w:tcPr>
          <w:p w14:paraId="28CD134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</w:tcPr>
          <w:p w14:paraId="5E68890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40</w:t>
            </w:r>
          </w:p>
        </w:tc>
        <w:tc>
          <w:tcPr>
            <w:tcW w:w="567" w:type="dxa"/>
          </w:tcPr>
          <w:p w14:paraId="6B5D479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0.20   </w:t>
            </w:r>
          </w:p>
        </w:tc>
        <w:tc>
          <w:tcPr>
            <w:tcW w:w="2410" w:type="dxa"/>
          </w:tcPr>
          <w:p w14:paraId="748FCC8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Antibacterial, rheumatism and tumor disease (35) </w:t>
            </w:r>
          </w:p>
        </w:tc>
      </w:tr>
      <w:tr w:rsidR="00E13651" w:rsidRPr="003B7505" w14:paraId="73618DD4" w14:textId="77777777" w:rsidTr="00E13651">
        <w:trPr>
          <w:trHeight w:val="413"/>
          <w:jc w:val="center"/>
        </w:trPr>
        <w:tc>
          <w:tcPr>
            <w:tcW w:w="2460" w:type="dxa"/>
            <w:shd w:val="clear" w:color="auto" w:fill="auto"/>
          </w:tcPr>
          <w:p w14:paraId="4DA0963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Muscari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armeniacum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H.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J.Veitch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5963)</w:t>
            </w:r>
          </w:p>
        </w:tc>
        <w:tc>
          <w:tcPr>
            <w:tcW w:w="1515" w:type="dxa"/>
            <w:shd w:val="clear" w:color="auto" w:fill="auto"/>
          </w:tcPr>
          <w:p w14:paraId="24B0C3D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Mavi sümbül, </w:t>
            </w:r>
          </w:p>
          <w:p w14:paraId="2C5681A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Fare boncuğu</w:t>
            </w:r>
          </w:p>
          <w:p w14:paraId="0DB896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Domuz soğanı</w:t>
            </w:r>
          </w:p>
          <w:p w14:paraId="7D601A0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Dağsümbülü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 </w:t>
            </w:r>
          </w:p>
          <w:p w14:paraId="6AD4559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Mor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</w:t>
            </w:r>
            <w:proofErr w:type="spellEnd"/>
          </w:p>
        </w:tc>
        <w:tc>
          <w:tcPr>
            <w:tcW w:w="1496" w:type="dxa"/>
            <w:shd w:val="clear" w:color="auto" w:fill="auto"/>
          </w:tcPr>
          <w:p w14:paraId="6EE3646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Flowers</w:t>
            </w:r>
          </w:p>
        </w:tc>
        <w:tc>
          <w:tcPr>
            <w:tcW w:w="1965" w:type="dxa"/>
            <w:shd w:val="clear" w:color="auto" w:fill="auto"/>
          </w:tcPr>
          <w:p w14:paraId="2490B83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a dye in children's watercolor painting works</w:t>
            </w:r>
          </w:p>
        </w:tc>
        <w:tc>
          <w:tcPr>
            <w:tcW w:w="1556" w:type="dxa"/>
            <w:shd w:val="clear" w:color="auto" w:fill="auto"/>
          </w:tcPr>
          <w:p w14:paraId="5EF6D66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the juice is extracted</w:t>
            </w:r>
          </w:p>
        </w:tc>
        <w:tc>
          <w:tcPr>
            <w:tcW w:w="696" w:type="dxa"/>
            <w:shd w:val="clear" w:color="auto" w:fill="auto"/>
            <w:noWrap/>
          </w:tcPr>
          <w:p w14:paraId="3E8B82B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113</w:t>
            </w:r>
          </w:p>
        </w:tc>
        <w:tc>
          <w:tcPr>
            <w:tcW w:w="567" w:type="dxa"/>
          </w:tcPr>
          <w:p w14:paraId="0922456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0.55   </w:t>
            </w:r>
          </w:p>
        </w:tc>
        <w:tc>
          <w:tcPr>
            <w:tcW w:w="2410" w:type="dxa"/>
          </w:tcPr>
          <w:p w14:paraId="02CE411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Antioxidant, antimutagenic activity, anticancer, antiviral, antidiabetic (34)</w:t>
            </w:r>
          </w:p>
          <w:p w14:paraId="3DA4B93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852164C" w14:textId="77777777" w:rsidTr="00E13651">
        <w:trPr>
          <w:trHeight w:val="13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008AE69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lastRenderedPageBreak/>
              <w:t xml:space="preserve">Muscari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neglectum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Guss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.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ex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Ten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. 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1086)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6BBE04C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Kargasoğanı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3C9334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Sümbülsoğan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08C14E5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Mavi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7AE80D5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Flowers </w:t>
            </w:r>
          </w:p>
          <w:p w14:paraId="3354AE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hideMark/>
          </w:tcPr>
          <w:p w14:paraId="52B1945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As a dye in children's watercolor painting works </w:t>
            </w:r>
          </w:p>
        </w:tc>
        <w:tc>
          <w:tcPr>
            <w:tcW w:w="1556" w:type="dxa"/>
            <w:shd w:val="clear" w:color="auto" w:fill="auto"/>
            <w:hideMark/>
          </w:tcPr>
          <w:p w14:paraId="019427F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the juice is extracted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BCF0E1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68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15B975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1.18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71CAB36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Rheumatic, wart disease,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dye  (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36)</w:t>
            </w:r>
          </w:p>
        </w:tc>
      </w:tr>
      <w:tr w:rsidR="00E13651" w:rsidRPr="003B7505" w14:paraId="4615DD36" w14:textId="77777777" w:rsidTr="00E13651">
        <w:trPr>
          <w:trHeight w:val="300"/>
          <w:jc w:val="center"/>
        </w:trPr>
        <w:tc>
          <w:tcPr>
            <w:tcW w:w="2460" w:type="dxa"/>
            <w:vMerge/>
            <w:hideMark/>
          </w:tcPr>
          <w:p w14:paraId="502E0FF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1228477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2E4A389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06987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Wart</w:t>
            </w:r>
          </w:p>
        </w:tc>
        <w:tc>
          <w:tcPr>
            <w:tcW w:w="1556" w:type="dxa"/>
            <w:shd w:val="clear" w:color="auto" w:fill="auto"/>
            <w:hideMark/>
          </w:tcPr>
          <w:p w14:paraId="1B762A9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F4BDCD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74</w:t>
            </w:r>
          </w:p>
        </w:tc>
        <w:tc>
          <w:tcPr>
            <w:tcW w:w="567" w:type="dxa"/>
            <w:vMerge/>
            <w:hideMark/>
          </w:tcPr>
          <w:p w14:paraId="3C62CC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35562D5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2FF5817" w14:textId="77777777" w:rsidTr="00E13651">
        <w:trPr>
          <w:trHeight w:val="144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4FD4377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1B6071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5DE9481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9803FC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Rheumatism pain                                      </w:t>
            </w:r>
          </w:p>
        </w:tc>
        <w:tc>
          <w:tcPr>
            <w:tcW w:w="1556" w:type="dxa"/>
            <w:shd w:val="clear" w:color="auto" w:fill="auto"/>
            <w:hideMark/>
          </w:tcPr>
          <w:p w14:paraId="281B747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04F8B1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  <w:tc>
          <w:tcPr>
            <w:tcW w:w="567" w:type="dxa"/>
            <w:vMerge/>
            <w:hideMark/>
          </w:tcPr>
          <w:p w14:paraId="4696C7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1700F1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AD41214" w14:textId="77777777" w:rsidTr="00E13651">
        <w:trPr>
          <w:trHeight w:val="335"/>
          <w:jc w:val="center"/>
        </w:trPr>
        <w:tc>
          <w:tcPr>
            <w:tcW w:w="2460" w:type="dxa"/>
            <w:shd w:val="clear" w:color="auto" w:fill="auto"/>
            <w:hideMark/>
          </w:tcPr>
          <w:p w14:paraId="78E364C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Muscari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pamiryigidii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Eker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5749)   </w:t>
            </w:r>
          </w:p>
        </w:tc>
        <w:tc>
          <w:tcPr>
            <w:tcW w:w="1515" w:type="dxa"/>
            <w:shd w:val="clear" w:color="auto" w:fill="auto"/>
            <w:hideMark/>
          </w:tcPr>
          <w:p w14:paraId="469E6B9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Karsümbülü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4691F0A5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Whole plant </w:t>
            </w:r>
          </w:p>
        </w:tc>
        <w:tc>
          <w:tcPr>
            <w:tcW w:w="1965" w:type="dxa"/>
            <w:shd w:val="clear" w:color="auto" w:fill="auto"/>
            <w:hideMark/>
          </w:tcPr>
          <w:p w14:paraId="67C9C8A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Skin injuries</w:t>
            </w:r>
          </w:p>
        </w:tc>
        <w:tc>
          <w:tcPr>
            <w:tcW w:w="1556" w:type="dxa"/>
            <w:shd w:val="clear" w:color="auto" w:fill="auto"/>
            <w:hideMark/>
          </w:tcPr>
          <w:p w14:paraId="432378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2E2CFC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24AAB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0.07   </w:t>
            </w:r>
          </w:p>
        </w:tc>
        <w:tc>
          <w:tcPr>
            <w:tcW w:w="2410" w:type="dxa"/>
            <w:shd w:val="clear" w:color="auto" w:fill="auto"/>
            <w:hideMark/>
          </w:tcPr>
          <w:p w14:paraId="55A94BF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CD13209" w14:textId="77777777" w:rsidTr="00E13651">
        <w:trPr>
          <w:trHeight w:val="525"/>
          <w:jc w:val="center"/>
        </w:trPr>
        <w:tc>
          <w:tcPr>
            <w:tcW w:w="2460" w:type="dxa"/>
            <w:shd w:val="clear" w:color="auto" w:fill="auto"/>
            <w:hideMark/>
          </w:tcPr>
          <w:p w14:paraId="14C670D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Ornithogalum fimbriatum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Willd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6487)</w:t>
            </w:r>
          </w:p>
        </w:tc>
        <w:tc>
          <w:tcPr>
            <w:tcW w:w="1515" w:type="dxa"/>
            <w:shd w:val="clear" w:color="auto" w:fill="auto"/>
            <w:hideMark/>
          </w:tcPr>
          <w:p w14:paraId="1BE2DCD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Kıllı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yıldız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693DFE1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Yıldız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0A4898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Yer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sümbülü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1E050945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42415CE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6095022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F80408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639256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0.09   </w:t>
            </w:r>
          </w:p>
        </w:tc>
        <w:tc>
          <w:tcPr>
            <w:tcW w:w="2410" w:type="dxa"/>
            <w:shd w:val="clear" w:color="auto" w:fill="auto"/>
            <w:hideMark/>
          </w:tcPr>
          <w:p w14:paraId="595CEBD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</w:tr>
      <w:tr w:rsidR="00E13651" w:rsidRPr="003B7505" w14:paraId="72EA4CFE" w14:textId="77777777" w:rsidTr="00E13651">
        <w:trPr>
          <w:trHeight w:val="280"/>
          <w:jc w:val="center"/>
        </w:trPr>
        <w:tc>
          <w:tcPr>
            <w:tcW w:w="2460" w:type="dxa"/>
            <w:shd w:val="clear" w:color="auto" w:fill="auto"/>
            <w:hideMark/>
          </w:tcPr>
          <w:p w14:paraId="6079585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Ornithogalum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narbonense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4975)</w:t>
            </w:r>
          </w:p>
        </w:tc>
        <w:tc>
          <w:tcPr>
            <w:tcW w:w="1515" w:type="dxa"/>
            <w:shd w:val="clear" w:color="auto" w:fill="auto"/>
            <w:hideMark/>
          </w:tcPr>
          <w:p w14:paraId="2A3DD51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Kargasoğanı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2125DAD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Yıldızçiçeği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4449E02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Leaves and bulbs </w:t>
            </w:r>
          </w:p>
        </w:tc>
        <w:tc>
          <w:tcPr>
            <w:tcW w:w="1965" w:type="dxa"/>
            <w:shd w:val="clear" w:color="auto" w:fill="auto"/>
            <w:hideMark/>
          </w:tcPr>
          <w:p w14:paraId="6129BEF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198EFDE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DAFD61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DB5399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0.21   </w:t>
            </w:r>
          </w:p>
        </w:tc>
        <w:tc>
          <w:tcPr>
            <w:tcW w:w="2410" w:type="dxa"/>
            <w:shd w:val="clear" w:color="auto" w:fill="auto"/>
            <w:hideMark/>
          </w:tcPr>
          <w:p w14:paraId="2C707FF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Antioxidant, anticancer (37)</w:t>
            </w:r>
          </w:p>
        </w:tc>
      </w:tr>
      <w:tr w:rsidR="00E13651" w:rsidRPr="003B7505" w14:paraId="29520AE4" w14:textId="77777777" w:rsidTr="00E13651">
        <w:trPr>
          <w:trHeight w:val="328"/>
          <w:jc w:val="center"/>
        </w:trPr>
        <w:tc>
          <w:tcPr>
            <w:tcW w:w="2460" w:type="dxa"/>
            <w:shd w:val="clear" w:color="auto" w:fill="auto"/>
            <w:hideMark/>
          </w:tcPr>
          <w:p w14:paraId="2198AEC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Ornithogalum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nutans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3818)</w:t>
            </w:r>
          </w:p>
        </w:tc>
        <w:tc>
          <w:tcPr>
            <w:tcW w:w="1515" w:type="dxa"/>
            <w:shd w:val="clear" w:color="auto" w:fill="auto"/>
            <w:hideMark/>
          </w:tcPr>
          <w:p w14:paraId="7976B22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Tılkisoğanı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599C9D0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Akyıldız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68407433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0BB6A8E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7979D69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2296B2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A01191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0.08   </w:t>
            </w:r>
          </w:p>
        </w:tc>
        <w:tc>
          <w:tcPr>
            <w:tcW w:w="2410" w:type="dxa"/>
            <w:shd w:val="clear" w:color="auto" w:fill="auto"/>
            <w:hideMark/>
          </w:tcPr>
          <w:p w14:paraId="372BE08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12D2368" w14:textId="77777777" w:rsidTr="00E13651">
        <w:trPr>
          <w:trHeight w:val="420"/>
          <w:jc w:val="center"/>
        </w:trPr>
        <w:tc>
          <w:tcPr>
            <w:tcW w:w="2460" w:type="dxa"/>
            <w:shd w:val="clear" w:color="auto" w:fill="auto"/>
            <w:hideMark/>
          </w:tcPr>
          <w:p w14:paraId="4B7890D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Ornithogalum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sigmoideum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Freyn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&amp; Sint.  </w:t>
            </w:r>
          </w:p>
          <w:p w14:paraId="6B5A456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5783)</w:t>
            </w:r>
          </w:p>
        </w:tc>
        <w:tc>
          <w:tcPr>
            <w:tcW w:w="1515" w:type="dxa"/>
            <w:shd w:val="clear" w:color="auto" w:fill="auto"/>
            <w:hideMark/>
          </w:tcPr>
          <w:p w14:paraId="012649F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Yıldızçiçeği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34EFEA1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Kargasoğanı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2F41CA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Çayırsoğanı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19FCA6D3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Bulbs </w:t>
            </w:r>
          </w:p>
        </w:tc>
        <w:tc>
          <w:tcPr>
            <w:tcW w:w="1965" w:type="dxa"/>
            <w:shd w:val="clear" w:color="auto" w:fill="auto"/>
            <w:hideMark/>
          </w:tcPr>
          <w:p w14:paraId="0C98AEA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Cough</w:t>
            </w:r>
          </w:p>
        </w:tc>
        <w:tc>
          <w:tcPr>
            <w:tcW w:w="1556" w:type="dxa"/>
            <w:shd w:val="clear" w:color="auto" w:fill="auto"/>
            <w:hideMark/>
          </w:tcPr>
          <w:p w14:paraId="58718A9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6DDE293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949EB9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0.23   </w:t>
            </w:r>
          </w:p>
        </w:tc>
        <w:tc>
          <w:tcPr>
            <w:tcW w:w="2410" w:type="dxa"/>
            <w:shd w:val="clear" w:color="auto" w:fill="auto"/>
            <w:hideMark/>
          </w:tcPr>
          <w:p w14:paraId="03DF863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Food (38)</w:t>
            </w:r>
          </w:p>
        </w:tc>
      </w:tr>
      <w:tr w:rsidR="00E13651" w:rsidRPr="003B7505" w14:paraId="54D51C96" w14:textId="77777777" w:rsidTr="00E13651">
        <w:trPr>
          <w:trHeight w:val="28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BB4196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Ornithogalum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umbellatum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5652)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37408A3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Yıldızçiçeği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20275F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Yıldızotu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374110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Kargasoğanı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46BDBE9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Bulbs </w:t>
            </w:r>
          </w:p>
          <w:p w14:paraId="78447AB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625C27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Abscesses and pimples</w:t>
            </w:r>
          </w:p>
        </w:tc>
        <w:tc>
          <w:tcPr>
            <w:tcW w:w="1556" w:type="dxa"/>
            <w:shd w:val="clear" w:color="auto" w:fill="auto"/>
            <w:hideMark/>
          </w:tcPr>
          <w:p w14:paraId="21A1F1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CA84A0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34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3F2C8FA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0.55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2B902B2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Intestinal inflammation (18) </w:t>
            </w:r>
          </w:p>
        </w:tc>
      </w:tr>
      <w:tr w:rsidR="00E13651" w:rsidRPr="003B7505" w14:paraId="6F944A49" w14:textId="77777777" w:rsidTr="00E13651">
        <w:trPr>
          <w:trHeight w:val="192"/>
          <w:jc w:val="center"/>
        </w:trPr>
        <w:tc>
          <w:tcPr>
            <w:tcW w:w="2460" w:type="dxa"/>
            <w:vMerge/>
            <w:hideMark/>
          </w:tcPr>
          <w:p w14:paraId="0EB68C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C267A6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3B31978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89004E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Stomach aches</w:t>
            </w:r>
          </w:p>
        </w:tc>
        <w:tc>
          <w:tcPr>
            <w:tcW w:w="1556" w:type="dxa"/>
            <w:shd w:val="clear" w:color="auto" w:fill="auto"/>
            <w:hideMark/>
          </w:tcPr>
          <w:p w14:paraId="481884A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FA5F52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567" w:type="dxa"/>
            <w:vMerge/>
            <w:hideMark/>
          </w:tcPr>
          <w:p w14:paraId="4CBB988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3D6B96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910A1BD" w14:textId="77777777" w:rsidTr="00E13651">
        <w:trPr>
          <w:trHeight w:val="123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26F2BB7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90FBD0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7BD43AE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17E42C4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Skin injuries</w:t>
            </w:r>
          </w:p>
        </w:tc>
        <w:tc>
          <w:tcPr>
            <w:tcW w:w="1556" w:type="dxa"/>
            <w:shd w:val="clear" w:color="auto" w:fill="auto"/>
            <w:hideMark/>
          </w:tcPr>
          <w:p w14:paraId="27824AA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C75988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36</w:t>
            </w:r>
          </w:p>
        </w:tc>
        <w:tc>
          <w:tcPr>
            <w:tcW w:w="567" w:type="dxa"/>
            <w:vMerge/>
            <w:hideMark/>
          </w:tcPr>
          <w:p w14:paraId="5668E93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11C837C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6688956" w14:textId="77777777" w:rsidTr="00E13651">
        <w:trPr>
          <w:trHeight w:val="142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1E199E5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Polygonatum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multiflorum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(L.) All. </w:t>
            </w:r>
          </w:p>
          <w:p w14:paraId="57DC187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6078)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31A280A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Çokbaşlı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ağlayangelin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22EDCE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Katırizi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1ADCD63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Ateşli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gelin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 </w:t>
            </w:r>
          </w:p>
          <w:p w14:paraId="2512EF7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Yanbaş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6278BEB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Stem and 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4D39EF5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Skin care</w:t>
            </w:r>
          </w:p>
        </w:tc>
        <w:tc>
          <w:tcPr>
            <w:tcW w:w="1556" w:type="dxa"/>
            <w:shd w:val="clear" w:color="auto" w:fill="auto"/>
            <w:hideMark/>
          </w:tcPr>
          <w:p w14:paraId="42A09E0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 and purified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6DC155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57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42B826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1.01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74373E9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Analeptic, expectorant, emetic or treating rheumatism, gout, diabetes (39) </w:t>
            </w:r>
          </w:p>
        </w:tc>
      </w:tr>
      <w:tr w:rsidR="00E13651" w:rsidRPr="003B7505" w14:paraId="38302063" w14:textId="77777777" w:rsidTr="00E13651">
        <w:trPr>
          <w:trHeight w:val="18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73696C8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E74568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4029100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Rhizomes</w:t>
            </w:r>
          </w:p>
          <w:p w14:paraId="0257B35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9887E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Aphrodisiac</w:t>
            </w:r>
          </w:p>
        </w:tc>
        <w:tc>
          <w:tcPr>
            <w:tcW w:w="1556" w:type="dxa"/>
            <w:shd w:val="clear" w:color="auto" w:fill="auto"/>
            <w:hideMark/>
          </w:tcPr>
          <w:p w14:paraId="046429C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1A465A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567" w:type="dxa"/>
            <w:vMerge/>
            <w:hideMark/>
          </w:tcPr>
          <w:p w14:paraId="6ADBA84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7D2AC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10418F5" w14:textId="77777777" w:rsidTr="00E13651">
        <w:trPr>
          <w:trHeight w:val="267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29573BC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129DE60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4E8EDAC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96D147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Rheumatism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48B7B85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B2856B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66</w:t>
            </w:r>
          </w:p>
        </w:tc>
        <w:tc>
          <w:tcPr>
            <w:tcW w:w="567" w:type="dxa"/>
            <w:vMerge/>
            <w:hideMark/>
          </w:tcPr>
          <w:p w14:paraId="6592CA1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B60F0D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627F8BD" w14:textId="77777777" w:rsidTr="00E13651">
        <w:trPr>
          <w:trHeight w:val="160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753E595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Prospero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autumnale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s-ES"/>
              </w:rPr>
              <w:t xml:space="preserve">(L.)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s-ES"/>
              </w:rPr>
              <w:t>Speta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5101)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73F5BB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Güzçiçeği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352E369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Sonbahar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soğanı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48F0143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3D4577E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2D148E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8B2C64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28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D6CC7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0.50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612A130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Anticancer, antioxidant (40)</w:t>
            </w:r>
          </w:p>
        </w:tc>
      </w:tr>
      <w:tr w:rsidR="00E13651" w:rsidRPr="003B7505" w14:paraId="32060050" w14:textId="77777777" w:rsidTr="00E13651">
        <w:trPr>
          <w:trHeight w:val="105"/>
          <w:jc w:val="center"/>
        </w:trPr>
        <w:tc>
          <w:tcPr>
            <w:tcW w:w="2460" w:type="dxa"/>
            <w:vMerge/>
            <w:hideMark/>
          </w:tcPr>
          <w:p w14:paraId="667E294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1103431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4532AF1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Bulbs </w:t>
            </w:r>
          </w:p>
        </w:tc>
        <w:tc>
          <w:tcPr>
            <w:tcW w:w="1965" w:type="dxa"/>
            <w:shd w:val="clear" w:color="auto" w:fill="auto"/>
            <w:hideMark/>
          </w:tcPr>
          <w:p w14:paraId="4472D87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Digestive</w:t>
            </w:r>
          </w:p>
        </w:tc>
        <w:tc>
          <w:tcPr>
            <w:tcW w:w="1556" w:type="dxa"/>
            <w:shd w:val="clear" w:color="auto" w:fill="auto"/>
            <w:hideMark/>
          </w:tcPr>
          <w:p w14:paraId="04E8584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08E807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74</w:t>
            </w:r>
          </w:p>
        </w:tc>
        <w:tc>
          <w:tcPr>
            <w:tcW w:w="567" w:type="dxa"/>
            <w:vMerge/>
            <w:hideMark/>
          </w:tcPr>
          <w:p w14:paraId="55E340A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A3518D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6CC4829" w14:textId="77777777" w:rsidTr="00E13651">
        <w:trPr>
          <w:trHeight w:val="374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B46D69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Ruscus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aculeatus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5503)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57A3AE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Süpürgelik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3D5B2BA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Tavşankirazı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6DA7A54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Tavşanmemesi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Kokine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37D54D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Yılbaşıçiçeği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A2B815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Whole plant </w:t>
            </w:r>
          </w:p>
          <w:p w14:paraId="420C940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798CD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against the urinary incontinence in children.             </w:t>
            </w:r>
          </w:p>
        </w:tc>
        <w:tc>
          <w:tcPr>
            <w:tcW w:w="1556" w:type="dxa"/>
            <w:shd w:val="clear" w:color="auto" w:fill="auto"/>
            <w:hideMark/>
          </w:tcPr>
          <w:p w14:paraId="3C128CB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  <w:r w:rsidRPr="003B7505" w:rsidDel="004E28E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EAD10F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51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06F937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1.63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137912A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Chronic venous insufficiency, anti-elastase activity, anti-inflammatory (41)</w:t>
            </w:r>
          </w:p>
        </w:tc>
      </w:tr>
      <w:tr w:rsidR="00E13651" w:rsidRPr="003B7505" w14:paraId="36B66FF0" w14:textId="77777777" w:rsidTr="00E13651">
        <w:trPr>
          <w:trHeight w:val="176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05F9240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1E850A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</w:tcPr>
          <w:p w14:paraId="0869DE6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</w:tcPr>
          <w:p w14:paraId="608695F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</w:tcPr>
          <w:p w14:paraId="263448E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</w:tcPr>
          <w:p w14:paraId="3EDD786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567" w:type="dxa"/>
            <w:vMerge/>
            <w:hideMark/>
          </w:tcPr>
          <w:p w14:paraId="51618B0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6200D9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D63FDC8" w14:textId="77777777" w:rsidTr="00E13651">
        <w:trPr>
          <w:trHeight w:val="107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0FF11D5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0001DB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F81311B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Rhizomes </w:t>
            </w:r>
          </w:p>
          <w:p w14:paraId="6A4585B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hideMark/>
          </w:tcPr>
          <w:p w14:paraId="0826A99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Appetizer</w:t>
            </w:r>
          </w:p>
        </w:tc>
        <w:tc>
          <w:tcPr>
            <w:tcW w:w="1556" w:type="dxa"/>
            <w:shd w:val="clear" w:color="auto" w:fill="auto"/>
            <w:hideMark/>
          </w:tcPr>
          <w:p w14:paraId="4E4430D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9116F2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45</w:t>
            </w:r>
          </w:p>
        </w:tc>
        <w:tc>
          <w:tcPr>
            <w:tcW w:w="567" w:type="dxa"/>
            <w:vMerge/>
            <w:hideMark/>
          </w:tcPr>
          <w:p w14:paraId="1CE32CD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23B70D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295AEAE" w14:textId="77777777" w:rsidTr="00E13651">
        <w:trPr>
          <w:trHeight w:val="324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100BC52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E97982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08B3E27D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804873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Hemorrhoids </w:t>
            </w:r>
          </w:p>
        </w:tc>
        <w:tc>
          <w:tcPr>
            <w:tcW w:w="1556" w:type="dxa"/>
            <w:shd w:val="clear" w:color="auto" w:fill="auto"/>
            <w:hideMark/>
          </w:tcPr>
          <w:p w14:paraId="60C500F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Boiled, and obtained water is applied both externally and internally (decoction) (twice a day)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0C3848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567" w:type="dxa"/>
            <w:vMerge/>
            <w:hideMark/>
          </w:tcPr>
          <w:p w14:paraId="67BF5B9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3328E2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7F1FFE9" w14:textId="77777777" w:rsidTr="00E13651">
        <w:trPr>
          <w:trHeight w:val="188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035B1F3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9C9E1F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</w:tcPr>
          <w:p w14:paraId="30EF92A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</w:tcPr>
          <w:p w14:paraId="71DA188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Diuretic</w:t>
            </w:r>
          </w:p>
        </w:tc>
        <w:tc>
          <w:tcPr>
            <w:tcW w:w="1556" w:type="dxa"/>
            <w:shd w:val="clear" w:color="auto" w:fill="auto"/>
          </w:tcPr>
          <w:p w14:paraId="56EB3F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</w:tcPr>
          <w:p w14:paraId="19EF9FD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58</w:t>
            </w:r>
          </w:p>
        </w:tc>
        <w:tc>
          <w:tcPr>
            <w:tcW w:w="567" w:type="dxa"/>
            <w:vMerge/>
            <w:hideMark/>
          </w:tcPr>
          <w:p w14:paraId="18D2BCA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679B9D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809F793" w14:textId="77777777" w:rsidTr="00E13651">
        <w:trPr>
          <w:trHeight w:val="120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79F36DC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Ruscus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hypoglossum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1865)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0AC746D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Atdili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19F6183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Gelinküpesi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110B31C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Tavşanküpesi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75822DB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Rhizomes</w:t>
            </w:r>
          </w:p>
          <w:p w14:paraId="1E2067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C299F1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Diuretic</w:t>
            </w:r>
          </w:p>
        </w:tc>
        <w:tc>
          <w:tcPr>
            <w:tcW w:w="1556" w:type="dxa"/>
            <w:shd w:val="clear" w:color="auto" w:fill="auto"/>
            <w:hideMark/>
          </w:tcPr>
          <w:p w14:paraId="43C831E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Peeled and boiled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23060B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53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4FBEE0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1.36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0FE670D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Antimicrobial, antioxidant (42)</w:t>
            </w:r>
          </w:p>
          <w:p w14:paraId="168283E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D8AB425" w14:textId="77777777" w:rsidTr="00E13651">
        <w:trPr>
          <w:trHeight w:val="138"/>
          <w:jc w:val="center"/>
        </w:trPr>
        <w:tc>
          <w:tcPr>
            <w:tcW w:w="2460" w:type="dxa"/>
            <w:vMerge/>
            <w:hideMark/>
          </w:tcPr>
          <w:p w14:paraId="216B9C0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84D289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031AC1E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348CC83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Appetizer</w:t>
            </w:r>
          </w:p>
        </w:tc>
        <w:tc>
          <w:tcPr>
            <w:tcW w:w="1556" w:type="dxa"/>
            <w:shd w:val="clear" w:color="auto" w:fill="auto"/>
            <w:hideMark/>
          </w:tcPr>
          <w:p w14:paraId="17E9493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Peeled and boiled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BAA70A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45</w:t>
            </w:r>
          </w:p>
        </w:tc>
        <w:tc>
          <w:tcPr>
            <w:tcW w:w="567" w:type="dxa"/>
            <w:vMerge/>
            <w:hideMark/>
          </w:tcPr>
          <w:p w14:paraId="04B1E22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373D163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1CDFEB9" w14:textId="77777777" w:rsidTr="00E13651">
        <w:trPr>
          <w:trHeight w:val="284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0D2DB9B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E39BBB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77E3B52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5A93FD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Hemorrhoids</w:t>
            </w:r>
          </w:p>
        </w:tc>
        <w:tc>
          <w:tcPr>
            <w:tcW w:w="1556" w:type="dxa"/>
            <w:shd w:val="clear" w:color="auto" w:fill="auto"/>
            <w:hideMark/>
          </w:tcPr>
          <w:p w14:paraId="79029DB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Peeled and boiled, and obtained water is applied both externally and internally (decoction)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  <w:lang w:val="en-US"/>
              </w:rPr>
              <w:t xml:space="preserve">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469D03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567" w:type="dxa"/>
            <w:vMerge/>
            <w:hideMark/>
          </w:tcPr>
          <w:p w14:paraId="1A64F01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D5BB22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A2705C5" w14:textId="77777777" w:rsidTr="00E13651">
        <w:trPr>
          <w:trHeight w:val="331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46B1CB6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DD54A9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6A9A8B3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45DAD3E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flower bouquet and ornamental plant         </w:t>
            </w:r>
          </w:p>
        </w:tc>
        <w:tc>
          <w:tcPr>
            <w:tcW w:w="1556" w:type="dxa"/>
            <w:shd w:val="clear" w:color="auto" w:fill="auto"/>
            <w:hideMark/>
          </w:tcPr>
          <w:p w14:paraId="7701385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Collecting or 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4DB242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567" w:type="dxa"/>
            <w:vMerge/>
            <w:hideMark/>
          </w:tcPr>
          <w:p w14:paraId="66065E4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1D5CBF6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010F012" w14:textId="77777777" w:rsidTr="00E13651">
        <w:trPr>
          <w:trHeight w:val="9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1615110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Scilla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bifolia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L. </w:t>
            </w:r>
          </w:p>
          <w:p w14:paraId="413A6DA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1087)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798D065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Orman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323928A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  <w:p w14:paraId="55DA2C1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2DD9835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0C912B9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841875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47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4F2AFE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2D534F2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Wound healing, herniated disc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diseaesa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(43)</w:t>
            </w:r>
          </w:p>
        </w:tc>
      </w:tr>
      <w:tr w:rsidR="00E13651" w:rsidRPr="003B7505" w14:paraId="2F6CB5A7" w14:textId="77777777" w:rsidTr="00E13651">
        <w:trPr>
          <w:trHeight w:val="130"/>
          <w:jc w:val="center"/>
        </w:trPr>
        <w:tc>
          <w:tcPr>
            <w:tcW w:w="2460" w:type="dxa"/>
            <w:vMerge/>
            <w:hideMark/>
          </w:tcPr>
          <w:p w14:paraId="54D6DF5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2440AA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1759FCB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240D3F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Joint pain </w:t>
            </w:r>
          </w:p>
          <w:p w14:paraId="3C10A29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56" w:type="dxa"/>
            <w:shd w:val="clear" w:color="auto" w:fill="auto"/>
            <w:hideMark/>
          </w:tcPr>
          <w:p w14:paraId="653B52D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FE64BA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40</w:t>
            </w:r>
          </w:p>
        </w:tc>
        <w:tc>
          <w:tcPr>
            <w:tcW w:w="567" w:type="dxa"/>
            <w:vMerge/>
            <w:hideMark/>
          </w:tcPr>
          <w:p w14:paraId="30F183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3C58A2D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A64C35D" w14:textId="77777777" w:rsidTr="00E13651">
        <w:trPr>
          <w:trHeight w:val="131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7881987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Scilla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bithynica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Boiss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5557)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1EC1F9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Bahar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128F494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1DF9EA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Kestane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Meşe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sümbülü</w:t>
            </w:r>
            <w:proofErr w:type="spellEnd"/>
          </w:p>
        </w:tc>
        <w:tc>
          <w:tcPr>
            <w:tcW w:w="1496" w:type="dxa"/>
            <w:shd w:val="clear" w:color="auto" w:fill="auto"/>
            <w:noWrap/>
            <w:hideMark/>
          </w:tcPr>
          <w:p w14:paraId="17A5161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334CA2E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1E11729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E67124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47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733529C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0.43   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hideMark/>
          </w:tcPr>
          <w:p w14:paraId="5991688D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36CEBE3" w14:textId="77777777" w:rsidTr="00E13651">
        <w:trPr>
          <w:trHeight w:val="360"/>
          <w:jc w:val="center"/>
        </w:trPr>
        <w:tc>
          <w:tcPr>
            <w:tcW w:w="2460" w:type="dxa"/>
            <w:vMerge/>
            <w:shd w:val="clear" w:color="auto" w:fill="auto"/>
            <w:noWrap/>
            <w:hideMark/>
          </w:tcPr>
          <w:p w14:paraId="46A78DF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4FE2C0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45EACBB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</w:t>
            </w:r>
          </w:p>
        </w:tc>
        <w:tc>
          <w:tcPr>
            <w:tcW w:w="1965" w:type="dxa"/>
            <w:shd w:val="clear" w:color="auto" w:fill="auto"/>
            <w:hideMark/>
          </w:tcPr>
          <w:p w14:paraId="5B965C3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Joint pain </w:t>
            </w:r>
          </w:p>
          <w:p w14:paraId="325D567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56" w:type="dxa"/>
            <w:shd w:val="clear" w:color="auto" w:fill="auto"/>
            <w:hideMark/>
          </w:tcPr>
          <w:p w14:paraId="41CA156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0A4D16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40</w:t>
            </w:r>
          </w:p>
        </w:tc>
        <w:tc>
          <w:tcPr>
            <w:tcW w:w="567" w:type="dxa"/>
            <w:vMerge/>
            <w:hideMark/>
          </w:tcPr>
          <w:p w14:paraId="4E0288A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24245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AA36C6E" w14:textId="77777777" w:rsidTr="00E13651">
        <w:trPr>
          <w:trHeight w:val="1388"/>
          <w:jc w:val="center"/>
        </w:trPr>
        <w:tc>
          <w:tcPr>
            <w:tcW w:w="2460" w:type="dxa"/>
            <w:shd w:val="clear" w:color="auto" w:fill="auto"/>
            <w:hideMark/>
          </w:tcPr>
          <w:p w14:paraId="14A2462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Yucca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filamentosa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s-ES"/>
              </w:rPr>
              <w:t xml:space="preserve">L. </w:t>
            </w: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vertAlign w:val="superscript"/>
                <w:lang w:val="es-ES"/>
              </w:rPr>
              <w:t>c</w:t>
            </w: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Asparagaceae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2995)</w:t>
            </w:r>
          </w:p>
        </w:tc>
        <w:tc>
          <w:tcPr>
            <w:tcW w:w="1515" w:type="dxa"/>
            <w:shd w:val="clear" w:color="auto" w:fill="auto"/>
            <w:hideMark/>
          </w:tcPr>
          <w:p w14:paraId="3069DBC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Avize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</w:p>
          <w:p w14:paraId="6820143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Avize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</w:p>
          <w:p w14:paraId="31B4560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Yuka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</w:p>
          <w:p w14:paraId="6E5602E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Yuka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fidanı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74BAD52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3E90F71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5A63FBC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8BFEE7E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62D3D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0.47   </w:t>
            </w:r>
          </w:p>
        </w:tc>
        <w:tc>
          <w:tcPr>
            <w:tcW w:w="2410" w:type="dxa"/>
            <w:shd w:val="clear" w:color="auto" w:fill="auto"/>
            <w:hideMark/>
          </w:tcPr>
          <w:p w14:paraId="10A6D0C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Molluscicidaly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activity, cytotoxic and apoptosis-inducing activities,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br/>
              <w:t>treatment for urethral and prostate inflammations, asthma and headache, rheumatism, treatment of sores, skin diseases (44, 45)</w:t>
            </w:r>
          </w:p>
        </w:tc>
      </w:tr>
      <w:tr w:rsidR="00E13651" w:rsidRPr="003B7505" w14:paraId="226666CD" w14:textId="77777777" w:rsidTr="00E13651">
        <w:trPr>
          <w:trHeight w:val="122"/>
          <w:jc w:val="center"/>
        </w:trPr>
        <w:tc>
          <w:tcPr>
            <w:tcW w:w="2460" w:type="dxa"/>
            <w:vMerge w:val="restart"/>
            <w:shd w:val="clear" w:color="auto" w:fill="auto"/>
          </w:tcPr>
          <w:p w14:paraId="1A839C8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0Aloe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vera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(L.)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Burm.f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c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Asphodelaceae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3021)</w:t>
            </w:r>
          </w:p>
        </w:tc>
        <w:tc>
          <w:tcPr>
            <w:tcW w:w="1515" w:type="dxa"/>
            <w:vMerge w:val="restart"/>
            <w:shd w:val="clear" w:color="auto" w:fill="auto"/>
          </w:tcPr>
          <w:p w14:paraId="461844A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Aloo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çiçeği, </w:t>
            </w:r>
          </w:p>
          <w:p w14:paraId="2C0E863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Sabırçiçeği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</w:p>
          <w:p w14:paraId="443F099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Şifaçiçeği</w:t>
            </w:r>
            <w:proofErr w:type="spellEnd"/>
          </w:p>
        </w:tc>
        <w:tc>
          <w:tcPr>
            <w:tcW w:w="1496" w:type="dxa"/>
            <w:shd w:val="clear" w:color="auto" w:fill="auto"/>
          </w:tcPr>
          <w:p w14:paraId="41601FD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</w:tcPr>
          <w:p w14:paraId="1FB1DB6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</w:tcPr>
          <w:p w14:paraId="053B2B5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</w:tcPr>
          <w:p w14:paraId="49FAFE3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122</w:t>
            </w:r>
          </w:p>
        </w:tc>
        <w:tc>
          <w:tcPr>
            <w:tcW w:w="567" w:type="dxa"/>
            <w:vMerge w:val="restart"/>
            <w:shd w:val="clear" w:color="auto" w:fill="auto"/>
            <w:noWrap/>
          </w:tcPr>
          <w:p w14:paraId="3CF7CB7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1.25   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094475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Specifically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to promote wound and burn,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antiinflammatory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 antifungal, and gastroprotective properties (91,92)</w:t>
            </w:r>
          </w:p>
        </w:tc>
      </w:tr>
      <w:tr w:rsidR="00E13651" w:rsidRPr="003B7505" w14:paraId="53924FDD" w14:textId="77777777" w:rsidTr="00E13651">
        <w:trPr>
          <w:trHeight w:val="638"/>
          <w:jc w:val="center"/>
        </w:trPr>
        <w:tc>
          <w:tcPr>
            <w:tcW w:w="2460" w:type="dxa"/>
            <w:vMerge/>
            <w:shd w:val="clear" w:color="auto" w:fill="auto"/>
          </w:tcPr>
          <w:p w14:paraId="4D82795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</w:pPr>
          </w:p>
        </w:tc>
        <w:tc>
          <w:tcPr>
            <w:tcW w:w="1515" w:type="dxa"/>
            <w:vMerge/>
            <w:shd w:val="clear" w:color="auto" w:fill="auto"/>
          </w:tcPr>
          <w:p w14:paraId="217631F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6" w:type="dxa"/>
            <w:shd w:val="clear" w:color="auto" w:fill="auto"/>
          </w:tcPr>
          <w:p w14:paraId="4E68648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Leaves </w:t>
            </w:r>
          </w:p>
        </w:tc>
        <w:tc>
          <w:tcPr>
            <w:tcW w:w="1965" w:type="dxa"/>
            <w:shd w:val="clear" w:color="auto" w:fill="auto"/>
          </w:tcPr>
          <w:p w14:paraId="15E5F3B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Wound healing, skin care</w:t>
            </w:r>
          </w:p>
        </w:tc>
        <w:tc>
          <w:tcPr>
            <w:tcW w:w="1556" w:type="dxa"/>
            <w:shd w:val="clear" w:color="auto" w:fill="auto"/>
          </w:tcPr>
          <w:p w14:paraId="31C3E82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</w:t>
            </w:r>
          </w:p>
        </w:tc>
        <w:tc>
          <w:tcPr>
            <w:tcW w:w="696" w:type="dxa"/>
            <w:shd w:val="clear" w:color="auto" w:fill="auto"/>
            <w:noWrap/>
          </w:tcPr>
          <w:p w14:paraId="43AD37B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135</w:t>
            </w:r>
          </w:p>
        </w:tc>
        <w:tc>
          <w:tcPr>
            <w:tcW w:w="567" w:type="dxa"/>
            <w:vMerge/>
            <w:shd w:val="clear" w:color="auto" w:fill="auto"/>
            <w:noWrap/>
          </w:tcPr>
          <w:p w14:paraId="673F5FB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0548C3F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82B35A9" w14:textId="77777777" w:rsidTr="00E13651">
        <w:trPr>
          <w:trHeight w:val="342"/>
          <w:jc w:val="center"/>
        </w:trPr>
        <w:tc>
          <w:tcPr>
            <w:tcW w:w="2460" w:type="dxa"/>
            <w:shd w:val="clear" w:color="auto" w:fill="auto"/>
          </w:tcPr>
          <w:p w14:paraId="2F0EC48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Asphodeline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lutea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(L.)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Rchb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Asphodelaceae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6064)</w:t>
            </w:r>
          </w:p>
        </w:tc>
        <w:tc>
          <w:tcPr>
            <w:tcW w:w="1515" w:type="dxa"/>
            <w:shd w:val="clear" w:color="auto" w:fill="auto"/>
          </w:tcPr>
          <w:p w14:paraId="6496307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Çirişotu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0CDC1E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Çirişçiçeği</w:t>
            </w:r>
            <w:proofErr w:type="spellEnd"/>
          </w:p>
        </w:tc>
        <w:tc>
          <w:tcPr>
            <w:tcW w:w="1496" w:type="dxa"/>
            <w:shd w:val="clear" w:color="auto" w:fill="auto"/>
          </w:tcPr>
          <w:p w14:paraId="2095C7F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Stem</w:t>
            </w:r>
          </w:p>
        </w:tc>
        <w:tc>
          <w:tcPr>
            <w:tcW w:w="1965" w:type="dxa"/>
            <w:shd w:val="clear" w:color="auto" w:fill="auto"/>
          </w:tcPr>
          <w:p w14:paraId="2D2515F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Energizing</w:t>
            </w:r>
          </w:p>
        </w:tc>
        <w:tc>
          <w:tcPr>
            <w:tcW w:w="1556" w:type="dxa"/>
            <w:shd w:val="clear" w:color="auto" w:fill="auto"/>
          </w:tcPr>
          <w:p w14:paraId="02C95AC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Peeled then eaten raw </w:t>
            </w:r>
          </w:p>
        </w:tc>
        <w:tc>
          <w:tcPr>
            <w:tcW w:w="696" w:type="dxa"/>
            <w:shd w:val="clear" w:color="auto" w:fill="auto"/>
            <w:noWrap/>
          </w:tcPr>
          <w:p w14:paraId="01AC9CA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567" w:type="dxa"/>
            <w:shd w:val="clear" w:color="auto" w:fill="auto"/>
            <w:noWrap/>
          </w:tcPr>
          <w:p w14:paraId="5601642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0.12   </w:t>
            </w:r>
          </w:p>
        </w:tc>
        <w:tc>
          <w:tcPr>
            <w:tcW w:w="2410" w:type="dxa"/>
            <w:shd w:val="clear" w:color="auto" w:fill="auto"/>
          </w:tcPr>
          <w:p w14:paraId="0E6C9F6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5D822F5" w14:textId="77777777" w:rsidTr="00E13651">
        <w:trPr>
          <w:trHeight w:val="10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CB6840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Helianthus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tuberosus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Asteraceae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1850)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70F43FF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Toprakelması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654783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Yerelması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39C41B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Tubers</w:t>
            </w:r>
          </w:p>
          <w:p w14:paraId="1C91A23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hideMark/>
          </w:tcPr>
          <w:p w14:paraId="1A08A2D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585C1F4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1287BF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28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929CEF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0.85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03F6823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Antifungal, anticancer, cardiovascular diseases,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antispasmatic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detoxification (46) </w:t>
            </w:r>
          </w:p>
          <w:p w14:paraId="22EE950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5A80E7A" w14:textId="77777777" w:rsidTr="00E13651">
        <w:trPr>
          <w:trHeight w:val="336"/>
          <w:jc w:val="center"/>
        </w:trPr>
        <w:tc>
          <w:tcPr>
            <w:tcW w:w="2460" w:type="dxa"/>
            <w:vMerge/>
            <w:hideMark/>
          </w:tcPr>
          <w:p w14:paraId="3FC1DCA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B3BEA9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14A33B2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5205B7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Stomach aches</w:t>
            </w:r>
          </w:p>
        </w:tc>
        <w:tc>
          <w:tcPr>
            <w:tcW w:w="1556" w:type="dxa"/>
            <w:shd w:val="clear" w:color="auto" w:fill="auto"/>
            <w:hideMark/>
          </w:tcPr>
          <w:p w14:paraId="5562F04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 or consumed raw</w:t>
            </w:r>
            <w:r w:rsidRPr="003B7505" w:rsidDel="00814CB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by peeling crust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FA999A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51</w:t>
            </w:r>
          </w:p>
        </w:tc>
        <w:tc>
          <w:tcPr>
            <w:tcW w:w="567" w:type="dxa"/>
            <w:vMerge/>
            <w:hideMark/>
          </w:tcPr>
          <w:p w14:paraId="38789A2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5BE6EA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0F29635" w14:textId="77777777" w:rsidTr="00E13651">
        <w:trPr>
          <w:trHeight w:val="10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4B404A4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C6EEF5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46E0E3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3C83975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Skin wounds</w:t>
            </w:r>
          </w:p>
        </w:tc>
        <w:tc>
          <w:tcPr>
            <w:tcW w:w="1556" w:type="dxa"/>
            <w:shd w:val="clear" w:color="auto" w:fill="auto"/>
            <w:hideMark/>
          </w:tcPr>
          <w:p w14:paraId="1F528EA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Boiled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D3825B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37</w:t>
            </w:r>
          </w:p>
        </w:tc>
        <w:tc>
          <w:tcPr>
            <w:tcW w:w="567" w:type="dxa"/>
            <w:vMerge/>
            <w:hideMark/>
          </w:tcPr>
          <w:p w14:paraId="2E0ABC8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6CEFA75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9400AC5" w14:textId="77777777" w:rsidTr="00E13651">
        <w:trPr>
          <w:trHeight w:val="33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357949B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90CEE5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5020F7D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1BD0EAB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Constipation and hemorrhoids</w:t>
            </w:r>
          </w:p>
        </w:tc>
        <w:tc>
          <w:tcPr>
            <w:tcW w:w="1556" w:type="dxa"/>
            <w:shd w:val="clear" w:color="auto" w:fill="auto"/>
            <w:hideMark/>
          </w:tcPr>
          <w:p w14:paraId="38C85E3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 or consumed raw</w:t>
            </w:r>
            <w:r w:rsidRPr="003B7505" w:rsidDel="00814CB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by peeling crust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9D4577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58</w:t>
            </w:r>
          </w:p>
        </w:tc>
        <w:tc>
          <w:tcPr>
            <w:tcW w:w="567" w:type="dxa"/>
            <w:vMerge/>
            <w:hideMark/>
          </w:tcPr>
          <w:p w14:paraId="622CACD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66EEFBD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3014ADA" w14:textId="77777777" w:rsidTr="00E13651">
        <w:trPr>
          <w:trHeight w:val="461"/>
          <w:jc w:val="center"/>
        </w:trPr>
        <w:tc>
          <w:tcPr>
            <w:tcW w:w="2460" w:type="dxa"/>
            <w:shd w:val="clear" w:color="auto" w:fill="auto"/>
            <w:hideMark/>
          </w:tcPr>
          <w:p w14:paraId="28EA131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Symphytum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tuberosum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nodosum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Schur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Soó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Boraginaceae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5706)</w:t>
            </w:r>
          </w:p>
        </w:tc>
        <w:tc>
          <w:tcPr>
            <w:tcW w:w="1515" w:type="dxa"/>
            <w:shd w:val="clear" w:color="auto" w:fill="auto"/>
            <w:hideMark/>
          </w:tcPr>
          <w:p w14:paraId="36EB260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Sarı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emzikotu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</w:p>
          <w:p w14:paraId="761DED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Eşekgülü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7530DC5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Tubers</w:t>
            </w:r>
          </w:p>
        </w:tc>
        <w:tc>
          <w:tcPr>
            <w:tcW w:w="1965" w:type="dxa"/>
            <w:shd w:val="clear" w:color="auto" w:fill="auto"/>
            <w:hideMark/>
          </w:tcPr>
          <w:p w14:paraId="6E8327F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Hemorrhoids</w:t>
            </w:r>
          </w:p>
        </w:tc>
        <w:tc>
          <w:tcPr>
            <w:tcW w:w="1556" w:type="dxa"/>
            <w:shd w:val="clear" w:color="auto" w:fill="auto"/>
            <w:hideMark/>
          </w:tcPr>
          <w:p w14:paraId="38A1078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4AA5C9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6AF26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0.12   </w:t>
            </w:r>
          </w:p>
        </w:tc>
        <w:tc>
          <w:tcPr>
            <w:tcW w:w="2410" w:type="dxa"/>
            <w:shd w:val="clear" w:color="auto" w:fill="auto"/>
            <w:hideMark/>
          </w:tcPr>
          <w:p w14:paraId="68747D8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Musculoskeletal disorders (47)</w:t>
            </w:r>
          </w:p>
          <w:p w14:paraId="57FF94E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</w:tr>
      <w:tr w:rsidR="00E13651" w:rsidRPr="003B7505" w14:paraId="3FCEF1DB" w14:textId="77777777" w:rsidTr="00E13651">
        <w:trPr>
          <w:trHeight w:val="323"/>
          <w:jc w:val="center"/>
        </w:trPr>
        <w:tc>
          <w:tcPr>
            <w:tcW w:w="2460" w:type="dxa"/>
            <w:shd w:val="clear" w:color="auto" w:fill="auto"/>
            <w:hideMark/>
          </w:tcPr>
          <w:p w14:paraId="63A13F3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Cardamine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bulbifera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(L.)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Crantz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Brassicaceae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1088)</w:t>
            </w:r>
          </w:p>
        </w:tc>
        <w:tc>
          <w:tcPr>
            <w:tcW w:w="1515" w:type="dxa"/>
            <w:shd w:val="clear" w:color="auto" w:fill="auto"/>
            <w:hideMark/>
          </w:tcPr>
          <w:p w14:paraId="3C043A9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Soğanlı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tere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09498B0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6566636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salad ingredient</w:t>
            </w:r>
          </w:p>
        </w:tc>
        <w:tc>
          <w:tcPr>
            <w:tcW w:w="1556" w:type="dxa"/>
            <w:shd w:val="clear" w:color="auto" w:fill="auto"/>
            <w:hideMark/>
          </w:tcPr>
          <w:p w14:paraId="24004F8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Chopped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AF85B4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4D21C6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0.05   </w:t>
            </w:r>
          </w:p>
        </w:tc>
        <w:tc>
          <w:tcPr>
            <w:tcW w:w="2410" w:type="dxa"/>
            <w:shd w:val="clear" w:color="auto" w:fill="auto"/>
            <w:hideMark/>
          </w:tcPr>
          <w:p w14:paraId="6B97F64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81275FA" w14:textId="77777777" w:rsidTr="00E13651">
        <w:trPr>
          <w:trHeight w:val="179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01213B1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Valeriana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dioscoridis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Sm.  Caprifoliaceae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5698)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72E4EE1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Kedigülü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</w:p>
          <w:p w14:paraId="538E07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Pisot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</w:p>
          <w:p w14:paraId="0AB0588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Zurna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otu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2A40393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Young sprouts</w:t>
            </w:r>
          </w:p>
        </w:tc>
        <w:tc>
          <w:tcPr>
            <w:tcW w:w="1965" w:type="dxa"/>
            <w:shd w:val="clear" w:color="auto" w:fill="auto"/>
            <w:hideMark/>
          </w:tcPr>
          <w:p w14:paraId="7CDF991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Appetizer</w:t>
            </w:r>
          </w:p>
        </w:tc>
        <w:tc>
          <w:tcPr>
            <w:tcW w:w="1556" w:type="dxa"/>
            <w:shd w:val="clear" w:color="auto" w:fill="auto"/>
            <w:hideMark/>
          </w:tcPr>
          <w:p w14:paraId="2901FF3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CA7FF33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39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3F61FC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0.70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742E878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Antiproliferative effect,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antiarrhythmia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(48), antioxidant and enzyme inhibitory activities (49) </w:t>
            </w:r>
          </w:p>
        </w:tc>
      </w:tr>
      <w:tr w:rsidR="00E13651" w:rsidRPr="003B7505" w14:paraId="5DA3B425" w14:textId="77777777" w:rsidTr="00E13651">
        <w:trPr>
          <w:trHeight w:val="126"/>
          <w:jc w:val="center"/>
        </w:trPr>
        <w:tc>
          <w:tcPr>
            <w:tcW w:w="2460" w:type="dxa"/>
            <w:vMerge/>
            <w:hideMark/>
          </w:tcPr>
          <w:p w14:paraId="3744BE2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340B3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443A63F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Rhizomes</w:t>
            </w:r>
          </w:p>
        </w:tc>
        <w:tc>
          <w:tcPr>
            <w:tcW w:w="1965" w:type="dxa"/>
            <w:shd w:val="clear" w:color="auto" w:fill="auto"/>
            <w:hideMark/>
          </w:tcPr>
          <w:p w14:paraId="0F1AE72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Sedative</w:t>
            </w:r>
          </w:p>
        </w:tc>
        <w:tc>
          <w:tcPr>
            <w:tcW w:w="1556" w:type="dxa"/>
            <w:shd w:val="clear" w:color="auto" w:fill="auto"/>
            <w:hideMark/>
          </w:tcPr>
          <w:p w14:paraId="1623BCB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Deoction</w:t>
            </w:r>
            <w:proofErr w:type="spellEnd"/>
          </w:p>
        </w:tc>
        <w:tc>
          <w:tcPr>
            <w:tcW w:w="696" w:type="dxa"/>
            <w:shd w:val="clear" w:color="auto" w:fill="auto"/>
            <w:noWrap/>
            <w:hideMark/>
          </w:tcPr>
          <w:p w14:paraId="740C36C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45</w:t>
            </w:r>
          </w:p>
        </w:tc>
        <w:tc>
          <w:tcPr>
            <w:tcW w:w="567" w:type="dxa"/>
            <w:vMerge/>
            <w:hideMark/>
          </w:tcPr>
          <w:p w14:paraId="139EA9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8DCE75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BDFF7C9" w14:textId="77777777" w:rsidTr="00E13651">
        <w:trPr>
          <w:trHeight w:val="343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6C42CA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95E9EC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1DFD5CC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Fresh rhizomes</w:t>
            </w:r>
          </w:p>
        </w:tc>
        <w:tc>
          <w:tcPr>
            <w:tcW w:w="1965" w:type="dxa"/>
            <w:shd w:val="clear" w:color="auto" w:fill="auto"/>
            <w:hideMark/>
          </w:tcPr>
          <w:p w14:paraId="1BDE2CF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Wound healing</w:t>
            </w:r>
          </w:p>
        </w:tc>
        <w:tc>
          <w:tcPr>
            <w:tcW w:w="1556" w:type="dxa"/>
            <w:shd w:val="clear" w:color="auto" w:fill="auto"/>
            <w:hideMark/>
          </w:tcPr>
          <w:p w14:paraId="3570E42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6EDFB9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59</w:t>
            </w:r>
          </w:p>
        </w:tc>
        <w:tc>
          <w:tcPr>
            <w:tcW w:w="567" w:type="dxa"/>
            <w:vMerge/>
            <w:hideMark/>
          </w:tcPr>
          <w:p w14:paraId="32D8E17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54F3CE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FBDAF2E" w14:textId="77777777" w:rsidTr="00E13651">
        <w:trPr>
          <w:trHeight w:val="94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A317E4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Colchicum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speciosum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Steven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Colchicaceae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5332)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47C68D1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Zehirlisoğan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271E70C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Pembe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Sonbahar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Ligoser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55D99DE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188C24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plant. </w:t>
            </w:r>
          </w:p>
        </w:tc>
        <w:tc>
          <w:tcPr>
            <w:tcW w:w="1556" w:type="dxa"/>
            <w:shd w:val="clear" w:color="auto" w:fill="auto"/>
            <w:hideMark/>
          </w:tcPr>
          <w:p w14:paraId="5360299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B27AA4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2BBCDA6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1.15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0714B05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Antidiabetic (50), anticholinesterase and antioxidant (51)</w:t>
            </w:r>
          </w:p>
        </w:tc>
      </w:tr>
      <w:tr w:rsidR="00E13651" w:rsidRPr="003B7505" w14:paraId="6F7840F3" w14:textId="77777777" w:rsidTr="00E13651">
        <w:trPr>
          <w:trHeight w:val="414"/>
          <w:jc w:val="center"/>
        </w:trPr>
        <w:tc>
          <w:tcPr>
            <w:tcW w:w="2460" w:type="dxa"/>
            <w:vMerge/>
            <w:hideMark/>
          </w:tcPr>
          <w:p w14:paraId="6AF64CA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5E8884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44C1CA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Corms</w:t>
            </w:r>
          </w:p>
          <w:p w14:paraId="598C7E0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DCC58B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Rheumatism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237453D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0C09C7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567" w:type="dxa"/>
            <w:vMerge/>
            <w:hideMark/>
          </w:tcPr>
          <w:p w14:paraId="38407B9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1CD3412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C65A0D5" w14:textId="77777777" w:rsidTr="00E13651">
        <w:trPr>
          <w:trHeight w:val="175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73608FC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A79B07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0973D55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3BCB699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Constipation</w:t>
            </w:r>
          </w:p>
        </w:tc>
        <w:tc>
          <w:tcPr>
            <w:tcW w:w="1556" w:type="dxa"/>
            <w:shd w:val="clear" w:color="auto" w:fill="auto"/>
            <w:hideMark/>
          </w:tcPr>
          <w:p w14:paraId="059E34D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(crushed, 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15E39C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567" w:type="dxa"/>
            <w:vMerge/>
            <w:hideMark/>
          </w:tcPr>
          <w:p w14:paraId="36DA818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77A8A8E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4DD532C" w14:textId="77777777" w:rsidTr="00E13651">
        <w:trPr>
          <w:trHeight w:val="170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01D7D44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Colchicum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turcicum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Janka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Colchicaceae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6452)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4FF7C43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Güz çiğdemi, </w:t>
            </w:r>
          </w:p>
          <w:p w14:paraId="6F3062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Pembe Çiğdem,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Naren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çiğdem, Sonbahar çiğdemi</w:t>
            </w:r>
          </w:p>
        </w:tc>
        <w:tc>
          <w:tcPr>
            <w:tcW w:w="1496" w:type="dxa"/>
            <w:shd w:val="clear" w:color="auto" w:fill="auto"/>
            <w:hideMark/>
          </w:tcPr>
          <w:p w14:paraId="2E41BEE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Flowers</w:t>
            </w:r>
          </w:p>
        </w:tc>
        <w:tc>
          <w:tcPr>
            <w:tcW w:w="1965" w:type="dxa"/>
            <w:shd w:val="clear" w:color="auto" w:fill="auto"/>
            <w:hideMark/>
          </w:tcPr>
          <w:p w14:paraId="2B44506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spice</w:t>
            </w:r>
          </w:p>
        </w:tc>
        <w:tc>
          <w:tcPr>
            <w:tcW w:w="1556" w:type="dxa"/>
            <w:shd w:val="clear" w:color="auto" w:fill="auto"/>
            <w:hideMark/>
          </w:tcPr>
          <w:p w14:paraId="76CD154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raw as salad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4B6DFF3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22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6BA30F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0.29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0FF441D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Antioxidant, antibacterial (52)</w:t>
            </w:r>
          </w:p>
          <w:p w14:paraId="288F19C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BD0D323" w14:textId="77777777" w:rsidTr="00E13651">
        <w:trPr>
          <w:trHeight w:val="195"/>
          <w:jc w:val="center"/>
        </w:trPr>
        <w:tc>
          <w:tcPr>
            <w:tcW w:w="2460" w:type="dxa"/>
            <w:vMerge/>
            <w:hideMark/>
          </w:tcPr>
          <w:p w14:paraId="09CC6AF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23077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18642C75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Corms</w:t>
            </w:r>
          </w:p>
        </w:tc>
        <w:tc>
          <w:tcPr>
            <w:tcW w:w="1965" w:type="dxa"/>
            <w:shd w:val="clear" w:color="auto" w:fill="auto"/>
            <w:hideMark/>
          </w:tcPr>
          <w:p w14:paraId="560A53A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Kidney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6537312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164E9E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37</w:t>
            </w:r>
          </w:p>
        </w:tc>
        <w:tc>
          <w:tcPr>
            <w:tcW w:w="567" w:type="dxa"/>
            <w:vMerge/>
            <w:hideMark/>
          </w:tcPr>
          <w:p w14:paraId="676E02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26C9D0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8D550DA" w14:textId="77777777" w:rsidTr="00E13651">
        <w:trPr>
          <w:trHeight w:val="735"/>
          <w:jc w:val="center"/>
        </w:trPr>
        <w:tc>
          <w:tcPr>
            <w:tcW w:w="2460" w:type="dxa"/>
            <w:shd w:val="clear" w:color="auto" w:fill="auto"/>
            <w:hideMark/>
          </w:tcPr>
          <w:p w14:paraId="3540A50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lastRenderedPageBreak/>
              <w:t>Carex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flacca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Schreb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erythrostachys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Hoppe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Holub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Cyperaceae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2900)</w:t>
            </w:r>
          </w:p>
        </w:tc>
        <w:tc>
          <w:tcPr>
            <w:tcW w:w="1515" w:type="dxa"/>
            <w:shd w:val="clear" w:color="auto" w:fill="auto"/>
            <w:hideMark/>
          </w:tcPr>
          <w:p w14:paraId="0C08010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Kedikuyruğu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2A1CD45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Sazotu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2F0BFE0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7A1D314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Rheumatism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4CF754D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dry plant mixed with water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77FA2C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694E69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0.44   </w:t>
            </w:r>
          </w:p>
        </w:tc>
        <w:tc>
          <w:tcPr>
            <w:tcW w:w="2410" w:type="dxa"/>
            <w:shd w:val="clear" w:color="auto" w:fill="auto"/>
            <w:hideMark/>
          </w:tcPr>
          <w:p w14:paraId="195E119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45DABCD" w14:textId="77777777" w:rsidTr="00E13651">
        <w:trPr>
          <w:trHeight w:val="294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3A8B9F3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Dioscorea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communis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(L.) Caddick &amp; Wilkin </w:t>
            </w:r>
          </w:p>
          <w:p w14:paraId="19683A5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Dioscoreaceae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3891)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4E93771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Kırmızı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asma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0A4BC85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Kara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asma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1852043B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Aerial parts</w:t>
            </w:r>
          </w:p>
        </w:tc>
        <w:tc>
          <w:tcPr>
            <w:tcW w:w="1965" w:type="dxa"/>
            <w:shd w:val="clear" w:color="auto" w:fill="auto"/>
            <w:hideMark/>
          </w:tcPr>
          <w:p w14:paraId="1D79159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493EFB2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 or 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0350BB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36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5E0E2B9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0.78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60AB12B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Cytotoxic effect (53)</w:t>
            </w:r>
          </w:p>
          <w:p w14:paraId="1DFA3F5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1B62564" w14:textId="77777777" w:rsidTr="00E13651">
        <w:trPr>
          <w:trHeight w:val="138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3894A93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A2CA9B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5E77287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Tubers</w:t>
            </w:r>
          </w:p>
          <w:p w14:paraId="1C595C4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2B35652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Cough and throat ache</w:t>
            </w:r>
          </w:p>
        </w:tc>
        <w:tc>
          <w:tcPr>
            <w:tcW w:w="1556" w:type="dxa"/>
            <w:shd w:val="clear" w:color="auto" w:fill="auto"/>
            <w:hideMark/>
          </w:tcPr>
          <w:p w14:paraId="3A76A22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Peeled and 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438486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567" w:type="dxa"/>
            <w:vMerge/>
            <w:hideMark/>
          </w:tcPr>
          <w:p w14:paraId="2E3D754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6C8D59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6594A1F" w14:textId="77777777" w:rsidTr="00E13651">
        <w:trPr>
          <w:trHeight w:val="205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23C567F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73315A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2DD258B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9A3704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Stomach ache</w:t>
            </w:r>
            <w:proofErr w:type="gramEnd"/>
          </w:p>
        </w:tc>
        <w:tc>
          <w:tcPr>
            <w:tcW w:w="1556" w:type="dxa"/>
            <w:shd w:val="clear" w:color="auto" w:fill="auto"/>
            <w:hideMark/>
          </w:tcPr>
          <w:p w14:paraId="0E16316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Peeled and 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472E4E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567" w:type="dxa"/>
            <w:vMerge/>
            <w:hideMark/>
          </w:tcPr>
          <w:p w14:paraId="46C48EF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7DAD8F2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CF07E9E" w14:textId="77777777" w:rsidTr="00E13651">
        <w:trPr>
          <w:trHeight w:val="90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A7D4C6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Geranium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asphodeloides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Burm.f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asphodeloides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</w:t>
            </w:r>
          </w:p>
          <w:p w14:paraId="23E997D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Geraniaceae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3227)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5371D27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Merhemotu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0A3F92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Merhem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çiçeği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3D99D915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  <w:p w14:paraId="5229CFE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2919792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5149BB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raw as salad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4B5059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47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7FA3BB2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0.38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474FD6C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FFD2F5A" w14:textId="77777777" w:rsidTr="00E13651">
        <w:trPr>
          <w:trHeight w:val="603"/>
          <w:jc w:val="center"/>
        </w:trPr>
        <w:tc>
          <w:tcPr>
            <w:tcW w:w="2460" w:type="dxa"/>
            <w:vMerge/>
            <w:hideMark/>
          </w:tcPr>
          <w:p w14:paraId="11364ED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B7A4C1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4DC6EA7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631DFA3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Wound healing                                    </w:t>
            </w:r>
          </w:p>
        </w:tc>
        <w:tc>
          <w:tcPr>
            <w:tcW w:w="1556" w:type="dxa"/>
            <w:shd w:val="clear" w:color="auto" w:fill="auto"/>
            <w:hideMark/>
          </w:tcPr>
          <w:p w14:paraId="101452F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 and fried with butter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6C0934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567" w:type="dxa"/>
            <w:vMerge/>
            <w:hideMark/>
          </w:tcPr>
          <w:p w14:paraId="54DF86D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hideMark/>
          </w:tcPr>
          <w:p w14:paraId="1E45348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9289DE0" w14:textId="77777777" w:rsidTr="00E13651">
        <w:trPr>
          <w:trHeight w:val="132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0F0E89C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Geranium tuberosum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L.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Geraniaceae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2830)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3BC786D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Soğanlıturna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08C6B6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Turnagagası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6020A7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Soğanlı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merhemotu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2758575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Tubers</w:t>
            </w:r>
          </w:p>
        </w:tc>
        <w:tc>
          <w:tcPr>
            <w:tcW w:w="1965" w:type="dxa"/>
            <w:shd w:val="clear" w:color="auto" w:fill="auto"/>
            <w:hideMark/>
          </w:tcPr>
          <w:p w14:paraId="031C66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salad ingredient</w:t>
            </w:r>
          </w:p>
        </w:tc>
        <w:tc>
          <w:tcPr>
            <w:tcW w:w="1556" w:type="dxa"/>
            <w:shd w:val="clear" w:color="auto" w:fill="auto"/>
            <w:hideMark/>
          </w:tcPr>
          <w:p w14:paraId="738F3CD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Peeled and chopped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91D31F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47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50137E7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0.38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16E786F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Antihemolytic and antioxidant (54)</w:t>
            </w:r>
          </w:p>
          <w:p w14:paraId="4B32064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312E2B0" w14:textId="77777777" w:rsidTr="00E13651">
        <w:trPr>
          <w:trHeight w:val="220"/>
          <w:jc w:val="center"/>
        </w:trPr>
        <w:tc>
          <w:tcPr>
            <w:tcW w:w="2460" w:type="dxa"/>
            <w:vMerge/>
            <w:hideMark/>
          </w:tcPr>
          <w:p w14:paraId="063D756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ECE319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4751054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0A457BF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Pain</w:t>
            </w:r>
          </w:p>
        </w:tc>
        <w:tc>
          <w:tcPr>
            <w:tcW w:w="1556" w:type="dxa"/>
            <w:shd w:val="clear" w:color="auto" w:fill="auto"/>
            <w:hideMark/>
          </w:tcPr>
          <w:p w14:paraId="26B2A66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EA5885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567" w:type="dxa"/>
            <w:vMerge/>
            <w:hideMark/>
          </w:tcPr>
          <w:p w14:paraId="1F6B644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75F3550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C3424B2" w14:textId="77777777" w:rsidTr="00E13651">
        <w:trPr>
          <w:trHeight w:val="12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568F434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Crocus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pulchellus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Herb.  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6454)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5115676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Morlale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3D2D3F2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0BDD69E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4833AFF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1F328D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871C4B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0.17   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6F93DAA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  <w:p w14:paraId="1637F80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6C3EEAD" w14:textId="77777777" w:rsidTr="00E13651">
        <w:trPr>
          <w:trHeight w:val="200"/>
          <w:jc w:val="center"/>
        </w:trPr>
        <w:tc>
          <w:tcPr>
            <w:tcW w:w="2460" w:type="dxa"/>
            <w:vMerge/>
            <w:hideMark/>
          </w:tcPr>
          <w:p w14:paraId="7770CB4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D33647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77A31FC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Corms</w:t>
            </w:r>
          </w:p>
        </w:tc>
        <w:tc>
          <w:tcPr>
            <w:tcW w:w="1965" w:type="dxa"/>
            <w:shd w:val="clear" w:color="auto" w:fill="auto"/>
            <w:hideMark/>
          </w:tcPr>
          <w:p w14:paraId="4807AFC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69EF10A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Cooked with onion and egg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35F9D3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567" w:type="dxa"/>
            <w:vMerge/>
            <w:hideMark/>
          </w:tcPr>
          <w:p w14:paraId="561EC45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hideMark/>
          </w:tcPr>
          <w:p w14:paraId="755FC98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E468A3F" w14:textId="77777777" w:rsidTr="00E13651">
        <w:trPr>
          <w:trHeight w:val="105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55A8559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Crocus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abantensis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T.Batop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&amp;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B.Mathew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* </w:t>
            </w:r>
          </w:p>
          <w:p w14:paraId="35E752C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5671)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065E56A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Dağçiğdemi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Sülüklügöl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6C2E583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48FC491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</w:t>
            </w:r>
          </w:p>
        </w:tc>
        <w:tc>
          <w:tcPr>
            <w:tcW w:w="1556" w:type="dxa"/>
            <w:shd w:val="clear" w:color="auto" w:fill="auto"/>
            <w:hideMark/>
          </w:tcPr>
          <w:p w14:paraId="118D004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94F6B9E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26E07A7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0.61   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0CC720E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5197FD8" w14:textId="77777777" w:rsidTr="00E13651">
        <w:trPr>
          <w:trHeight w:val="274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0332798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26D772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7C7FF83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Flowers</w:t>
            </w:r>
          </w:p>
        </w:tc>
        <w:tc>
          <w:tcPr>
            <w:tcW w:w="1965" w:type="dxa"/>
            <w:shd w:val="clear" w:color="auto" w:fill="auto"/>
            <w:hideMark/>
          </w:tcPr>
          <w:p w14:paraId="546254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spice</w:t>
            </w:r>
          </w:p>
        </w:tc>
        <w:tc>
          <w:tcPr>
            <w:tcW w:w="1556" w:type="dxa"/>
            <w:shd w:val="clear" w:color="auto" w:fill="auto"/>
            <w:hideMark/>
          </w:tcPr>
          <w:p w14:paraId="5B603D1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Cooked in food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614A26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52</w:t>
            </w:r>
          </w:p>
        </w:tc>
        <w:tc>
          <w:tcPr>
            <w:tcW w:w="567" w:type="dxa"/>
            <w:vMerge/>
            <w:hideMark/>
          </w:tcPr>
          <w:p w14:paraId="30A622D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hideMark/>
          </w:tcPr>
          <w:p w14:paraId="7093E73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48BAD4E" w14:textId="77777777" w:rsidTr="00E13651">
        <w:trPr>
          <w:trHeight w:val="162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6E4A661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Crocus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antalyensis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B.Mathew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antalyensis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*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</w:p>
          <w:p w14:paraId="373BA4D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6467)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062F01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Morçiğdem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44A231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Çizgili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morçiğdem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3B31826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75654B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</w:t>
            </w:r>
          </w:p>
        </w:tc>
        <w:tc>
          <w:tcPr>
            <w:tcW w:w="1556" w:type="dxa"/>
            <w:shd w:val="clear" w:color="auto" w:fill="auto"/>
            <w:hideMark/>
          </w:tcPr>
          <w:p w14:paraId="4A0453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30353F3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51B868F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0.29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2A9ED35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(55), antitumor (56)</w:t>
            </w:r>
          </w:p>
          <w:p w14:paraId="2A1DCE9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E6BA732" w14:textId="77777777" w:rsidTr="00E13651">
        <w:trPr>
          <w:trHeight w:val="377"/>
          <w:jc w:val="center"/>
        </w:trPr>
        <w:tc>
          <w:tcPr>
            <w:tcW w:w="2460" w:type="dxa"/>
            <w:vMerge/>
            <w:hideMark/>
          </w:tcPr>
          <w:p w14:paraId="0D846E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C8F93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1B1A19B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Aerial parts</w:t>
            </w:r>
          </w:p>
        </w:tc>
        <w:tc>
          <w:tcPr>
            <w:tcW w:w="1965" w:type="dxa"/>
            <w:shd w:val="clear" w:color="auto" w:fill="auto"/>
            <w:hideMark/>
          </w:tcPr>
          <w:p w14:paraId="5358A21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Stomach ache</w:t>
            </w:r>
            <w:proofErr w:type="gramEnd"/>
          </w:p>
        </w:tc>
        <w:tc>
          <w:tcPr>
            <w:tcW w:w="1556" w:type="dxa"/>
            <w:shd w:val="clear" w:color="auto" w:fill="auto"/>
            <w:hideMark/>
          </w:tcPr>
          <w:p w14:paraId="0A4F6A2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3A8488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39</w:t>
            </w:r>
          </w:p>
        </w:tc>
        <w:tc>
          <w:tcPr>
            <w:tcW w:w="567" w:type="dxa"/>
            <w:vMerge/>
            <w:hideMark/>
          </w:tcPr>
          <w:p w14:paraId="09F39EF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6226327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4D98CF9" w14:textId="77777777" w:rsidTr="00E13651">
        <w:trPr>
          <w:trHeight w:val="35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32FA157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Crocus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chrysanthus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(Herb.) Herb.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chrysanthus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var.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chrysanthus</w:t>
            </w:r>
            <w:proofErr w:type="spellEnd"/>
          </w:p>
          <w:p w14:paraId="3F152F4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Iridaceae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5686) 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2AC446A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Sarıçiğdem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46D68E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30216E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            </w:t>
            </w:r>
          </w:p>
        </w:tc>
        <w:tc>
          <w:tcPr>
            <w:tcW w:w="1556" w:type="dxa"/>
            <w:shd w:val="clear" w:color="auto" w:fill="auto"/>
            <w:hideMark/>
          </w:tcPr>
          <w:p w14:paraId="0D989B4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28A0C3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7504A6B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0.16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4E7CFF3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and enzyme inhibitory (57)</w:t>
            </w:r>
          </w:p>
          <w:p w14:paraId="2C58C71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FB4F31C" w14:textId="77777777" w:rsidTr="00E13651">
        <w:trPr>
          <w:trHeight w:val="35"/>
          <w:jc w:val="center"/>
        </w:trPr>
        <w:tc>
          <w:tcPr>
            <w:tcW w:w="2460" w:type="dxa"/>
            <w:vMerge/>
            <w:hideMark/>
          </w:tcPr>
          <w:p w14:paraId="0902165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01F879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44A21F2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Corms</w:t>
            </w:r>
          </w:p>
        </w:tc>
        <w:tc>
          <w:tcPr>
            <w:tcW w:w="1965" w:type="dxa"/>
            <w:shd w:val="clear" w:color="auto" w:fill="auto"/>
            <w:hideMark/>
          </w:tcPr>
          <w:p w14:paraId="1A91C67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65780FB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Cooked with egg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9FF875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567" w:type="dxa"/>
            <w:vMerge/>
            <w:hideMark/>
          </w:tcPr>
          <w:p w14:paraId="6AF806B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826B32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B91C541" w14:textId="77777777" w:rsidTr="00E13651">
        <w:trPr>
          <w:trHeight w:val="198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BDF354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Crocus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keltepensis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Yüzb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. </w:t>
            </w:r>
            <w:r w:rsidRPr="003B750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* </w:t>
            </w:r>
          </w:p>
          <w:p w14:paraId="2D0B3F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Iridaceae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6465)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2380BAA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Mavi çiğdem, </w:t>
            </w:r>
          </w:p>
          <w:p w14:paraId="1C84D22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Gökgız</w:t>
            </w:r>
            <w:proofErr w:type="spellEnd"/>
          </w:p>
          <w:p w14:paraId="2E7F4BA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Ova çiğdemi</w:t>
            </w: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648640E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  <w:p w14:paraId="0D75963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310BF2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</w:t>
            </w:r>
          </w:p>
        </w:tc>
        <w:tc>
          <w:tcPr>
            <w:tcW w:w="1556" w:type="dxa"/>
            <w:shd w:val="clear" w:color="auto" w:fill="auto"/>
            <w:hideMark/>
          </w:tcPr>
          <w:p w14:paraId="6483239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5F88C8E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22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7B34E85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0.28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37C3549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82F41B5" w14:textId="77777777" w:rsidTr="00E13651">
        <w:trPr>
          <w:trHeight w:val="300"/>
          <w:jc w:val="center"/>
        </w:trPr>
        <w:tc>
          <w:tcPr>
            <w:tcW w:w="2460" w:type="dxa"/>
            <w:vMerge/>
            <w:hideMark/>
          </w:tcPr>
          <w:p w14:paraId="02492DA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C6812E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4FA97E6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34635AD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Stomach ache</w:t>
            </w:r>
            <w:proofErr w:type="gramEnd"/>
          </w:p>
        </w:tc>
        <w:tc>
          <w:tcPr>
            <w:tcW w:w="1556" w:type="dxa"/>
            <w:shd w:val="clear" w:color="auto" w:fill="auto"/>
            <w:hideMark/>
          </w:tcPr>
          <w:p w14:paraId="62A1862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9A49D5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35</w:t>
            </w:r>
          </w:p>
        </w:tc>
        <w:tc>
          <w:tcPr>
            <w:tcW w:w="567" w:type="dxa"/>
            <w:vMerge/>
            <w:hideMark/>
          </w:tcPr>
          <w:p w14:paraId="6B3634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19882CE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22EAB4D" w14:textId="77777777" w:rsidTr="00E13651">
        <w:trPr>
          <w:trHeight w:val="150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67F8818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Crocus flavus</w:t>
            </w:r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Weston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dissectus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T.Batop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&amp;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B.Mathew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*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5748)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438E5B3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74EC6F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Dağ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3432E39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1F5202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28278F0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0A651B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40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5798A07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0.52   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15517CD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83155B2" w14:textId="77777777" w:rsidTr="00E13651">
        <w:trPr>
          <w:trHeight w:val="214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036EA47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6A7DD2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30DC8B1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17D0F4B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salad ingredient</w:t>
            </w:r>
          </w:p>
        </w:tc>
        <w:tc>
          <w:tcPr>
            <w:tcW w:w="1556" w:type="dxa"/>
            <w:shd w:val="clear" w:color="auto" w:fill="auto"/>
            <w:hideMark/>
          </w:tcPr>
          <w:p w14:paraId="4648873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Eaten raw </w:t>
            </w:r>
          </w:p>
          <w:p w14:paraId="6777288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96" w:type="dxa"/>
            <w:shd w:val="clear" w:color="auto" w:fill="auto"/>
            <w:noWrap/>
            <w:hideMark/>
          </w:tcPr>
          <w:p w14:paraId="615BD3E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66</w:t>
            </w:r>
          </w:p>
        </w:tc>
        <w:tc>
          <w:tcPr>
            <w:tcW w:w="567" w:type="dxa"/>
            <w:vMerge/>
            <w:hideMark/>
          </w:tcPr>
          <w:p w14:paraId="1ADD62F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hideMark/>
          </w:tcPr>
          <w:p w14:paraId="3A29947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E372696" w14:textId="77777777" w:rsidTr="00E13651">
        <w:trPr>
          <w:trHeight w:val="13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47B17D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Crocus flavus </w:t>
            </w: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  <w:t>Weston subsp.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flavus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</w:p>
          <w:p w14:paraId="7F380AD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  <w:t xml:space="preserve"> 5523)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2405BB7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 </w:t>
            </w:r>
          </w:p>
          <w:p w14:paraId="0AF5B5C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Orman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0F4A415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2EB9A87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    </w:t>
            </w:r>
          </w:p>
        </w:tc>
        <w:tc>
          <w:tcPr>
            <w:tcW w:w="1556" w:type="dxa"/>
            <w:shd w:val="clear" w:color="auto" w:fill="auto"/>
            <w:hideMark/>
          </w:tcPr>
          <w:p w14:paraId="2380620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F3D720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34B1A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0.51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333548D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Antioxidant (55) </w:t>
            </w:r>
          </w:p>
        </w:tc>
      </w:tr>
      <w:tr w:rsidR="00E13651" w:rsidRPr="003B7505" w14:paraId="2AF63B9D" w14:textId="77777777" w:rsidTr="00E13651">
        <w:trPr>
          <w:trHeight w:val="141"/>
          <w:jc w:val="center"/>
        </w:trPr>
        <w:tc>
          <w:tcPr>
            <w:tcW w:w="2460" w:type="dxa"/>
            <w:vMerge/>
            <w:hideMark/>
          </w:tcPr>
          <w:p w14:paraId="44D005D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B7D99B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1C7E142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Corm</w:t>
            </w:r>
          </w:p>
        </w:tc>
        <w:tc>
          <w:tcPr>
            <w:tcW w:w="1965" w:type="dxa"/>
            <w:shd w:val="clear" w:color="auto" w:fill="auto"/>
            <w:hideMark/>
          </w:tcPr>
          <w:p w14:paraId="2BD8424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2273B8B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Eaten raw or cooked with egg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C83432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41</w:t>
            </w:r>
          </w:p>
        </w:tc>
        <w:tc>
          <w:tcPr>
            <w:tcW w:w="567" w:type="dxa"/>
            <w:vMerge/>
            <w:hideMark/>
          </w:tcPr>
          <w:p w14:paraId="62B3880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1C7761F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5837A05" w14:textId="77777777" w:rsidTr="00E13651">
        <w:trPr>
          <w:trHeight w:val="13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4359CBA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Crocus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olivieri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J.Gay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olivieri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</w:p>
          <w:p w14:paraId="66E79D4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Iridaceae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5566)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5E89F9D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6E43BF9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Çizgili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381B07E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  <w:p w14:paraId="000B44B3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4B572C5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</w:t>
            </w:r>
          </w:p>
        </w:tc>
        <w:tc>
          <w:tcPr>
            <w:tcW w:w="1556" w:type="dxa"/>
            <w:shd w:val="clear" w:color="auto" w:fill="auto"/>
            <w:hideMark/>
          </w:tcPr>
          <w:p w14:paraId="6A4CF0F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4C5997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28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B9D1A4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US"/>
              </w:rPr>
              <w:t xml:space="preserve">0.29   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6505405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E0E23FB" w14:textId="77777777" w:rsidTr="00E13651">
        <w:trPr>
          <w:trHeight w:val="360"/>
          <w:jc w:val="center"/>
        </w:trPr>
        <w:tc>
          <w:tcPr>
            <w:tcW w:w="2460" w:type="dxa"/>
            <w:vMerge/>
            <w:hideMark/>
          </w:tcPr>
          <w:p w14:paraId="6FECCEC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AC6AF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63475BF3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439F57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52F6AF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Added to salads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CB99AA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32</w:t>
            </w:r>
          </w:p>
        </w:tc>
        <w:tc>
          <w:tcPr>
            <w:tcW w:w="567" w:type="dxa"/>
            <w:vMerge/>
            <w:hideMark/>
          </w:tcPr>
          <w:p w14:paraId="576EB7C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hideMark/>
          </w:tcPr>
          <w:p w14:paraId="4D8C651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456AD8B" w14:textId="77777777" w:rsidTr="00E13651">
        <w:trPr>
          <w:trHeight w:val="14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1F870F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Crocus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olivieri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J.Gay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istanbulensis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B.Mathew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*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Iridaceae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6544)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1B74221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14D01C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Çizgili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12493FC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1F216A8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</w:t>
            </w:r>
          </w:p>
        </w:tc>
        <w:tc>
          <w:tcPr>
            <w:tcW w:w="1556" w:type="dxa"/>
            <w:shd w:val="clear" w:color="auto" w:fill="auto"/>
            <w:hideMark/>
          </w:tcPr>
          <w:p w14:paraId="6000625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9CA286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26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2B7DE8F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0.29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185F1FE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Antioxidant (55) </w:t>
            </w:r>
          </w:p>
        </w:tc>
      </w:tr>
      <w:tr w:rsidR="00E13651" w:rsidRPr="003B7505" w14:paraId="76C70F2E" w14:textId="77777777" w:rsidTr="00E13651">
        <w:trPr>
          <w:trHeight w:val="28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5C4C66D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A11380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019FC8DB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Whole plant </w:t>
            </w:r>
          </w:p>
        </w:tc>
        <w:tc>
          <w:tcPr>
            <w:tcW w:w="1965" w:type="dxa"/>
            <w:shd w:val="clear" w:color="auto" w:fill="auto"/>
            <w:hideMark/>
          </w:tcPr>
          <w:p w14:paraId="69E918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2E5827A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Added to salads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6F56F9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34</w:t>
            </w:r>
          </w:p>
        </w:tc>
        <w:tc>
          <w:tcPr>
            <w:tcW w:w="567" w:type="dxa"/>
            <w:vMerge/>
            <w:hideMark/>
          </w:tcPr>
          <w:p w14:paraId="10C6790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91DC9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E63AF27" w14:textId="77777777" w:rsidTr="00E13651">
        <w:trPr>
          <w:trHeight w:val="288"/>
          <w:jc w:val="center"/>
        </w:trPr>
        <w:tc>
          <w:tcPr>
            <w:tcW w:w="2460" w:type="dxa"/>
            <w:shd w:val="clear" w:color="auto" w:fill="auto"/>
            <w:hideMark/>
          </w:tcPr>
          <w:p w14:paraId="4D9E4AF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Crocus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pestalozzae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Boiss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pestalozzae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* </w:t>
            </w:r>
          </w:p>
          <w:p w14:paraId="4CAE343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Iridaceae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5687)</w:t>
            </w:r>
          </w:p>
        </w:tc>
        <w:tc>
          <w:tcPr>
            <w:tcW w:w="1515" w:type="dxa"/>
            <w:shd w:val="clear" w:color="auto" w:fill="auto"/>
            <w:hideMark/>
          </w:tcPr>
          <w:p w14:paraId="5215864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Mor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1ECC63E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2220504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4CB5A89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010693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0A03E3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0.08   </w:t>
            </w:r>
          </w:p>
        </w:tc>
        <w:tc>
          <w:tcPr>
            <w:tcW w:w="2410" w:type="dxa"/>
            <w:shd w:val="clear" w:color="auto" w:fill="auto"/>
            <w:hideMark/>
          </w:tcPr>
          <w:p w14:paraId="5E7F8D7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F7330DB" w14:textId="77777777" w:rsidTr="00E13651">
        <w:trPr>
          <w:trHeight w:val="437"/>
          <w:jc w:val="center"/>
        </w:trPr>
        <w:tc>
          <w:tcPr>
            <w:tcW w:w="2460" w:type="dxa"/>
            <w:shd w:val="clear" w:color="auto" w:fill="auto"/>
            <w:hideMark/>
          </w:tcPr>
          <w:p w14:paraId="314354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lastRenderedPageBreak/>
              <w:t>Crocus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speciosus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M.Bieb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sakariensis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Rukšāns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*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7F11147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Iridaceae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5454)</w:t>
            </w:r>
          </w:p>
        </w:tc>
        <w:tc>
          <w:tcPr>
            <w:tcW w:w="1515" w:type="dxa"/>
            <w:shd w:val="clear" w:color="auto" w:fill="auto"/>
            <w:hideMark/>
          </w:tcPr>
          <w:p w14:paraId="4D4C3EB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Keremali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Sakarya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010E4EE5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1CF54F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0A09164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9A8E14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ED7081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0.26   </w:t>
            </w:r>
          </w:p>
        </w:tc>
        <w:tc>
          <w:tcPr>
            <w:tcW w:w="2410" w:type="dxa"/>
            <w:shd w:val="clear" w:color="auto" w:fill="auto"/>
            <w:hideMark/>
          </w:tcPr>
          <w:p w14:paraId="1A5E51C2" w14:textId="77777777" w:rsidR="00E13651" w:rsidRPr="003B7505" w:rsidRDefault="00E13651" w:rsidP="00E13651">
            <w:pPr>
              <w:rPr>
                <w:rFonts w:ascii="Times New Roman" w:eastAsiaTheme="minorEastAsia" w:hAnsi="Times New Roman" w:cs="Times New Roman"/>
                <w:sz w:val="16"/>
                <w:szCs w:val="16"/>
                <w:lang w:eastAsia="tr-TR"/>
              </w:rPr>
            </w:pPr>
          </w:p>
        </w:tc>
      </w:tr>
      <w:tr w:rsidR="00E13651" w:rsidRPr="003B7505" w14:paraId="612B5E12" w14:textId="77777777" w:rsidTr="00E13651">
        <w:trPr>
          <w:trHeight w:val="161"/>
          <w:jc w:val="center"/>
        </w:trPr>
        <w:tc>
          <w:tcPr>
            <w:tcW w:w="2460" w:type="dxa"/>
            <w:shd w:val="clear" w:color="auto" w:fill="auto"/>
            <w:hideMark/>
          </w:tcPr>
          <w:p w14:paraId="71260FE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Crocus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speciosus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M.Bieb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speciosus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</w:p>
          <w:p w14:paraId="5C3E1D8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Iridaceae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5425)</w:t>
            </w:r>
          </w:p>
        </w:tc>
        <w:tc>
          <w:tcPr>
            <w:tcW w:w="1515" w:type="dxa"/>
            <w:shd w:val="clear" w:color="auto" w:fill="auto"/>
            <w:hideMark/>
          </w:tcPr>
          <w:p w14:paraId="55FF14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Meşe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çiğdemi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35CC657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7D5C696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5D448DF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A06951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992902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0.20   </w:t>
            </w:r>
          </w:p>
        </w:tc>
        <w:tc>
          <w:tcPr>
            <w:tcW w:w="2410" w:type="dxa"/>
            <w:shd w:val="clear" w:color="auto" w:fill="auto"/>
            <w:hideMark/>
          </w:tcPr>
          <w:p w14:paraId="66B24C7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6465C1B" w14:textId="77777777" w:rsidTr="00E13651">
        <w:trPr>
          <w:trHeight w:val="138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57C4BC4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Gladiolus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atroviolaceous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Boiss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. 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5012)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317773D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Kılıççiçeği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4EA3D19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7DACDA4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</w:t>
            </w:r>
          </w:p>
        </w:tc>
        <w:tc>
          <w:tcPr>
            <w:tcW w:w="1556" w:type="dxa"/>
            <w:shd w:val="clear" w:color="auto" w:fill="auto"/>
            <w:hideMark/>
          </w:tcPr>
          <w:p w14:paraId="6B3E03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51CD48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7E12380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0.47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1BFD31F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Antibacterial (58) </w:t>
            </w:r>
          </w:p>
          <w:p w14:paraId="5B7302F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F3E6A3F" w14:textId="77777777" w:rsidTr="00E13651">
        <w:trPr>
          <w:trHeight w:val="369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34485A7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6C44FB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4433054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Base of fresh leaves and corms</w:t>
            </w:r>
          </w:p>
        </w:tc>
        <w:tc>
          <w:tcPr>
            <w:tcW w:w="1965" w:type="dxa"/>
            <w:shd w:val="clear" w:color="auto" w:fill="auto"/>
            <w:hideMark/>
          </w:tcPr>
          <w:p w14:paraId="745F7BC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Digestive</w:t>
            </w:r>
          </w:p>
        </w:tc>
        <w:tc>
          <w:tcPr>
            <w:tcW w:w="1556" w:type="dxa"/>
            <w:shd w:val="clear" w:color="auto" w:fill="auto"/>
            <w:hideMark/>
          </w:tcPr>
          <w:p w14:paraId="0E1C06C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Peeled and 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43C4AB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567" w:type="dxa"/>
            <w:vMerge/>
            <w:hideMark/>
          </w:tcPr>
          <w:p w14:paraId="780B53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659138D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8783E98" w14:textId="77777777" w:rsidTr="00E13651">
        <w:trPr>
          <w:trHeight w:val="70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687EBA1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Gladiolus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italicus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Mill.</w:t>
            </w:r>
          </w:p>
          <w:p w14:paraId="60B50D7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4998)</w:t>
            </w:r>
          </w:p>
        </w:tc>
        <w:tc>
          <w:tcPr>
            <w:tcW w:w="1515" w:type="dxa"/>
            <w:shd w:val="clear" w:color="auto" w:fill="auto"/>
            <w:hideMark/>
          </w:tcPr>
          <w:p w14:paraId="1CD19E2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Kılıççiçeği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30AC88B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6606CDA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2E0D017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3FF3FF3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32452CD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0.38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22D4F1B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Antibacterial (59)</w:t>
            </w:r>
          </w:p>
          <w:p w14:paraId="5E4AD91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51245DB" w14:textId="77777777" w:rsidTr="00E13651">
        <w:trPr>
          <w:trHeight w:val="362"/>
          <w:jc w:val="center"/>
        </w:trPr>
        <w:tc>
          <w:tcPr>
            <w:tcW w:w="2460" w:type="dxa"/>
            <w:vMerge/>
            <w:hideMark/>
          </w:tcPr>
          <w:p w14:paraId="3806403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shd w:val="clear" w:color="auto" w:fill="auto"/>
            <w:hideMark/>
          </w:tcPr>
          <w:p w14:paraId="62DB10B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091E25C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Base of fresh leaves and corms</w:t>
            </w:r>
          </w:p>
        </w:tc>
        <w:tc>
          <w:tcPr>
            <w:tcW w:w="1965" w:type="dxa"/>
            <w:shd w:val="clear" w:color="auto" w:fill="auto"/>
            <w:hideMark/>
          </w:tcPr>
          <w:p w14:paraId="649C64E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Digestive</w:t>
            </w:r>
          </w:p>
        </w:tc>
        <w:tc>
          <w:tcPr>
            <w:tcW w:w="1556" w:type="dxa"/>
            <w:shd w:val="clear" w:color="auto" w:fill="auto"/>
            <w:hideMark/>
          </w:tcPr>
          <w:p w14:paraId="5ED8372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Peeled and 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7C7C9D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22</w:t>
            </w:r>
          </w:p>
        </w:tc>
        <w:tc>
          <w:tcPr>
            <w:tcW w:w="567" w:type="dxa"/>
            <w:vMerge/>
            <w:hideMark/>
          </w:tcPr>
          <w:p w14:paraId="36967F8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6A6B8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14B434E" w14:textId="77777777" w:rsidTr="00E13651">
        <w:trPr>
          <w:trHeight w:val="268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90E948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Iris</w:t>
            </w:r>
            <w:r w:rsidRPr="003B7505">
              <w:rPr>
                <w:rFonts w:ascii="Times New Roman" w:eastAsia="Times New Roman" w:hAnsi="Times New Roman" w:cs="Times New Roman"/>
                <w:b/>
                <w:iCs/>
                <w:sz w:val="16"/>
                <w:szCs w:val="16"/>
                <w:lang w:val="en-US"/>
              </w:rPr>
              <w:t xml:space="preserve"> x </w:t>
            </w: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germanica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</w:t>
            </w:r>
          </w:p>
          <w:p w14:paraId="2F652B8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6241)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5743B92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Mor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zambak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5C21EDB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Rhizomes </w:t>
            </w:r>
          </w:p>
          <w:p w14:paraId="1CA997AB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312C3D3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Constipation  </w:t>
            </w:r>
          </w:p>
        </w:tc>
        <w:tc>
          <w:tcPr>
            <w:tcW w:w="1556" w:type="dxa"/>
            <w:shd w:val="clear" w:color="auto" w:fill="auto"/>
            <w:hideMark/>
          </w:tcPr>
          <w:p w14:paraId="0934FC0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 or 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0B5C0AE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21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7ADC42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0.38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1049F59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Antispasmodic,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emmengogue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stimulant,diuretic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 aperient, gall bladder diseases, anti-inflammatory (60), immunomodulatory activity (61)</w:t>
            </w:r>
          </w:p>
          <w:p w14:paraId="005E6B6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952F8F9" w14:textId="77777777" w:rsidTr="00E13651">
        <w:trPr>
          <w:trHeight w:val="173"/>
          <w:jc w:val="center"/>
        </w:trPr>
        <w:tc>
          <w:tcPr>
            <w:tcW w:w="2460" w:type="dxa"/>
            <w:vMerge/>
            <w:hideMark/>
          </w:tcPr>
          <w:p w14:paraId="7F61EEF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B19439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4343956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12C7999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Expectorant</w:t>
            </w:r>
          </w:p>
        </w:tc>
        <w:tc>
          <w:tcPr>
            <w:tcW w:w="1556" w:type="dxa"/>
            <w:shd w:val="clear" w:color="auto" w:fill="auto"/>
            <w:hideMark/>
          </w:tcPr>
          <w:p w14:paraId="0E5CE5E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CED1F9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567" w:type="dxa"/>
            <w:vMerge/>
            <w:hideMark/>
          </w:tcPr>
          <w:p w14:paraId="4FE1DF0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7364DC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7A4312B" w14:textId="77777777" w:rsidTr="00E13651">
        <w:trPr>
          <w:trHeight w:val="545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2F266A4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FC92A3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1365982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3B8B337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664121A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BB51F4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39</w:t>
            </w:r>
          </w:p>
        </w:tc>
        <w:tc>
          <w:tcPr>
            <w:tcW w:w="567" w:type="dxa"/>
            <w:vMerge/>
            <w:hideMark/>
          </w:tcPr>
          <w:p w14:paraId="1E7E64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71DC9DF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98F495D" w14:textId="77777777" w:rsidTr="00E13651">
        <w:trPr>
          <w:trHeight w:val="80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30FF19F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Iris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kerneriana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Asch. &amp; Sint. ex Baker </w:t>
            </w:r>
            <w:r w:rsidRPr="003B750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*</w:t>
            </w:r>
          </w:p>
          <w:p w14:paraId="4593B5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6236)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4EB8255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zambak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097D29F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Rhizomes </w:t>
            </w:r>
          </w:p>
        </w:tc>
        <w:tc>
          <w:tcPr>
            <w:tcW w:w="1965" w:type="dxa"/>
            <w:shd w:val="clear" w:color="auto" w:fill="auto"/>
            <w:hideMark/>
          </w:tcPr>
          <w:p w14:paraId="21BF946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Expectorant </w:t>
            </w:r>
          </w:p>
        </w:tc>
        <w:tc>
          <w:tcPr>
            <w:tcW w:w="1556" w:type="dxa"/>
            <w:shd w:val="clear" w:color="auto" w:fill="auto"/>
            <w:hideMark/>
          </w:tcPr>
          <w:p w14:paraId="4DAD7C6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3894ED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22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15A31B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0.32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2D64AA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and anticholinesterase (62)</w:t>
            </w:r>
          </w:p>
          <w:p w14:paraId="09F14FC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107CE69" w14:textId="77777777" w:rsidTr="00E13651">
        <w:trPr>
          <w:trHeight w:val="35"/>
          <w:jc w:val="center"/>
        </w:trPr>
        <w:tc>
          <w:tcPr>
            <w:tcW w:w="2460" w:type="dxa"/>
            <w:vMerge/>
            <w:hideMark/>
          </w:tcPr>
          <w:p w14:paraId="58FE18C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7085EC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0729011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4B1C82F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plant.</w:t>
            </w:r>
          </w:p>
        </w:tc>
        <w:tc>
          <w:tcPr>
            <w:tcW w:w="1556" w:type="dxa"/>
            <w:shd w:val="clear" w:color="auto" w:fill="auto"/>
            <w:hideMark/>
          </w:tcPr>
          <w:p w14:paraId="1FD7FD0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C12556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567" w:type="dxa"/>
            <w:vMerge/>
            <w:hideMark/>
          </w:tcPr>
          <w:p w14:paraId="266306D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00954D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E0AA1BD" w14:textId="77777777" w:rsidTr="00E13651">
        <w:trPr>
          <w:trHeight w:val="88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63866EF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Iris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orientalis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Mill. </w:t>
            </w:r>
          </w:p>
          <w:p w14:paraId="375C6F0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3949)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701CED5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zambak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20CABFA3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Flowers</w:t>
            </w:r>
          </w:p>
        </w:tc>
        <w:tc>
          <w:tcPr>
            <w:tcW w:w="1965" w:type="dxa"/>
            <w:shd w:val="clear" w:color="auto" w:fill="auto"/>
            <w:hideMark/>
          </w:tcPr>
          <w:p w14:paraId="1D26823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a dye in children's watercolor painting works</w:t>
            </w:r>
          </w:p>
        </w:tc>
        <w:tc>
          <w:tcPr>
            <w:tcW w:w="1556" w:type="dxa"/>
            <w:shd w:val="clear" w:color="auto" w:fill="auto"/>
            <w:hideMark/>
          </w:tcPr>
          <w:p w14:paraId="695D718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the juice is extracted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0DA5A0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13BCD20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0.35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4DD135D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(62)</w:t>
            </w:r>
          </w:p>
        </w:tc>
      </w:tr>
      <w:tr w:rsidR="00E13651" w:rsidRPr="003B7505" w14:paraId="504B317E" w14:textId="77777777" w:rsidTr="00E13651">
        <w:trPr>
          <w:trHeight w:val="161"/>
          <w:jc w:val="center"/>
        </w:trPr>
        <w:tc>
          <w:tcPr>
            <w:tcW w:w="2460" w:type="dxa"/>
            <w:vMerge/>
            <w:hideMark/>
          </w:tcPr>
          <w:p w14:paraId="28EBB17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503178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12AADAA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3F932A7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0BD1AD8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5FA6BF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42</w:t>
            </w:r>
          </w:p>
        </w:tc>
        <w:tc>
          <w:tcPr>
            <w:tcW w:w="567" w:type="dxa"/>
            <w:vMerge/>
            <w:hideMark/>
          </w:tcPr>
          <w:p w14:paraId="730C69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3E25EEE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EC28300" w14:textId="77777777" w:rsidTr="00E13651">
        <w:trPr>
          <w:trHeight w:val="35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6FB6883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Iris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pseudacorus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</w:t>
            </w:r>
          </w:p>
          <w:p w14:paraId="489561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1367)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25C4A7C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Bataklık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zambağı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464DD8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Rhizomes </w:t>
            </w:r>
          </w:p>
          <w:p w14:paraId="2C9336E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26AEBC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Expectorant </w:t>
            </w:r>
          </w:p>
        </w:tc>
        <w:tc>
          <w:tcPr>
            <w:tcW w:w="1556" w:type="dxa"/>
            <w:shd w:val="clear" w:color="auto" w:fill="auto"/>
            <w:hideMark/>
          </w:tcPr>
          <w:p w14:paraId="1870062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CA9B79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35F46A5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0.44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7C9FEFE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and anticholinesterase (62)</w:t>
            </w:r>
          </w:p>
        </w:tc>
      </w:tr>
      <w:tr w:rsidR="00E13651" w:rsidRPr="003B7505" w14:paraId="4B107FC1" w14:textId="77777777" w:rsidTr="00E13651">
        <w:trPr>
          <w:trHeight w:val="540"/>
          <w:jc w:val="center"/>
        </w:trPr>
        <w:tc>
          <w:tcPr>
            <w:tcW w:w="2460" w:type="dxa"/>
            <w:vMerge/>
            <w:hideMark/>
          </w:tcPr>
          <w:p w14:paraId="27285F0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2D1988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4DD66EB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3661D78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menstrual expectorant and for menstrual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6296B56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ABA1C5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</w:t>
            </w:r>
          </w:p>
        </w:tc>
        <w:tc>
          <w:tcPr>
            <w:tcW w:w="567" w:type="dxa"/>
            <w:vMerge/>
            <w:hideMark/>
          </w:tcPr>
          <w:p w14:paraId="60DD187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1D01045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4F7467B" w14:textId="77777777" w:rsidTr="00E13651">
        <w:trPr>
          <w:trHeight w:val="48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5301FC8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E40E89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6B268DEA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411F2D4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64193D4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750E55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48</w:t>
            </w:r>
          </w:p>
        </w:tc>
        <w:tc>
          <w:tcPr>
            <w:tcW w:w="567" w:type="dxa"/>
            <w:vMerge/>
            <w:hideMark/>
          </w:tcPr>
          <w:p w14:paraId="357B5A4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843328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AFEFBD7" w14:textId="77777777" w:rsidTr="00E13651">
        <w:trPr>
          <w:trHeight w:val="13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3D57AEC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Iris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purpureobractea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B.Mathew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&amp;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T.Baytop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* </w:t>
            </w:r>
          </w:p>
          <w:p w14:paraId="67D9F1A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6063)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2F192F5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Dağ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zambağı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43A375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Yayla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zambağı</w:t>
            </w:r>
            <w:proofErr w:type="spellEnd"/>
          </w:p>
          <w:p w14:paraId="7869951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Solgun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zambak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05896BB3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03F56B8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</w:t>
            </w:r>
          </w:p>
        </w:tc>
        <w:tc>
          <w:tcPr>
            <w:tcW w:w="1556" w:type="dxa"/>
            <w:shd w:val="clear" w:color="auto" w:fill="auto"/>
            <w:hideMark/>
          </w:tcPr>
          <w:p w14:paraId="7929CD3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3B1936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49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5E710F6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0.95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3269416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(62)</w:t>
            </w:r>
          </w:p>
        </w:tc>
      </w:tr>
      <w:tr w:rsidR="00E13651" w:rsidRPr="003B7505" w14:paraId="1DC4309A" w14:textId="77777777" w:rsidTr="00E13651">
        <w:trPr>
          <w:trHeight w:val="270"/>
          <w:jc w:val="center"/>
        </w:trPr>
        <w:tc>
          <w:tcPr>
            <w:tcW w:w="2460" w:type="dxa"/>
            <w:vMerge/>
            <w:hideMark/>
          </w:tcPr>
          <w:p w14:paraId="73101E6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C6B313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474B855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Rhizomes </w:t>
            </w:r>
          </w:p>
          <w:p w14:paraId="374802B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hideMark/>
          </w:tcPr>
          <w:p w14:paraId="609D470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0CBBA16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Peeled and 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52AD00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567" w:type="dxa"/>
            <w:vMerge/>
            <w:hideMark/>
          </w:tcPr>
          <w:p w14:paraId="267C0C9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7FFCBBF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E73D604" w14:textId="77777777" w:rsidTr="00E13651">
        <w:trPr>
          <w:trHeight w:val="234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0A89423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EBDE94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66AB5CED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718CD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Rheumatism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6DA0270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Peeled and 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405368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567" w:type="dxa"/>
            <w:vMerge/>
            <w:hideMark/>
          </w:tcPr>
          <w:p w14:paraId="4709482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A2311E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5FC6F1E" w14:textId="77777777" w:rsidTr="00E13651">
        <w:trPr>
          <w:trHeight w:val="199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7CE6294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4CA49C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7F7C5D8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611D24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Stomach pains </w:t>
            </w:r>
          </w:p>
        </w:tc>
        <w:tc>
          <w:tcPr>
            <w:tcW w:w="1556" w:type="dxa"/>
            <w:shd w:val="clear" w:color="auto" w:fill="auto"/>
            <w:hideMark/>
          </w:tcPr>
          <w:p w14:paraId="36041F7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Peeled and 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738C46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7D3233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39F9FA1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D47F6FC" w14:textId="77777777" w:rsidTr="00E13651">
        <w:trPr>
          <w:trHeight w:val="162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003FAA2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Iris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sintenisii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Janka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sintenisii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</w:t>
            </w:r>
          </w:p>
          <w:p w14:paraId="256FE60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Iridaceae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1874)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50D93D9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Orman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zambağı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</w:p>
          <w:p w14:paraId="391BB86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Mor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zambak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</w:p>
          <w:p w14:paraId="777ECB6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Çatal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zambağı</w:t>
            </w:r>
            <w:proofErr w:type="spellEnd"/>
          </w:p>
        </w:tc>
        <w:tc>
          <w:tcPr>
            <w:tcW w:w="1496" w:type="dxa"/>
            <w:shd w:val="clear" w:color="auto" w:fill="auto"/>
            <w:noWrap/>
            <w:hideMark/>
          </w:tcPr>
          <w:p w14:paraId="564EACF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234DC17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as ornamental plant </w:t>
            </w:r>
          </w:p>
        </w:tc>
        <w:tc>
          <w:tcPr>
            <w:tcW w:w="1556" w:type="dxa"/>
            <w:shd w:val="clear" w:color="auto" w:fill="auto"/>
            <w:hideMark/>
          </w:tcPr>
          <w:p w14:paraId="7903CE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20BFC7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59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0E10FE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0.52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152C3DB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(62)</w:t>
            </w:r>
          </w:p>
        </w:tc>
      </w:tr>
      <w:tr w:rsidR="00E13651" w:rsidRPr="003B7505" w14:paraId="4FB69C34" w14:textId="77777777" w:rsidTr="00E13651">
        <w:trPr>
          <w:trHeight w:val="145"/>
          <w:jc w:val="center"/>
        </w:trPr>
        <w:tc>
          <w:tcPr>
            <w:tcW w:w="2460" w:type="dxa"/>
            <w:vMerge/>
            <w:hideMark/>
          </w:tcPr>
          <w:p w14:paraId="2CDAFE2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85531D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2766529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Rhizomes </w:t>
            </w:r>
          </w:p>
        </w:tc>
        <w:tc>
          <w:tcPr>
            <w:tcW w:w="1965" w:type="dxa"/>
            <w:shd w:val="clear" w:color="auto" w:fill="auto"/>
            <w:hideMark/>
          </w:tcPr>
          <w:p w14:paraId="1B7A140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Eczema</w:t>
            </w:r>
          </w:p>
        </w:tc>
        <w:tc>
          <w:tcPr>
            <w:tcW w:w="1556" w:type="dxa"/>
            <w:shd w:val="clear" w:color="auto" w:fill="auto"/>
            <w:hideMark/>
          </w:tcPr>
          <w:p w14:paraId="355F802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(External)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BC50F3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47</w:t>
            </w:r>
          </w:p>
        </w:tc>
        <w:tc>
          <w:tcPr>
            <w:tcW w:w="567" w:type="dxa"/>
            <w:vMerge/>
            <w:hideMark/>
          </w:tcPr>
          <w:p w14:paraId="41E4CAA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13E57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0F3F534" w14:textId="77777777" w:rsidTr="00E13651">
        <w:trPr>
          <w:trHeight w:val="78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B93699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Iris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suaveolens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Boiss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. &amp;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Reut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.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Iridaceae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3305)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5147482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Bodur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zambak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36A71E9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Bodur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süsen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444E33D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Rhizomes </w:t>
            </w:r>
          </w:p>
          <w:p w14:paraId="0727B1E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hideMark/>
          </w:tcPr>
          <w:p w14:paraId="18E0828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in headache</w:t>
            </w:r>
          </w:p>
        </w:tc>
        <w:tc>
          <w:tcPr>
            <w:tcW w:w="1556" w:type="dxa"/>
            <w:shd w:val="clear" w:color="auto" w:fill="auto"/>
            <w:hideMark/>
          </w:tcPr>
          <w:p w14:paraId="77FC0A7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B2A9BD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28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CA9B03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0.54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24DA2C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and anticholinesterase (62)</w:t>
            </w:r>
          </w:p>
        </w:tc>
      </w:tr>
      <w:tr w:rsidR="00E13651" w:rsidRPr="003B7505" w14:paraId="300F3E00" w14:textId="77777777" w:rsidTr="00E13651">
        <w:trPr>
          <w:trHeight w:val="152"/>
          <w:jc w:val="center"/>
        </w:trPr>
        <w:tc>
          <w:tcPr>
            <w:tcW w:w="2460" w:type="dxa"/>
            <w:vMerge/>
            <w:hideMark/>
          </w:tcPr>
          <w:p w14:paraId="0A12A6D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897E6A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4678F00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289E434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Migraine</w:t>
            </w:r>
          </w:p>
        </w:tc>
        <w:tc>
          <w:tcPr>
            <w:tcW w:w="1556" w:type="dxa"/>
            <w:shd w:val="clear" w:color="auto" w:fill="auto"/>
            <w:hideMark/>
          </w:tcPr>
          <w:p w14:paraId="5A8877E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06CA2B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</w:t>
            </w:r>
          </w:p>
        </w:tc>
        <w:tc>
          <w:tcPr>
            <w:tcW w:w="567" w:type="dxa"/>
            <w:vMerge/>
            <w:hideMark/>
          </w:tcPr>
          <w:p w14:paraId="22AB69D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5079C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5A95173" w14:textId="77777777" w:rsidTr="00E13651">
        <w:trPr>
          <w:trHeight w:val="24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53CA441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11A3FCA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5B1F7C23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61EA27C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Constipacy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and stomach swelling</w:t>
            </w:r>
          </w:p>
        </w:tc>
        <w:tc>
          <w:tcPr>
            <w:tcW w:w="1556" w:type="dxa"/>
            <w:shd w:val="clear" w:color="auto" w:fill="auto"/>
            <w:hideMark/>
          </w:tcPr>
          <w:p w14:paraId="6F04C7B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56DDFA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37</w:t>
            </w:r>
          </w:p>
        </w:tc>
        <w:tc>
          <w:tcPr>
            <w:tcW w:w="567" w:type="dxa"/>
            <w:vMerge/>
            <w:hideMark/>
          </w:tcPr>
          <w:p w14:paraId="032A5B1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AF5757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7ABC0BA" w14:textId="77777777" w:rsidTr="00E13651">
        <w:trPr>
          <w:trHeight w:val="557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4BA657B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781271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40C45A3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47C6D6A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Skin itches</w:t>
            </w:r>
          </w:p>
        </w:tc>
        <w:tc>
          <w:tcPr>
            <w:tcW w:w="1556" w:type="dxa"/>
            <w:shd w:val="clear" w:color="auto" w:fill="auto"/>
            <w:hideMark/>
          </w:tcPr>
          <w:p w14:paraId="3225FEF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boiled then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6B22C7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22</w:t>
            </w:r>
          </w:p>
        </w:tc>
        <w:tc>
          <w:tcPr>
            <w:tcW w:w="567" w:type="dxa"/>
            <w:vMerge/>
            <w:hideMark/>
          </w:tcPr>
          <w:p w14:paraId="2C60543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68C191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91D3863" w14:textId="77777777" w:rsidTr="00E13651">
        <w:trPr>
          <w:trHeight w:val="570"/>
          <w:jc w:val="center"/>
        </w:trPr>
        <w:tc>
          <w:tcPr>
            <w:tcW w:w="2460" w:type="dxa"/>
            <w:shd w:val="clear" w:color="auto" w:fill="auto"/>
            <w:hideMark/>
          </w:tcPr>
          <w:p w14:paraId="230D87F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Fritillaria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pontica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Wahlenb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Liliaceae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5794)</w:t>
            </w:r>
          </w:p>
        </w:tc>
        <w:tc>
          <w:tcPr>
            <w:tcW w:w="1515" w:type="dxa"/>
            <w:shd w:val="clear" w:color="auto" w:fill="auto"/>
            <w:hideMark/>
          </w:tcPr>
          <w:p w14:paraId="592529B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Yatık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lale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</w:p>
          <w:p w14:paraId="01BEA41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Terslale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, </w:t>
            </w:r>
          </w:p>
          <w:p w14:paraId="09AA69F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Hüzün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lalesi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69B0E20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</w:t>
            </w:r>
          </w:p>
        </w:tc>
        <w:tc>
          <w:tcPr>
            <w:tcW w:w="1965" w:type="dxa"/>
            <w:shd w:val="clear" w:color="auto" w:fill="auto"/>
            <w:hideMark/>
          </w:tcPr>
          <w:p w14:paraId="41DB420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Rheumatism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1381ED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Crushed and externally applied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A8AB05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59C18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0.19   </w:t>
            </w:r>
          </w:p>
        </w:tc>
        <w:tc>
          <w:tcPr>
            <w:tcW w:w="2410" w:type="dxa"/>
            <w:shd w:val="clear" w:color="auto" w:fill="auto"/>
            <w:hideMark/>
          </w:tcPr>
          <w:p w14:paraId="406E767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Antibacterial and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antitumour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activities (63)</w:t>
            </w:r>
          </w:p>
          <w:p w14:paraId="68C3583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408B60D" w14:textId="77777777" w:rsidTr="00E13651">
        <w:trPr>
          <w:trHeight w:val="125"/>
          <w:jc w:val="center"/>
        </w:trPr>
        <w:tc>
          <w:tcPr>
            <w:tcW w:w="2460" w:type="dxa"/>
            <w:vMerge w:val="restart"/>
            <w:shd w:val="clear" w:color="auto" w:fill="auto"/>
          </w:tcPr>
          <w:p w14:paraId="6108FD1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lastRenderedPageBreak/>
              <w:t xml:space="preserve">Fritillaria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bithynica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  <w:t>Baker</w:t>
            </w:r>
          </w:p>
          <w:p w14:paraId="30E22E0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Liliaceae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5930)</w:t>
            </w:r>
          </w:p>
        </w:tc>
        <w:tc>
          <w:tcPr>
            <w:tcW w:w="1515" w:type="dxa"/>
            <w:vMerge w:val="restart"/>
            <w:shd w:val="clear" w:color="auto" w:fill="auto"/>
          </w:tcPr>
          <w:p w14:paraId="700B9D4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Ters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lale</w:t>
            </w:r>
            <w:proofErr w:type="spellEnd"/>
          </w:p>
          <w:p w14:paraId="089C85A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Yatık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lale</w:t>
            </w:r>
            <w:proofErr w:type="spellEnd"/>
          </w:p>
        </w:tc>
        <w:tc>
          <w:tcPr>
            <w:tcW w:w="1496" w:type="dxa"/>
            <w:shd w:val="clear" w:color="auto" w:fill="auto"/>
          </w:tcPr>
          <w:p w14:paraId="77BF422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</w:t>
            </w:r>
          </w:p>
        </w:tc>
        <w:tc>
          <w:tcPr>
            <w:tcW w:w="1965" w:type="dxa"/>
            <w:shd w:val="clear" w:color="auto" w:fill="auto"/>
          </w:tcPr>
          <w:p w14:paraId="7F5AF6F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Cough</w:t>
            </w:r>
          </w:p>
        </w:tc>
        <w:tc>
          <w:tcPr>
            <w:tcW w:w="1556" w:type="dxa"/>
            <w:shd w:val="clear" w:color="auto" w:fill="auto"/>
          </w:tcPr>
          <w:p w14:paraId="5FC13F2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</w:tcPr>
          <w:p w14:paraId="13A11B9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567" w:type="dxa"/>
            <w:vMerge w:val="restart"/>
            <w:shd w:val="clear" w:color="auto" w:fill="auto"/>
            <w:noWrap/>
          </w:tcPr>
          <w:p w14:paraId="26ABD72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0.19</w:t>
            </w:r>
          </w:p>
          <w:p w14:paraId="2968E91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38C260C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6588AE2" w14:textId="77777777" w:rsidTr="00E13651">
        <w:trPr>
          <w:trHeight w:val="199"/>
          <w:jc w:val="center"/>
        </w:trPr>
        <w:tc>
          <w:tcPr>
            <w:tcW w:w="2460" w:type="dxa"/>
            <w:vMerge/>
            <w:shd w:val="clear" w:color="auto" w:fill="auto"/>
          </w:tcPr>
          <w:p w14:paraId="2D3CC3D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</w:tcPr>
          <w:p w14:paraId="0F314AD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</w:tcPr>
          <w:p w14:paraId="71112E7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plat</w:t>
            </w:r>
          </w:p>
        </w:tc>
        <w:tc>
          <w:tcPr>
            <w:tcW w:w="1965" w:type="dxa"/>
            <w:shd w:val="clear" w:color="auto" w:fill="auto"/>
          </w:tcPr>
          <w:p w14:paraId="3B30579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</w:tcPr>
          <w:p w14:paraId="489CCC9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</w:tcPr>
          <w:p w14:paraId="42609D8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567" w:type="dxa"/>
            <w:vMerge/>
            <w:shd w:val="clear" w:color="auto" w:fill="auto"/>
            <w:noWrap/>
          </w:tcPr>
          <w:p w14:paraId="0F894A5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20F5F22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8BD97E0" w14:textId="77777777" w:rsidTr="00E13651">
        <w:trPr>
          <w:trHeight w:val="425"/>
          <w:jc w:val="center"/>
        </w:trPr>
        <w:tc>
          <w:tcPr>
            <w:tcW w:w="2460" w:type="dxa"/>
            <w:shd w:val="clear" w:color="auto" w:fill="auto"/>
            <w:hideMark/>
          </w:tcPr>
          <w:p w14:paraId="5DD4AE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Gagea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bohemica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Zauschn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Schult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&amp;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Schult.f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</w:p>
          <w:p w14:paraId="43282FE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Liliaceae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5562)</w:t>
            </w:r>
          </w:p>
        </w:tc>
        <w:tc>
          <w:tcPr>
            <w:tcW w:w="1515" w:type="dxa"/>
            <w:shd w:val="clear" w:color="auto" w:fill="auto"/>
            <w:hideMark/>
          </w:tcPr>
          <w:p w14:paraId="77C19E0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Baharyıldızı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9D97E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Sarıboncuk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07DE0CA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</w:t>
            </w:r>
          </w:p>
        </w:tc>
        <w:tc>
          <w:tcPr>
            <w:tcW w:w="1965" w:type="dxa"/>
            <w:shd w:val="clear" w:color="auto" w:fill="auto"/>
            <w:hideMark/>
          </w:tcPr>
          <w:p w14:paraId="6C98B0B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Energizer</w:t>
            </w:r>
          </w:p>
        </w:tc>
        <w:tc>
          <w:tcPr>
            <w:tcW w:w="1556" w:type="dxa"/>
            <w:shd w:val="clear" w:color="auto" w:fill="auto"/>
            <w:hideMark/>
          </w:tcPr>
          <w:p w14:paraId="38C0705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Added to salads or 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9A1957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6EEC48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0.08   </w:t>
            </w:r>
          </w:p>
        </w:tc>
        <w:tc>
          <w:tcPr>
            <w:tcW w:w="2410" w:type="dxa"/>
            <w:shd w:val="clear" w:color="auto" w:fill="auto"/>
            <w:hideMark/>
          </w:tcPr>
          <w:p w14:paraId="20F5420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 (64)</w:t>
            </w:r>
          </w:p>
          <w:p w14:paraId="7BF31D7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C645B61" w14:textId="77777777" w:rsidTr="00E13651">
        <w:trPr>
          <w:trHeight w:val="108"/>
          <w:jc w:val="center"/>
        </w:trPr>
        <w:tc>
          <w:tcPr>
            <w:tcW w:w="2460" w:type="dxa"/>
            <w:shd w:val="clear" w:color="auto" w:fill="auto"/>
            <w:hideMark/>
          </w:tcPr>
          <w:p w14:paraId="5C7830C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Gagea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villosa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M.Bieb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Sweet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var.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villosa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09F462A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Liliaceae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3902)</w:t>
            </w:r>
          </w:p>
        </w:tc>
        <w:tc>
          <w:tcPr>
            <w:tcW w:w="1515" w:type="dxa"/>
            <w:shd w:val="clear" w:color="auto" w:fill="auto"/>
            <w:hideMark/>
          </w:tcPr>
          <w:p w14:paraId="7F78FC5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Sarıboncuk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5F74F8A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Bulbs</w:t>
            </w:r>
          </w:p>
        </w:tc>
        <w:tc>
          <w:tcPr>
            <w:tcW w:w="1965" w:type="dxa"/>
            <w:shd w:val="clear" w:color="auto" w:fill="auto"/>
            <w:hideMark/>
          </w:tcPr>
          <w:p w14:paraId="2575273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salad ingredient</w:t>
            </w:r>
          </w:p>
        </w:tc>
        <w:tc>
          <w:tcPr>
            <w:tcW w:w="1556" w:type="dxa"/>
            <w:shd w:val="clear" w:color="auto" w:fill="auto"/>
            <w:hideMark/>
          </w:tcPr>
          <w:p w14:paraId="1A6E5A6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Chopped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68FBB3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30E595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0.07   </w:t>
            </w:r>
          </w:p>
        </w:tc>
        <w:tc>
          <w:tcPr>
            <w:tcW w:w="2410" w:type="dxa"/>
            <w:shd w:val="clear" w:color="auto" w:fill="auto"/>
            <w:hideMark/>
          </w:tcPr>
          <w:p w14:paraId="7885499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1E6382D" w14:textId="77777777" w:rsidTr="00E13651">
        <w:trPr>
          <w:trHeight w:val="400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1125D1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Lilium martagon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. </w:t>
            </w:r>
          </w:p>
          <w:p w14:paraId="588A5F2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Liliaceae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3490)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4F71113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Boylu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güzel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3FAD5D3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Osmanlı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zambağı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Türk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zambağı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78DDEDB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Aerial parts</w:t>
            </w:r>
          </w:p>
        </w:tc>
        <w:tc>
          <w:tcPr>
            <w:tcW w:w="1965" w:type="dxa"/>
            <w:shd w:val="clear" w:color="auto" w:fill="auto"/>
            <w:hideMark/>
          </w:tcPr>
          <w:p w14:paraId="74F513B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Skin care</w:t>
            </w:r>
          </w:p>
          <w:p w14:paraId="7902411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56" w:type="dxa"/>
            <w:shd w:val="clear" w:color="auto" w:fill="auto"/>
            <w:hideMark/>
          </w:tcPr>
          <w:p w14:paraId="668852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6CDBF5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26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E322D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1608202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Anti-inflammatory, sedative, analgesic (65)</w:t>
            </w:r>
          </w:p>
          <w:p w14:paraId="50C648D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6F0ABD0" w14:textId="77777777" w:rsidTr="00E13651">
        <w:trPr>
          <w:trHeight w:val="166"/>
          <w:jc w:val="center"/>
        </w:trPr>
        <w:tc>
          <w:tcPr>
            <w:tcW w:w="2460" w:type="dxa"/>
            <w:vMerge/>
            <w:shd w:val="clear" w:color="auto" w:fill="auto"/>
          </w:tcPr>
          <w:p w14:paraId="5805F3C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</w:tcPr>
          <w:p w14:paraId="77662CE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</w:tcPr>
          <w:p w14:paraId="25D56D5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</w:tcPr>
          <w:p w14:paraId="07CF765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</w:tcPr>
          <w:p w14:paraId="3CFBF77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</w:tcPr>
          <w:p w14:paraId="295186D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567" w:type="dxa"/>
            <w:vMerge/>
            <w:shd w:val="clear" w:color="auto" w:fill="auto"/>
            <w:noWrap/>
          </w:tcPr>
          <w:p w14:paraId="37AED4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491CF50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89183B4" w14:textId="77777777" w:rsidTr="00E13651">
        <w:trPr>
          <w:trHeight w:val="443"/>
          <w:jc w:val="center"/>
        </w:trPr>
        <w:tc>
          <w:tcPr>
            <w:tcW w:w="2460" w:type="dxa"/>
            <w:shd w:val="clear" w:color="auto" w:fill="auto"/>
            <w:hideMark/>
          </w:tcPr>
          <w:p w14:paraId="09FC331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Anacamptis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pyramidalis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(L.) Rich. </w:t>
            </w:r>
          </w:p>
          <w:p w14:paraId="2B40BBD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2880)</w:t>
            </w:r>
          </w:p>
        </w:tc>
        <w:tc>
          <w:tcPr>
            <w:tcW w:w="1515" w:type="dxa"/>
            <w:shd w:val="clear" w:color="auto" w:fill="auto"/>
            <w:hideMark/>
          </w:tcPr>
          <w:p w14:paraId="6D721F2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Pembe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salep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4E233B3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Tubers </w:t>
            </w:r>
          </w:p>
        </w:tc>
        <w:tc>
          <w:tcPr>
            <w:tcW w:w="1965" w:type="dxa"/>
            <w:shd w:val="clear" w:color="auto" w:fill="auto"/>
            <w:hideMark/>
          </w:tcPr>
          <w:p w14:paraId="38A4AC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20763D4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Dried, grinded, boiled and then drinking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319115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163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3BC682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0.80   </w:t>
            </w:r>
          </w:p>
        </w:tc>
        <w:tc>
          <w:tcPr>
            <w:tcW w:w="2410" w:type="dxa"/>
            <w:shd w:val="clear" w:color="auto" w:fill="auto"/>
            <w:hideMark/>
          </w:tcPr>
          <w:p w14:paraId="0DF4060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Antibacterial, antioxidant (66)</w:t>
            </w:r>
          </w:p>
          <w:p w14:paraId="6597B8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7069096" w14:textId="77777777" w:rsidTr="00E13651">
        <w:trPr>
          <w:trHeight w:val="437"/>
          <w:jc w:val="center"/>
        </w:trPr>
        <w:tc>
          <w:tcPr>
            <w:tcW w:w="2460" w:type="dxa"/>
            <w:shd w:val="clear" w:color="auto" w:fill="auto"/>
            <w:hideMark/>
          </w:tcPr>
          <w:p w14:paraId="517633C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Dactylorhiza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romana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Sebast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Soó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. </w:t>
            </w: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romana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  <w:t xml:space="preserve"> </w:t>
            </w:r>
          </w:p>
          <w:p w14:paraId="3EAC692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1871)</w:t>
            </w:r>
          </w:p>
        </w:tc>
        <w:tc>
          <w:tcPr>
            <w:tcW w:w="1515" w:type="dxa"/>
            <w:shd w:val="clear" w:color="auto" w:fill="auto"/>
            <w:hideMark/>
          </w:tcPr>
          <w:p w14:paraId="7749CDA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Mor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salep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6564A35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Tubers </w:t>
            </w:r>
          </w:p>
        </w:tc>
        <w:tc>
          <w:tcPr>
            <w:tcW w:w="1965" w:type="dxa"/>
            <w:shd w:val="clear" w:color="auto" w:fill="auto"/>
            <w:hideMark/>
          </w:tcPr>
          <w:p w14:paraId="60DB28A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52B4808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Dried, grinded, boiled and then drinking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1B3119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DB7565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0.18   </w:t>
            </w:r>
          </w:p>
        </w:tc>
        <w:tc>
          <w:tcPr>
            <w:tcW w:w="2410" w:type="dxa"/>
            <w:shd w:val="clear" w:color="auto" w:fill="auto"/>
            <w:hideMark/>
          </w:tcPr>
          <w:p w14:paraId="7D789C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E70A680" w14:textId="77777777" w:rsidTr="00E13651">
        <w:trPr>
          <w:trHeight w:val="420"/>
          <w:jc w:val="center"/>
        </w:trPr>
        <w:tc>
          <w:tcPr>
            <w:tcW w:w="2460" w:type="dxa"/>
            <w:shd w:val="clear" w:color="auto" w:fill="auto"/>
            <w:hideMark/>
          </w:tcPr>
          <w:p w14:paraId="71E58E7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Dactylorhiza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saccifera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Brongn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Soó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.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saccifera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</w:t>
            </w:r>
          </w:p>
          <w:p w14:paraId="0E96C85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2862-A)</w:t>
            </w:r>
          </w:p>
        </w:tc>
        <w:tc>
          <w:tcPr>
            <w:tcW w:w="1515" w:type="dxa"/>
            <w:shd w:val="clear" w:color="auto" w:fill="auto"/>
            <w:hideMark/>
          </w:tcPr>
          <w:p w14:paraId="498F8C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Benekli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23151DC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Pembe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salep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7C24D72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Tubers </w:t>
            </w:r>
          </w:p>
        </w:tc>
        <w:tc>
          <w:tcPr>
            <w:tcW w:w="1965" w:type="dxa"/>
            <w:shd w:val="clear" w:color="auto" w:fill="auto"/>
            <w:hideMark/>
          </w:tcPr>
          <w:p w14:paraId="2C5DD36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2684A62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Dried, grinded, boiled and then drinking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9E82BA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ADF393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0.33   </w:t>
            </w:r>
          </w:p>
        </w:tc>
        <w:tc>
          <w:tcPr>
            <w:tcW w:w="2410" w:type="dxa"/>
            <w:shd w:val="clear" w:color="auto" w:fill="auto"/>
            <w:hideMark/>
          </w:tcPr>
          <w:p w14:paraId="10A3293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Panacea, breath shortness (67)</w:t>
            </w:r>
          </w:p>
        </w:tc>
      </w:tr>
      <w:tr w:rsidR="00E13651" w:rsidRPr="003B7505" w14:paraId="09BBE636" w14:textId="77777777" w:rsidTr="00E13651">
        <w:trPr>
          <w:trHeight w:val="516"/>
          <w:jc w:val="center"/>
        </w:trPr>
        <w:tc>
          <w:tcPr>
            <w:tcW w:w="2460" w:type="dxa"/>
            <w:shd w:val="clear" w:color="auto" w:fill="auto"/>
            <w:hideMark/>
          </w:tcPr>
          <w:p w14:paraId="22B06AF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Ophrys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speculum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Link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regis</w:t>
            </w:r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  <w:t>-</w:t>
            </w: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ferdinandii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Acht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&amp;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Kellerer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ex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Renz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Soó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5787)</w:t>
            </w:r>
          </w:p>
        </w:tc>
        <w:tc>
          <w:tcPr>
            <w:tcW w:w="1515" w:type="dxa"/>
            <w:shd w:val="clear" w:color="auto" w:fill="auto"/>
            <w:hideMark/>
          </w:tcPr>
          <w:p w14:paraId="650395B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salebi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593521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Maviboncuk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0FC20B1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Tubers </w:t>
            </w:r>
          </w:p>
        </w:tc>
        <w:tc>
          <w:tcPr>
            <w:tcW w:w="1965" w:type="dxa"/>
            <w:shd w:val="clear" w:color="auto" w:fill="auto"/>
            <w:hideMark/>
          </w:tcPr>
          <w:p w14:paraId="222F273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05FFA6D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Dried, grinded, boiled and then drinking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BAF913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123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962DD6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0.60   </w:t>
            </w:r>
          </w:p>
        </w:tc>
        <w:tc>
          <w:tcPr>
            <w:tcW w:w="2410" w:type="dxa"/>
            <w:shd w:val="clear" w:color="auto" w:fill="auto"/>
            <w:hideMark/>
          </w:tcPr>
          <w:p w14:paraId="40D4538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Antifungal, antioxidant (66)</w:t>
            </w:r>
          </w:p>
          <w:p w14:paraId="2C95CBE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</w:tr>
      <w:tr w:rsidR="00E13651" w:rsidRPr="003B7505" w14:paraId="19C4FAE7" w14:textId="77777777" w:rsidTr="00E13651">
        <w:trPr>
          <w:trHeight w:val="374"/>
          <w:jc w:val="center"/>
        </w:trPr>
        <w:tc>
          <w:tcPr>
            <w:tcW w:w="2460" w:type="dxa"/>
            <w:shd w:val="clear" w:color="auto" w:fill="auto"/>
            <w:hideMark/>
          </w:tcPr>
          <w:p w14:paraId="087B6D2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Orchis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italica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Poir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</w:p>
          <w:p w14:paraId="02181CB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5548)</w:t>
            </w:r>
          </w:p>
        </w:tc>
        <w:tc>
          <w:tcPr>
            <w:tcW w:w="1515" w:type="dxa"/>
            <w:shd w:val="clear" w:color="auto" w:fill="auto"/>
            <w:hideMark/>
          </w:tcPr>
          <w:p w14:paraId="7213136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Pembe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salep</w:t>
            </w:r>
            <w:proofErr w:type="spellEnd"/>
          </w:p>
          <w:p w14:paraId="60DCAF6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0D42414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Tubers </w:t>
            </w:r>
          </w:p>
        </w:tc>
        <w:tc>
          <w:tcPr>
            <w:tcW w:w="1965" w:type="dxa"/>
            <w:shd w:val="clear" w:color="auto" w:fill="auto"/>
            <w:hideMark/>
          </w:tcPr>
          <w:p w14:paraId="41CE735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282ACB4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Dried, grinded, boiled and then drinking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CC66A3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2E5BBF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0.54   </w:t>
            </w:r>
          </w:p>
        </w:tc>
        <w:tc>
          <w:tcPr>
            <w:tcW w:w="2410" w:type="dxa"/>
            <w:shd w:val="clear" w:color="auto" w:fill="auto"/>
            <w:hideMark/>
          </w:tcPr>
          <w:p w14:paraId="3269A3F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Body warmers, cold, flu, for pleasure (67) </w:t>
            </w:r>
          </w:p>
        </w:tc>
      </w:tr>
      <w:tr w:rsidR="00E13651" w:rsidRPr="003B7505" w14:paraId="28882D74" w14:textId="77777777" w:rsidTr="00E13651">
        <w:trPr>
          <w:trHeight w:val="349"/>
          <w:jc w:val="center"/>
        </w:trPr>
        <w:tc>
          <w:tcPr>
            <w:tcW w:w="2460" w:type="dxa"/>
            <w:shd w:val="clear" w:color="auto" w:fill="auto"/>
            <w:hideMark/>
          </w:tcPr>
          <w:p w14:paraId="34DA292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Orchis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laxiflora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Lam.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laxiflora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</w:p>
          <w:p w14:paraId="306A016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1193)</w:t>
            </w:r>
          </w:p>
        </w:tc>
        <w:tc>
          <w:tcPr>
            <w:tcW w:w="1515" w:type="dxa"/>
            <w:shd w:val="clear" w:color="auto" w:fill="auto"/>
            <w:hideMark/>
          </w:tcPr>
          <w:p w14:paraId="6DC4C1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Paşasalep</w:t>
            </w:r>
            <w:proofErr w:type="spellEnd"/>
          </w:p>
          <w:p w14:paraId="3049F43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20299EA5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Tubers</w:t>
            </w:r>
          </w:p>
        </w:tc>
        <w:tc>
          <w:tcPr>
            <w:tcW w:w="1965" w:type="dxa"/>
            <w:shd w:val="clear" w:color="auto" w:fill="auto"/>
            <w:hideMark/>
          </w:tcPr>
          <w:p w14:paraId="77B7E52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64DFC2E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Dried, grinded, boiled and then drinking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744930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CCA149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0.49   </w:t>
            </w:r>
          </w:p>
        </w:tc>
        <w:tc>
          <w:tcPr>
            <w:tcW w:w="2410" w:type="dxa"/>
            <w:shd w:val="clear" w:color="auto" w:fill="auto"/>
            <w:hideMark/>
          </w:tcPr>
          <w:p w14:paraId="0F85C28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Diarrhea,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bronchitis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and convalescence (68)</w:t>
            </w:r>
          </w:p>
          <w:p w14:paraId="198543D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A1F9E92" w14:textId="77777777" w:rsidTr="00E13651">
        <w:trPr>
          <w:trHeight w:val="1276"/>
          <w:jc w:val="center"/>
        </w:trPr>
        <w:tc>
          <w:tcPr>
            <w:tcW w:w="2460" w:type="dxa"/>
            <w:shd w:val="clear" w:color="auto" w:fill="auto"/>
            <w:hideMark/>
          </w:tcPr>
          <w:p w14:paraId="0B44844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Orchis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mascula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(L.) L. </w:t>
            </w:r>
          </w:p>
          <w:p w14:paraId="5E932FB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subsp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mascula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  <w:p w14:paraId="4F99975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6082-A)</w:t>
            </w:r>
          </w:p>
        </w:tc>
        <w:tc>
          <w:tcPr>
            <w:tcW w:w="1515" w:type="dxa"/>
            <w:shd w:val="clear" w:color="auto" w:fill="auto"/>
            <w:hideMark/>
          </w:tcPr>
          <w:p w14:paraId="524F5F4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Topsalep</w:t>
            </w:r>
            <w:proofErr w:type="spellEnd"/>
          </w:p>
          <w:p w14:paraId="4A07515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15C7ED3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Tubers</w:t>
            </w:r>
          </w:p>
        </w:tc>
        <w:tc>
          <w:tcPr>
            <w:tcW w:w="1965" w:type="dxa"/>
            <w:shd w:val="clear" w:color="auto" w:fill="auto"/>
            <w:hideMark/>
          </w:tcPr>
          <w:p w14:paraId="31E5225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3E62392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Dried, grinded, boiled and then drinking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937115D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0A1FD3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0.54   </w:t>
            </w:r>
          </w:p>
        </w:tc>
        <w:tc>
          <w:tcPr>
            <w:tcW w:w="2410" w:type="dxa"/>
            <w:shd w:val="clear" w:color="auto" w:fill="auto"/>
            <w:hideMark/>
          </w:tcPr>
          <w:p w14:paraId="517C1E6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Aphrodisiac, cytotoxic, hypolipidemic,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cardiovascular  effects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antioxidant, antiepileptic, DNA protective, antimicrobial, smooth muscle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Relaxantn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(68, 69)</w:t>
            </w:r>
          </w:p>
          <w:p w14:paraId="21A7B6E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A4860E6" w14:textId="77777777" w:rsidTr="00E13651">
        <w:trPr>
          <w:trHeight w:val="538"/>
          <w:jc w:val="center"/>
        </w:trPr>
        <w:tc>
          <w:tcPr>
            <w:tcW w:w="2460" w:type="dxa"/>
            <w:shd w:val="clear" w:color="auto" w:fill="auto"/>
            <w:hideMark/>
          </w:tcPr>
          <w:p w14:paraId="6A130FC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Orchis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morio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picta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(Loisel.)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K.Richt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</w:p>
          <w:p w14:paraId="7851C6E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5918)</w:t>
            </w:r>
          </w:p>
        </w:tc>
        <w:tc>
          <w:tcPr>
            <w:tcW w:w="1515" w:type="dxa"/>
            <w:shd w:val="clear" w:color="auto" w:fill="auto"/>
            <w:hideMark/>
          </w:tcPr>
          <w:p w14:paraId="74482B7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Çingene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Salebi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0FB839D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salep</w:t>
            </w:r>
            <w:proofErr w:type="spellEnd"/>
          </w:p>
          <w:p w14:paraId="298FBD3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0A5A546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Tubers </w:t>
            </w:r>
          </w:p>
        </w:tc>
        <w:tc>
          <w:tcPr>
            <w:tcW w:w="1965" w:type="dxa"/>
            <w:shd w:val="clear" w:color="auto" w:fill="auto"/>
            <w:hideMark/>
          </w:tcPr>
          <w:p w14:paraId="4664A51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1E1E73F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Dried, grinded, boiled and then drinking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153BA4D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41EE13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0.57   </w:t>
            </w:r>
          </w:p>
        </w:tc>
        <w:tc>
          <w:tcPr>
            <w:tcW w:w="2410" w:type="dxa"/>
            <w:shd w:val="clear" w:color="auto" w:fill="auto"/>
            <w:hideMark/>
          </w:tcPr>
          <w:p w14:paraId="3FB281C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Gastroenteritis,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antistringent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(68)</w:t>
            </w:r>
          </w:p>
          <w:p w14:paraId="3E2A5D4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1344850" w14:textId="77777777" w:rsidTr="00E13651">
        <w:trPr>
          <w:trHeight w:val="417"/>
          <w:jc w:val="center"/>
        </w:trPr>
        <w:tc>
          <w:tcPr>
            <w:tcW w:w="2460" w:type="dxa"/>
            <w:shd w:val="clear" w:color="auto" w:fill="auto"/>
            <w:hideMark/>
          </w:tcPr>
          <w:p w14:paraId="45BA530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Orchis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pallens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</w:t>
            </w:r>
          </w:p>
          <w:p w14:paraId="1810674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6081)</w:t>
            </w:r>
          </w:p>
        </w:tc>
        <w:tc>
          <w:tcPr>
            <w:tcW w:w="1515" w:type="dxa"/>
            <w:shd w:val="clear" w:color="auto" w:fill="auto"/>
            <w:hideMark/>
          </w:tcPr>
          <w:p w14:paraId="48579F1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647EC59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Çam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salebi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6E7001D5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Tubers</w:t>
            </w:r>
          </w:p>
        </w:tc>
        <w:tc>
          <w:tcPr>
            <w:tcW w:w="1965" w:type="dxa"/>
            <w:shd w:val="clear" w:color="auto" w:fill="auto"/>
            <w:hideMark/>
          </w:tcPr>
          <w:p w14:paraId="5A03348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4801F08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Dried, grinded, boiled and then drinking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D75900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121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223820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0.59   </w:t>
            </w:r>
          </w:p>
        </w:tc>
        <w:tc>
          <w:tcPr>
            <w:tcW w:w="2410" w:type="dxa"/>
            <w:shd w:val="clear" w:color="auto" w:fill="auto"/>
            <w:hideMark/>
          </w:tcPr>
          <w:p w14:paraId="57415CA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Chest emollient (67)</w:t>
            </w:r>
          </w:p>
          <w:p w14:paraId="018C5F6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FC3758F" w14:textId="77777777" w:rsidTr="00E13651">
        <w:trPr>
          <w:trHeight w:val="327"/>
          <w:jc w:val="center"/>
        </w:trPr>
        <w:tc>
          <w:tcPr>
            <w:tcW w:w="2460" w:type="dxa"/>
            <w:shd w:val="clear" w:color="auto" w:fill="auto"/>
            <w:hideMark/>
          </w:tcPr>
          <w:p w14:paraId="4DC6D5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Orchis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palustris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Jacq.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subsp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palustris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  <w:t xml:space="preserve"> </w:t>
            </w:r>
          </w:p>
          <w:p w14:paraId="5FF548B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6082-B)</w:t>
            </w:r>
          </w:p>
        </w:tc>
        <w:tc>
          <w:tcPr>
            <w:tcW w:w="1515" w:type="dxa"/>
            <w:shd w:val="clear" w:color="auto" w:fill="auto"/>
            <w:hideMark/>
          </w:tcPr>
          <w:p w14:paraId="5FF4390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Otlak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salebi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373B93A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Tubers </w:t>
            </w:r>
          </w:p>
        </w:tc>
        <w:tc>
          <w:tcPr>
            <w:tcW w:w="1965" w:type="dxa"/>
            <w:shd w:val="clear" w:color="auto" w:fill="auto"/>
            <w:hideMark/>
          </w:tcPr>
          <w:p w14:paraId="039B978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030FE7B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Dried, grinded, boiled and then drinking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4380AC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50244D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0.56   </w:t>
            </w:r>
          </w:p>
        </w:tc>
        <w:tc>
          <w:tcPr>
            <w:tcW w:w="2410" w:type="dxa"/>
            <w:shd w:val="clear" w:color="auto" w:fill="auto"/>
            <w:hideMark/>
          </w:tcPr>
          <w:p w14:paraId="0317E71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Diarrhea (67)</w:t>
            </w:r>
          </w:p>
          <w:p w14:paraId="47082D6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CD7F018" w14:textId="77777777" w:rsidTr="00E13651">
        <w:trPr>
          <w:trHeight w:val="701"/>
          <w:jc w:val="center"/>
        </w:trPr>
        <w:tc>
          <w:tcPr>
            <w:tcW w:w="2460" w:type="dxa"/>
            <w:shd w:val="clear" w:color="auto" w:fill="auto"/>
          </w:tcPr>
          <w:p w14:paraId="2881B9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6"/>
                <w:szCs w:val="16"/>
                <w:highlight w:val="yellow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lastRenderedPageBreak/>
              <w:t xml:space="preserve">Orchis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simia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  <w:t xml:space="preserve">Lam.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5901)</w:t>
            </w:r>
            <w:r w:rsidRPr="003B7505" w:rsidDel="00122CE3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15" w:type="dxa"/>
            <w:shd w:val="clear" w:color="auto" w:fill="auto"/>
          </w:tcPr>
          <w:p w14:paraId="13C798A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Erkek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saleb</w:t>
            </w:r>
            <w:proofErr w:type="spellEnd"/>
          </w:p>
          <w:p w14:paraId="6B386F1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</w:tcPr>
          <w:p w14:paraId="6F0BEF6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Tubers</w:t>
            </w:r>
          </w:p>
        </w:tc>
        <w:tc>
          <w:tcPr>
            <w:tcW w:w="1965" w:type="dxa"/>
            <w:shd w:val="clear" w:color="auto" w:fill="auto"/>
          </w:tcPr>
          <w:p w14:paraId="37EBEEB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Sahlep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</w:tcPr>
          <w:p w14:paraId="713130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Dried, grinded, boiled and then drinking </w:t>
            </w:r>
          </w:p>
        </w:tc>
        <w:tc>
          <w:tcPr>
            <w:tcW w:w="696" w:type="dxa"/>
            <w:shd w:val="clear" w:color="auto" w:fill="auto"/>
            <w:noWrap/>
          </w:tcPr>
          <w:p w14:paraId="0718D90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86 </w:t>
            </w:r>
          </w:p>
        </w:tc>
        <w:tc>
          <w:tcPr>
            <w:tcW w:w="567" w:type="dxa"/>
            <w:shd w:val="clear" w:color="auto" w:fill="auto"/>
            <w:noWrap/>
          </w:tcPr>
          <w:p w14:paraId="5F4B47A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0.42</w:t>
            </w:r>
          </w:p>
        </w:tc>
        <w:tc>
          <w:tcPr>
            <w:tcW w:w="2410" w:type="dxa"/>
            <w:shd w:val="clear" w:color="auto" w:fill="auto"/>
          </w:tcPr>
          <w:p w14:paraId="66087E2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Body warmers, cold, flu, for pleasure, psychedelics, diarrhea</w:t>
            </w:r>
          </w:p>
          <w:p w14:paraId="6EDD5A2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diabetes (67)</w:t>
            </w:r>
          </w:p>
        </w:tc>
      </w:tr>
      <w:tr w:rsidR="00E13651" w:rsidRPr="003B7505" w14:paraId="5E780058" w14:textId="77777777" w:rsidTr="00E13651">
        <w:trPr>
          <w:trHeight w:val="193"/>
          <w:jc w:val="center"/>
        </w:trPr>
        <w:tc>
          <w:tcPr>
            <w:tcW w:w="2460" w:type="dxa"/>
            <w:shd w:val="clear" w:color="auto" w:fill="auto"/>
            <w:hideMark/>
          </w:tcPr>
          <w:p w14:paraId="43229A7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Spiranthes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spiralis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(L.)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Chevall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Orchidaceae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3890)</w:t>
            </w:r>
          </w:p>
        </w:tc>
        <w:tc>
          <w:tcPr>
            <w:tcW w:w="1515" w:type="dxa"/>
            <w:shd w:val="clear" w:color="auto" w:fill="auto"/>
            <w:hideMark/>
          </w:tcPr>
          <w:p w14:paraId="218CA79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Beyaz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Merdiven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salebi</w:t>
            </w:r>
            <w:proofErr w:type="spellEnd"/>
          </w:p>
          <w:p w14:paraId="2C0615F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00854A80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1487B2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Shortness of breath</w:t>
            </w:r>
          </w:p>
        </w:tc>
        <w:tc>
          <w:tcPr>
            <w:tcW w:w="1556" w:type="dxa"/>
            <w:shd w:val="clear" w:color="auto" w:fill="auto"/>
            <w:hideMark/>
          </w:tcPr>
          <w:p w14:paraId="34DB3D7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9D3130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18DEC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0.18   </w:t>
            </w:r>
          </w:p>
        </w:tc>
        <w:tc>
          <w:tcPr>
            <w:tcW w:w="2410" w:type="dxa"/>
            <w:shd w:val="clear" w:color="auto" w:fill="auto"/>
            <w:hideMark/>
          </w:tcPr>
          <w:p w14:paraId="0CBA346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For relieve the symptoms of burns (68, 69) </w:t>
            </w:r>
          </w:p>
        </w:tc>
      </w:tr>
      <w:tr w:rsidR="00E13651" w:rsidRPr="003B7505" w14:paraId="7B606A54" w14:textId="77777777" w:rsidTr="00E13651">
        <w:trPr>
          <w:trHeight w:val="241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3CB216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Oxalis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corniculata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L. </w:t>
            </w:r>
          </w:p>
          <w:p w14:paraId="1703A6C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Oxalidaceae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3066)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02227F9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Deli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yonca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008535B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Ekşika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1169BAD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  <w:p w14:paraId="2031BE6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hideMark/>
          </w:tcPr>
          <w:p w14:paraId="2F61C57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Constipation</w:t>
            </w:r>
          </w:p>
        </w:tc>
        <w:tc>
          <w:tcPr>
            <w:tcW w:w="1556" w:type="dxa"/>
            <w:shd w:val="clear" w:color="auto" w:fill="auto"/>
            <w:hideMark/>
          </w:tcPr>
          <w:p w14:paraId="54E07E8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then 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362F24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5F4B96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0.66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587A503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Anti-inflammatory, anxiolytic, anticonvulsant, antifungal, antiulcer, antinociceptive, anticancer, antidiabetic, hepatoprotective (70)</w:t>
            </w:r>
          </w:p>
          <w:p w14:paraId="6763D14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B44ACBF" w14:textId="77777777" w:rsidTr="00E13651">
        <w:trPr>
          <w:trHeight w:val="148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3CDC1B0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30638A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00B85FB3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3C3C014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Oedema</w:t>
            </w:r>
          </w:p>
        </w:tc>
        <w:tc>
          <w:tcPr>
            <w:tcW w:w="1556" w:type="dxa"/>
            <w:shd w:val="clear" w:color="auto" w:fill="auto"/>
            <w:hideMark/>
          </w:tcPr>
          <w:p w14:paraId="650939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(External)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DF9CBA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US"/>
              </w:rPr>
              <w:t>52</w:t>
            </w:r>
          </w:p>
        </w:tc>
        <w:tc>
          <w:tcPr>
            <w:tcW w:w="567" w:type="dxa"/>
            <w:vMerge/>
            <w:shd w:val="clear" w:color="auto" w:fill="auto"/>
            <w:noWrap/>
            <w:hideMark/>
          </w:tcPr>
          <w:p w14:paraId="6306890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CC3B6B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0B590F5" w14:textId="77777777" w:rsidTr="00E13651">
        <w:trPr>
          <w:trHeight w:val="170"/>
          <w:jc w:val="center"/>
        </w:trPr>
        <w:tc>
          <w:tcPr>
            <w:tcW w:w="2460" w:type="dxa"/>
            <w:shd w:val="clear" w:color="auto" w:fill="auto"/>
            <w:hideMark/>
          </w:tcPr>
          <w:p w14:paraId="24A3EC5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Oxalis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acetosella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L. </w:t>
            </w:r>
          </w:p>
          <w:p w14:paraId="3FAD732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Oxalidaceae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Karaduman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1067)</w:t>
            </w:r>
          </w:p>
        </w:tc>
        <w:tc>
          <w:tcPr>
            <w:tcW w:w="1515" w:type="dxa"/>
            <w:shd w:val="clear" w:color="auto" w:fill="auto"/>
            <w:hideMark/>
          </w:tcPr>
          <w:p w14:paraId="7C26B06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Ekşika</w:t>
            </w:r>
            <w:proofErr w:type="spellEnd"/>
          </w:p>
          <w:p w14:paraId="734B0D9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Ekşiyonca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2155BC3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712259C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Constipation</w:t>
            </w:r>
          </w:p>
        </w:tc>
        <w:tc>
          <w:tcPr>
            <w:tcW w:w="1556" w:type="dxa"/>
            <w:shd w:val="clear" w:color="auto" w:fill="auto"/>
            <w:hideMark/>
          </w:tcPr>
          <w:p w14:paraId="4DDB124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859896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DF9438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0.37   </w:t>
            </w:r>
          </w:p>
        </w:tc>
        <w:tc>
          <w:tcPr>
            <w:tcW w:w="2410" w:type="dxa"/>
            <w:shd w:val="clear" w:color="auto" w:fill="auto"/>
            <w:hideMark/>
          </w:tcPr>
          <w:p w14:paraId="6EA08FB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Refreshing, appetizing (71)</w:t>
            </w:r>
          </w:p>
        </w:tc>
      </w:tr>
      <w:tr w:rsidR="00E13651" w:rsidRPr="003B7505" w14:paraId="6E167D4C" w14:textId="77777777" w:rsidTr="00E13651">
        <w:trPr>
          <w:trHeight w:val="217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7086D30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Paeonia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arietina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G.Anderson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) </w:t>
            </w:r>
          </w:p>
          <w:p w14:paraId="7F5BA7E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Paeoniaceae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6697)    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7A4672B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Şakayıkgülü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BAC7A5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Şakayık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22DDAEE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Bulgar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Şakayığı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2D8A906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Ayıgülü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37D3A99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Tubers</w:t>
            </w:r>
          </w:p>
        </w:tc>
        <w:tc>
          <w:tcPr>
            <w:tcW w:w="1965" w:type="dxa"/>
            <w:shd w:val="clear" w:color="auto" w:fill="auto"/>
            <w:hideMark/>
          </w:tcPr>
          <w:p w14:paraId="4E1F148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Eczema</w:t>
            </w:r>
          </w:p>
        </w:tc>
        <w:tc>
          <w:tcPr>
            <w:tcW w:w="1556" w:type="dxa"/>
            <w:shd w:val="clear" w:color="auto" w:fill="auto"/>
            <w:hideMark/>
          </w:tcPr>
          <w:p w14:paraId="19642C4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(External)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3029AF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05FF0DE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0.35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24C4540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Antibacterial (72), antitumor activity, anti-inflammatory effects, and anti-coagulative effects,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sedative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and analgesic activity (73), psycho-neurological diseases, epilepsy (13)</w:t>
            </w:r>
          </w:p>
          <w:p w14:paraId="1AD8112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4324A575" w14:textId="77777777" w:rsidTr="00E13651">
        <w:trPr>
          <w:trHeight w:val="12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6FD1CA0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E40BE2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74CC5E0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Petals</w:t>
            </w:r>
          </w:p>
        </w:tc>
        <w:tc>
          <w:tcPr>
            <w:tcW w:w="1965" w:type="dxa"/>
            <w:shd w:val="clear" w:color="auto" w:fill="auto"/>
            <w:hideMark/>
          </w:tcPr>
          <w:p w14:paraId="5F40D7D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Cough</w:t>
            </w:r>
          </w:p>
        </w:tc>
        <w:tc>
          <w:tcPr>
            <w:tcW w:w="1556" w:type="dxa"/>
            <w:shd w:val="clear" w:color="auto" w:fill="auto"/>
            <w:hideMark/>
          </w:tcPr>
          <w:p w14:paraId="55A41E4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42B64B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12</w:t>
            </w:r>
          </w:p>
        </w:tc>
        <w:tc>
          <w:tcPr>
            <w:tcW w:w="567" w:type="dxa"/>
            <w:vMerge/>
            <w:hideMark/>
          </w:tcPr>
          <w:p w14:paraId="5FC373C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683E8FE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54E4088" w14:textId="77777777" w:rsidTr="00E13651">
        <w:trPr>
          <w:trHeight w:val="35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6FEC46F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566BDDF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032FB51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Petals and 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5842CAB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Labour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15685B8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F8D051D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567" w:type="dxa"/>
            <w:vMerge/>
            <w:hideMark/>
          </w:tcPr>
          <w:p w14:paraId="400A220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FC7F6A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900EB31" w14:textId="77777777" w:rsidTr="00E13651">
        <w:trPr>
          <w:trHeight w:val="35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760E6F6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2D4C5F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57BC799D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74925BC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plants</w:t>
            </w:r>
          </w:p>
        </w:tc>
        <w:tc>
          <w:tcPr>
            <w:tcW w:w="1556" w:type="dxa"/>
            <w:shd w:val="clear" w:color="auto" w:fill="auto"/>
            <w:hideMark/>
          </w:tcPr>
          <w:p w14:paraId="2DD859D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96" w:type="dxa"/>
            <w:shd w:val="clear" w:color="auto" w:fill="auto"/>
            <w:noWrap/>
            <w:hideMark/>
          </w:tcPr>
          <w:p w14:paraId="5FFB072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32</w:t>
            </w:r>
          </w:p>
        </w:tc>
        <w:tc>
          <w:tcPr>
            <w:tcW w:w="567" w:type="dxa"/>
            <w:vMerge/>
            <w:shd w:val="clear" w:color="auto" w:fill="auto"/>
            <w:noWrap/>
            <w:hideMark/>
          </w:tcPr>
          <w:p w14:paraId="3C4F88D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2426A9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79FE4CF" w14:textId="77777777" w:rsidTr="00E13651">
        <w:trPr>
          <w:trHeight w:val="13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134B8EB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Paeonia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peregrina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Mill.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Paeoniaceae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6052)</w:t>
            </w:r>
          </w:p>
        </w:tc>
        <w:tc>
          <w:tcPr>
            <w:tcW w:w="1515" w:type="dxa"/>
            <w:shd w:val="clear" w:color="auto" w:fill="auto"/>
            <w:hideMark/>
          </w:tcPr>
          <w:p w14:paraId="54ADF89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Şakayık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3127707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Bulgar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şakayığı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113098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Ayıgülü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626180F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Aerial parts</w:t>
            </w:r>
          </w:p>
        </w:tc>
        <w:tc>
          <w:tcPr>
            <w:tcW w:w="1965" w:type="dxa"/>
            <w:shd w:val="clear" w:color="auto" w:fill="auto"/>
            <w:hideMark/>
          </w:tcPr>
          <w:p w14:paraId="519E814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Asthma</w:t>
            </w:r>
          </w:p>
        </w:tc>
        <w:tc>
          <w:tcPr>
            <w:tcW w:w="1556" w:type="dxa"/>
            <w:shd w:val="clear" w:color="auto" w:fill="auto"/>
            <w:hideMark/>
          </w:tcPr>
          <w:p w14:paraId="48D1E43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72E16D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7E2FC4D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099E906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Antibacterial (72), antitumor activity, anti-inflammatory effects,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sedative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and analgesic activity (73), psycho-neurological diseases, epilepsy (13)</w:t>
            </w:r>
          </w:p>
          <w:p w14:paraId="23163FF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7BD0C52" w14:textId="77777777" w:rsidTr="00E13651">
        <w:trPr>
          <w:trHeight w:val="485"/>
          <w:jc w:val="center"/>
        </w:trPr>
        <w:tc>
          <w:tcPr>
            <w:tcW w:w="2460" w:type="dxa"/>
            <w:vMerge/>
            <w:hideMark/>
          </w:tcPr>
          <w:p w14:paraId="3C198E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shd w:val="clear" w:color="auto" w:fill="auto"/>
            <w:hideMark/>
          </w:tcPr>
          <w:p w14:paraId="3B6A583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79C62BB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4288C6A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Muscle spasm</w:t>
            </w:r>
          </w:p>
        </w:tc>
        <w:tc>
          <w:tcPr>
            <w:tcW w:w="1556" w:type="dxa"/>
            <w:shd w:val="clear" w:color="auto" w:fill="auto"/>
            <w:hideMark/>
          </w:tcPr>
          <w:p w14:paraId="1438E7B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then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61EB13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</w:t>
            </w:r>
          </w:p>
        </w:tc>
        <w:tc>
          <w:tcPr>
            <w:tcW w:w="567" w:type="dxa"/>
            <w:vMerge/>
            <w:hideMark/>
          </w:tcPr>
          <w:p w14:paraId="4281ABB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03A4E39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8170F97" w14:textId="77777777" w:rsidTr="00E13651">
        <w:trPr>
          <w:trHeight w:val="160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5A8EA38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Corydalis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caucasica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DC.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abantensis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Lidén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* </w:t>
            </w:r>
          </w:p>
          <w:p w14:paraId="2D23F73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Papaveraceae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5683)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57CFC0E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Çimen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gazgagası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582892D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  <w:p w14:paraId="279741E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70C789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Used in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stomach ache</w:t>
            </w:r>
            <w:proofErr w:type="gramEnd"/>
          </w:p>
        </w:tc>
        <w:tc>
          <w:tcPr>
            <w:tcW w:w="1556" w:type="dxa"/>
            <w:shd w:val="clear" w:color="auto" w:fill="auto"/>
            <w:hideMark/>
          </w:tcPr>
          <w:p w14:paraId="31E8D8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CD7E2C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1123D9D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0.21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2768D60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Anti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hepatit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B (74),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br/>
              <w:t>acetylcholinesterase (75)</w:t>
            </w:r>
          </w:p>
          <w:p w14:paraId="7BE700C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AF26083" w14:textId="77777777" w:rsidTr="00E13651">
        <w:trPr>
          <w:trHeight w:val="106"/>
          <w:jc w:val="center"/>
        </w:trPr>
        <w:tc>
          <w:tcPr>
            <w:tcW w:w="2460" w:type="dxa"/>
            <w:vMerge/>
            <w:hideMark/>
          </w:tcPr>
          <w:p w14:paraId="57BE009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2F28F6B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518ED41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6F6AE32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Menstrual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7299FC0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865974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567" w:type="dxa"/>
            <w:vMerge/>
            <w:hideMark/>
          </w:tcPr>
          <w:p w14:paraId="0C69E58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5961D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9A16BD5" w14:textId="77777777" w:rsidTr="00E13651">
        <w:trPr>
          <w:trHeight w:val="309"/>
          <w:jc w:val="center"/>
        </w:trPr>
        <w:tc>
          <w:tcPr>
            <w:tcW w:w="2460" w:type="dxa"/>
            <w:shd w:val="clear" w:color="auto" w:fill="auto"/>
            <w:hideMark/>
          </w:tcPr>
          <w:p w14:paraId="3F6D83F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 xml:space="preserve">Corydalis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solida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(L.)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Clairv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subsp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.</w:t>
            </w:r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fr-FR"/>
              </w:rPr>
              <w:t xml:space="preserve">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fr-FR"/>
              </w:rPr>
              <w:t>solida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  <w:t xml:space="preserve"> </w:t>
            </w:r>
          </w:p>
          <w:p w14:paraId="676C76A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Papaveraceae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5690)</w:t>
            </w:r>
          </w:p>
        </w:tc>
        <w:tc>
          <w:tcPr>
            <w:tcW w:w="1515" w:type="dxa"/>
            <w:shd w:val="clear" w:color="auto" w:fill="auto"/>
            <w:hideMark/>
          </w:tcPr>
          <w:p w14:paraId="4711531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Gazgagası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EAD727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Gazdişi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5F0C5821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779DC63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Stomach ache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  <w:hideMark/>
          </w:tcPr>
          <w:p w14:paraId="7ACA698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2400EFA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E8B750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0.16   </w:t>
            </w:r>
          </w:p>
        </w:tc>
        <w:tc>
          <w:tcPr>
            <w:tcW w:w="2410" w:type="dxa"/>
            <w:shd w:val="clear" w:color="auto" w:fill="auto"/>
            <w:hideMark/>
          </w:tcPr>
          <w:p w14:paraId="37161A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Antifungal, acetylcholinesterase (76)</w:t>
            </w:r>
          </w:p>
          <w:p w14:paraId="65F9579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DD731D5" w14:textId="77777777" w:rsidTr="00E13651">
        <w:trPr>
          <w:trHeight w:val="459"/>
          <w:jc w:val="center"/>
        </w:trPr>
        <w:tc>
          <w:tcPr>
            <w:tcW w:w="2460" w:type="dxa"/>
            <w:shd w:val="clear" w:color="auto" w:fill="auto"/>
            <w:hideMark/>
          </w:tcPr>
          <w:p w14:paraId="30B2A48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Dactylis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glomerata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glomerata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</w:p>
          <w:p w14:paraId="505E497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Poaceae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3306)</w:t>
            </w:r>
          </w:p>
        </w:tc>
        <w:tc>
          <w:tcPr>
            <w:tcW w:w="1515" w:type="dxa"/>
            <w:shd w:val="clear" w:color="auto" w:fill="auto"/>
            <w:hideMark/>
          </w:tcPr>
          <w:p w14:paraId="4C367C6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Tarlaayrığı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Domuzayrığı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</w:p>
          <w:p w14:paraId="614F718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Ayrıkotu</w:t>
            </w:r>
          </w:p>
        </w:tc>
        <w:tc>
          <w:tcPr>
            <w:tcW w:w="1496" w:type="dxa"/>
            <w:shd w:val="clear" w:color="auto" w:fill="auto"/>
            <w:hideMark/>
          </w:tcPr>
          <w:p w14:paraId="3FC245E5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1B00287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Rheumatism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701D925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983A1B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9DEE2D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0.41   </w:t>
            </w:r>
          </w:p>
        </w:tc>
        <w:tc>
          <w:tcPr>
            <w:tcW w:w="2410" w:type="dxa"/>
            <w:shd w:val="clear" w:color="auto" w:fill="auto"/>
            <w:hideMark/>
          </w:tcPr>
          <w:p w14:paraId="46B0F5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Rheumatism, urinary inflammations (77)</w:t>
            </w:r>
          </w:p>
        </w:tc>
      </w:tr>
      <w:tr w:rsidR="00E13651" w:rsidRPr="003B7505" w14:paraId="12CBB364" w14:textId="77777777" w:rsidTr="00E13651">
        <w:trPr>
          <w:trHeight w:val="233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139F7CB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Hordeum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bulbosum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L. </w:t>
            </w:r>
          </w:p>
          <w:p w14:paraId="6880452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Poaceae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3431)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1BE8FC3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Arpa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420EC8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Bodur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arpa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E1DC385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Bulbs </w:t>
            </w:r>
          </w:p>
          <w:p w14:paraId="26E270B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80A636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Energizing</w:t>
            </w:r>
          </w:p>
        </w:tc>
        <w:tc>
          <w:tcPr>
            <w:tcW w:w="1556" w:type="dxa"/>
            <w:shd w:val="clear" w:color="auto" w:fill="auto"/>
            <w:hideMark/>
          </w:tcPr>
          <w:p w14:paraId="2193971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61759A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112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38D7BD9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0.78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4790A30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6FCA48B" w14:textId="77777777" w:rsidTr="00E13651">
        <w:trPr>
          <w:trHeight w:val="9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2BADC75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4C611E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7DAA9473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140DFA7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Kidney pain</w:t>
            </w:r>
          </w:p>
        </w:tc>
        <w:tc>
          <w:tcPr>
            <w:tcW w:w="1556" w:type="dxa"/>
            <w:shd w:val="clear" w:color="auto" w:fill="auto"/>
            <w:hideMark/>
          </w:tcPr>
          <w:p w14:paraId="774D5B7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DBC1BE8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48</w:t>
            </w:r>
          </w:p>
        </w:tc>
        <w:tc>
          <w:tcPr>
            <w:tcW w:w="567" w:type="dxa"/>
            <w:vMerge/>
            <w:hideMark/>
          </w:tcPr>
          <w:p w14:paraId="64878E6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hideMark/>
          </w:tcPr>
          <w:p w14:paraId="3F6E569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333ADD5" w14:textId="77777777" w:rsidTr="00E13651">
        <w:trPr>
          <w:trHeight w:val="447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541192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Rumex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tuberosus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tuberosus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14:paraId="4D6DB60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Polygonaceae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3543)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04EDA08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İlbada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2B3467C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Labada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147D5BF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Kuzukulağı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283DC81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Young leaves and rhizomes</w:t>
            </w:r>
          </w:p>
        </w:tc>
        <w:tc>
          <w:tcPr>
            <w:tcW w:w="1965" w:type="dxa"/>
            <w:shd w:val="clear" w:color="auto" w:fill="auto"/>
            <w:hideMark/>
          </w:tcPr>
          <w:p w14:paraId="65318DB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salad ingredient</w:t>
            </w:r>
          </w:p>
        </w:tc>
        <w:tc>
          <w:tcPr>
            <w:tcW w:w="1556" w:type="dxa"/>
            <w:shd w:val="clear" w:color="auto" w:fill="auto"/>
            <w:hideMark/>
          </w:tcPr>
          <w:p w14:paraId="3915A4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Eaten raw or cooked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E5E57B5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54577B3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0.84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3B1DE8B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Antimicrobial, antioxidant (78)</w:t>
            </w:r>
          </w:p>
          <w:p w14:paraId="0576374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CBC0B22" w14:textId="77777777" w:rsidTr="00E13651">
        <w:trPr>
          <w:trHeight w:val="30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10A094B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B758C7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679996B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Rhizomes </w:t>
            </w:r>
          </w:p>
        </w:tc>
        <w:tc>
          <w:tcPr>
            <w:tcW w:w="1965" w:type="dxa"/>
            <w:shd w:val="clear" w:color="auto" w:fill="auto"/>
            <w:hideMark/>
          </w:tcPr>
          <w:p w14:paraId="0A38491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Hemorrhoids </w:t>
            </w:r>
          </w:p>
        </w:tc>
        <w:tc>
          <w:tcPr>
            <w:tcW w:w="1556" w:type="dxa"/>
            <w:shd w:val="clear" w:color="auto" w:fill="auto"/>
            <w:hideMark/>
          </w:tcPr>
          <w:p w14:paraId="2C58EA4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 and drinking juice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A21318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567" w:type="dxa"/>
            <w:vMerge/>
            <w:hideMark/>
          </w:tcPr>
          <w:p w14:paraId="1675488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C6B558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5633618" w14:textId="77777777" w:rsidTr="00E13651">
        <w:trPr>
          <w:trHeight w:val="545"/>
          <w:jc w:val="center"/>
        </w:trPr>
        <w:tc>
          <w:tcPr>
            <w:tcW w:w="2460" w:type="dxa"/>
            <w:shd w:val="clear" w:color="auto" w:fill="auto"/>
            <w:hideMark/>
          </w:tcPr>
          <w:p w14:paraId="4503E5F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Rumex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tuberosus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creticus</w:t>
            </w:r>
            <w:proofErr w:type="spellEnd"/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Boiss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Rech.f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Polygonaceae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3956)</w:t>
            </w:r>
          </w:p>
        </w:tc>
        <w:tc>
          <w:tcPr>
            <w:tcW w:w="1515" w:type="dxa"/>
            <w:shd w:val="clear" w:color="auto" w:fill="auto"/>
            <w:hideMark/>
          </w:tcPr>
          <w:p w14:paraId="419989D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Labada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3A4B0DB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Kuzukulağı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6C5B3B2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Seeds</w:t>
            </w:r>
          </w:p>
        </w:tc>
        <w:tc>
          <w:tcPr>
            <w:tcW w:w="1965" w:type="dxa"/>
            <w:shd w:val="clear" w:color="auto" w:fill="auto"/>
            <w:hideMark/>
          </w:tcPr>
          <w:p w14:paraId="02F8BD5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Hemorrhoids </w:t>
            </w:r>
          </w:p>
        </w:tc>
        <w:tc>
          <w:tcPr>
            <w:tcW w:w="1556" w:type="dxa"/>
            <w:shd w:val="clear" w:color="auto" w:fill="auto"/>
            <w:hideMark/>
          </w:tcPr>
          <w:p w14:paraId="1B85077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Decoction with honey (Internal)</w:t>
            </w:r>
          </w:p>
        </w:tc>
        <w:tc>
          <w:tcPr>
            <w:tcW w:w="696" w:type="dxa"/>
            <w:shd w:val="clear" w:color="auto" w:fill="auto"/>
            <w:hideMark/>
          </w:tcPr>
          <w:p w14:paraId="597CAEB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F4843D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0.37   </w:t>
            </w:r>
          </w:p>
        </w:tc>
        <w:tc>
          <w:tcPr>
            <w:tcW w:w="2410" w:type="dxa"/>
            <w:shd w:val="clear" w:color="auto" w:fill="auto"/>
            <w:hideMark/>
          </w:tcPr>
          <w:p w14:paraId="325FEF1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Antihypertensive, constipation, high blood pressure, diuretics (79, 80)</w:t>
            </w:r>
          </w:p>
        </w:tc>
      </w:tr>
      <w:tr w:rsidR="00E13651" w:rsidRPr="003B7505" w14:paraId="1E7F5A86" w14:textId="77777777" w:rsidTr="00E13651">
        <w:trPr>
          <w:trHeight w:val="317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6A1F052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Cyclamen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coum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Mill. subsp.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coum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  <w:p w14:paraId="4316234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Primulaceae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5483)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435440C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Yersomunu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1245A79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Domuztaşağı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hayası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  <w:p w14:paraId="153A7C5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lastRenderedPageBreak/>
              <w:t>Domuzpatatezi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Çiçekli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patates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Domuzsomunu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7FC1939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Tubers </w:t>
            </w:r>
          </w:p>
          <w:p w14:paraId="4048BEB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41C9FDE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Sinusitis</w:t>
            </w:r>
          </w:p>
        </w:tc>
        <w:tc>
          <w:tcPr>
            <w:tcW w:w="1556" w:type="dxa"/>
            <w:shd w:val="clear" w:color="auto" w:fill="auto"/>
            <w:hideMark/>
          </w:tcPr>
          <w:p w14:paraId="7D1E44F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Decoction, sweetened with honey (Internal)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D485422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158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2AD049D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1.38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13AD540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Treatment of hemorrhages, ecchymosis, inflammations,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lastRenderedPageBreak/>
              <w:t>hemorrhoids, and cancer (81, 82), antioxidant, antifungal (52)</w:t>
            </w:r>
          </w:p>
          <w:p w14:paraId="7B7DA71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6661EAE" w14:textId="77777777" w:rsidTr="00E13651">
        <w:trPr>
          <w:trHeight w:val="325"/>
          <w:jc w:val="center"/>
        </w:trPr>
        <w:tc>
          <w:tcPr>
            <w:tcW w:w="2460" w:type="dxa"/>
            <w:vMerge/>
            <w:hideMark/>
          </w:tcPr>
          <w:p w14:paraId="16C0794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0F8A3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0DAF07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0EC31C0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Skin injuries</w:t>
            </w:r>
          </w:p>
        </w:tc>
        <w:tc>
          <w:tcPr>
            <w:tcW w:w="1556" w:type="dxa"/>
            <w:shd w:val="clear" w:color="auto" w:fill="auto"/>
            <w:hideMark/>
          </w:tcPr>
          <w:p w14:paraId="6E16E8C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FEDB30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68</w:t>
            </w:r>
          </w:p>
        </w:tc>
        <w:tc>
          <w:tcPr>
            <w:tcW w:w="567" w:type="dxa"/>
            <w:vMerge/>
            <w:hideMark/>
          </w:tcPr>
          <w:p w14:paraId="5CFAC49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1B5426E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1B19775" w14:textId="77777777" w:rsidTr="00E13651">
        <w:trPr>
          <w:trHeight w:val="231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16B39E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03DE05A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778C236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636D55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Sunburn</w:t>
            </w:r>
          </w:p>
        </w:tc>
        <w:tc>
          <w:tcPr>
            <w:tcW w:w="1556" w:type="dxa"/>
            <w:shd w:val="clear" w:color="auto" w:fill="auto"/>
            <w:hideMark/>
          </w:tcPr>
          <w:p w14:paraId="10A29F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9DD3716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567" w:type="dxa"/>
            <w:vMerge/>
            <w:hideMark/>
          </w:tcPr>
          <w:p w14:paraId="46971C7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2E2CA48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CC5FFFC" w14:textId="77777777" w:rsidTr="00E13651">
        <w:trPr>
          <w:trHeight w:val="278"/>
          <w:jc w:val="center"/>
        </w:trPr>
        <w:tc>
          <w:tcPr>
            <w:tcW w:w="2460" w:type="dxa"/>
            <w:shd w:val="clear" w:color="auto" w:fill="auto"/>
            <w:hideMark/>
          </w:tcPr>
          <w:p w14:paraId="150C1C0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Lysimachia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punctata</w:t>
            </w:r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Primulaceae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6607)</w:t>
            </w:r>
          </w:p>
        </w:tc>
        <w:tc>
          <w:tcPr>
            <w:tcW w:w="1515" w:type="dxa"/>
            <w:shd w:val="clear" w:color="auto" w:fill="auto"/>
            <w:hideMark/>
          </w:tcPr>
          <w:p w14:paraId="0C9B043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şahotu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31FCB4A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Sarı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kargaotu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6AA3C6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Üşütükotu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0BDB68C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Flowers and leaves </w:t>
            </w:r>
          </w:p>
        </w:tc>
        <w:tc>
          <w:tcPr>
            <w:tcW w:w="1965" w:type="dxa"/>
            <w:shd w:val="clear" w:color="auto" w:fill="auto"/>
            <w:hideMark/>
          </w:tcPr>
          <w:p w14:paraId="7B4F40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Cough, throat ache, expectorant</w:t>
            </w:r>
          </w:p>
        </w:tc>
        <w:tc>
          <w:tcPr>
            <w:tcW w:w="1556" w:type="dxa"/>
            <w:shd w:val="clear" w:color="auto" w:fill="auto"/>
            <w:hideMark/>
          </w:tcPr>
          <w:p w14:paraId="2A64C7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742033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A81740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0.16   </w:t>
            </w:r>
          </w:p>
        </w:tc>
        <w:tc>
          <w:tcPr>
            <w:tcW w:w="2410" w:type="dxa"/>
            <w:shd w:val="clear" w:color="auto" w:fill="auto"/>
            <w:hideMark/>
          </w:tcPr>
          <w:p w14:paraId="134CE28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Antihypoxic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and anti-ischemic (83), antioxidant, Cytotoxic effect (84)</w:t>
            </w:r>
          </w:p>
          <w:p w14:paraId="079AE81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E40A6FB" w14:textId="77777777" w:rsidTr="00E13651">
        <w:trPr>
          <w:trHeight w:val="136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32FA53A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Primula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acaulis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(L.) L. 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subsp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. </w:t>
            </w: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rubra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(Sm.)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Greuter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&amp;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Burdet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Primulaceae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fr-FR"/>
              </w:rPr>
              <w:t xml:space="preserve"> 5637-B)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4867A66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Dütdürükçiçeği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Bahar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çiçeği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4B677F8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5C9359A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1BE2EA5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B456F9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155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1D7A99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1.16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29929BE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Antioxidant, cytotoxic effect (85)</w:t>
            </w:r>
          </w:p>
          <w:p w14:paraId="78743C7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3721102" w14:textId="77777777" w:rsidTr="00E13651">
        <w:trPr>
          <w:trHeight w:val="352"/>
          <w:jc w:val="center"/>
        </w:trPr>
        <w:tc>
          <w:tcPr>
            <w:tcW w:w="2460" w:type="dxa"/>
            <w:vMerge/>
            <w:hideMark/>
          </w:tcPr>
          <w:p w14:paraId="3152A78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4AF0BBC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1061B3AB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Leaves and flowers </w:t>
            </w:r>
          </w:p>
        </w:tc>
        <w:tc>
          <w:tcPr>
            <w:tcW w:w="1965" w:type="dxa"/>
            <w:shd w:val="clear" w:color="auto" w:fill="auto"/>
            <w:hideMark/>
          </w:tcPr>
          <w:p w14:paraId="0F3654D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Expectorant </w:t>
            </w:r>
          </w:p>
        </w:tc>
        <w:tc>
          <w:tcPr>
            <w:tcW w:w="1556" w:type="dxa"/>
            <w:shd w:val="clear" w:color="auto" w:fill="auto"/>
            <w:hideMark/>
          </w:tcPr>
          <w:p w14:paraId="32611B3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25DCA6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567" w:type="dxa"/>
            <w:vMerge/>
            <w:hideMark/>
          </w:tcPr>
          <w:p w14:paraId="732B68F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63670D3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7C22B562" w14:textId="77777777" w:rsidTr="00E13651">
        <w:trPr>
          <w:trHeight w:val="342"/>
          <w:jc w:val="center"/>
        </w:trPr>
        <w:tc>
          <w:tcPr>
            <w:tcW w:w="2460" w:type="dxa"/>
            <w:shd w:val="clear" w:color="auto" w:fill="auto"/>
            <w:hideMark/>
          </w:tcPr>
          <w:p w14:paraId="4A03250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Anemone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blanda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Schott &amp;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Kotschy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  <w:p w14:paraId="75B0A3A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Ranunculaceae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5575)</w:t>
            </w:r>
          </w:p>
        </w:tc>
        <w:tc>
          <w:tcPr>
            <w:tcW w:w="1515" w:type="dxa"/>
            <w:shd w:val="clear" w:color="auto" w:fill="auto"/>
            <w:hideMark/>
          </w:tcPr>
          <w:p w14:paraId="1483589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Mavi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lale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0DEB978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Kır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lalesi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22206EEF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514C815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7F0AE17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F794E0D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BB43A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0.12   </w:t>
            </w:r>
          </w:p>
        </w:tc>
        <w:tc>
          <w:tcPr>
            <w:tcW w:w="2410" w:type="dxa"/>
            <w:shd w:val="clear" w:color="auto" w:fill="auto"/>
            <w:hideMark/>
          </w:tcPr>
          <w:p w14:paraId="5C2B171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69088E9" w14:textId="77777777" w:rsidTr="00E13651">
        <w:trPr>
          <w:trHeight w:val="208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5A95687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s-E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s-ES"/>
              </w:rPr>
              <w:t>Anemone coronaria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L.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Ranunculaceae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5559)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30D64ED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Çayır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lalesi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289C4AC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Mor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lale</w:t>
            </w:r>
            <w:proofErr w:type="spellEnd"/>
          </w:p>
          <w:p w14:paraId="0EEC991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25BAE6E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  <w:p w14:paraId="0E39A91B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5191B3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Flu</w:t>
            </w:r>
          </w:p>
        </w:tc>
        <w:tc>
          <w:tcPr>
            <w:tcW w:w="1556" w:type="dxa"/>
            <w:shd w:val="clear" w:color="auto" w:fill="auto"/>
            <w:hideMark/>
          </w:tcPr>
          <w:p w14:paraId="3F3605D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68AE26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691D107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1B0E81A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Sedative, antirheumatic (86)</w:t>
            </w:r>
          </w:p>
        </w:tc>
      </w:tr>
      <w:tr w:rsidR="00E13651" w:rsidRPr="003B7505" w14:paraId="1777DD3B" w14:textId="77777777" w:rsidTr="00E13651">
        <w:trPr>
          <w:trHeight w:val="126"/>
          <w:jc w:val="center"/>
        </w:trPr>
        <w:tc>
          <w:tcPr>
            <w:tcW w:w="2460" w:type="dxa"/>
            <w:vMerge/>
            <w:hideMark/>
          </w:tcPr>
          <w:p w14:paraId="41E110A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7249F2B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19F090CD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3CEFBEF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ornamental plant</w:t>
            </w:r>
          </w:p>
        </w:tc>
        <w:tc>
          <w:tcPr>
            <w:tcW w:w="1556" w:type="dxa"/>
            <w:shd w:val="clear" w:color="auto" w:fill="auto"/>
            <w:hideMark/>
          </w:tcPr>
          <w:p w14:paraId="547D25C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Planting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01F114B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  <w:vMerge/>
            <w:hideMark/>
          </w:tcPr>
          <w:p w14:paraId="22E7477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1DAD2BD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6DB063D4" w14:textId="77777777" w:rsidTr="00E13651">
        <w:trPr>
          <w:trHeight w:val="499"/>
          <w:jc w:val="center"/>
        </w:trPr>
        <w:tc>
          <w:tcPr>
            <w:tcW w:w="2460" w:type="dxa"/>
            <w:shd w:val="clear" w:color="auto" w:fill="auto"/>
            <w:hideMark/>
          </w:tcPr>
          <w:p w14:paraId="6C6ED92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Helleborus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orientalis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Lam. Ranunculaceae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2737)</w:t>
            </w:r>
          </w:p>
        </w:tc>
        <w:tc>
          <w:tcPr>
            <w:tcW w:w="1515" w:type="dxa"/>
            <w:shd w:val="clear" w:color="auto" w:fill="auto"/>
            <w:hideMark/>
          </w:tcPr>
          <w:p w14:paraId="738D9A4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Bohçaotu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1A63E82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Bohçaçiçeği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Çöpleme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05CE556C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Leaves and rhizomes </w:t>
            </w:r>
          </w:p>
        </w:tc>
        <w:tc>
          <w:tcPr>
            <w:tcW w:w="1965" w:type="dxa"/>
            <w:shd w:val="clear" w:color="auto" w:fill="auto"/>
            <w:hideMark/>
          </w:tcPr>
          <w:p w14:paraId="57AFD29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Stomach ache and flu (Domestic </w:t>
            </w:r>
            <w:proofErr w:type="gram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animals)   </w:t>
            </w:r>
            <w:proofErr w:type="gram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          </w:t>
            </w:r>
          </w:p>
        </w:tc>
        <w:tc>
          <w:tcPr>
            <w:tcW w:w="1556" w:type="dxa"/>
            <w:shd w:val="clear" w:color="auto" w:fill="auto"/>
            <w:hideMark/>
          </w:tcPr>
          <w:p w14:paraId="0F2FF50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fresh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DD8E50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4D6968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0.37   </w:t>
            </w:r>
          </w:p>
        </w:tc>
        <w:tc>
          <w:tcPr>
            <w:tcW w:w="2410" w:type="dxa"/>
            <w:shd w:val="clear" w:color="auto" w:fill="auto"/>
            <w:hideMark/>
          </w:tcPr>
          <w:p w14:paraId="7758BAB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Anti-inflammatory and antinociceptive activity (87)</w:t>
            </w:r>
          </w:p>
          <w:p w14:paraId="21FFCEE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84D28F1" w14:textId="77777777" w:rsidTr="00E13651">
        <w:trPr>
          <w:trHeight w:val="493"/>
          <w:jc w:val="center"/>
        </w:trPr>
        <w:tc>
          <w:tcPr>
            <w:tcW w:w="2460" w:type="dxa"/>
            <w:shd w:val="clear" w:color="auto" w:fill="auto"/>
            <w:hideMark/>
          </w:tcPr>
          <w:p w14:paraId="22F2B0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Ranunculus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brutius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Ten.   Ranunculaceae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3190)</w:t>
            </w:r>
          </w:p>
        </w:tc>
        <w:tc>
          <w:tcPr>
            <w:tcW w:w="1515" w:type="dxa"/>
            <w:shd w:val="clear" w:color="auto" w:fill="auto"/>
            <w:hideMark/>
          </w:tcPr>
          <w:p w14:paraId="5379758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Basurout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59F375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Basurçiçeği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81B5A1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Düğünçiçeği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4C5B77C6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Rhizomes</w:t>
            </w:r>
          </w:p>
        </w:tc>
        <w:tc>
          <w:tcPr>
            <w:tcW w:w="1965" w:type="dxa"/>
            <w:shd w:val="clear" w:color="auto" w:fill="auto"/>
            <w:hideMark/>
          </w:tcPr>
          <w:p w14:paraId="6C0EBDE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Hemorrhoids</w:t>
            </w:r>
          </w:p>
        </w:tc>
        <w:tc>
          <w:tcPr>
            <w:tcW w:w="1556" w:type="dxa"/>
            <w:shd w:val="clear" w:color="auto" w:fill="auto"/>
            <w:hideMark/>
          </w:tcPr>
          <w:p w14:paraId="0C98DC2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 and externally applied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F42A0B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A1BFFB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0.11   </w:t>
            </w:r>
          </w:p>
        </w:tc>
        <w:tc>
          <w:tcPr>
            <w:tcW w:w="2410" w:type="dxa"/>
            <w:shd w:val="clear" w:color="auto" w:fill="auto"/>
            <w:hideMark/>
          </w:tcPr>
          <w:p w14:paraId="3F2EFA8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1B8BDCBE" w14:textId="77777777" w:rsidTr="00E13651">
        <w:trPr>
          <w:trHeight w:val="501"/>
          <w:jc w:val="center"/>
        </w:trPr>
        <w:tc>
          <w:tcPr>
            <w:tcW w:w="2460" w:type="dxa"/>
            <w:shd w:val="clear" w:color="auto" w:fill="auto"/>
            <w:hideMark/>
          </w:tcPr>
          <w:p w14:paraId="1328659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Ranunculus repens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Ranunculaceae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3017)</w:t>
            </w:r>
          </w:p>
        </w:tc>
        <w:tc>
          <w:tcPr>
            <w:tcW w:w="1515" w:type="dxa"/>
            <w:shd w:val="clear" w:color="auto" w:fill="auto"/>
            <w:hideMark/>
          </w:tcPr>
          <w:p w14:paraId="0FCF1D7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Yer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düğünçiçeği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Düğünçiçeği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17AB1C0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Basurotu</w:t>
            </w:r>
            <w:proofErr w:type="spellEnd"/>
          </w:p>
        </w:tc>
        <w:tc>
          <w:tcPr>
            <w:tcW w:w="1496" w:type="dxa"/>
            <w:shd w:val="clear" w:color="auto" w:fill="auto"/>
            <w:hideMark/>
          </w:tcPr>
          <w:p w14:paraId="1A5E12CE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Leaves </w:t>
            </w:r>
          </w:p>
        </w:tc>
        <w:tc>
          <w:tcPr>
            <w:tcW w:w="1965" w:type="dxa"/>
            <w:shd w:val="clear" w:color="auto" w:fill="auto"/>
            <w:hideMark/>
          </w:tcPr>
          <w:p w14:paraId="2604246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Myalgia and rheumatism</w:t>
            </w:r>
          </w:p>
        </w:tc>
        <w:tc>
          <w:tcPr>
            <w:tcW w:w="1556" w:type="dxa"/>
            <w:shd w:val="clear" w:color="auto" w:fill="auto"/>
            <w:hideMark/>
          </w:tcPr>
          <w:p w14:paraId="07F56CC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Boiled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D5A83E0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4821F1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0.13   </w:t>
            </w:r>
          </w:p>
        </w:tc>
        <w:tc>
          <w:tcPr>
            <w:tcW w:w="2410" w:type="dxa"/>
            <w:shd w:val="clear" w:color="auto" w:fill="auto"/>
            <w:hideMark/>
          </w:tcPr>
          <w:p w14:paraId="4EEE77D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Antihyperglycemic, antidiabetic and antioxidant (88)</w:t>
            </w:r>
          </w:p>
          <w:p w14:paraId="2D7924F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A6C5A5D" w14:textId="77777777" w:rsidTr="00E13651">
        <w:trPr>
          <w:trHeight w:val="278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5FA023A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Geum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urbanum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L. </w:t>
            </w:r>
          </w:p>
          <w:p w14:paraId="1D8504E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Rosaceae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3473)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1319EB1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Suçiçeği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645C644F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Üşütmeotu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781292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Hastagülü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4115949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Bitliçiçek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73F143C2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Aerial parts</w:t>
            </w:r>
          </w:p>
          <w:p w14:paraId="09C15574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58F7ECE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Relaxing respiratory system </w:t>
            </w:r>
          </w:p>
        </w:tc>
        <w:tc>
          <w:tcPr>
            <w:tcW w:w="1556" w:type="dxa"/>
            <w:shd w:val="clear" w:color="auto" w:fill="auto"/>
            <w:hideMark/>
          </w:tcPr>
          <w:p w14:paraId="3A472DE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7B80F24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4B29C25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0.40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1C10D9B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Hemostatic, astringent and anti-inflammatory (89) </w:t>
            </w:r>
          </w:p>
          <w:p w14:paraId="4D7D537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  <w:p w14:paraId="5BF6E99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92AC6B6" w14:textId="77777777" w:rsidTr="00E13651">
        <w:trPr>
          <w:trHeight w:val="184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19D37C1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14BBA05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312C38D8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088D86F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Digestive</w:t>
            </w:r>
          </w:p>
        </w:tc>
        <w:tc>
          <w:tcPr>
            <w:tcW w:w="1556" w:type="dxa"/>
            <w:shd w:val="clear" w:color="auto" w:fill="auto"/>
            <w:hideMark/>
          </w:tcPr>
          <w:p w14:paraId="387EA88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E14799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567" w:type="dxa"/>
            <w:vMerge/>
            <w:hideMark/>
          </w:tcPr>
          <w:p w14:paraId="22889BC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6DCDBF2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27B6E572" w14:textId="77777777" w:rsidTr="00E13651">
        <w:trPr>
          <w:trHeight w:val="10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4915E6B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6840057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7B1DA487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Leaves</w:t>
            </w:r>
          </w:p>
        </w:tc>
        <w:tc>
          <w:tcPr>
            <w:tcW w:w="1965" w:type="dxa"/>
            <w:shd w:val="clear" w:color="auto" w:fill="auto"/>
            <w:hideMark/>
          </w:tcPr>
          <w:p w14:paraId="3B3DBF2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Skin care</w:t>
            </w:r>
          </w:p>
        </w:tc>
        <w:tc>
          <w:tcPr>
            <w:tcW w:w="1556" w:type="dxa"/>
            <w:shd w:val="clear" w:color="auto" w:fill="auto"/>
            <w:hideMark/>
          </w:tcPr>
          <w:p w14:paraId="4ADA715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Crushed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93BD9D9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</w:t>
            </w:r>
          </w:p>
        </w:tc>
        <w:tc>
          <w:tcPr>
            <w:tcW w:w="567" w:type="dxa"/>
            <w:vMerge/>
            <w:hideMark/>
          </w:tcPr>
          <w:p w14:paraId="4821243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3A77F9C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24BB6A5" w14:textId="77777777" w:rsidTr="00E13651">
        <w:trPr>
          <w:trHeight w:val="315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2E8D143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  <w:lang w:val="en-US"/>
              </w:rPr>
              <w:t>Smilax aspera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L. </w:t>
            </w: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US"/>
              </w:rPr>
              <w:t>c</w:t>
            </w:r>
          </w:p>
          <w:p w14:paraId="754C641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Smilacaceae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Sağıroğlu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3338)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0EA9448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Gıcırdak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</w:p>
          <w:p w14:paraId="0EB6343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Özmek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dikeni</w:t>
            </w:r>
            <w:proofErr w:type="spellEnd"/>
          </w:p>
          <w:p w14:paraId="7EFE585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Meyveli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diken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7E90793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Kiraz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dikeni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078825C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Ağaç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dikeni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hideMark/>
          </w:tcPr>
          <w:p w14:paraId="0D1F011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Fruits</w:t>
            </w:r>
          </w:p>
        </w:tc>
        <w:tc>
          <w:tcPr>
            <w:tcW w:w="1965" w:type="dxa"/>
            <w:shd w:val="clear" w:color="auto" w:fill="auto"/>
            <w:hideMark/>
          </w:tcPr>
          <w:p w14:paraId="7978A99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Blood depurative              </w:t>
            </w:r>
          </w:p>
        </w:tc>
        <w:tc>
          <w:tcPr>
            <w:tcW w:w="1556" w:type="dxa"/>
            <w:shd w:val="clear" w:color="auto" w:fill="auto"/>
            <w:hideMark/>
          </w:tcPr>
          <w:p w14:paraId="250FCDF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Eaten fresh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A5D662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65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1C24D5D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0.61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4C2B58C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Venereal disease, root extract cures scabies and purifies blood (90)</w:t>
            </w:r>
          </w:p>
          <w:p w14:paraId="35F926A1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3C0C857F" w14:textId="77777777" w:rsidTr="00E13651">
        <w:trPr>
          <w:trHeight w:val="80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1DAAAEB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37FD3CA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hideMark/>
          </w:tcPr>
          <w:p w14:paraId="090BD564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65" w:type="dxa"/>
            <w:shd w:val="clear" w:color="auto" w:fill="auto"/>
            <w:hideMark/>
          </w:tcPr>
          <w:p w14:paraId="26061C3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As salad ingredient</w:t>
            </w:r>
          </w:p>
        </w:tc>
        <w:tc>
          <w:tcPr>
            <w:tcW w:w="1556" w:type="dxa"/>
            <w:shd w:val="clear" w:color="auto" w:fill="auto"/>
            <w:hideMark/>
          </w:tcPr>
          <w:p w14:paraId="53746CD9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Eaten fresh or used as marmalade  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480B3FF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567" w:type="dxa"/>
            <w:vMerge/>
            <w:hideMark/>
          </w:tcPr>
          <w:p w14:paraId="48861E72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5C4AC8F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5E0D4CC3" w14:textId="77777777" w:rsidTr="00E13651">
        <w:trPr>
          <w:trHeight w:val="234"/>
          <w:jc w:val="center"/>
        </w:trPr>
        <w:tc>
          <w:tcPr>
            <w:tcW w:w="2460" w:type="dxa"/>
            <w:vMerge w:val="restart"/>
            <w:shd w:val="clear" w:color="auto" w:fill="auto"/>
            <w:hideMark/>
          </w:tcPr>
          <w:p w14:paraId="476A23D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Smilax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excelsa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 </w:t>
            </w:r>
          </w:p>
          <w:p w14:paraId="4DEDCC9E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>Smilacaceae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(Sağıroğlu 3332)</w:t>
            </w:r>
          </w:p>
        </w:tc>
        <w:tc>
          <w:tcPr>
            <w:tcW w:w="1515" w:type="dxa"/>
            <w:vMerge w:val="restart"/>
            <w:shd w:val="clear" w:color="auto" w:fill="auto"/>
            <w:hideMark/>
          </w:tcPr>
          <w:p w14:paraId="36CF974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Ağaç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dikeni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</w:p>
          <w:p w14:paraId="54EA418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Meyveli</w:t>
            </w:r>
            <w:proofErr w:type="spellEnd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diken</w:t>
            </w:r>
            <w:proofErr w:type="spellEnd"/>
          </w:p>
          <w:p w14:paraId="39E09243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7757F359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Aerial parts</w:t>
            </w:r>
          </w:p>
        </w:tc>
        <w:tc>
          <w:tcPr>
            <w:tcW w:w="1965" w:type="dxa"/>
            <w:shd w:val="clear" w:color="auto" w:fill="auto"/>
            <w:hideMark/>
          </w:tcPr>
          <w:p w14:paraId="041F8377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Used as tranquilizer</w:t>
            </w:r>
          </w:p>
        </w:tc>
        <w:tc>
          <w:tcPr>
            <w:tcW w:w="1556" w:type="dxa"/>
            <w:shd w:val="clear" w:color="auto" w:fill="auto"/>
            <w:hideMark/>
          </w:tcPr>
          <w:p w14:paraId="48030F86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Infusion (Internal)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877505C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32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5452BA9A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0.43   </w:t>
            </w:r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14:paraId="04CD9657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3651" w:rsidRPr="003B7505" w14:paraId="0AF03484" w14:textId="77777777" w:rsidTr="00E13651">
        <w:trPr>
          <w:trHeight w:val="136"/>
          <w:jc w:val="center"/>
        </w:trPr>
        <w:tc>
          <w:tcPr>
            <w:tcW w:w="2460" w:type="dxa"/>
            <w:vMerge/>
            <w:shd w:val="clear" w:color="auto" w:fill="auto"/>
            <w:hideMark/>
          </w:tcPr>
          <w:p w14:paraId="3F46C7C8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515" w:type="dxa"/>
            <w:vMerge/>
            <w:shd w:val="clear" w:color="auto" w:fill="auto"/>
            <w:hideMark/>
          </w:tcPr>
          <w:p w14:paraId="196B0F90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96" w:type="dxa"/>
            <w:shd w:val="clear" w:color="auto" w:fill="auto"/>
            <w:hideMark/>
          </w:tcPr>
          <w:p w14:paraId="3B40BADD" w14:textId="77777777" w:rsidR="00E13651" w:rsidRPr="003B7505" w:rsidRDefault="00E13651" w:rsidP="00E136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Whole plant</w:t>
            </w:r>
          </w:p>
        </w:tc>
        <w:tc>
          <w:tcPr>
            <w:tcW w:w="1965" w:type="dxa"/>
            <w:shd w:val="clear" w:color="auto" w:fill="auto"/>
            <w:hideMark/>
          </w:tcPr>
          <w:p w14:paraId="3D4D88E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Consumed as food</w:t>
            </w:r>
          </w:p>
        </w:tc>
        <w:tc>
          <w:tcPr>
            <w:tcW w:w="1556" w:type="dxa"/>
            <w:shd w:val="clear" w:color="auto" w:fill="auto"/>
            <w:hideMark/>
          </w:tcPr>
          <w:p w14:paraId="628AC15D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Eaten raw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02901C1" w14:textId="77777777" w:rsidR="00E13651" w:rsidRPr="003B7505" w:rsidRDefault="00E13651" w:rsidP="00E13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B7505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567" w:type="dxa"/>
            <w:vMerge/>
            <w:hideMark/>
          </w:tcPr>
          <w:p w14:paraId="4034EAFB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  <w:vMerge/>
            <w:hideMark/>
          </w:tcPr>
          <w:p w14:paraId="49277CEC" w14:textId="77777777" w:rsidR="00E13651" w:rsidRPr="003B7505" w:rsidRDefault="00E13651" w:rsidP="00E136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14:paraId="57A5CE19" w14:textId="0F6F4A79" w:rsidR="00E13651" w:rsidRDefault="00E13651">
      <w:pPr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(1)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Motley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1994; (2) Devi &amp;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Ganjewala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, 2009; (3)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Añides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2019; (4)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Khazaei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2017; (5) </w:t>
      </w:r>
      <w:proofErr w:type="gram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Emir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</w:t>
      </w:r>
      <w:proofErr w:type="gramEnd"/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 xml:space="preserve">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2020; (6) Yusufoğlu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. 2014; (7) El-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Saber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Batiha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2020; (8)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Koscielny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1999; (9)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Mollica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al.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2018; (10) Ay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2018; (11) Bozkurt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2021; (12) Lee 1999; (13)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Ivanchevea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al.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2006; (14) Uçar Türker &amp; Köylüoğlu, 2012; (15),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Halpin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2010; (16) Şener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al.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2003 (17)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Cahlíkova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2013; (18) Demir &amp; Çelikel 2017; (19)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Berkov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2004; (20)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Kochmarov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2015; (21)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Kozuharova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2020; (22)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Alencar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2005; (23)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Gürağaç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Dereli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2020; (24)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Obolskiy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2011; (25)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Papuc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2010; (26)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Misra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al.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2018; (27)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Thakur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al,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2015; (28)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Di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Maro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2013; (29)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Kasture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2009; (30)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Kmail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2019; (31)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Guo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2020; (32)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Kahlon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 xml:space="preserve">et 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al. 2007; (33) Aydın &amp;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Mammadov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, 2017; (34)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Bokov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2019; (35) Demirci Kayıran &amp; Eroğlu Özkan, 2017; (36)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Goktas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, 2010; (37) Koyuncu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2018; (38) Kaynak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al.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2018; (39)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Zhao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2018; (40)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Mammadov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2017; (41)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Di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Lazzaro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, 2001; (42)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Hadžifejzović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l. 2013; (43)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Mulholland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2013; (44)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Hamed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2015; (45)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Kamalova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2016; (46)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Sawicka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al.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2020; (47)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Cavero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&amp;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Calvo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, 2015; (48)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Chen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2015; (49)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Sarıkürkçü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2020; (50)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Adami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2015; (51) Sevim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2010; (52) Özcan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2020; (53) Egeli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2017; (54) Sabuncuoğlu &amp;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Şöhretoğlu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, 2012; (55) Sağıroğlu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., 2020; (56)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Tokgün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., 2012; (57) Zengin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2019; (58)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Kahrıman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2012; (59) Üçüncü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2016; (60) Rahman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2003; (61) Nazir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2009; 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lastRenderedPageBreak/>
        <w:t xml:space="preserve">(62) Sevim &amp; Şener 2020; (63) Usta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2014; (64) Turan &amp;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Mammadov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2020; (65)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Bokov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2019; (66) Hürkan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2019; (67) Bozyel &amp;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Merdamert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Bozyel 2020; (68)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Irimescu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. 2019; (69) Al-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Snafi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2020; (70)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Srikanth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2012; (71)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Šircelj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2010; (72) Semerci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2019; (73)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Zhao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2016; (74)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Aljofan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2014; (75)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Chlebek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2011; (76) Orhan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2004; (77) Tetik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2013; (78)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Ghasemi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2016; (79)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Çakılcıoğlu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&amp;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Turkoğlu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2010; (80)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Vasas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.2015; (81) Aydın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., 2014; (82)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Bokov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2020; (83)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Pozdnyakov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2019; (84)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Toth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2014; (85) Demir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. 2019; (86) Al-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Quran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2008; (87)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Erdemoglu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 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. 2003; (88)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Kebieche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2009; (89) Al-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Snafi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2019; (90) </w:t>
      </w:r>
      <w:proofErr w:type="spellStart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Kunwar</w:t>
      </w:r>
      <w:proofErr w:type="spellEnd"/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et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i/>
          <w:sz w:val="18"/>
          <w:szCs w:val="18"/>
          <w:shd w:val="clear" w:color="auto" w:fill="FFFFFF"/>
        </w:rPr>
        <w:t>al</w:t>
      </w:r>
      <w:r w:rsidRPr="003B7505">
        <w:rPr>
          <w:rFonts w:ascii="Times New Roman" w:hAnsi="Times New Roman" w:cs="Times New Roman"/>
          <w:sz w:val="18"/>
          <w:szCs w:val="18"/>
          <w:shd w:val="clear" w:color="auto" w:fill="FFFFFF"/>
        </w:rPr>
        <w:t>. 2010.</w:t>
      </w:r>
    </w:p>
    <w:p w14:paraId="3B88AAFF" w14:textId="77777777" w:rsidR="0014399A" w:rsidRDefault="0014399A"/>
    <w:p w14:paraId="4AC5C395" w14:textId="063B33B9" w:rsidR="00E13651" w:rsidRDefault="00E13651" w:rsidP="00E13651">
      <w:pPr>
        <w:pStyle w:val="ListParagraph"/>
        <w:spacing w:after="0" w:line="480" w:lineRule="auto"/>
        <w:ind w:left="644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13651">
        <w:rPr>
          <w:rFonts w:ascii="Times New Roman" w:hAnsi="Times New Roman" w:cs="Times New Roman"/>
          <w:b/>
          <w:bCs/>
          <w:sz w:val="24"/>
          <w:szCs w:val="24"/>
        </w:rPr>
        <w:t>Literature</w:t>
      </w:r>
      <w:proofErr w:type="spellEnd"/>
      <w:r w:rsidRPr="00E136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13651">
        <w:rPr>
          <w:rFonts w:ascii="Times New Roman" w:hAnsi="Times New Roman" w:cs="Times New Roman"/>
          <w:b/>
          <w:bCs/>
          <w:sz w:val="24"/>
          <w:szCs w:val="24"/>
        </w:rPr>
        <w:t>cited</w:t>
      </w:r>
      <w:proofErr w:type="spellEnd"/>
    </w:p>
    <w:p w14:paraId="283BF69B" w14:textId="77777777" w:rsidR="00E13651" w:rsidRPr="00E13651" w:rsidRDefault="00E13651" w:rsidP="00E13651">
      <w:pPr>
        <w:pStyle w:val="ListParagraph"/>
        <w:spacing w:after="0" w:line="480" w:lineRule="auto"/>
        <w:ind w:left="644"/>
        <w:rPr>
          <w:rFonts w:ascii="Times New Roman" w:hAnsi="Times New Roman" w:cs="Times New Roman"/>
          <w:b/>
          <w:bCs/>
          <w:sz w:val="24"/>
          <w:szCs w:val="24"/>
        </w:rPr>
      </w:pPr>
    </w:p>
    <w:p w14:paraId="1FED1634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Motley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TJ. 1994.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ethnobotany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sweet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flag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Acorus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calamus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Araceae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Economic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Botany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48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397-412.</w:t>
      </w:r>
      <w:r w:rsidRPr="003B7505">
        <w:rPr>
          <w:rFonts w:ascii="Times New Roman" w:hAnsi="Times New Roman" w:cs="Times New Roman"/>
          <w:sz w:val="24"/>
          <w:szCs w:val="24"/>
        </w:rPr>
        <w:t xml:space="preserve"> DOI: 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CFCFC"/>
        </w:rPr>
        <w:t>https://doi.org/10.1007/BF02862235</w:t>
      </w:r>
    </w:p>
    <w:p w14:paraId="6579920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Devi SA,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Ganjewala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D. 2009.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Antimicrobial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Acorus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calamus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(L.)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rhizome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leaf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Acta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Biologica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Szegediensis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53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45-49.</w:t>
      </w:r>
    </w:p>
    <w:p w14:paraId="03E3AE73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Añides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Dapar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MLG,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Aranas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Mindo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RAR,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Manting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MME,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Torres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MAJ,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Demayo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CG. 2019.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Phytochemical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antimicrobial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properties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white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variety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‘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Sibujing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’ (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Allium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ampeloprasum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).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Pharmacophore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10</w:t>
      </w:r>
      <w:r w:rsidRPr="003B7505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: 1-12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50A82314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Khazaei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Esa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Ramachandran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V, Hamid RA,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Pandurangan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AK,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Etemad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İsmail P. 2017.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vitro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antiproliferative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apoptosis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inducing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Allium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atroviolaceum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bulb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breast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cervical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liver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cancer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cells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Frontiers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1-16.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https://doi.org/10.3389/fphar.2017.00005 </w:t>
      </w:r>
    </w:p>
    <w:p w14:paraId="5D56A409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Emir A, Emir C, Yıldırım H. 2020.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Chemical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comparison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different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parts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two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Allium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species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Allium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paniculatum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subsp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villosulum</w:t>
      </w:r>
      <w:proofErr w:type="spellEnd"/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(Hal.)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Stearn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Allium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paniculatum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subsp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paniculatum</w:t>
      </w:r>
      <w:proofErr w:type="spellEnd"/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Chemical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Papers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</w:rPr>
        <w:t xml:space="preserve"> 411-419.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</w:rPr>
        <w:t>https://doi.org/10.1007/s11696-020-01311-1</w:t>
      </w:r>
    </w:p>
    <w:p w14:paraId="5FDFCB14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Yusufoğlu H,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Soliman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Abdel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-Rahman RF, Tatlı-Çankaya İ. 2014.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potential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hepatoprotective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Allium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paniculatum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Capparis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spinosa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thioacetamide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induced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hepatotoxicity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rats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Planta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Medica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80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103.</w:t>
      </w:r>
    </w:p>
    <w:p w14:paraId="277EA7FE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El-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Saber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Batiha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Magdy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Beshbishy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AG,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Wasef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Elewa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YH, A Al-Sagan L,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AbdEl-Hack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Mohamed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E, Taha AE,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Abdel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-Hakim </w:t>
      </w:r>
      <w:proofErr w:type="spellStart"/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YM,Detkova</w:t>
      </w:r>
      <w:proofErr w:type="spellEnd"/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HP.. 2020.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Chemical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constituents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garlic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Allium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sativum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L.): </w:t>
      </w:r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A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Nutrients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12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872. </w:t>
      </w:r>
    </w:p>
    <w:p w14:paraId="40FF7A10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Koscielny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Klüssendorf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Latza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Schmitt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Radtke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H. 1999.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antiatherosclerotic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Allium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sativum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Atherosclerosis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144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237-249.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hAnsi="Times New Roman" w:cs="Times New Roman"/>
        </w:rPr>
        <w:t>https://doi.org/10.1016/S0021-9150(99)00060-x</w:t>
      </w:r>
    </w:p>
    <w:p w14:paraId="23FA99E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Mollica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Zengin G,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Locatelli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Picot-Allain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CMN,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Mahomoodally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MF. 2018.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Multidirectional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investigations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different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parts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Allium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scorodoprasum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subsp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rotundum</w:t>
      </w:r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(L.)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Stearn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Phenolic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components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vitro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silico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propensities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Food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Research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International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108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641-649. 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</w:rPr>
        <w:t>https://doi.org/10.1016/j.foodres.2018.03.064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5FEEB71D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Ay EB, Gül M, Açıkgöz MA,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Yarılgaç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T, Kara ŞM. 2018.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Assessment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giant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snowdrop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Galanthus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elwesii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Hook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with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their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total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phenol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flavonoid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contents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Indian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Pharmaceutical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Education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Research</w:t>
      </w:r>
      <w:proofErr w:type="spellEnd"/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52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128-132.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</w:rPr>
        <w:t>https://doi.org/10.5530/ijper.52.4s.88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63F3B3F7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Bozkurt B, Kaya Gİ, Onur MA, Ünver-Somer N. 2021.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Chemo-profiling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Turkish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Galanthus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 (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Amaryllidaceae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species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their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anticholinesterase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South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African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Botany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136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65-69.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7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https://doi.org/10.1016/j.sajb.2020.09.012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174C022B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Lee MR.1999.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snowdrop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Galanthus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nivalis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):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Odysseus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Alzheimer. </w:t>
      </w:r>
      <w:proofErr w:type="spellStart"/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Proceedings-Royal</w:t>
      </w:r>
      <w:proofErr w:type="spellEnd"/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College</w:t>
      </w:r>
      <w:proofErr w:type="spellEnd"/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Physicians</w:t>
      </w:r>
      <w:proofErr w:type="spellEnd"/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of Edinburgh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3B7505"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>29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349-352.</w:t>
      </w:r>
    </w:p>
    <w:p w14:paraId="59FBF3A0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Ivancheva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Nikolova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Tsvetkova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R. 2006.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biologically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compounds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Bulgarian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medicinal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Phytochemistry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: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Advances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Research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87-103.</w:t>
      </w:r>
    </w:p>
    <w:p w14:paraId="31BE3052" w14:textId="77777777" w:rsidR="00E13651" w:rsidRPr="003B7505" w:rsidRDefault="00E13651" w:rsidP="00E1365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Uçar Türker A, Köylüoğlu H. 2012.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endemic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Turkey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Romanian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Biotechnological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Letter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17</w:t>
      </w:r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:</w:t>
      </w:r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6949-6961.</w:t>
      </w:r>
    </w:p>
    <w:p w14:paraId="6850828B" w14:textId="77777777" w:rsidR="00E13651" w:rsidRPr="003B7505" w:rsidRDefault="00E13651" w:rsidP="00E13651">
      <w:pPr>
        <w:pStyle w:val="ListParagraph"/>
        <w:spacing w:after="0"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73ACF6A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Halpin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Reilly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Walsh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JJ 2010.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Nature’s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anti-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alzheimer’s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drug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Isolation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structure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elucidation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galantamine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Leucojum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aestivum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Chemical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Education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87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1242-1243. </w:t>
      </w:r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DOI:  https://doi.org/10.1021/ed100388x</w:t>
      </w:r>
      <w:proofErr w:type="gramEnd"/>
    </w:p>
    <w:p w14:paraId="4D7F0436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Şener B, Orhan İ,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Satayavivad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J. 2003.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Antimalarial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screening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alkaloids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Amaryllidaceae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Phytotherapy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Research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: An International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Devoted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to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Pharmacological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Toxicological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Evaluation of Natural Product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Derivatives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17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1220-1223.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</w:rPr>
        <w:t>https://doi.org/10.1002/ptr.1346</w:t>
      </w:r>
    </w:p>
    <w:p w14:paraId="1CD17797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Cahlíková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Ločárek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Benešová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Kučera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Chlebek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J. 2013.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Isolation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cholinesterase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inhibitory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Narcissus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Amaryllidaceae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alkaloid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Natural Product Communications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8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781-785. DOI: https://doi.org/10.1177/1934578X1300800625</w:t>
      </w:r>
    </w:p>
    <w:p w14:paraId="2AE5ABE1" w14:textId="77777777" w:rsidR="00E13651" w:rsidRPr="003B7505" w:rsidRDefault="00E13651" w:rsidP="00E13651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7FFB047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Demir S, Çelikel FG. 2017. Türkiye’de doğal olarak yetişen kum zambağının (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Pancratium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maritimum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) farklı özellikleri ve önemi.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Türk Tarım-Gıda Bilim ve Teknoloji Dergisi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5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1726-1731. </w:t>
      </w:r>
    </w:p>
    <w:p w14:paraId="371A6FF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Berkov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Evstatieva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Popov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S. 2004.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Alkaloids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bulgarian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Pancratium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maritimum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Zeitschrift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für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Naturforschung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C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59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65-69.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</w:rPr>
        <w:t>https://doi.org/10.1515/znc-2004-1-214</w:t>
      </w:r>
    </w:p>
    <w:p w14:paraId="0C45CD8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Kochmarov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Kozuharova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Naychov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Z,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Momekov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Mincheva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I. 2015.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Ethnobotany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ethnopharmacology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Arum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maculatum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 (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Araceae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Bulgaria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with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emphasis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against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haemorrhoids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International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Pharmaceutical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Chemical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Bıological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Sciences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5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394-402. </w:t>
      </w:r>
    </w:p>
    <w:p w14:paraId="6CEA0DAD" w14:textId="77777777" w:rsidR="00E13651" w:rsidRPr="003B7505" w:rsidRDefault="00E13651" w:rsidP="00E13651">
      <w:pPr>
        <w:pStyle w:val="ListParagraph"/>
        <w:numPr>
          <w:ilvl w:val="0"/>
          <w:numId w:val="5"/>
        </w:numPr>
        <w:tabs>
          <w:tab w:val="left" w:pos="2694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Kozuharova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Naychov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Z,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Kochmarov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Benbassat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Gibernau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M. 2020.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potential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Arum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spp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as</w:t>
      </w:r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cure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for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hemorrhoids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chemistry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application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Advances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Traditional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Medicine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20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133-141.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sz w:val="24"/>
          <w:szCs w:val="24"/>
        </w:rPr>
        <w:t>https://doi.org/10.1007/s13596-020-00425-x</w:t>
      </w:r>
    </w:p>
    <w:p w14:paraId="6A1BA60C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Alencar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VB,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Alencar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Assreuy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Mota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ML,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Brito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GA,</w:t>
      </w:r>
      <w:r w:rsidRPr="003B75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Aragão</w:t>
      </w:r>
      <w:proofErr w:type="spellEnd"/>
      <w:r w:rsidRPr="003B75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KS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Bittencourt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Pinto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VP,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Debray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Ribeiro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Cavada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BS..</w:t>
      </w:r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2005. Pro-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inflammatory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Arum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maculatum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lectin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role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resident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cells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International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Biochemistry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&amp; Cell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Biology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37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1805-1814. DOI: https://doi.org/10.1016/j.biocel.2005.02.027</w:t>
      </w:r>
    </w:p>
    <w:p w14:paraId="41BE1278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Gürağaç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Dereli FT, İlhan M, Küpeli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Akkol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E. 2020.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struggle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with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rheumatism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through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Dracunculus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vulgaris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Schott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light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ethnobotanical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information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Current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Molecular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Pharmacology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14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1125-1133.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8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https://doi.org/10.2174/1874467213666200502020345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33D765F4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Obolskiy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Pischel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Feistel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Glotov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Heinrich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M. 2011.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Artemisia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dracunculus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 (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tarragon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): 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critical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traditional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use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chemical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composition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safety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Agricultural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Food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Chemistry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59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11367-11384.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9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https://doi.org/10.1021/jf202277w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696F0BBE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Papuc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Crivineanu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Goran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Nicorescu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V, Durdun N. 2010.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Free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radicals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scavenging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European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mistletoe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Viscum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album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European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birthwort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Aristolochia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clematitis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).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Revista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de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Chimie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61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619-622.</w:t>
      </w:r>
    </w:p>
    <w:p w14:paraId="64226A83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Misra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AK, Varma SK, Kumar R. 2018. Anti-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inflammatory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an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Agave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americana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experimental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animals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Pharmacognosy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Research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10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104. </w:t>
      </w:r>
    </w:p>
    <w:p w14:paraId="175D1269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Thakur</w:t>
      </w:r>
      <w:bookmarkEnd w:id="0"/>
      <w:bookmarkEnd w:id="1"/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CP,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Narayan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Bahadur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Thakur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Pandey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SN. 2015. Anti-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leishmanial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Agave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americana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L.–A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Traditional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Indian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Medicinal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Plant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.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14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658-663.</w:t>
      </w:r>
    </w:p>
    <w:p w14:paraId="6898126B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Pacifico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Fiorentino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Galasso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Gallicchio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 et. 2013.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Raviscanina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wild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asparagus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Asparagus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acutifolius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L.): 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nutritionally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valuable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crop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with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antiproliferative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properties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Food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Research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International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53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180-188. </w:t>
      </w:r>
      <w:proofErr w:type="spellStart"/>
      <w:proofErr w:type="gramStart"/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</w:rPr>
        <w:t>https</w:t>
      </w:r>
      <w:proofErr w:type="spellEnd"/>
      <w:r w:rsidRPr="003B7505">
        <w:rPr>
          <w:rFonts w:ascii="Times New Roman" w:hAnsi="Times New Roman" w:cs="Times New Roman"/>
        </w:rPr>
        <w:t>://doi.org/10.1016/j.foodres.2013.04.026</w:t>
      </w:r>
      <w:proofErr w:type="gramEnd"/>
    </w:p>
    <w:p w14:paraId="2D078FA1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Kasture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Kasture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Ballero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Maxia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A. 2009.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, anti-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inflammatory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adaptogenic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Asparagus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acutifolius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Oriental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Pharmacy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Experimental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Medicine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9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83-89.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</w:rPr>
        <w:t>https://doi.org/10.3742/OPEM.2009.9.1.083</w:t>
      </w:r>
      <w:r w:rsidRPr="003B750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 xml:space="preserve"> </w:t>
      </w:r>
    </w:p>
    <w:p w14:paraId="161DD787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Kmail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Saad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Lyoussi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B, Said O, Abu MS. 2019.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vitro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evaluations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cytotoxicity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Abelmoschus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esculentus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L.,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Asparagus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aphyllus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Crataegus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azarolus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their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GLUT4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membrane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translocation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L6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muscle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cells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blood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glucose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levels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mice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Advancement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in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Medicinal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Plant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Research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</w:rPr>
        <w:t>7</w:t>
      </w:r>
      <w:r w:rsidRPr="003B7505">
        <w:rPr>
          <w:rFonts w:ascii="Times New Roman" w:hAnsi="Times New Roman" w:cs="Times New Roman"/>
          <w:sz w:val="24"/>
          <w:szCs w:val="24"/>
        </w:rPr>
        <w:t xml:space="preserve">: 23-30. DOI: 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hyperlink r:id="rId10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BFBFB"/>
          </w:rPr>
          <w:t>https://doi.org/10.30918/AMPR.71.19.015</w:t>
        </w:r>
      </w:hyperlink>
    </w:p>
    <w:p w14:paraId="11E206D3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Guo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Wang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Liu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Z, Lu L,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Wang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C. 2020.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bioactive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compounds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functions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Asparagus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officinalis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L.–A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Functional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Foods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65</w:t>
      </w:r>
      <w:r w:rsidRPr="003B7505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: 103727</w:t>
      </w:r>
      <w:r w:rsidRPr="003B75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.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11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https://doi.org/10.1016/j.jff.2019.103727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272C89A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Kahlon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Chiu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MCM,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Chapman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MH. 2007.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Steam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cooking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significantly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improves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vitro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bile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acid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binding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beets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eggplant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asparagus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carrots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green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beans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cauliflower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Nutrition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Research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27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750-755.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https://doi.org/10.1016/j.nutres.2007.09.011</w:t>
      </w:r>
    </w:p>
    <w:p w14:paraId="72A9533C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Aydın Ç,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Mammadov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R. 2017.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Phenolic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composition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antibacterial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larvacidal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against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Culex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pipiens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cytotoxic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Hyacinthella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lineata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steudel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International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Food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Properties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20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2276-2285.</w:t>
      </w:r>
    </w:p>
    <w:p w14:paraId="64EB0BE5" w14:textId="77777777" w:rsidR="00E13651" w:rsidRPr="003B7505" w:rsidRDefault="00E13651" w:rsidP="00E13651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proofErr w:type="gramStart"/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</w:rPr>
        <w:t>https</w:t>
      </w:r>
      <w:proofErr w:type="spellEnd"/>
      <w:r w:rsidRPr="003B7505">
        <w:rPr>
          <w:rFonts w:ascii="Times New Roman" w:hAnsi="Times New Roman" w:cs="Times New Roman"/>
        </w:rPr>
        <w:t>://doi.org/10.1080/10942912.2016.1236271</w:t>
      </w:r>
      <w:proofErr w:type="gramEnd"/>
    </w:p>
    <w:p w14:paraId="28344DFF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Bokov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DO. 2019.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Muscari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armeniacum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Leichtlin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Grape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Hyacinth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):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Phytochemistry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Asian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Pharmaceutical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Clinical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Reserach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12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68-72.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12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https://doi.org/10.22159/ajpcr.2019.v12i1.30325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79A10880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Demirci SK, </w:t>
      </w:r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Eroğlu  EÖ</w:t>
      </w:r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2017.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ethnobotanical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uses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Hyacinthaceae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species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growing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Turkey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Indian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Traditional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Knowledge 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16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243-250.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 h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ttp://nopr.niscair.res.in/handle/123456789/40121</w:t>
      </w:r>
    </w:p>
    <w:p w14:paraId="31D000AD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</w:rPr>
        <w:t>Goktas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O,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Ozen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E, Baysal E,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Mammadov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R, Alma MH. 2010. A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research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usage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two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poisonous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plants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Muscari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neglectum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Guss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3B7505">
        <w:rPr>
          <w:rFonts w:ascii="Times New Roman" w:hAnsi="Times New Roman" w:cs="Times New Roman"/>
          <w:sz w:val="24"/>
          <w:szCs w:val="24"/>
        </w:rPr>
        <w:t>and</w:t>
      </w:r>
      <w:proofErr w:type="spellEnd"/>
      <w:proofErr w:type="gram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Gynandriris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sisyrinchium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(L.)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Parl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.) as a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wood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preservative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Wood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Research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</w:rPr>
        <w:t>55</w:t>
      </w:r>
      <w:r w:rsidRPr="003B7505">
        <w:rPr>
          <w:rFonts w:ascii="Times New Roman" w:hAnsi="Times New Roman" w:cs="Times New Roman"/>
          <w:sz w:val="24"/>
          <w:szCs w:val="24"/>
        </w:rPr>
        <w:t>: 53-62.</w:t>
      </w:r>
    </w:p>
    <w:p w14:paraId="13B6AF2A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Koyuncu İ,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Gönel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Akdağ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Yilmaz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MA. 2018.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Identification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phenolic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compounds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anti-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cancer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obtained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shoots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Ornithogalum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narbonense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Cellular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Molecular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Biology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64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75-83.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13" w:history="1">
        <w:r w:rsidRPr="003B7505">
          <w:rPr>
            <w:rStyle w:val="Hyperlink"/>
            <w:rFonts w:ascii="Times New Roman" w:hAnsi="Times New Roman" w:cs="Times New Roman"/>
            <w:color w:val="auto"/>
            <w:spacing w:val="2"/>
            <w:sz w:val="24"/>
            <w:szCs w:val="24"/>
            <w:shd w:val="clear" w:color="auto" w:fill="FFFFFF"/>
          </w:rPr>
          <w:t>https://doi.org/10.14715/cmb/2018.64.1.14</w:t>
        </w:r>
      </w:hyperlink>
    </w:p>
    <w:p w14:paraId="626A8837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Kaynak B,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Koloren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Z, Karaman, Ü. 2018.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Investigation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vitro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amoebicidal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Ornithogalum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sigmoideum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Acanthamoeba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castellanii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cysts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trophozoites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İnönü Üniversitesi Tıp Fakültesi Dergisi 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25</w:t>
      </w:r>
      <w:r w:rsidRPr="003B75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: 4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. </w:t>
      </w:r>
      <w:r w:rsidRPr="003B7505">
        <w:rPr>
          <w:rFonts w:ascii="Times New Roman" w:hAnsi="Times New Roman" w:cs="Times New Roman"/>
          <w:sz w:val="24"/>
          <w:szCs w:val="24"/>
        </w:rPr>
        <w:t>DOI: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14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https://doi.org/10.5455/annalsmedres.2018.07.145</w:t>
        </w:r>
      </w:hyperlink>
    </w:p>
    <w:p w14:paraId="2BF89B6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Zhao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Zhao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X,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Gao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Huang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Xiao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P. 2018.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genus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Polygonatum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ethnopharmacology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phytochemistry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Ethnopharmacology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214: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274-291.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hAnsi="Times New Roman" w:cs="Times New Roman"/>
        </w:rPr>
        <w:t>https://doi.org/10.1016/j.jep.2017.12.006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7B6E3D5E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Mammadov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R, Kaska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Ozay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C. 2017.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Phenolic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composition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cytotoxic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Prospero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autumnale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Indian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Pharmaceutical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Sciences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79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585-590.</w:t>
      </w:r>
    </w:p>
    <w:p w14:paraId="4F352A8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Lazzaro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Morana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Schiraldi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Martino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Ponzone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C, De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Rosa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M. 2001. An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enzymatic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process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for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production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pharmacologically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glycoside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desglucodesrhamnoruscin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Ruscus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aculeatus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</w:t>
      </w:r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Molecular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Catalysis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B: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Enzymatic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11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307-314.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</w:rPr>
        <w:t>https://doi.org/10.1016/S1381-1177(00)00152-1</w:t>
      </w:r>
    </w:p>
    <w:p w14:paraId="45AD156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</w:rPr>
        <w:t>Hadžifejzović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N,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Kukić-Marković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J,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Petrović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Soković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Glamočlija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J. 2013.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Bioactivity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compounds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Ruscus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aculeatus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L.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Ruscus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hypoglossum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L.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Industrial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Crops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And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Products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</w:rPr>
        <w:t>49</w:t>
      </w:r>
      <w:r w:rsidRPr="003B7505">
        <w:rPr>
          <w:rFonts w:ascii="Times New Roman" w:hAnsi="Times New Roman" w:cs="Times New Roman"/>
          <w:sz w:val="24"/>
          <w:szCs w:val="24"/>
        </w:rPr>
        <w:t xml:space="preserve">: 407-411.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15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https://doi.org/10.1016/j.indcrop.2013.05.036</w:t>
        </w:r>
      </w:hyperlink>
      <w:r w:rsidRPr="003B7505">
        <w:rPr>
          <w:rFonts w:ascii="Times New Roman" w:hAnsi="Times New Roman" w:cs="Times New Roman"/>
          <w:sz w:val="24"/>
          <w:szCs w:val="24"/>
        </w:rPr>
        <w:t>.</w:t>
      </w:r>
    </w:p>
    <w:p w14:paraId="1C1A9ECF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Mulholland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Schwikkard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Crouch</w:t>
      </w:r>
      <w:proofErr w:type="spellEnd"/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NR. 2013.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chemistry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Hyacinthaceae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Natural Product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Reports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30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1165-1210.</w:t>
      </w:r>
    </w:p>
    <w:p w14:paraId="444B19E1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Hamed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El-</w:t>
      </w:r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Amin</w:t>
      </w:r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Abdel-Fattah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AS. 2015.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Isolation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identification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compounds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molluscicidaly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Yucca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filamentosa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“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Marginata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”. 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Pharmacologyonline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19-30.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2CACCD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Kamalova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YN,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Shtyreva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V, Abdul-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Hafeez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Ibrahim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OH,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Zelenikhin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PV. 2016.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Cytotoxic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apoptosis-ınducing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family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Asparagaceae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relation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human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alveolar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adenocarcinoma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cells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Uchenye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Zapiski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Kazanskogo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Universiteta-Seriya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Estestvennye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Nauki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158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338-350.</w:t>
      </w:r>
    </w:p>
    <w:p w14:paraId="1CEDE2B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Sawicka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Skiba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Pszczółkowski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P, Aslan I,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Sharifi‐Rad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Krochmal-Marczak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B. 2020.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Jerusalem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artichoke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Helianthus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tuberosus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L.) as 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medicinal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natural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products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Cellular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Molecular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Biolog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66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160-177.</w:t>
      </w:r>
    </w:p>
    <w:p w14:paraId="6D1EF000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Cavero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RY,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Calvo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MI.</w:t>
      </w:r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2015.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Medicinal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used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for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musculoskeletal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disorders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Navarra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their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validation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Ethnopharmacology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168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255-259.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</w:rPr>
        <w:t>https://doi.org/10.1016/j.jep.2015.03.078</w:t>
      </w:r>
    </w:p>
    <w:p w14:paraId="56EA1D52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HW,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Wei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BJ, He XH,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Liu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Wang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J. 2015.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Chemical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components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cardiovascular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Valeriana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spp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Evidence-Based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Complementary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Alternative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Medicine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2015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947619.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hAnsi="Times New Roman" w:cs="Times New Roman"/>
        </w:rPr>
        <w:t>https://doi.org/10.1155/2015/947619</w:t>
      </w:r>
    </w:p>
    <w:p w14:paraId="6E73AD3A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Sarıkürkçü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Jeszka-Skowron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Özer MS. 2020.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Valeriana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dioscoridis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aerial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parts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'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source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phytochemicals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with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enzyme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inhibitory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Industrial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Crops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Products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148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112-273. </w:t>
      </w:r>
    </w:p>
    <w:p w14:paraId="66C96D20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Adami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Nayeri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Naderi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, G. 2015. Anti-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Diabetic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mechanism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Colchicum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speciosum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hydroalcoholic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vitro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International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Biosciences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6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152-157.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16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http://dx.doi.org/10.12692/ijb/6.5.152-157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586C438F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Sevim D, Şenol FS, Budakoğlu E, Erdoğan Orhan İ, Şener B. 2010.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Studies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anticholinesterase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samples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Colchicum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genus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Turkish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origin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FABAD</w:t>
      </w:r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35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195-201.</w:t>
      </w:r>
    </w:p>
    <w:p w14:paraId="4C68A41C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Özcan F, Semerci AB, Tunç K. 2020. 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Study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Antimicrobial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Cyclamen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Colchicum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turcicum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Colchicum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bornmuelleri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Species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Current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Perspectives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Medicinal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Aromatic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Plants</w:t>
      </w:r>
      <w:proofErr w:type="spellEnd"/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(CUPMAP)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3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121-127.</w:t>
      </w:r>
    </w:p>
    <w:p w14:paraId="656C93DF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Egeli Ü,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Yurdacan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B,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Huriyet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H, Güney Eskiler G, Eryılmaz IE. 2017.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vitro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cytotoxic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evaluation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Dioscorea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communis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(L.)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Caddick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&amp;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Wilkin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rhizome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stem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hepatocellular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carcinoma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cells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Multidisciplinary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Digital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Publishing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Institute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Proceedings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1011.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</w:rPr>
        <w:t>https://doi.org/10.3390/proceedings1101011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1171B9B7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Sabuncuoğlu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Şöhretoğlu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D. 2012. Evaluation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antihemolytic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Geranium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tuberosum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subsp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tuberosum</w:t>
      </w:r>
      <w:proofErr w:type="spellEnd"/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with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vitro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models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Pharmaceutical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Biology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50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1374-1379.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</w:rPr>
        <w:t>https://doi.org/10.3109/13880209.2012.675340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52EE63F1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Sağıroğlu M, Semerci AB, Tunç K. 2020.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total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phenolic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content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Crocus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Iridaceae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species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Türler ve Habitatlar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1-6.</w:t>
      </w:r>
    </w:p>
    <w:p w14:paraId="1E7CF2D0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Tokgün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O, Akça H,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Mammadov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Aykurt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C, Deniz G. 2012.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Convolvulus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galaticus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Crocus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antalyensis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,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Lilium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candidum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show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their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antitumor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through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induction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p53-mediated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apoptosis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human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breast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cancer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cell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line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MCF-7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cells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Medicinal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Food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15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1000-1005.</w:t>
      </w:r>
    </w:p>
    <w:p w14:paraId="3A7BDC5F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Zengin G,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Aumeeruddy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MZ,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Diuzhev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Jekő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Cziáky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Z. 2019. 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comprehensive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appraisal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Crocus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chrysanthus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Herb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.)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Herb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flower</w:t>
      </w:r>
      <w:proofErr w:type="spellEnd"/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with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HPLC–MS/MS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profiles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enzyme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inhibitory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properties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Pharmaceutical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Biomedical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Analysis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164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581-589.</w:t>
      </w:r>
    </w:p>
    <w:p w14:paraId="3CC1F4F0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Kahrıman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N, Yücel M, Yaylı B, Aslan T, Alpay Karaoğlu Ş. 2012.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Chemical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Composition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Antimicrobial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Activity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Volatile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Gladiolus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atroviolaceus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Boiss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Asian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Chemistry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24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1461.</w:t>
      </w:r>
    </w:p>
    <w:p w14:paraId="77DE7F83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Üçüncü O, Baltacı C, İlter ŞM. 2016.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Gladiolus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italicus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Miller Bitkisinin Uçucu Yağının Kimyasal Bileşimi ve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Biyoaktif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Özellikleri.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Gümüşhane Üniversitesi Fen Bilimleri Enstitüsü Dergisi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6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150-156. </w:t>
      </w:r>
      <w:r w:rsidRPr="003B7505">
        <w:rPr>
          <w:rFonts w:ascii="Times New Roman" w:hAnsi="Times New Roman" w:cs="Times New Roman"/>
          <w:sz w:val="24"/>
          <w:szCs w:val="24"/>
        </w:rPr>
        <w:t xml:space="preserve">(in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Turkish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an English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abstract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>).</w:t>
      </w:r>
    </w:p>
    <w:p w14:paraId="2DCECD1C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Rahman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Nasim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Baig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Jalil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Orhan İ, Şener B,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Choudhary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MI.</w:t>
      </w:r>
      <w:proofErr w:type="gram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2003. Anti-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inflammatory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isoflavonoids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rhizomes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Iris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germanica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Ethnopharmacology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86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177-180.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17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https://doi.org/10.1016/S0378-8741(03)00055-2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719F8336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Nazir N,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Koul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Qurishi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Taneja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SC,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Ahmad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SF,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Khan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B,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Qazi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GN. 2009.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Immunomodulatory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isoflavones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isolated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Iris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germanica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Iridaceae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) on T‐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lymphocytes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cytokines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Phytotherapy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Research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23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428-433.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https://doi.org/10.1002/ptr.2683</w:t>
      </w:r>
    </w:p>
    <w:p w14:paraId="0F7998DE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Sevim D, Şener B. 2020.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Studies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Anticholinesterase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Samples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Iris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Genus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Turkish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Origin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Eurasian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Biological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Chemical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Sciences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3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1-5.</w:t>
      </w:r>
    </w:p>
    <w:p w14:paraId="46EA4601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Usta C, Birinci Yıldırım A, Uçar Türker A. 2014.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Antibacterial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antitumour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grown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Turkey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Biotechnology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&amp;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Biotechnological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Equipment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306-315.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18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https://doi.org/10.1080/13102818.2014.909708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248C6789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Turan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Mammadov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R. 2020. UPLC-ESI-MS/MS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screening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potential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larvicide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bioactive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compounds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gagea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bohemica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Fresenius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Environmental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Bulleti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29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6292-6302.</w:t>
      </w:r>
    </w:p>
    <w:p w14:paraId="396CBE13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Bokov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Luferov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Bessonov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VV. 2019.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Ethno-pharmacological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wild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edible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medicinal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Lilium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martagon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Tropical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Pharmaceutical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Research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1559-1564.</w:t>
      </w:r>
    </w:p>
    <w:p w14:paraId="1BC4A76F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Hürkan K, Yüksel MB, Hürkan YK, Demir N. 2019.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Determination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total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phenolic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flavonoid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contents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antimicrobial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important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salep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orchids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Eskişehir Teknik Üniversitesi Bilim ve Teknoloji Dergisi-C Yaşam Bilimleri ve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Biyoteknoloji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191-202.</w:t>
      </w:r>
    </w:p>
    <w:p w14:paraId="62582091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Bozyel ME,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Merdamert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-Bozyel E. 2020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Ethnomedicinal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uses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Orchidaceae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taxa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Turkish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traditional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medicine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hAnsi="Times New Roman" w:cs="Times New Roman"/>
          <w:i/>
          <w:sz w:val="24"/>
          <w:szCs w:val="24"/>
        </w:rPr>
        <w:t xml:space="preserve">International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Research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Journal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Biological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Sciences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</w:rPr>
        <w:t>9</w:t>
      </w:r>
      <w:r w:rsidRPr="003B7505">
        <w:rPr>
          <w:rFonts w:ascii="Times New Roman" w:hAnsi="Times New Roman" w:cs="Times New Roman"/>
          <w:sz w:val="24"/>
          <w:szCs w:val="24"/>
        </w:rPr>
        <w:t>: 52-63.</w:t>
      </w:r>
    </w:p>
    <w:p w14:paraId="69E6534F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Irimescu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Băbeanu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MateI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F. 2019.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Mapping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geographical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distribution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Romanian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orchids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their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substances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Scientific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Bulletin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Series F.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Biotechnologies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23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154-163.</w:t>
      </w:r>
    </w:p>
    <w:p w14:paraId="4416E879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Snafi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AE. 2020.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potential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Orchis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mascula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IOSR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10: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1-6.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E13D94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Srikanth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Swetha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Veeresh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B. 2012.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Phytochemistry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Oxalis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corniculata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Linn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.: 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International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Pharmaceutical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Sciences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Research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3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4077.</w:t>
      </w:r>
    </w:p>
    <w:p w14:paraId="05042585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Šircelj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Mikulič-Petkovšek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Batič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F. 2010.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spring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leaves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Oxalis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acetosella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Food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Chemistry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123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351-357.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</w:rPr>
        <w:t>https://doi.org/10.1016/j.foodchem.2010.04.042</w:t>
      </w:r>
    </w:p>
    <w:p w14:paraId="0B200F20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Semerci AB, Tunç K,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İnceçayır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Mammadova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V. 2019.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Paeonia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türlerinin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antibakteriyal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aktivitesi.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Sinop Üniversitesi Fen Bilimleri Dergisi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4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21-27.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https://doi.org/10.33484/sinopfbd.483093</w:t>
      </w:r>
      <w:r w:rsidRPr="003B7505">
        <w:rPr>
          <w:rFonts w:ascii="Times New Roman" w:hAnsi="Times New Roman" w:cs="Times New Roman"/>
          <w:sz w:val="24"/>
          <w:szCs w:val="24"/>
        </w:rPr>
        <w:t xml:space="preserve"> (in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Turkish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an English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abstract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>)</w:t>
      </w:r>
    </w:p>
    <w:p w14:paraId="67F0EDC1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Zhao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DD,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Jiang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LL,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HY, Yan PF,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Zhang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YL. 2016.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Chemical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components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terpene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natural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products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genus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Paeonia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Molecules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21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13-62. </w:t>
      </w:r>
    </w:p>
    <w:p w14:paraId="20DDE89F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Aljofan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Netter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HJ,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Aljarbou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Hadda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TB, Orhan. 2014. Anti-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hepatitis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isoquinoline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alkaloids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origin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Archives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Virology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159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1119-1128. </w:t>
      </w:r>
      <w:r w:rsidRPr="003B7505">
        <w:rPr>
          <w:rFonts w:ascii="Times New Roman" w:hAnsi="Times New Roman" w:cs="Times New Roman"/>
          <w:sz w:val="24"/>
          <w:szCs w:val="24"/>
        </w:rPr>
        <w:t>DOI: https://doi.org/10.1007/s00705-013-1937-7</w:t>
      </w:r>
    </w:p>
    <w:p w14:paraId="7C31D7A0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Chlebek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Macáková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Cahlíková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Kurfürst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Kuneš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J. 2011.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Acetylcholinesterase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butyrylcholinesterase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inhibitory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compounds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Corydalis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cava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Fumariaceae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).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Natural Product Communications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6</w:t>
      </w:r>
      <w:r w:rsidRPr="003B7505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: 607-610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19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https://doi.org/10.1177/1934578X1100600507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1F2A1A5A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Orhan İ, Şener B,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Choudhary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MI,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Khalid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A. 2004.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Acetylcholinesterase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butyrylcholinesterase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inhibitory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Turkish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medicinal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Ethnopharmacology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91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57-60. </w:t>
      </w:r>
    </w:p>
    <w:p w14:paraId="2D41A0AD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Tetik F, Civelek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Çakılcıoğlu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U. 2013.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Traditional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uses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medicinal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Malatya (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Turkey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).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Ethnopharmacology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146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331-346.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20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https://doi.org/10.1016/j.jep.2012.12.054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49BDC63E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Ghasemi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Ebrahimzadeh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Rezaei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Taheri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Hashemian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SF. 2016.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vitro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antibacterial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explant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type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solution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some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biochemical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properties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Rumex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tuberosus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Life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50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7.</w:t>
      </w:r>
    </w:p>
    <w:p w14:paraId="106B179C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Style w:val="Hyperlink"/>
          <w:rFonts w:ascii="Times New Roman" w:eastAsiaTheme="minorHAnsi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proofErr w:type="spellStart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Çakılcıoğlu</w:t>
      </w:r>
      <w:proofErr w:type="spellEnd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U, </w:t>
      </w:r>
      <w:proofErr w:type="spellStart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Turkoğlu</w:t>
      </w:r>
      <w:proofErr w:type="spellEnd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I. 2010.   An </w:t>
      </w:r>
      <w:proofErr w:type="spellStart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ethnobotanical</w:t>
      </w:r>
      <w:proofErr w:type="spellEnd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survey</w:t>
      </w:r>
      <w:proofErr w:type="spellEnd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medicinal</w:t>
      </w:r>
      <w:proofErr w:type="spellEnd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plantsin</w:t>
      </w:r>
      <w:proofErr w:type="spellEnd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Sivrice (</w:t>
      </w:r>
      <w:proofErr w:type="gramStart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Elazığ</w:t>
      </w:r>
      <w:proofErr w:type="gramEnd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-</w:t>
      </w:r>
      <w:proofErr w:type="spellStart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Turkey</w:t>
      </w:r>
      <w:proofErr w:type="spellEnd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). </w:t>
      </w:r>
      <w:proofErr w:type="spellStart"/>
      <w:r w:rsidRPr="003B7505">
        <w:rPr>
          <w:rFonts w:ascii="Times New Roman" w:eastAsiaTheme="minorHAnsi" w:hAnsi="Times New Roman" w:cs="Times New Roman"/>
          <w:i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eastAsiaTheme="minorHAnsi" w:hAnsi="Times New Roman" w:cs="Times New Roman"/>
          <w:i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eastAsiaTheme="minorHAnsi" w:hAnsi="Times New Roman" w:cs="Times New Roman"/>
          <w:i/>
          <w:sz w:val="24"/>
          <w:szCs w:val="24"/>
          <w:shd w:val="clear" w:color="auto" w:fill="FFFFFF"/>
        </w:rPr>
        <w:t>Ethnopharmacology</w:t>
      </w:r>
      <w:proofErr w:type="spellEnd"/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</w:rPr>
        <w:t>132</w:t>
      </w:r>
      <w:r w:rsidRPr="003B7505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: 165-175. DOI: </w:t>
      </w:r>
      <w:hyperlink r:id="rId21" w:tgtFrame="_blank" w:tooltip="Persistent link using digital object identifier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https://doi.org/10.1016/j.jep.2010.08.017</w:t>
        </w:r>
      </w:hyperlink>
    </w:p>
    <w:p w14:paraId="77758267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Vasas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Orbán-Gyapai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Hohmann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J. 2015.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Genus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Rumex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traditional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uses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phytochemistry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Ethnopharmacology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175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198-228.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>DOI: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22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https://doi.org/10.1016/j.jep.2015.09.001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7218953D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Aydın Ç, Cennet ÖZ,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Mammadov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R. 2014. Türkiye’de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Yayılıș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Gösteren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Cyclamen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L. Türleri Üzerinde Yapılan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Çalıșmalar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Hacettepe Üniversitesi Eczacılık Fakültesi Dergisi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96-112. </w:t>
      </w:r>
      <w:r w:rsidRPr="003B7505">
        <w:rPr>
          <w:rFonts w:ascii="Times New Roman" w:hAnsi="Times New Roman" w:cs="Times New Roman"/>
          <w:sz w:val="24"/>
          <w:szCs w:val="24"/>
        </w:rPr>
        <w:t xml:space="preserve">(in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Turkish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an English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abstract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>).</w:t>
      </w:r>
    </w:p>
    <w:p w14:paraId="34222DB0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Bokov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Krasikova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MK,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Sergunova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EV,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Bobkova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NV,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Bondar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AA. 2020.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Pharmacognostic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Phytochemical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Ethnopharmacological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Potential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Cyclamen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Mill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Pharmacognosy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>1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2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204-212.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23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https://doi.org/10.5530/pj.2020.12.31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1E3F7B67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Pozdnyakov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Pozdnyakova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AE,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Adzhiahmetova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SL,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Chervonnaya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Zolotych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DS. 2019.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Antihypoxic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anti-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ischemic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properties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North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Caucasus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flora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Boletin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Latinoamericano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y del Caribe de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Plantas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Medicinales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y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Aromaticas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18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504-517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14:paraId="046DD652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Toth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Toth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Kery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A. 2014.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Polyphenol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composition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capacity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three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Lysimachia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species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Natural Product Communications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9: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1473-1478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 xml:space="preserve">. 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24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https://doi.org/10.1177/1934578X1400901017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04C3A83D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Demir S, Turan İ,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Aliyazıcıoğlu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Y. 2019.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Antioxidant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properties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Primula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vulgaris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flower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cytotoxic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effect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human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cancer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cell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lines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Kahramanmaraş Sütçü İmam Üniversitesi Tarım ve Doğa Dergisi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22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78-84.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25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https://doi.org/10.18016/ksutarimdoga.vi.460242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6119D239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Quran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S. 2008.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Taxonomical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survey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therapeutic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Jordan. 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Naturel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Product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1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10-26.</w:t>
      </w:r>
    </w:p>
    <w:p w14:paraId="36A2B909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Erdemoğlu N, Küpeli E, Yeşilada E. 2003 Anti-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inflammatory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antinociceptive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assessment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used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remedy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Turkish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folk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medicine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Ethnopharmacology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89</w:t>
      </w:r>
      <w:r w:rsidRPr="003B750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123-129. </w:t>
      </w:r>
      <w:r w:rsidRPr="003B750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DOI: </w:t>
      </w:r>
      <w:hyperlink r:id="rId26" w:history="1">
        <w:r w:rsidRPr="003B750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https://doi.org/10.1016/S0378-8741(03)00282-4</w:t>
        </w:r>
      </w:hyperlink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1BA1706E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Kebieche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M. 2009.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Activité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biochimique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des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extraits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flavonoïdiques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la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plante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Ranunculus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repens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L.,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Thesis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Université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Mentouri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Constantine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Faculté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des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Sciences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de la Nature et de la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Vie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</w:rPr>
        <w:t>Département</w:t>
      </w:r>
      <w:proofErr w:type="spellEnd"/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  <w:r w:rsidRPr="003B7505">
        <w:rPr>
          <w:rFonts w:ascii="Times New Roman" w:hAnsi="Times New Roman" w:cs="Times New Roman"/>
          <w:i/>
          <w:sz w:val="24"/>
          <w:szCs w:val="24"/>
        </w:rPr>
        <w:t xml:space="preserve">de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Biochimie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>–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</w:rPr>
        <w:t>Microbiologie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</w:rPr>
        <w:t>.</w:t>
      </w:r>
      <w:r w:rsidRPr="003B75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62DD7E" w14:textId="77777777" w:rsidR="00E13651" w:rsidRPr="003B7505" w:rsidRDefault="00E13651" w:rsidP="00E13651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Al-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Snafi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AE. 2019.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Constituents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Geum</w:t>
      </w:r>
      <w:proofErr w:type="spellEnd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urbanum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review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IOSR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Pharmacy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9</w:t>
      </w:r>
      <w:r w:rsidRPr="003B750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: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28-33.</w:t>
      </w:r>
    </w:p>
    <w:p w14:paraId="54D810B7" w14:textId="3AD7E0B9" w:rsidR="00E13651" w:rsidRDefault="00E13651" w:rsidP="00E13651"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Kunwar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RM,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Shrestha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KP,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Bussmann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RW. 2010.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Traditional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herbal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medicine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Far-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west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Nepal: a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pharmacological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appraisal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of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Ethnobiology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and</w:t>
      </w:r>
      <w:proofErr w:type="spellEnd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B750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Ethnomedicine</w:t>
      </w:r>
      <w:proofErr w:type="spellEnd"/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B750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6</w:t>
      </w:r>
      <w:r w:rsidRPr="003B7505">
        <w:rPr>
          <w:rFonts w:ascii="Times New Roman" w:hAnsi="Times New Roman" w:cs="Times New Roman"/>
          <w:sz w:val="24"/>
          <w:szCs w:val="24"/>
          <w:shd w:val="clear" w:color="auto" w:fill="FFFFFF"/>
        </w:rPr>
        <w:t>: 1-18.</w:t>
      </w:r>
    </w:p>
    <w:p w14:paraId="036DE6A8" w14:textId="77777777" w:rsidR="00E13651" w:rsidRDefault="00E13651"/>
    <w:p w14:paraId="48750215" w14:textId="4BDDC262" w:rsidR="00E13651" w:rsidRDefault="00E13651"/>
    <w:p w14:paraId="157712E1" w14:textId="77777777" w:rsidR="00E13651" w:rsidRDefault="00E13651"/>
    <w:sectPr w:rsidR="00E13651" w:rsidSect="00E13651">
      <w:headerReference w:type="default" r:id="rId27"/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9BF04" w14:textId="77777777" w:rsidR="008E561A" w:rsidRDefault="008E561A" w:rsidP="0099712F">
      <w:pPr>
        <w:spacing w:after="0" w:line="240" w:lineRule="auto"/>
      </w:pPr>
      <w:r>
        <w:separator/>
      </w:r>
    </w:p>
  </w:endnote>
  <w:endnote w:type="continuationSeparator" w:id="0">
    <w:p w14:paraId="2B4EB42A" w14:textId="77777777" w:rsidR="008E561A" w:rsidRDefault="008E561A" w:rsidP="00997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20B0604020202020204"/>
    <w:charset w:val="80"/>
    <w:family w:val="auto"/>
    <w:notTrueType/>
    <w:pitch w:val="default"/>
    <w:sig w:usb0="00000007" w:usb1="08070000" w:usb2="00000010" w:usb3="00000000" w:csb0="0002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28453" w14:textId="77777777" w:rsidR="008E561A" w:rsidRDefault="008E561A" w:rsidP="0099712F">
      <w:pPr>
        <w:spacing w:after="0" w:line="240" w:lineRule="auto"/>
      </w:pPr>
      <w:r>
        <w:separator/>
      </w:r>
    </w:p>
  </w:footnote>
  <w:footnote w:type="continuationSeparator" w:id="0">
    <w:p w14:paraId="2566A248" w14:textId="77777777" w:rsidR="008E561A" w:rsidRDefault="008E561A" w:rsidP="00997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EFE56" w14:textId="4E3F496C" w:rsidR="0099712F" w:rsidRPr="0099712F" w:rsidRDefault="0099712F">
    <w:pPr>
      <w:pStyle w:val="Header"/>
      <w:rPr>
        <w:lang w:val="es-ES"/>
      </w:rPr>
    </w:pPr>
    <w:proofErr w:type="spellStart"/>
    <w:r w:rsidRPr="0099712F">
      <w:rPr>
        <w:i/>
        <w:iCs/>
        <w:lang w:val="es-ES"/>
      </w:rPr>
      <w:t>Botanical</w:t>
    </w:r>
    <w:proofErr w:type="spellEnd"/>
    <w:r w:rsidRPr="0099712F">
      <w:rPr>
        <w:i/>
        <w:iCs/>
        <w:lang w:val="es-ES"/>
      </w:rPr>
      <w:t xml:space="preserve"> </w:t>
    </w:r>
    <w:proofErr w:type="spellStart"/>
    <w:r w:rsidRPr="0099712F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</w:r>
    <w:r>
      <w:rPr>
        <w:lang w:val="es-ES"/>
      </w:rPr>
      <w:tab/>
      <w:t>https://doi.org/10.17129/botsci.3124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33F50"/>
    <w:multiLevelType w:val="hybridMultilevel"/>
    <w:tmpl w:val="3348A8FA"/>
    <w:lvl w:ilvl="0" w:tplc="E300200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i w:val="0"/>
        <w:spacing w:val="6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519E6"/>
    <w:multiLevelType w:val="hybridMultilevel"/>
    <w:tmpl w:val="9BDCB542"/>
    <w:lvl w:ilvl="0" w:tplc="E1FAC674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D55528"/>
    <w:multiLevelType w:val="hybridMultilevel"/>
    <w:tmpl w:val="EC9823D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5D0289"/>
    <w:multiLevelType w:val="hybridMultilevel"/>
    <w:tmpl w:val="B09E424E"/>
    <w:lvl w:ilvl="0" w:tplc="35D6B120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i w:val="0"/>
        <w:color w:val="auto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C47D06"/>
    <w:multiLevelType w:val="hybridMultilevel"/>
    <w:tmpl w:val="3572E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E87D86"/>
    <w:multiLevelType w:val="multilevel"/>
    <w:tmpl w:val="B6E4B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8337600">
    <w:abstractNumId w:val="4"/>
  </w:num>
  <w:num w:numId="2" w16cid:durableId="1088817474">
    <w:abstractNumId w:val="1"/>
  </w:num>
  <w:num w:numId="3" w16cid:durableId="1476989879">
    <w:abstractNumId w:val="0"/>
  </w:num>
  <w:num w:numId="4" w16cid:durableId="136455895">
    <w:abstractNumId w:val="2"/>
  </w:num>
  <w:num w:numId="5" w16cid:durableId="1231890668">
    <w:abstractNumId w:val="3"/>
  </w:num>
  <w:num w:numId="6" w16cid:durableId="5893137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651"/>
    <w:rsid w:val="000E54F1"/>
    <w:rsid w:val="0014399A"/>
    <w:rsid w:val="008E561A"/>
    <w:rsid w:val="0099712F"/>
    <w:rsid w:val="00E13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44FF7"/>
  <w15:chartTrackingRefBased/>
  <w15:docId w15:val="{1FD82EE4-D9BA-604D-8E2F-642AAE5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651"/>
    <w:pPr>
      <w:spacing w:after="200" w:line="276" w:lineRule="auto"/>
    </w:pPr>
    <w:rPr>
      <w:sz w:val="22"/>
      <w:szCs w:val="22"/>
      <w:lang w:val="tr-T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3651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651"/>
    <w:rPr>
      <w:rFonts w:ascii="Tahoma" w:eastAsiaTheme="minorEastAsia" w:hAnsi="Tahoma" w:cs="Tahoma"/>
      <w:sz w:val="16"/>
      <w:szCs w:val="16"/>
      <w:lang w:val="tr-TR" w:eastAsia="tr-TR"/>
    </w:rPr>
  </w:style>
  <w:style w:type="paragraph" w:styleId="ListParagraph">
    <w:name w:val="List Paragraph"/>
    <w:basedOn w:val="Normal"/>
    <w:uiPriority w:val="34"/>
    <w:qFormat/>
    <w:rsid w:val="00E13651"/>
    <w:pPr>
      <w:ind w:left="720"/>
      <w:contextualSpacing/>
    </w:pPr>
    <w:rPr>
      <w:rFonts w:eastAsiaTheme="minorEastAsia"/>
      <w:lang w:eastAsia="tr-TR"/>
    </w:rPr>
  </w:style>
  <w:style w:type="paragraph" w:styleId="NoSpacing">
    <w:name w:val="No Spacing"/>
    <w:uiPriority w:val="1"/>
    <w:qFormat/>
    <w:rsid w:val="00E13651"/>
    <w:rPr>
      <w:sz w:val="22"/>
      <w:szCs w:val="22"/>
      <w:lang w:val="tr-TR"/>
    </w:rPr>
  </w:style>
  <w:style w:type="character" w:styleId="Hyperlink">
    <w:name w:val="Hyperlink"/>
    <w:basedOn w:val="DefaultParagraphFont"/>
    <w:uiPriority w:val="99"/>
    <w:unhideWhenUsed/>
    <w:rsid w:val="00E1365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3651"/>
    <w:rPr>
      <w:color w:val="800080"/>
      <w:u w:val="single"/>
    </w:rPr>
  </w:style>
  <w:style w:type="paragraph" w:customStyle="1" w:styleId="font5">
    <w:name w:val="font5"/>
    <w:basedOn w:val="Normal"/>
    <w:rsid w:val="00E13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6"/>
      <w:szCs w:val="16"/>
      <w:lang w:val="en-US"/>
    </w:rPr>
  </w:style>
  <w:style w:type="paragraph" w:customStyle="1" w:styleId="font6">
    <w:name w:val="font6"/>
    <w:basedOn w:val="Normal"/>
    <w:rsid w:val="00E13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6"/>
      <w:szCs w:val="16"/>
      <w:lang w:val="en-US"/>
    </w:rPr>
  </w:style>
  <w:style w:type="paragraph" w:customStyle="1" w:styleId="font7">
    <w:name w:val="font7"/>
    <w:basedOn w:val="Normal"/>
    <w:rsid w:val="00E13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val="en-US"/>
    </w:rPr>
  </w:style>
  <w:style w:type="paragraph" w:customStyle="1" w:styleId="font8">
    <w:name w:val="font8"/>
    <w:basedOn w:val="Normal"/>
    <w:rsid w:val="00E13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val="en-US"/>
    </w:rPr>
  </w:style>
  <w:style w:type="paragraph" w:customStyle="1" w:styleId="font9">
    <w:name w:val="font9"/>
    <w:basedOn w:val="Normal"/>
    <w:rsid w:val="00E13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16"/>
      <w:szCs w:val="16"/>
      <w:lang w:val="en-US"/>
    </w:rPr>
  </w:style>
  <w:style w:type="paragraph" w:customStyle="1" w:styleId="font10">
    <w:name w:val="font10"/>
    <w:basedOn w:val="Normal"/>
    <w:rsid w:val="00E13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font11">
    <w:name w:val="font11"/>
    <w:basedOn w:val="Normal"/>
    <w:rsid w:val="00E13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  <w:lang w:val="en-US"/>
    </w:rPr>
  </w:style>
  <w:style w:type="paragraph" w:customStyle="1" w:styleId="font12">
    <w:name w:val="font12"/>
    <w:basedOn w:val="Normal"/>
    <w:rsid w:val="00E13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4F81BD"/>
      <w:sz w:val="16"/>
      <w:szCs w:val="16"/>
      <w:lang w:val="en-US"/>
    </w:rPr>
  </w:style>
  <w:style w:type="paragraph" w:customStyle="1" w:styleId="font13">
    <w:name w:val="font13"/>
    <w:basedOn w:val="Normal"/>
    <w:rsid w:val="00E13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00000"/>
      <w:sz w:val="16"/>
      <w:szCs w:val="16"/>
      <w:lang w:val="en-US"/>
    </w:rPr>
  </w:style>
  <w:style w:type="paragraph" w:customStyle="1" w:styleId="xl65">
    <w:name w:val="xl65"/>
    <w:basedOn w:val="Normal"/>
    <w:rsid w:val="00E13651"/>
    <w:pP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6">
    <w:name w:val="xl66"/>
    <w:basedOn w:val="Normal"/>
    <w:rsid w:val="00E13651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7">
    <w:name w:val="xl67"/>
    <w:basedOn w:val="Normal"/>
    <w:rsid w:val="00E13651"/>
    <w:pPr>
      <w:shd w:val="clear" w:color="000000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8">
    <w:name w:val="xl68"/>
    <w:basedOn w:val="Normal"/>
    <w:rsid w:val="00E13651"/>
    <w:pPr>
      <w:shd w:val="clear" w:color="000000" w:fill="8DB4E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9">
    <w:name w:val="xl69"/>
    <w:basedOn w:val="Normal"/>
    <w:rsid w:val="00E13651"/>
    <w:pP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0">
    <w:name w:val="xl70"/>
    <w:basedOn w:val="Normal"/>
    <w:rsid w:val="00E13651"/>
    <w:pP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1">
    <w:name w:val="xl71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customStyle="1" w:styleId="xl72">
    <w:name w:val="xl72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customStyle="1" w:styleId="xl73">
    <w:name w:val="xl73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74">
    <w:name w:val="xl74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75">
    <w:name w:val="xl75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76">
    <w:name w:val="xl76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6"/>
      <w:szCs w:val="16"/>
      <w:lang w:val="en-US"/>
    </w:rPr>
  </w:style>
  <w:style w:type="paragraph" w:customStyle="1" w:styleId="xl77">
    <w:name w:val="xl77"/>
    <w:basedOn w:val="Normal"/>
    <w:rsid w:val="00E13651"/>
    <w:pP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78">
    <w:name w:val="xl78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79">
    <w:name w:val="xl79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80">
    <w:name w:val="xl80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81">
    <w:name w:val="xl81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82">
    <w:name w:val="xl82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NewRomanPSMT" w:eastAsia="TimesNewRomanPSMT" w:hAnsi="TimesNewRomanPSMT" w:cs="Times New Roman"/>
      <w:color w:val="FF0000"/>
      <w:sz w:val="16"/>
      <w:szCs w:val="16"/>
      <w:lang w:val="en-US"/>
    </w:rPr>
  </w:style>
  <w:style w:type="paragraph" w:customStyle="1" w:styleId="xl83">
    <w:name w:val="xl83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NewRomanPSMT" w:eastAsia="TimesNewRomanPSMT" w:hAnsi="TimesNewRomanPSMT" w:cs="Times New Roman"/>
      <w:sz w:val="16"/>
      <w:szCs w:val="16"/>
      <w:lang w:val="en-US"/>
    </w:rPr>
  </w:style>
  <w:style w:type="paragraph" w:customStyle="1" w:styleId="xl84">
    <w:name w:val="xl84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FF0000"/>
      <w:sz w:val="16"/>
      <w:szCs w:val="16"/>
      <w:lang w:val="en-US"/>
    </w:rPr>
  </w:style>
  <w:style w:type="paragraph" w:customStyle="1" w:styleId="xl85">
    <w:name w:val="xl85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86">
    <w:name w:val="xl86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6"/>
      <w:szCs w:val="16"/>
      <w:lang w:val="en-US"/>
    </w:rPr>
  </w:style>
  <w:style w:type="paragraph" w:customStyle="1" w:styleId="xl87">
    <w:name w:val="xl87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16"/>
      <w:szCs w:val="16"/>
      <w:lang w:val="en-US"/>
    </w:rPr>
  </w:style>
  <w:style w:type="paragraph" w:customStyle="1" w:styleId="xl88">
    <w:name w:val="xl88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6"/>
      <w:szCs w:val="16"/>
      <w:lang w:val="en-US"/>
    </w:rPr>
  </w:style>
  <w:style w:type="paragraph" w:customStyle="1" w:styleId="xl89">
    <w:name w:val="xl89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Cambria" w:eastAsia="Times New Roman" w:hAnsi="Cambria" w:cs="Times New Roman"/>
      <w:color w:val="FF0000"/>
      <w:sz w:val="16"/>
      <w:szCs w:val="16"/>
      <w:lang w:val="en-US"/>
    </w:rPr>
  </w:style>
  <w:style w:type="paragraph" w:customStyle="1" w:styleId="xl90">
    <w:name w:val="xl90"/>
    <w:basedOn w:val="Normal"/>
    <w:rsid w:val="00E13651"/>
    <w:pP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color w:val="FF0000"/>
      <w:sz w:val="16"/>
      <w:szCs w:val="16"/>
      <w:lang w:val="en-US"/>
    </w:rPr>
  </w:style>
  <w:style w:type="paragraph" w:customStyle="1" w:styleId="xl91">
    <w:name w:val="xl91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NewRomanPSMT" w:eastAsia="TimesNewRomanPSMT" w:hAnsi="TimesNewRomanPSMT" w:cs="Times New Roman"/>
      <w:sz w:val="16"/>
      <w:szCs w:val="16"/>
      <w:lang w:val="en-US"/>
    </w:rPr>
  </w:style>
  <w:style w:type="paragraph" w:customStyle="1" w:styleId="xl92">
    <w:name w:val="xl92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93">
    <w:name w:val="xl93"/>
    <w:basedOn w:val="Normal"/>
    <w:rsid w:val="00E13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customStyle="1" w:styleId="xl94">
    <w:name w:val="xl94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customStyle="1" w:styleId="xl95">
    <w:name w:val="xl95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customStyle="1" w:styleId="xl96">
    <w:name w:val="xl96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16"/>
      <w:szCs w:val="16"/>
      <w:lang w:val="en-US"/>
    </w:rPr>
  </w:style>
  <w:style w:type="paragraph" w:customStyle="1" w:styleId="xl97">
    <w:name w:val="xl97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16"/>
      <w:szCs w:val="16"/>
      <w:lang w:val="en-US"/>
    </w:rPr>
  </w:style>
  <w:style w:type="paragraph" w:customStyle="1" w:styleId="xl98">
    <w:name w:val="xl98"/>
    <w:basedOn w:val="Normal"/>
    <w:rsid w:val="00E13651"/>
    <w:pP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99">
    <w:name w:val="xl99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100">
    <w:name w:val="xl100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b/>
      <w:bCs/>
      <w:sz w:val="16"/>
      <w:szCs w:val="16"/>
      <w:lang w:val="en-US"/>
    </w:rPr>
  </w:style>
  <w:style w:type="paragraph" w:customStyle="1" w:styleId="xl101">
    <w:name w:val="xl101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FF0000"/>
      <w:sz w:val="16"/>
      <w:szCs w:val="16"/>
      <w:lang w:val="en-US"/>
    </w:rPr>
  </w:style>
  <w:style w:type="paragraph" w:customStyle="1" w:styleId="xl102">
    <w:name w:val="xl102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103">
    <w:name w:val="xl103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16"/>
      <w:szCs w:val="16"/>
      <w:lang w:val="en-US"/>
    </w:rPr>
  </w:style>
  <w:style w:type="paragraph" w:customStyle="1" w:styleId="xl104">
    <w:name w:val="xl104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FF0000"/>
      <w:sz w:val="16"/>
      <w:szCs w:val="16"/>
      <w:lang w:val="en-US"/>
    </w:rPr>
  </w:style>
  <w:style w:type="paragraph" w:customStyle="1" w:styleId="xl105">
    <w:name w:val="xl105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customStyle="1" w:styleId="xl106">
    <w:name w:val="xl106"/>
    <w:basedOn w:val="Normal"/>
    <w:rsid w:val="00E1365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16"/>
      <w:szCs w:val="16"/>
      <w:lang w:val="en-US"/>
    </w:rPr>
  </w:style>
  <w:style w:type="paragraph" w:customStyle="1" w:styleId="xl107">
    <w:name w:val="xl107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FF0000"/>
      <w:sz w:val="16"/>
      <w:szCs w:val="16"/>
      <w:lang w:val="en-US"/>
    </w:rPr>
  </w:style>
  <w:style w:type="paragraph" w:customStyle="1" w:styleId="xl108">
    <w:name w:val="xl108"/>
    <w:basedOn w:val="Normal"/>
    <w:rsid w:val="00E13651"/>
    <w:pP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b/>
      <w:bCs/>
      <w:color w:val="FF0000"/>
      <w:sz w:val="16"/>
      <w:szCs w:val="16"/>
      <w:lang w:val="en-US"/>
    </w:rPr>
  </w:style>
  <w:style w:type="paragraph" w:customStyle="1" w:styleId="xl109">
    <w:name w:val="xl109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6"/>
      <w:szCs w:val="16"/>
      <w:lang w:val="en-US"/>
    </w:rPr>
  </w:style>
  <w:style w:type="paragraph" w:customStyle="1" w:styleId="xl110">
    <w:name w:val="xl110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111">
    <w:name w:val="xl111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b/>
      <w:bCs/>
      <w:sz w:val="16"/>
      <w:szCs w:val="16"/>
      <w:lang w:val="en-US"/>
    </w:rPr>
  </w:style>
  <w:style w:type="paragraph" w:customStyle="1" w:styleId="xl112">
    <w:name w:val="xl112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FF0000"/>
      <w:sz w:val="16"/>
      <w:szCs w:val="16"/>
      <w:lang w:val="en-US"/>
    </w:rPr>
  </w:style>
  <w:style w:type="paragraph" w:customStyle="1" w:styleId="xl113">
    <w:name w:val="xl113"/>
    <w:basedOn w:val="Normal"/>
    <w:rsid w:val="00E136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114">
    <w:name w:val="xl114"/>
    <w:basedOn w:val="Normal"/>
    <w:rsid w:val="00E1365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E13651"/>
  </w:style>
  <w:style w:type="character" w:styleId="CommentReference">
    <w:name w:val="annotation reference"/>
    <w:basedOn w:val="DefaultParagraphFont"/>
    <w:uiPriority w:val="99"/>
    <w:semiHidden/>
    <w:unhideWhenUsed/>
    <w:rsid w:val="00E136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3651"/>
    <w:pPr>
      <w:spacing w:line="240" w:lineRule="auto"/>
    </w:pPr>
    <w:rPr>
      <w:rFonts w:eastAsiaTheme="minorEastAsia"/>
      <w:sz w:val="20"/>
      <w:szCs w:val="20"/>
      <w:lang w:eastAsia="tr-T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3651"/>
    <w:rPr>
      <w:rFonts w:eastAsiaTheme="minorEastAsia"/>
      <w:sz w:val="20"/>
      <w:szCs w:val="20"/>
      <w:lang w:val="tr-TR" w:eastAsia="tr-T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36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3651"/>
    <w:rPr>
      <w:rFonts w:eastAsiaTheme="minorEastAsia"/>
      <w:b/>
      <w:bCs/>
      <w:sz w:val="20"/>
      <w:szCs w:val="20"/>
      <w:lang w:val="tr-TR" w:eastAsia="tr-TR"/>
    </w:rPr>
  </w:style>
  <w:style w:type="character" w:customStyle="1" w:styleId="viiyi">
    <w:name w:val="viiyi"/>
    <w:basedOn w:val="DefaultParagraphFont"/>
    <w:rsid w:val="00E13651"/>
  </w:style>
  <w:style w:type="character" w:customStyle="1" w:styleId="jlqj4b">
    <w:name w:val="jlqj4b"/>
    <w:basedOn w:val="DefaultParagraphFont"/>
    <w:rsid w:val="00E13651"/>
  </w:style>
  <w:style w:type="paragraph" w:styleId="Revision">
    <w:name w:val="Revision"/>
    <w:hidden/>
    <w:uiPriority w:val="99"/>
    <w:semiHidden/>
    <w:rsid w:val="00E13651"/>
    <w:rPr>
      <w:rFonts w:eastAsiaTheme="minorEastAsia"/>
      <w:sz w:val="22"/>
      <w:szCs w:val="22"/>
      <w:lang w:val="tr-TR" w:eastAsia="tr-TR"/>
    </w:rPr>
  </w:style>
  <w:style w:type="paragraph" w:styleId="Header">
    <w:name w:val="header"/>
    <w:basedOn w:val="Normal"/>
    <w:link w:val="HeaderChar"/>
    <w:uiPriority w:val="99"/>
    <w:unhideWhenUsed/>
    <w:rsid w:val="00E13651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tr-TR"/>
    </w:rPr>
  </w:style>
  <w:style w:type="character" w:customStyle="1" w:styleId="HeaderChar">
    <w:name w:val="Header Char"/>
    <w:basedOn w:val="DefaultParagraphFont"/>
    <w:link w:val="Header"/>
    <w:uiPriority w:val="99"/>
    <w:rsid w:val="00E13651"/>
    <w:rPr>
      <w:rFonts w:eastAsiaTheme="minorEastAsia"/>
      <w:sz w:val="22"/>
      <w:szCs w:val="22"/>
      <w:lang w:val="tr-TR" w:eastAsia="tr-TR"/>
    </w:rPr>
  </w:style>
  <w:style w:type="paragraph" w:styleId="Footer">
    <w:name w:val="footer"/>
    <w:basedOn w:val="Normal"/>
    <w:link w:val="FooterChar"/>
    <w:uiPriority w:val="99"/>
    <w:unhideWhenUsed/>
    <w:rsid w:val="00E13651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tr-TR"/>
    </w:rPr>
  </w:style>
  <w:style w:type="character" w:customStyle="1" w:styleId="FooterChar">
    <w:name w:val="Footer Char"/>
    <w:basedOn w:val="DefaultParagraphFont"/>
    <w:link w:val="Footer"/>
    <w:uiPriority w:val="99"/>
    <w:rsid w:val="00E13651"/>
    <w:rPr>
      <w:rFonts w:eastAsiaTheme="minorEastAsia"/>
      <w:sz w:val="22"/>
      <w:szCs w:val="22"/>
      <w:lang w:val="tr-TR" w:eastAsia="tr-TR"/>
    </w:rPr>
  </w:style>
  <w:style w:type="table" w:styleId="TableGrid">
    <w:name w:val="Table Grid"/>
    <w:basedOn w:val="TableNormal"/>
    <w:uiPriority w:val="59"/>
    <w:rsid w:val="00E13651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mlenmeyenBahsetme1">
    <w:name w:val="Çözümlenmeyen Bahsetme1"/>
    <w:basedOn w:val="DefaultParagraphFont"/>
    <w:uiPriority w:val="99"/>
    <w:semiHidden/>
    <w:unhideWhenUsed/>
    <w:rsid w:val="00E13651"/>
    <w:rPr>
      <w:color w:val="605E5C"/>
      <w:shd w:val="clear" w:color="auto" w:fill="E1DFDD"/>
    </w:rPr>
  </w:style>
  <w:style w:type="character" w:customStyle="1" w:styleId="zmlenmeyenBahsetme2">
    <w:name w:val="Çözümlenmeyen Bahsetme2"/>
    <w:basedOn w:val="DefaultParagraphFont"/>
    <w:uiPriority w:val="99"/>
    <w:semiHidden/>
    <w:unhideWhenUsed/>
    <w:rsid w:val="00E13651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E13651"/>
    <w:rPr>
      <w:i/>
      <w:iCs/>
    </w:rPr>
  </w:style>
  <w:style w:type="character" w:customStyle="1" w:styleId="zmlenmeyenBahsetme3">
    <w:name w:val="Çözümlenmeyen Bahsetme3"/>
    <w:basedOn w:val="DefaultParagraphFont"/>
    <w:uiPriority w:val="99"/>
    <w:semiHidden/>
    <w:unhideWhenUsed/>
    <w:rsid w:val="00E13651"/>
    <w:rPr>
      <w:color w:val="605E5C"/>
      <w:shd w:val="clear" w:color="auto" w:fill="E1DFDD"/>
    </w:rPr>
  </w:style>
  <w:style w:type="character" w:customStyle="1" w:styleId="identifier">
    <w:name w:val="identifier"/>
    <w:basedOn w:val="DefaultParagraphFont"/>
    <w:rsid w:val="00E13651"/>
  </w:style>
  <w:style w:type="character" w:customStyle="1" w:styleId="id-label">
    <w:name w:val="id-label"/>
    <w:basedOn w:val="DefaultParagraphFont"/>
    <w:rsid w:val="00E136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2174/1874467213666200502020345" TargetMode="External"/><Relationship Id="rId13" Type="http://schemas.openxmlformats.org/officeDocument/2006/relationships/hyperlink" Target="https://doi.org/10.14715/cmb/2018.64.1.14" TargetMode="External"/><Relationship Id="rId18" Type="http://schemas.openxmlformats.org/officeDocument/2006/relationships/hyperlink" Target="https://doi.org/10.1080/13102818.2014.909708" TargetMode="External"/><Relationship Id="rId26" Type="http://schemas.openxmlformats.org/officeDocument/2006/relationships/hyperlink" Target="https://doi.org/10.1016/S0378-8741(03)00282-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1016/j.jep.2010.08.017" TargetMode="External"/><Relationship Id="rId7" Type="http://schemas.openxmlformats.org/officeDocument/2006/relationships/hyperlink" Target="https://doi.org/10.1016/j.sajb.2020.09.012" TargetMode="External"/><Relationship Id="rId12" Type="http://schemas.openxmlformats.org/officeDocument/2006/relationships/hyperlink" Target="https://doi.org/10.22159/ajpcr.2019.v12i1.30325" TargetMode="External"/><Relationship Id="rId17" Type="http://schemas.openxmlformats.org/officeDocument/2006/relationships/hyperlink" Target="https://doi.org/10.1016/S0378-8741(03)00055-2" TargetMode="External"/><Relationship Id="rId25" Type="http://schemas.openxmlformats.org/officeDocument/2006/relationships/hyperlink" Target="https://doi.org/10.18016/ksutarimdoga.vi.460242" TargetMode="External"/><Relationship Id="rId2" Type="http://schemas.openxmlformats.org/officeDocument/2006/relationships/styles" Target="styles.xml"/><Relationship Id="rId16" Type="http://schemas.openxmlformats.org/officeDocument/2006/relationships/hyperlink" Target="http://dx.doi.org/10.12692/ijb/6.5.152-157" TargetMode="External"/><Relationship Id="rId20" Type="http://schemas.openxmlformats.org/officeDocument/2006/relationships/hyperlink" Target="https://doi.org/10.1016/j.jep.2012.12.054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jff.2019.103727" TargetMode="External"/><Relationship Id="rId24" Type="http://schemas.openxmlformats.org/officeDocument/2006/relationships/hyperlink" Target="https://doi.org/10.1177/1934578X1400901017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016/j.indcrop.2013.05.036" TargetMode="External"/><Relationship Id="rId23" Type="http://schemas.openxmlformats.org/officeDocument/2006/relationships/hyperlink" Target="https://doi.org/10.5530/pj.2020.12.31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doi.org/10.30918/AMPR.71.19.015" TargetMode="External"/><Relationship Id="rId19" Type="http://schemas.openxmlformats.org/officeDocument/2006/relationships/hyperlink" Target="https://doi.org/10.1177/1934578X110060050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21/jf202277w" TargetMode="External"/><Relationship Id="rId14" Type="http://schemas.openxmlformats.org/officeDocument/2006/relationships/hyperlink" Target="https://doi.org/10.5455/annalsmedres.2018.07.145" TargetMode="External"/><Relationship Id="rId22" Type="http://schemas.openxmlformats.org/officeDocument/2006/relationships/hyperlink" Target="https://doi.org/10.1016/j.jep.2015.09.001" TargetMode="External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24</Pages>
  <Words>7868</Words>
  <Characters>44853</Characters>
  <Application>Microsoft Office Word</Application>
  <DocSecurity>0</DocSecurity>
  <Lines>373</Lines>
  <Paragraphs>105</Paragraphs>
  <ScaleCrop>false</ScaleCrop>
  <Company/>
  <LinksUpToDate>false</LinksUpToDate>
  <CharactersWithSpaces>52616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Tovar</dc:creator>
  <cp:keywords/>
  <dc:description/>
  <cp:lastModifiedBy>Hugo Tovar</cp:lastModifiedBy>
  <cp:revision>3</cp:revision>
  <dcterms:created xsi:type="dcterms:W3CDTF">2022-10-27T18:12:00Z</dcterms:created>
  <dcterms:modified xsi:type="dcterms:W3CDTF">2022-10-27T18:23:00Z</dcterms:modified>
</cp:coreProperties>
</file>