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6BF1A" w14:textId="42C807FB" w:rsidR="00B7742F" w:rsidRDefault="00B7742F" w:rsidP="003A6552">
      <w:pPr>
        <w:spacing w:line="480" w:lineRule="auto"/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Material Suplementario</w:t>
      </w:r>
    </w:p>
    <w:p w14:paraId="53CDAAFC" w14:textId="1B1BA3EA" w:rsidR="003A6552" w:rsidRPr="000F310A" w:rsidRDefault="00B7742F" w:rsidP="003A6552">
      <w:pPr>
        <w:spacing w:line="480" w:lineRule="auto"/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Tabla S1. </w:t>
      </w:r>
      <w:r w:rsidR="003A6552" w:rsidRPr="00875D4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Nombre científico, nombre común, familia de la vegetación asociada a </w:t>
      </w:r>
      <w:r w:rsidR="003A6552" w:rsidRPr="00875D4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P</w:t>
      </w:r>
      <w:r w:rsidR="003A6552" w:rsidRPr="00A77F01">
        <w:rPr>
          <w:rFonts w:ascii="Times New Roman" w:eastAsiaTheme="minorHAnsi" w:hAnsi="Times New Roman" w:cs="Times New Roman"/>
          <w:iCs/>
          <w:sz w:val="24"/>
          <w:szCs w:val="24"/>
          <w:lang w:eastAsia="en-US"/>
        </w:rPr>
        <w:t>.</w:t>
      </w:r>
      <w:r w:rsidR="003A6552" w:rsidRPr="00875D4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 xml:space="preserve"> pinceana</w:t>
      </w:r>
      <w:r w:rsidR="003A6552" w:rsidRPr="00875D4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en Tamaulipas, México.</w:t>
      </w:r>
    </w:p>
    <w:p w14:paraId="142578F0" w14:textId="77777777" w:rsidR="003A6552" w:rsidRPr="00875D47" w:rsidRDefault="003A6552" w:rsidP="003A655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tbl>
      <w:tblPr>
        <w:tblW w:w="8222" w:type="dxa"/>
        <w:tblInd w:w="4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96"/>
        <w:gridCol w:w="1883"/>
        <w:gridCol w:w="1843"/>
      </w:tblGrid>
      <w:tr w:rsidR="003A6552" w:rsidRPr="006C39B3" w14:paraId="565CA417" w14:textId="77777777" w:rsidTr="001B7A4C">
        <w:trPr>
          <w:trHeight w:val="245"/>
          <w:tblHeader/>
        </w:trPr>
        <w:tc>
          <w:tcPr>
            <w:tcW w:w="449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C9D5E88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Nombre científico</w:t>
            </w:r>
          </w:p>
        </w:tc>
        <w:tc>
          <w:tcPr>
            <w:tcW w:w="188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C40955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Nombre común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AD45D4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Familia</w:t>
            </w:r>
          </w:p>
        </w:tc>
      </w:tr>
      <w:tr w:rsidR="003A6552" w:rsidRPr="006C39B3" w14:paraId="4CFCE8A2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3B0FEA89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Ruellia nudiflora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(Engelm. &amp; A.Gray) Urb.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6CA55DF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Petunia de monte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13930C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Acanthaceae</w:t>
            </w:r>
          </w:p>
        </w:tc>
      </w:tr>
      <w:tr w:rsidR="003A6552" w:rsidRPr="006C39B3" w14:paraId="30810E44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1D756E50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/>
              </w:rPr>
              <w:t xml:space="preserve">Rhus virens </w:t>
            </w:r>
            <w:r w:rsidRPr="006C39B3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Lindh. ex A. Gray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D15B64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Lantrisco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FE72A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Anacardiaceae</w:t>
            </w:r>
          </w:p>
        </w:tc>
      </w:tr>
      <w:tr w:rsidR="003A6552" w:rsidRPr="006C39B3" w14:paraId="2EF80C29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620D16E0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Brahea dulcis </w:t>
            </w:r>
            <w:r w:rsidRPr="00A155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Kunth) Mart.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2B3376DA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Palmito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635D1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Arecaceae</w:t>
            </w:r>
          </w:p>
        </w:tc>
      </w:tr>
      <w:tr w:rsidR="003A6552" w:rsidRPr="006C39B3" w14:paraId="2AFAAAAC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7CF746A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Agave americana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55E52A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Maguey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94BBEF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Asparagaceae</w:t>
            </w:r>
          </w:p>
        </w:tc>
      </w:tr>
      <w:tr w:rsidR="003A6552" w:rsidRPr="006C39B3" w14:paraId="6C3C8165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6D726338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Agave lechuguilla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Torr.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58555A45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Lechuguilla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74FDE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Asparagaceae</w:t>
            </w:r>
          </w:p>
        </w:tc>
      </w:tr>
      <w:tr w:rsidR="003A6552" w:rsidRPr="006C39B3" w14:paraId="18F8E600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683CE5AB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Agave scabra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Salm-Dyck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0343B335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Maguey de cerro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3EA2D0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Asparagaceae</w:t>
            </w:r>
          </w:p>
        </w:tc>
      </w:tr>
      <w:tr w:rsidR="003A6552" w:rsidRPr="006C39B3" w14:paraId="29935983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1F9C4FB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Agave striata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Zucc.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AAADE6B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Maguey espadín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239EE4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Asparagaceae</w:t>
            </w:r>
          </w:p>
        </w:tc>
      </w:tr>
      <w:tr w:rsidR="003A6552" w:rsidRPr="006C39B3" w14:paraId="269889CE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14DDB169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Dasylirion quadrangulatum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S. Watson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17EBD32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Varacohete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112A8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Asparagaceae</w:t>
            </w:r>
          </w:p>
        </w:tc>
      </w:tr>
      <w:tr w:rsidR="003A6552" w:rsidRPr="006C39B3" w14:paraId="751A9243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44EB6FB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Dasylirion texanum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Scheele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172A7F94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Sotol texano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6D030B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Asparagaceae</w:t>
            </w:r>
          </w:p>
        </w:tc>
      </w:tr>
      <w:tr w:rsidR="003A6552" w:rsidRPr="006C39B3" w14:paraId="1D6CA5CB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176A094E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Yucca filifera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Chabaud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59F3BDA4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Yuca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BF214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Asparagaceae</w:t>
            </w:r>
          </w:p>
        </w:tc>
      </w:tr>
      <w:tr w:rsidR="003A6552" w:rsidRPr="006C39B3" w14:paraId="0DB23F72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6C21201B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Baccharis salicifolia </w:t>
            </w:r>
            <w:r w:rsidRPr="006C39B3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(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Ruíz &amp; Pavón) Pers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DD990F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Jarilla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9B0F99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Asteraceae</w:t>
            </w:r>
          </w:p>
        </w:tc>
      </w:tr>
      <w:tr w:rsidR="003A6552" w:rsidRPr="006C39B3" w14:paraId="63EFD297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0A38AA3F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Flourensia laurifolia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DC.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AE7DE59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Hojancha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49BD4B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Asteraceae</w:t>
            </w:r>
          </w:p>
        </w:tc>
      </w:tr>
      <w:tr w:rsidR="003A6552" w:rsidRPr="006C39B3" w14:paraId="36E17E36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026EDDE0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Gochnatia hypoleuca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(DC.) A.Gray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24286E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Ocotillo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3D61E5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Asteraceae</w:t>
            </w:r>
          </w:p>
        </w:tc>
      </w:tr>
      <w:tr w:rsidR="003A6552" w:rsidRPr="006C39B3" w14:paraId="117ACAA8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03B3A660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Wedelia acapulcensis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1E0272AA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Girasolillo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F5A9AA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Asteraceae</w:t>
            </w:r>
          </w:p>
        </w:tc>
      </w:tr>
      <w:tr w:rsidR="003A6552" w:rsidRPr="006C39B3" w14:paraId="3AD55289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EBD581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Cordia boissieri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A. DC.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0E921A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Anacahuita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BCDF74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Boraginaceae</w:t>
            </w:r>
          </w:p>
        </w:tc>
      </w:tr>
      <w:tr w:rsidR="003A6552" w:rsidRPr="006C39B3" w14:paraId="1B9F49ED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4CC331A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Hechtia hernandez sandovalii </w:t>
            </w:r>
            <w:r w:rsidRPr="004B22B2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I. Ramírez, C.F. Jiménez &amp; J. Treviño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8D14469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Guapilla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3A536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Bromeliaceae</w:t>
            </w:r>
          </w:p>
        </w:tc>
      </w:tr>
      <w:tr w:rsidR="003A6552" w:rsidRPr="006C39B3" w14:paraId="7C447182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48E3CDF5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Bursera fagaroides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(Kunth) Engl.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6661071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Cuajiote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5919E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Burseraceae</w:t>
            </w:r>
          </w:p>
        </w:tc>
      </w:tr>
      <w:tr w:rsidR="003A6552" w:rsidRPr="006C39B3" w14:paraId="64CB2283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68C39550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Opuntia leucotricha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DC.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2441F7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Nopal duraznillo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77E64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Cactaceae</w:t>
            </w:r>
          </w:p>
        </w:tc>
      </w:tr>
      <w:tr w:rsidR="003A6552" w:rsidRPr="006C39B3" w14:paraId="0AFD8F90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5FF7F63F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Opuntia rastrera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 xml:space="preserve">F.A.C.Weber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6AEB5F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Nopal rastrero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88825A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Cactaceae</w:t>
            </w:r>
          </w:p>
        </w:tc>
      </w:tr>
      <w:tr w:rsidR="003A6552" w:rsidRPr="006C39B3" w14:paraId="75F37DBF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3C794B20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Croton ciliatoglandulifer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Ortega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1443CCD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Canelilla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1703A5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Euphorbiaceae</w:t>
            </w:r>
          </w:p>
        </w:tc>
      </w:tr>
      <w:tr w:rsidR="003A6552" w:rsidRPr="006C39B3" w14:paraId="51A6011A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192BFA0E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Croton cortesianus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724B3B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Palillo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0E6783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Euphorbiaceae</w:t>
            </w:r>
          </w:p>
        </w:tc>
      </w:tr>
      <w:tr w:rsidR="003A6552" w:rsidRPr="006C39B3" w14:paraId="14E72FDE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68852D9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Croton incanus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5832F05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Salvia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3A33EF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Euphorbiaceae</w:t>
            </w:r>
          </w:p>
        </w:tc>
      </w:tr>
      <w:tr w:rsidR="003A6552" w:rsidRPr="006C39B3" w14:paraId="113B0FA2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04241B8A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Euphorbia antisyphilitica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Zucc.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8411FF9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Candelilla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747F0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Euphorbiaceae</w:t>
            </w:r>
          </w:p>
        </w:tc>
      </w:tr>
      <w:tr w:rsidR="003A6552" w:rsidRPr="006C39B3" w14:paraId="3A093565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1D381B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Jatropha dioica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Sessé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A23DE03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Sangre de drago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08EA1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Euphorbiaceae</w:t>
            </w:r>
          </w:p>
        </w:tc>
      </w:tr>
      <w:tr w:rsidR="003A6552" w:rsidRPr="006C39B3" w14:paraId="3DACCC62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0E5230A5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Sebastiania pavoniana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(Müll.Arg.) Müll.Arg.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0220F254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Brincador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FD1F7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Euphorbiaceae</w:t>
            </w:r>
          </w:p>
        </w:tc>
      </w:tr>
      <w:tr w:rsidR="003A6552" w:rsidRPr="006C39B3" w14:paraId="79A83109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929A644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Acacia berlandieri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Benth.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DDC504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Guajillo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016C65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Fabaceae</w:t>
            </w:r>
          </w:p>
        </w:tc>
      </w:tr>
      <w:tr w:rsidR="003A6552" w:rsidRPr="006C39B3" w14:paraId="7C21E09C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446E1803" w14:textId="77777777" w:rsidR="003A6552" w:rsidRPr="004B22B2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Vachellia</w:t>
            </w:r>
            <w:proofErr w:type="spellEnd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rigidula</w:t>
            </w:r>
            <w:proofErr w:type="spellEnd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Benth</w:t>
            </w:r>
            <w:proofErr w:type="spellEnd"/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Seigler</w:t>
            </w:r>
            <w:proofErr w:type="spellEnd"/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Ebinger</w:t>
            </w:r>
            <w:proofErr w:type="spellEnd"/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E9BFABD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Chaparro prieto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EF01B8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Fabaceae</w:t>
            </w:r>
          </w:p>
        </w:tc>
      </w:tr>
      <w:tr w:rsidR="003A6552" w:rsidRPr="006C39B3" w14:paraId="71B0CEA1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3AB2A8AC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Senegalia</w:t>
            </w:r>
            <w:proofErr w:type="spellEnd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roemeriana</w:t>
            </w:r>
            <w:proofErr w:type="spellEnd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(Scheele) Britton &amp;</w:t>
            </w:r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Rose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2FDACD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Huisachillo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DBC21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Fabaceae</w:t>
            </w:r>
          </w:p>
        </w:tc>
      </w:tr>
      <w:tr w:rsidR="003A6552" w:rsidRPr="006C39B3" w14:paraId="59267449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6F3E92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Caesalpinia mexicana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A. Gray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6436D8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Comalillo, Potro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CDCC6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Fabaceae</w:t>
            </w:r>
          </w:p>
        </w:tc>
      </w:tr>
      <w:tr w:rsidR="003A6552" w:rsidRPr="006C39B3" w14:paraId="77E9F4E3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33480690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Eysenhardtia texana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Scheele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6D30875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Vara dulce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C439CA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Fabaceae</w:t>
            </w:r>
          </w:p>
        </w:tc>
      </w:tr>
      <w:tr w:rsidR="003A6552" w:rsidRPr="006C39B3" w14:paraId="51BF0735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6564A811" w14:textId="77777777" w:rsidR="003A6552" w:rsidRPr="004B22B2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Havardia</w:t>
            </w:r>
            <w:proofErr w:type="spellEnd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pallens</w:t>
            </w:r>
            <w:proofErr w:type="spellEnd"/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</w:t>
            </w:r>
            <w:proofErr w:type="spellStart"/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Benth</w:t>
            </w:r>
            <w:proofErr w:type="spellEnd"/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.) Britton</w:t>
            </w:r>
            <w:r w:rsidRPr="004B22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4B22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&amp; Rose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61907AE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Tenaza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C7CAE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Fabaceae</w:t>
            </w:r>
          </w:p>
        </w:tc>
      </w:tr>
      <w:tr w:rsidR="003A6552" w:rsidRPr="006C39B3" w14:paraId="19A2717C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88464A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Leucaena pulverulenta </w:t>
            </w: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(Schltdl.) Benth.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A154F4C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Tepeguaje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901C8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Fabaceae</w:t>
            </w:r>
          </w:p>
        </w:tc>
      </w:tr>
      <w:tr w:rsidR="003A6552" w:rsidRPr="006C39B3" w14:paraId="4FDE87D3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07E855C0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Dermatophyllum secundiflorum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(Ortega) Gandhi &amp; Reveal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72E66F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Colorín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30DEC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Fabaceae</w:t>
            </w:r>
          </w:p>
        </w:tc>
      </w:tr>
      <w:tr w:rsidR="003A6552" w:rsidRPr="006C39B3" w14:paraId="4C92922B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70D9135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Quercus polymorpha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Schltdl. &amp; Cham.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E8852C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Encino roble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DC82CB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Fagaceae</w:t>
            </w:r>
          </w:p>
        </w:tc>
      </w:tr>
      <w:tr w:rsidR="003A6552" w:rsidRPr="006C39B3" w14:paraId="4ED475AB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DFE4F18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Krameria cytisoides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Cav.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102D0C89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Chayotillo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469BD1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Krameriaceae</w:t>
            </w:r>
          </w:p>
        </w:tc>
      </w:tr>
      <w:tr w:rsidR="003A6552" w:rsidRPr="006C39B3" w14:paraId="50F82F9F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47B30BAB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Myrcianthes fragrans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(Sw.) McVaugh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AD38433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Guayabillo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8373A3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Myrtaceae</w:t>
            </w:r>
          </w:p>
        </w:tc>
      </w:tr>
      <w:tr w:rsidR="003A6552" w:rsidRPr="006C39B3" w14:paraId="3AB84F70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5C47C6D2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Forestiera angustifolia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Torr.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48A33AE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Panalero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16CCB7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Oleaceae</w:t>
            </w:r>
          </w:p>
        </w:tc>
      </w:tr>
      <w:tr w:rsidR="003A6552" w:rsidRPr="006C39B3" w14:paraId="5D5790A8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4BCC560D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Phyllanthus micrandus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Muell. Arg.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90E0CCE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0E441B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Phyllantaceae</w:t>
            </w:r>
          </w:p>
        </w:tc>
      </w:tr>
      <w:tr w:rsidR="003A6552" w:rsidRPr="006C39B3" w14:paraId="1005AC06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03555680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Pinus pinceana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Gordon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BE41B54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Pino llorón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F9538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Pinaceae</w:t>
            </w:r>
          </w:p>
        </w:tc>
      </w:tr>
      <w:tr w:rsidR="003A6552" w:rsidRPr="006C39B3" w14:paraId="21C02BF0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44A51727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Aristida ternipes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Cav.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0C761D1F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Aceitilla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47DB98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Poaceae</w:t>
            </w:r>
          </w:p>
        </w:tc>
      </w:tr>
      <w:tr w:rsidR="003A6552" w:rsidRPr="006C39B3" w14:paraId="06634EA7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6462683B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Purshia plicata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(D. Don) Henr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2E459BAB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Rosa silvestre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71A8BE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Rosaceae</w:t>
            </w:r>
          </w:p>
        </w:tc>
      </w:tr>
      <w:tr w:rsidR="003A6552" w:rsidRPr="006C39B3" w14:paraId="1AB746FB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2ACD170A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Decatropis bicolor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(Zucc.) Radlk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18F9A138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Cigarrilla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AA98DE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Rutaceae</w:t>
            </w:r>
          </w:p>
        </w:tc>
      </w:tr>
      <w:tr w:rsidR="003A6552" w:rsidRPr="006C39B3" w14:paraId="1DE01072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042AC5DB" w14:textId="77777777" w:rsidR="003A6552" w:rsidRPr="000E0B46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Helietta</w:t>
            </w:r>
            <w:proofErr w:type="spellEnd"/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parvifolia</w:t>
            </w:r>
            <w:proofErr w:type="spellEnd"/>
            <w:r w:rsidRPr="000E0B4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(A. Gray) </w:t>
            </w:r>
            <w:proofErr w:type="spellStart"/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Benth</w:t>
            </w:r>
            <w:proofErr w:type="spellEnd"/>
            <w:r w:rsidRPr="000E0B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77F51EA6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Barreta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A5BA12" w14:textId="77777777" w:rsidR="003A6552" w:rsidRPr="006C39B3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9B3">
              <w:rPr>
                <w:rFonts w:ascii="Times New Roman" w:hAnsi="Times New Roman" w:cs="Times New Roman"/>
                <w:sz w:val="24"/>
                <w:szCs w:val="24"/>
              </w:rPr>
              <w:t>Rutaceae</w:t>
            </w:r>
          </w:p>
        </w:tc>
      </w:tr>
      <w:tr w:rsidR="003A6552" w:rsidRPr="009D5DCF" w14:paraId="7449A841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37E398F7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D5DC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Neopringlea</w:t>
            </w:r>
            <w:proofErr w:type="spellEnd"/>
            <w:r w:rsidRPr="009D5DC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integrifolia </w:t>
            </w:r>
            <w:r w:rsidRPr="009D5D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9D5D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Hemsl</w:t>
            </w:r>
            <w:proofErr w:type="spellEnd"/>
            <w:r w:rsidRPr="009D5D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.) S. Watson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170145F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Corvagallina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CA55C8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Salicaceae</w:t>
            </w:r>
          </w:p>
        </w:tc>
      </w:tr>
      <w:tr w:rsidR="003A6552" w:rsidRPr="009D5DCF" w14:paraId="6CD9C108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48C8B435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Capsicum annuum </w:t>
            </w: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56B632FD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Chile piquín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CEF6AB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Solanaceae</w:t>
            </w:r>
          </w:p>
        </w:tc>
      </w:tr>
      <w:tr w:rsidR="003A6552" w:rsidRPr="009D5DCF" w14:paraId="4193097E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78CF319C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Solanum erianthum </w:t>
            </w: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D. (Don)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3FAF287B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Salvadora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B0C56F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Solanaceae</w:t>
            </w:r>
          </w:p>
        </w:tc>
      </w:tr>
      <w:tr w:rsidR="003A6552" w:rsidRPr="009D5DCF" w14:paraId="3924BAFB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</w:tcPr>
          <w:p w14:paraId="40DFFC44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Lantana horrida </w:t>
            </w: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 w14:paraId="6BDDA035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Corona de cristo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57F37C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Verbenaceae</w:t>
            </w:r>
          </w:p>
        </w:tc>
      </w:tr>
      <w:tr w:rsidR="003A6552" w:rsidRPr="009D5DCF" w14:paraId="4514571D" w14:textId="77777777" w:rsidTr="001B7A4C">
        <w:trPr>
          <w:trHeight w:val="245"/>
        </w:trPr>
        <w:tc>
          <w:tcPr>
            <w:tcW w:w="44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1260E58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Dioon angustifolium </w:t>
            </w: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Miq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C0113AC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Chamal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05C6ED3" w14:textId="77777777" w:rsidR="003A6552" w:rsidRPr="009D5DCF" w:rsidRDefault="003A6552" w:rsidP="001B7A4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DCF">
              <w:rPr>
                <w:rFonts w:ascii="Times New Roman" w:hAnsi="Times New Roman" w:cs="Times New Roman"/>
                <w:sz w:val="24"/>
                <w:szCs w:val="24"/>
              </w:rPr>
              <w:t>Zamiaceae</w:t>
            </w:r>
          </w:p>
        </w:tc>
      </w:tr>
    </w:tbl>
    <w:p w14:paraId="385ED1CC" w14:textId="0E6BFBA3" w:rsidR="0040545B" w:rsidRDefault="0040545B" w:rsidP="00B7742F"/>
    <w:sectPr w:rsidR="0040545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1E5C4" w14:textId="77777777" w:rsidR="00302938" w:rsidRDefault="00302938" w:rsidP="003927B3">
      <w:pPr>
        <w:spacing w:after="0" w:line="240" w:lineRule="auto"/>
      </w:pPr>
      <w:r>
        <w:separator/>
      </w:r>
    </w:p>
  </w:endnote>
  <w:endnote w:type="continuationSeparator" w:id="0">
    <w:p w14:paraId="484CDCB3" w14:textId="77777777" w:rsidR="00302938" w:rsidRDefault="00302938" w:rsidP="00392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8719D" w14:textId="77777777" w:rsidR="00302938" w:rsidRDefault="00302938" w:rsidP="003927B3">
      <w:pPr>
        <w:spacing w:after="0" w:line="240" w:lineRule="auto"/>
      </w:pPr>
      <w:r>
        <w:separator/>
      </w:r>
    </w:p>
  </w:footnote>
  <w:footnote w:type="continuationSeparator" w:id="0">
    <w:p w14:paraId="434BA1CF" w14:textId="77777777" w:rsidR="00302938" w:rsidRDefault="00302938" w:rsidP="00392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93C3B" w14:textId="4578C34A" w:rsidR="003927B3" w:rsidRPr="003927B3" w:rsidRDefault="003927B3">
    <w:pPr>
      <w:pStyle w:val="Header"/>
      <w:rPr>
        <w:lang w:val="es-ES"/>
      </w:rPr>
    </w:pPr>
    <w:proofErr w:type="spellStart"/>
    <w:r w:rsidRPr="003927B3">
      <w:rPr>
        <w:i/>
        <w:iCs/>
        <w:lang w:val="es-ES"/>
      </w:rPr>
      <w:t>Botanical</w:t>
    </w:r>
    <w:proofErr w:type="spellEnd"/>
    <w:r w:rsidRPr="003927B3">
      <w:rPr>
        <w:i/>
        <w:iCs/>
        <w:lang w:val="es-ES"/>
      </w:rPr>
      <w:t xml:space="preserve"> </w:t>
    </w:r>
    <w:proofErr w:type="spellStart"/>
    <w:r w:rsidRPr="003927B3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https://doi.org/10.17129/botsci.2946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552"/>
    <w:rsid w:val="00302938"/>
    <w:rsid w:val="003927B3"/>
    <w:rsid w:val="003A6552"/>
    <w:rsid w:val="0040545B"/>
    <w:rsid w:val="00B7742F"/>
    <w:rsid w:val="00CF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B7C09"/>
  <w15:chartTrackingRefBased/>
  <w15:docId w15:val="{0EA39EB2-5DCE-4F22-B7A8-93B519EA0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552"/>
    <w:rPr>
      <w:rFonts w:ascii="Calibri" w:eastAsia="Calibri" w:hAnsi="Calibri" w:cs="Calibri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A65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A65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6552"/>
    <w:rPr>
      <w:rFonts w:ascii="Calibri" w:eastAsia="Calibri" w:hAnsi="Calibri" w:cs="Calibri"/>
      <w:sz w:val="20"/>
      <w:szCs w:val="20"/>
      <w:lang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5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552"/>
    <w:rPr>
      <w:rFonts w:ascii="Segoe UI" w:eastAsia="Calibri" w:hAnsi="Segoe UI" w:cs="Segoe UI"/>
      <w:sz w:val="18"/>
      <w:szCs w:val="18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3927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7B3"/>
    <w:rPr>
      <w:rFonts w:ascii="Calibri" w:eastAsia="Calibri" w:hAnsi="Calibri" w:cs="Calibri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3927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7B3"/>
    <w:rPr>
      <w:rFonts w:ascii="Calibri" w:eastAsia="Calibri" w:hAnsi="Calibri" w:cs="Calibri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Guadalupe</dc:creator>
  <cp:keywords/>
  <dc:description/>
  <cp:lastModifiedBy>Hugo Tovar</cp:lastModifiedBy>
  <cp:revision>4</cp:revision>
  <dcterms:created xsi:type="dcterms:W3CDTF">2022-01-30T16:47:00Z</dcterms:created>
  <dcterms:modified xsi:type="dcterms:W3CDTF">2022-04-15T04:32:00Z</dcterms:modified>
</cp:coreProperties>
</file>