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EE67" w14:textId="0C3BB7F7" w:rsidR="00FF4578" w:rsidRDefault="000B2078" w:rsidP="000B2078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B207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Supplemenary </w:t>
      </w:r>
      <w:r w:rsidR="00FF4578">
        <w:rPr>
          <w:rFonts w:ascii="Times New Roman" w:hAnsi="Times New Roman" w:cs="Times New Roman"/>
          <w:b/>
          <w:bCs/>
          <w:noProof/>
          <w:sz w:val="24"/>
          <w:szCs w:val="24"/>
        </w:rPr>
        <w:t>material</w:t>
      </w:r>
    </w:p>
    <w:p w14:paraId="6CF4B834" w14:textId="77777777" w:rsidR="00FF4578" w:rsidRDefault="00FF4578" w:rsidP="000B2078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529DCCD" w14:textId="735A6929" w:rsidR="000B2078" w:rsidRPr="000B2078" w:rsidRDefault="000B2078" w:rsidP="00C03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0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8133EA" wp14:editId="1913A8CE">
            <wp:extent cx="4435725" cy="6269138"/>
            <wp:effectExtent l="0" t="0" r="0" b="5080"/>
            <wp:docPr id="1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32" cy="62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2167E" w14:textId="30E838D3" w:rsidR="00FF4578" w:rsidRDefault="00C030BC" w:rsidP="00FF457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4578">
        <w:rPr>
          <w:rFonts w:ascii="Times New Roman" w:hAnsi="Times New Roman" w:cs="Times New Roman"/>
          <w:b/>
          <w:bCs/>
          <w:sz w:val="24"/>
          <w:szCs w:val="24"/>
        </w:rPr>
        <w:t>Figure S1.</w:t>
      </w:r>
      <w:r w:rsidRPr="00FF45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0504826"/>
      <w:r w:rsidRPr="00FF4578">
        <w:rPr>
          <w:rFonts w:ascii="Times New Roman" w:hAnsi="Times New Roman" w:cs="Times New Roman"/>
          <w:sz w:val="24"/>
          <w:szCs w:val="24"/>
        </w:rPr>
        <w:t xml:space="preserve">Experimental design of 14 50 × 50m plots at El Limón de Cuauchichinola, Sierra de Huautla, Morelos, Mexico. </w:t>
      </w:r>
      <w:r w:rsidRPr="000B2078">
        <w:rPr>
          <w:rFonts w:ascii="Times New Roman" w:hAnsi="Times New Roman" w:cs="Times New Roman"/>
          <w:sz w:val="24"/>
          <w:szCs w:val="24"/>
          <w:lang w:val="en-US"/>
        </w:rPr>
        <w:t xml:space="preserve">Plots marked with green diamonds are conserved habitat, plots marked with yellow circles are restoration plantings, plots marked with orange triangles were left </w:t>
      </w:r>
      <w:r w:rsidRPr="000B207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unplanted (called excluded) and plots marked with red asterisk are perturbed habitat. Elaborated by Iris Juan </w:t>
      </w:r>
      <w:proofErr w:type="spellStart"/>
      <w:r w:rsidRPr="000B2078">
        <w:rPr>
          <w:rFonts w:ascii="Times New Roman" w:hAnsi="Times New Roman" w:cs="Times New Roman"/>
          <w:sz w:val="24"/>
          <w:szCs w:val="24"/>
          <w:lang w:val="en-US"/>
        </w:rPr>
        <w:t>Baeza</w:t>
      </w:r>
      <w:proofErr w:type="spellEnd"/>
      <w:r w:rsidRPr="000B20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7D8CA7F" w14:textId="20B5EA0C" w:rsidR="00FF4578" w:rsidRDefault="00FF4578" w:rsidP="00C03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E09922" w14:textId="77777777" w:rsidR="00FF4578" w:rsidRDefault="00FF4578" w:rsidP="00C03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81AF0F" w14:textId="4DC59B6B" w:rsidR="000B2078" w:rsidRPr="000B2078" w:rsidRDefault="000B2078" w:rsidP="00C03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14C3A8" w14:textId="77777777" w:rsidR="000B2078" w:rsidRPr="000B2078" w:rsidRDefault="000B2078" w:rsidP="000B2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0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F107E7" wp14:editId="0CC924A1">
            <wp:extent cx="4456430" cy="3340735"/>
            <wp:effectExtent l="0" t="0" r="1270" b="0"/>
            <wp:docPr id="2" name="Imagen 2" descr="Gráfico, Gráfico de disper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dispers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A305A8" w14:textId="77777777" w:rsidR="000B2078" w:rsidRPr="000B2078" w:rsidRDefault="000B2078" w:rsidP="000B2078">
      <w:pPr>
        <w:rPr>
          <w:rFonts w:ascii="Times New Roman" w:hAnsi="Times New Roman" w:cs="Times New Roman"/>
          <w:sz w:val="24"/>
          <w:szCs w:val="24"/>
        </w:rPr>
      </w:pPr>
    </w:p>
    <w:p w14:paraId="751CE102" w14:textId="7B24A820" w:rsidR="000B2078" w:rsidRDefault="000B2078" w:rsidP="00FF457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2078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S2</w:t>
      </w:r>
      <w:r w:rsidRPr="000B2078">
        <w:rPr>
          <w:rFonts w:ascii="Times New Roman" w:hAnsi="Times New Roman" w:cs="Times New Roman"/>
          <w:sz w:val="24"/>
          <w:szCs w:val="24"/>
          <w:lang w:val="en-US"/>
        </w:rPr>
        <w:t>. Correlation between Use value and abundance of trees in disturbed habitats for 13 dioecious species (ten late-</w:t>
      </w:r>
      <w:proofErr w:type="spellStart"/>
      <w:r w:rsidRPr="000B2078">
        <w:rPr>
          <w:rFonts w:ascii="Times New Roman" w:hAnsi="Times New Roman" w:cs="Times New Roman"/>
          <w:sz w:val="24"/>
          <w:szCs w:val="24"/>
          <w:lang w:val="en-US"/>
        </w:rPr>
        <w:t>successionals</w:t>
      </w:r>
      <w:proofErr w:type="spellEnd"/>
      <w:r w:rsidRPr="000B2078">
        <w:rPr>
          <w:rFonts w:ascii="Times New Roman" w:hAnsi="Times New Roman" w:cs="Times New Roman"/>
          <w:sz w:val="24"/>
          <w:szCs w:val="24"/>
          <w:lang w:val="en-US"/>
        </w:rPr>
        <w:t xml:space="preserve"> and three early-</w:t>
      </w:r>
      <w:proofErr w:type="spellStart"/>
      <w:r w:rsidRPr="000B2078">
        <w:rPr>
          <w:rFonts w:ascii="Times New Roman" w:hAnsi="Times New Roman" w:cs="Times New Roman"/>
          <w:sz w:val="24"/>
          <w:szCs w:val="24"/>
          <w:lang w:val="en-US"/>
        </w:rPr>
        <w:t>successionals</w:t>
      </w:r>
      <w:proofErr w:type="spellEnd"/>
      <w:r w:rsidRPr="000B2078">
        <w:rPr>
          <w:rFonts w:ascii="Times New Roman" w:hAnsi="Times New Roman" w:cs="Times New Roman"/>
          <w:sz w:val="24"/>
          <w:szCs w:val="24"/>
          <w:lang w:val="en-US"/>
        </w:rPr>
        <w:t xml:space="preserve">) in El Limón de </w:t>
      </w:r>
      <w:proofErr w:type="spellStart"/>
      <w:r w:rsidRPr="000B2078">
        <w:rPr>
          <w:rFonts w:ascii="Times New Roman" w:hAnsi="Times New Roman" w:cs="Times New Roman"/>
          <w:sz w:val="24"/>
          <w:szCs w:val="24"/>
          <w:lang w:val="en-US"/>
        </w:rPr>
        <w:t>Cuauchichinola</w:t>
      </w:r>
      <w:proofErr w:type="spellEnd"/>
      <w:r w:rsidRPr="000B2078">
        <w:rPr>
          <w:rFonts w:ascii="Times New Roman" w:hAnsi="Times New Roman" w:cs="Times New Roman"/>
          <w:sz w:val="24"/>
          <w:szCs w:val="24"/>
          <w:lang w:val="en-US"/>
        </w:rPr>
        <w:t xml:space="preserve">, Sierra de </w:t>
      </w:r>
      <w:proofErr w:type="spellStart"/>
      <w:r w:rsidRPr="000B2078">
        <w:rPr>
          <w:rFonts w:ascii="Times New Roman" w:hAnsi="Times New Roman" w:cs="Times New Roman"/>
          <w:sz w:val="24"/>
          <w:szCs w:val="24"/>
          <w:lang w:val="en-US"/>
        </w:rPr>
        <w:t>Huautla</w:t>
      </w:r>
      <w:proofErr w:type="spellEnd"/>
      <w:r w:rsidRPr="000B2078">
        <w:rPr>
          <w:rFonts w:ascii="Times New Roman" w:hAnsi="Times New Roman" w:cs="Times New Roman"/>
          <w:sz w:val="24"/>
          <w:szCs w:val="24"/>
          <w:lang w:val="en-US"/>
        </w:rPr>
        <w:t xml:space="preserve">, Morelos. Value of </w:t>
      </w:r>
      <w:r w:rsidRPr="00B63F69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0B20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B2078">
        <w:rPr>
          <w:rFonts w:ascii="Times New Roman" w:hAnsi="Times New Roman" w:cs="Times New Roman"/>
          <w:sz w:val="24"/>
          <w:szCs w:val="24"/>
          <w:lang w:val="en-US"/>
        </w:rPr>
        <w:t xml:space="preserve"> and regression line are shown. Correlation is not significant when </w:t>
      </w:r>
      <w:r w:rsidRPr="000B207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</w:t>
      </w:r>
      <w:proofErr w:type="spellStart"/>
      <w:r w:rsidRPr="000B2078">
        <w:rPr>
          <w:rFonts w:ascii="Times New Roman" w:hAnsi="Times New Roman" w:cs="Times New Roman"/>
          <w:i/>
          <w:iCs/>
          <w:sz w:val="24"/>
          <w:szCs w:val="24"/>
          <w:lang w:val="en-US"/>
        </w:rPr>
        <w:t>copallifera</w:t>
      </w:r>
      <w:proofErr w:type="spellEnd"/>
      <w:r w:rsidRPr="000B2078">
        <w:rPr>
          <w:rFonts w:ascii="Times New Roman" w:hAnsi="Times New Roman" w:cs="Times New Roman"/>
          <w:sz w:val="24"/>
          <w:szCs w:val="24"/>
          <w:lang w:val="en-US"/>
        </w:rPr>
        <w:t xml:space="preserve"> is excluded (</w:t>
      </w:r>
      <w:r w:rsidRPr="00B63F69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="00B63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078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63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078">
        <w:rPr>
          <w:rFonts w:ascii="Times New Roman" w:hAnsi="Times New Roman" w:cs="Times New Roman"/>
          <w:sz w:val="24"/>
          <w:szCs w:val="24"/>
          <w:lang w:val="en-US"/>
        </w:rPr>
        <w:t xml:space="preserve">0.49, </w:t>
      </w:r>
      <w:r w:rsidRPr="00B63F69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0B2078">
        <w:rPr>
          <w:rFonts w:ascii="Times New Roman" w:hAnsi="Times New Roman" w:cs="Times New Roman"/>
          <w:sz w:val="24"/>
          <w:szCs w:val="24"/>
          <w:lang w:val="en-US"/>
        </w:rPr>
        <w:t xml:space="preserve"> &gt; 0.05)</w:t>
      </w:r>
      <w:r w:rsidR="00FF45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169AF9" w14:textId="2F565E8F" w:rsidR="00FF4578" w:rsidRDefault="00FF4578" w:rsidP="00FF457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766F70" w14:textId="1D9DED36" w:rsidR="00FF4578" w:rsidRDefault="00FF4578" w:rsidP="00FF457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A1FC12" w14:textId="37501502" w:rsidR="00FF4578" w:rsidRDefault="00FF4578" w:rsidP="00FF457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42B8BC" w14:textId="18B5B0F5" w:rsidR="00FF4578" w:rsidRDefault="00FF4578" w:rsidP="00FF457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526460" w14:textId="2CE16149" w:rsidR="00FF4578" w:rsidRDefault="00FF4578" w:rsidP="00FF457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5E0004" w14:textId="77777777" w:rsidR="00FF4578" w:rsidRPr="000B2078" w:rsidRDefault="00FF4578" w:rsidP="00FF457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4E4EFF" w14:textId="77777777" w:rsidR="000B2078" w:rsidRPr="00443C60" w:rsidRDefault="000B2078" w:rsidP="000B2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0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36532051" wp14:editId="2E0B9DCA">
            <wp:extent cx="4457065" cy="334264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9613C" w14:textId="3E1943B6" w:rsidR="000B2078" w:rsidRDefault="000B2078" w:rsidP="00FF457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S3</w:t>
      </w:r>
      <w:r w:rsidRPr="00443C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1" w:name="_Hlk81328743"/>
      <w:r w:rsidRPr="00443C60">
        <w:rPr>
          <w:rFonts w:ascii="Times New Roman" w:hAnsi="Times New Roman" w:cs="Times New Roman"/>
          <w:sz w:val="24"/>
          <w:szCs w:val="24"/>
          <w:lang w:val="en-US"/>
        </w:rPr>
        <w:t xml:space="preserve">Correlation between Use value and abundance of trees in disturbed habitats for 4 monoecious species in El Limón de </w:t>
      </w:r>
      <w:proofErr w:type="spellStart"/>
      <w:r w:rsidRPr="00443C60">
        <w:rPr>
          <w:rFonts w:ascii="Times New Roman" w:hAnsi="Times New Roman" w:cs="Times New Roman"/>
          <w:sz w:val="24"/>
          <w:szCs w:val="24"/>
          <w:lang w:val="en-US"/>
        </w:rPr>
        <w:t>Cuauchichinola</w:t>
      </w:r>
      <w:proofErr w:type="spellEnd"/>
      <w:r w:rsidRPr="00443C60">
        <w:rPr>
          <w:rFonts w:ascii="Times New Roman" w:hAnsi="Times New Roman" w:cs="Times New Roman"/>
          <w:sz w:val="24"/>
          <w:szCs w:val="24"/>
          <w:lang w:val="en-US"/>
        </w:rPr>
        <w:t xml:space="preserve">, Sierra de </w:t>
      </w:r>
      <w:proofErr w:type="spellStart"/>
      <w:r w:rsidRPr="00443C60">
        <w:rPr>
          <w:rFonts w:ascii="Times New Roman" w:hAnsi="Times New Roman" w:cs="Times New Roman"/>
          <w:sz w:val="24"/>
          <w:szCs w:val="24"/>
          <w:lang w:val="en-US"/>
        </w:rPr>
        <w:t>Huautla</w:t>
      </w:r>
      <w:proofErr w:type="spellEnd"/>
      <w:r w:rsidRPr="00443C60">
        <w:rPr>
          <w:rFonts w:ascii="Times New Roman" w:hAnsi="Times New Roman" w:cs="Times New Roman"/>
          <w:sz w:val="24"/>
          <w:szCs w:val="24"/>
          <w:lang w:val="en-US"/>
        </w:rPr>
        <w:t xml:space="preserve">, Morelos. Value of </w:t>
      </w:r>
      <w:r w:rsidRPr="00B63F69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443C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43C60">
        <w:rPr>
          <w:rFonts w:ascii="Times New Roman" w:hAnsi="Times New Roman" w:cs="Times New Roman"/>
          <w:sz w:val="24"/>
          <w:szCs w:val="24"/>
          <w:lang w:val="en-US"/>
        </w:rPr>
        <w:t xml:space="preserve"> and regression line are shown. </w:t>
      </w:r>
    </w:p>
    <w:p w14:paraId="6A47760E" w14:textId="52466F6D" w:rsidR="00FF4578" w:rsidRDefault="00FF4578" w:rsidP="000B20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2D86EE" w14:textId="7A3372C4" w:rsidR="00FF4578" w:rsidRDefault="00FF4578" w:rsidP="000B20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C6B6D3" w14:textId="6E79223C" w:rsidR="00FF4578" w:rsidRDefault="00FF4578" w:rsidP="000B20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23414C" w14:textId="2C4B062A" w:rsidR="00FF4578" w:rsidRDefault="00FF4578" w:rsidP="000B20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383DE4" w14:textId="0570B9B6" w:rsidR="00FF4578" w:rsidRDefault="00FF4578" w:rsidP="000B20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911FAE" w14:textId="4C5F8C38" w:rsidR="00FF4578" w:rsidRDefault="00FF4578" w:rsidP="000B20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93165D" w14:textId="0E0A7C2E" w:rsidR="00FF4578" w:rsidRDefault="00FF4578" w:rsidP="000B20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4AB040" w14:textId="1D76612F" w:rsidR="00FF4578" w:rsidRDefault="00FF4578" w:rsidP="000B20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7B1C4B" w14:textId="649635F6" w:rsidR="00FF4578" w:rsidRDefault="00FF4578" w:rsidP="000B20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A10C0F" w14:textId="49EC623D" w:rsidR="00FF4578" w:rsidRDefault="00FF4578" w:rsidP="000B20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819FA5" w14:textId="77777777" w:rsidR="00FF4578" w:rsidRPr="00443C60" w:rsidRDefault="00FF4578" w:rsidP="000B2078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p w14:paraId="629F38AC" w14:textId="77777777" w:rsidR="000B2078" w:rsidRDefault="000B2078" w:rsidP="000B2078">
      <w:pPr>
        <w:jc w:val="center"/>
        <w:rPr>
          <w:lang w:val="en-US"/>
        </w:rPr>
      </w:pPr>
      <w:r w:rsidRPr="00A95374">
        <w:rPr>
          <w:noProof/>
        </w:rPr>
        <w:drawing>
          <wp:inline distT="0" distB="0" distL="0" distR="0" wp14:anchorId="7C63BE76" wp14:editId="198EA8DC">
            <wp:extent cx="4457065" cy="334264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69F59" w14:textId="114E1AB8" w:rsidR="000B2078" w:rsidRPr="00443C60" w:rsidRDefault="000B2078" w:rsidP="00FF457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7267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S4</w:t>
      </w:r>
      <w:r w:rsidRPr="00187267">
        <w:rPr>
          <w:rFonts w:ascii="Times New Roman" w:hAnsi="Times New Roman" w:cs="Times New Roman"/>
          <w:sz w:val="24"/>
          <w:szCs w:val="24"/>
          <w:lang w:val="en-US"/>
        </w:rPr>
        <w:t xml:space="preserve">. Correlation between Use value and abundance of trees in the disturbed habitat for 20 hermaphrodite species with seven categories of use in El Limón de </w:t>
      </w:r>
      <w:proofErr w:type="spellStart"/>
      <w:r w:rsidRPr="00187267">
        <w:rPr>
          <w:rFonts w:ascii="Times New Roman" w:hAnsi="Times New Roman" w:cs="Times New Roman"/>
          <w:sz w:val="24"/>
          <w:szCs w:val="24"/>
          <w:lang w:val="en-US"/>
        </w:rPr>
        <w:t>Cuauchichinola</w:t>
      </w:r>
      <w:proofErr w:type="spellEnd"/>
      <w:r w:rsidRPr="00187267">
        <w:rPr>
          <w:rFonts w:ascii="Times New Roman" w:hAnsi="Times New Roman" w:cs="Times New Roman"/>
          <w:sz w:val="24"/>
          <w:szCs w:val="24"/>
          <w:lang w:val="en-US"/>
        </w:rPr>
        <w:t xml:space="preserve">, Sierra de </w:t>
      </w:r>
      <w:proofErr w:type="spellStart"/>
      <w:r w:rsidRPr="00187267">
        <w:rPr>
          <w:rFonts w:ascii="Times New Roman" w:hAnsi="Times New Roman" w:cs="Times New Roman"/>
          <w:sz w:val="24"/>
          <w:szCs w:val="24"/>
          <w:lang w:val="en-US"/>
        </w:rPr>
        <w:t>Huautla</w:t>
      </w:r>
      <w:proofErr w:type="spellEnd"/>
      <w:r w:rsidRPr="00187267">
        <w:rPr>
          <w:rFonts w:ascii="Times New Roman" w:hAnsi="Times New Roman" w:cs="Times New Roman"/>
          <w:sz w:val="24"/>
          <w:szCs w:val="24"/>
          <w:lang w:val="en-US"/>
        </w:rPr>
        <w:t>, Morelos. Regression line includes six early successional species used primarily for firewood (</w:t>
      </w:r>
      <w:r w:rsidRPr="00B63F69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1872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87267">
        <w:rPr>
          <w:rFonts w:ascii="Times New Roman" w:hAnsi="Times New Roman" w:cs="Times New Roman"/>
          <w:sz w:val="24"/>
          <w:szCs w:val="24"/>
          <w:lang w:val="en-US"/>
        </w:rPr>
        <w:t xml:space="preserve">=0.074, </w:t>
      </w:r>
      <w:r w:rsidRPr="00B63F69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187267">
        <w:rPr>
          <w:rFonts w:ascii="Times New Roman" w:hAnsi="Times New Roman" w:cs="Times New Roman"/>
          <w:sz w:val="24"/>
          <w:szCs w:val="24"/>
          <w:lang w:val="en-US"/>
        </w:rPr>
        <w:t xml:space="preserve"> &lt; 0.05).</w:t>
      </w:r>
    </w:p>
    <w:p w14:paraId="774034E1" w14:textId="77777777" w:rsidR="001740A8" w:rsidRPr="000B2078" w:rsidRDefault="001740A8" w:rsidP="00FF457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27F7A214" w14:textId="77777777" w:rsidR="00C030BC" w:rsidRPr="000B2078" w:rsidRDefault="00C030B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030BC" w:rsidRPr="000B2078" w:rsidSect="000B2078">
      <w:head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085A" w14:textId="77777777" w:rsidR="003C05B0" w:rsidRDefault="003C05B0" w:rsidP="00B63F69">
      <w:pPr>
        <w:spacing w:after="0" w:line="240" w:lineRule="auto"/>
      </w:pPr>
      <w:r>
        <w:separator/>
      </w:r>
    </w:p>
  </w:endnote>
  <w:endnote w:type="continuationSeparator" w:id="0">
    <w:p w14:paraId="55A56E63" w14:textId="77777777" w:rsidR="003C05B0" w:rsidRDefault="003C05B0" w:rsidP="00B6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38BC" w14:textId="77777777" w:rsidR="003C05B0" w:rsidRDefault="003C05B0" w:rsidP="00B63F69">
      <w:pPr>
        <w:spacing w:after="0" w:line="240" w:lineRule="auto"/>
      </w:pPr>
      <w:r>
        <w:separator/>
      </w:r>
    </w:p>
  </w:footnote>
  <w:footnote w:type="continuationSeparator" w:id="0">
    <w:p w14:paraId="06F6E49A" w14:textId="77777777" w:rsidR="003C05B0" w:rsidRDefault="003C05B0" w:rsidP="00B6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74B7" w14:textId="6355215C" w:rsidR="00B63F69" w:rsidRPr="00B63F69" w:rsidRDefault="00B63F69">
    <w:pPr>
      <w:pStyle w:val="Header"/>
      <w:rPr>
        <w:lang w:val="es-ES"/>
      </w:rPr>
    </w:pPr>
    <w:r>
      <w:rPr>
        <w:lang w:val="es-ES"/>
      </w:rPr>
      <w:t>https://doi.org/10.17129/botsci.2971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4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BC"/>
    <w:rsid w:val="000B2078"/>
    <w:rsid w:val="001740A8"/>
    <w:rsid w:val="003C05B0"/>
    <w:rsid w:val="008A2D12"/>
    <w:rsid w:val="00B63F69"/>
    <w:rsid w:val="00C030BC"/>
    <w:rsid w:val="00DA0D45"/>
    <w:rsid w:val="00E2000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2861"/>
  <w15:chartTrackingRefBased/>
  <w15:docId w15:val="{6FF0563F-E5FE-4ACD-9A86-2304CAF6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F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69"/>
  </w:style>
  <w:style w:type="paragraph" w:styleId="Footer">
    <w:name w:val="footer"/>
    <w:basedOn w:val="Normal"/>
    <w:link w:val="FooterChar"/>
    <w:uiPriority w:val="99"/>
    <w:unhideWhenUsed/>
    <w:rsid w:val="00B6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GARZA CRISTINA</dc:creator>
  <cp:keywords/>
  <dc:description/>
  <cp:lastModifiedBy>Hugo Tovar</cp:lastModifiedBy>
  <cp:revision>5</cp:revision>
  <dcterms:created xsi:type="dcterms:W3CDTF">2021-10-13T17:46:00Z</dcterms:created>
  <dcterms:modified xsi:type="dcterms:W3CDTF">2022-02-02T17:38:00Z</dcterms:modified>
</cp:coreProperties>
</file>