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31E235" w14:textId="77777777" w:rsidR="00D85243" w:rsidRPr="00D85243" w:rsidRDefault="00D85243" w:rsidP="00D852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s-MX"/>
        </w:rPr>
      </w:pPr>
      <w:r w:rsidRPr="00D85243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s-MX"/>
        </w:rPr>
        <w:t>Supplementary Material</w:t>
      </w:r>
    </w:p>
    <w:p w14:paraId="7A36BE5D" w14:textId="2759C02E" w:rsidR="00D85243" w:rsidRPr="00D85243" w:rsidRDefault="00D85243" w:rsidP="00D85243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85243">
        <w:rPr>
          <w:rFonts w:ascii="Times New Roman" w:hAnsi="Times New Roman" w:cs="Times New Roman"/>
          <w:b/>
          <w:bCs/>
          <w:sz w:val="24"/>
          <w:szCs w:val="24"/>
          <w:lang w:val="en-US"/>
        </w:rPr>
        <w:t>Table S1.</w:t>
      </w:r>
      <w:r w:rsidRPr="00D8524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D85243">
        <w:rPr>
          <w:rStyle w:val="cf01"/>
          <w:rFonts w:ascii="Times New Roman" w:hAnsi="Times New Roman" w:cs="Times New Roman"/>
          <w:sz w:val="24"/>
          <w:szCs w:val="24"/>
          <w:lang w:val="en-US"/>
        </w:rPr>
        <w:t xml:space="preserve">Vascular plants of the Médanos de Samalayuca protected area, with reference and/or voucher (catalog number and herbarium). </w:t>
      </w:r>
      <w:r w:rsidRPr="00D85243">
        <w:rPr>
          <w:rStyle w:val="cf11"/>
          <w:rFonts w:ascii="Times New Roman" w:hAnsi="Times New Roman" w:cs="Times New Roman"/>
          <w:sz w:val="24"/>
          <w:szCs w:val="24"/>
          <w:lang w:val="en-US"/>
        </w:rPr>
        <w:t xml:space="preserve">PM indicates that the name was included in the Management Program of the area. First column: </w:t>
      </w:r>
      <w:r w:rsidRPr="00D85243">
        <w:rPr>
          <w:rStyle w:val="cf01"/>
          <w:rFonts w:ascii="Times New Roman" w:hAnsi="Times New Roman" w:cs="Times New Roman"/>
          <w:sz w:val="24"/>
          <w:szCs w:val="24"/>
          <w:lang w:val="en-US"/>
        </w:rPr>
        <w:t>H</w:t>
      </w:r>
      <w:r w:rsidRPr="00D85243">
        <w:rPr>
          <w:rStyle w:val="cf11"/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Style w:val="cf11"/>
          <w:rFonts w:ascii="Times New Roman" w:hAnsi="Times New Roman" w:cs="Times New Roman"/>
          <w:sz w:val="24"/>
          <w:szCs w:val="24"/>
          <w:lang w:val="en-US"/>
        </w:rPr>
        <w:t>-</w:t>
      </w:r>
      <w:r w:rsidRPr="00D85243">
        <w:rPr>
          <w:rStyle w:val="cf11"/>
          <w:rFonts w:ascii="Times New Roman" w:hAnsi="Times New Roman" w:cs="Times New Roman"/>
          <w:sz w:val="24"/>
          <w:szCs w:val="24"/>
          <w:lang w:val="en-US"/>
        </w:rPr>
        <w:t xml:space="preserve"> Habitat by plant communities or land use: A </w:t>
      </w:r>
      <w:r>
        <w:rPr>
          <w:rStyle w:val="cf11"/>
          <w:rFonts w:ascii="Times New Roman" w:hAnsi="Times New Roman" w:cs="Times New Roman"/>
          <w:sz w:val="24"/>
          <w:szCs w:val="24"/>
          <w:lang w:val="en-US"/>
        </w:rPr>
        <w:t>-</w:t>
      </w:r>
      <w:r w:rsidRPr="00D85243">
        <w:rPr>
          <w:rStyle w:val="cf11"/>
          <w:rFonts w:ascii="Times New Roman" w:hAnsi="Times New Roman" w:cs="Times New Roman"/>
          <w:sz w:val="24"/>
          <w:szCs w:val="24"/>
          <w:lang w:val="en-US"/>
        </w:rPr>
        <w:t xml:space="preserve"> Alkali scrub and grassland, HP </w:t>
      </w:r>
      <w:r>
        <w:rPr>
          <w:rStyle w:val="cf11"/>
          <w:rFonts w:ascii="Times New Roman" w:hAnsi="Times New Roman" w:cs="Times New Roman"/>
          <w:sz w:val="24"/>
          <w:szCs w:val="24"/>
          <w:lang w:val="en-US"/>
        </w:rPr>
        <w:t>-</w:t>
      </w:r>
      <w:r w:rsidRPr="00D85243">
        <w:rPr>
          <w:rStyle w:val="cf11"/>
          <w:rFonts w:ascii="Times New Roman" w:hAnsi="Times New Roman" w:cs="Times New Roman"/>
          <w:sz w:val="24"/>
          <w:szCs w:val="24"/>
          <w:lang w:val="en-US"/>
        </w:rPr>
        <w:t xml:space="preserve"> Humid places, IA - Irrigated agriculture, MDS - Mixed desert scrub, R </w:t>
      </w:r>
      <w:r>
        <w:rPr>
          <w:rStyle w:val="cf11"/>
          <w:rFonts w:ascii="Times New Roman" w:hAnsi="Times New Roman" w:cs="Times New Roman"/>
          <w:sz w:val="24"/>
          <w:szCs w:val="24"/>
          <w:lang w:val="en-US"/>
        </w:rPr>
        <w:t>-</w:t>
      </w:r>
      <w:r w:rsidRPr="00D85243">
        <w:rPr>
          <w:rStyle w:val="cf11"/>
          <w:rFonts w:ascii="Times New Roman" w:hAnsi="Times New Roman" w:cs="Times New Roman"/>
          <w:sz w:val="24"/>
          <w:szCs w:val="24"/>
          <w:lang w:val="en-US"/>
        </w:rPr>
        <w:t xml:space="preserve"> Riparian, RS - Rosetophyllous scrub, SD - Sand dune vegetation, SV - Secondary vegetation, – not available data. Second column: D - Distribution:</w:t>
      </w:r>
      <w:r w:rsidRPr="00D85243">
        <w:rPr>
          <w:rStyle w:val="cf01"/>
          <w:rFonts w:ascii="Times New Roman" w:hAnsi="Times New Roman" w:cs="Times New Roman"/>
          <w:sz w:val="24"/>
          <w:szCs w:val="24"/>
          <w:lang w:val="en-US"/>
        </w:rPr>
        <w:t xml:space="preserve"> A </w:t>
      </w:r>
      <w:r>
        <w:rPr>
          <w:rStyle w:val="cf01"/>
          <w:rFonts w:ascii="Times New Roman" w:hAnsi="Times New Roman" w:cs="Times New Roman"/>
          <w:sz w:val="24"/>
          <w:szCs w:val="24"/>
          <w:lang w:val="en-US"/>
        </w:rPr>
        <w:t>-</w:t>
      </w:r>
      <w:r w:rsidRPr="00D85243">
        <w:rPr>
          <w:rStyle w:val="cf01"/>
          <w:rFonts w:ascii="Times New Roman" w:hAnsi="Times New Roman" w:cs="Times New Roman"/>
          <w:sz w:val="24"/>
          <w:szCs w:val="24"/>
          <w:lang w:val="en-US"/>
        </w:rPr>
        <w:t xml:space="preserve"> American continent, C </w:t>
      </w:r>
      <w:r>
        <w:rPr>
          <w:rStyle w:val="cf01"/>
          <w:rFonts w:ascii="Times New Roman" w:hAnsi="Times New Roman" w:cs="Times New Roman"/>
          <w:sz w:val="24"/>
          <w:szCs w:val="24"/>
          <w:lang w:val="en-US"/>
        </w:rPr>
        <w:t>-</w:t>
      </w:r>
      <w:r w:rsidRPr="00D85243">
        <w:rPr>
          <w:rStyle w:val="cf01"/>
          <w:rFonts w:ascii="Times New Roman" w:hAnsi="Times New Roman" w:cs="Times New Roman"/>
          <w:sz w:val="24"/>
          <w:szCs w:val="24"/>
          <w:lang w:val="en-US"/>
        </w:rPr>
        <w:t xml:space="preserve"> near Cosmopolitan, E </w:t>
      </w:r>
      <w:r>
        <w:rPr>
          <w:rStyle w:val="cf01"/>
          <w:rFonts w:ascii="Times New Roman" w:hAnsi="Times New Roman" w:cs="Times New Roman"/>
          <w:sz w:val="24"/>
          <w:szCs w:val="24"/>
          <w:lang w:val="en-US"/>
        </w:rPr>
        <w:t>-</w:t>
      </w:r>
      <w:r w:rsidRPr="00D85243">
        <w:rPr>
          <w:rStyle w:val="cf01"/>
          <w:rFonts w:ascii="Times New Roman" w:hAnsi="Times New Roman" w:cs="Times New Roman"/>
          <w:sz w:val="24"/>
          <w:szCs w:val="24"/>
          <w:lang w:val="en-US"/>
        </w:rPr>
        <w:t xml:space="preserve"> microendemic to Samalayuca or northern Chihuahua, M </w:t>
      </w:r>
      <w:r>
        <w:rPr>
          <w:rStyle w:val="cf01"/>
          <w:rFonts w:ascii="Times New Roman" w:hAnsi="Times New Roman" w:cs="Times New Roman"/>
          <w:sz w:val="24"/>
          <w:szCs w:val="24"/>
          <w:lang w:val="en-US"/>
        </w:rPr>
        <w:t>-</w:t>
      </w:r>
      <w:r w:rsidRPr="00D85243">
        <w:rPr>
          <w:rStyle w:val="cf01"/>
          <w:rFonts w:ascii="Times New Roman" w:hAnsi="Times New Roman" w:cs="Times New Roman"/>
          <w:sz w:val="24"/>
          <w:szCs w:val="24"/>
          <w:lang w:val="en-US"/>
        </w:rPr>
        <w:t xml:space="preserve"> Mexico, MM1 </w:t>
      </w:r>
      <w:r>
        <w:rPr>
          <w:rStyle w:val="cf01"/>
          <w:rFonts w:ascii="Times New Roman" w:hAnsi="Times New Roman" w:cs="Times New Roman"/>
          <w:sz w:val="24"/>
          <w:szCs w:val="24"/>
          <w:lang w:val="en-US"/>
        </w:rPr>
        <w:t>-</w:t>
      </w:r>
      <w:r w:rsidRPr="00D85243">
        <w:rPr>
          <w:rStyle w:val="cf01"/>
          <w:rFonts w:ascii="Times New Roman" w:hAnsi="Times New Roman" w:cs="Times New Roman"/>
          <w:sz w:val="24"/>
          <w:szCs w:val="24"/>
          <w:lang w:val="en-US"/>
        </w:rPr>
        <w:t xml:space="preserve"> Megamexico 1, </w:t>
      </w:r>
      <w:r w:rsidRPr="00D85243">
        <w:rPr>
          <w:rStyle w:val="cf11"/>
          <w:rFonts w:ascii="Times New Roman" w:hAnsi="Times New Roman" w:cs="Times New Roman"/>
          <w:sz w:val="24"/>
          <w:szCs w:val="24"/>
          <w:lang w:val="en-US"/>
        </w:rPr>
        <w:t xml:space="preserve">MM3 </w:t>
      </w:r>
      <w:r>
        <w:rPr>
          <w:rStyle w:val="cf11"/>
          <w:rFonts w:ascii="Times New Roman" w:hAnsi="Times New Roman" w:cs="Times New Roman"/>
          <w:sz w:val="24"/>
          <w:szCs w:val="24"/>
          <w:lang w:val="en-US"/>
        </w:rPr>
        <w:t>-</w:t>
      </w:r>
      <w:r w:rsidRPr="00D85243">
        <w:rPr>
          <w:rStyle w:val="cf11"/>
          <w:rFonts w:ascii="Times New Roman" w:hAnsi="Times New Roman" w:cs="Times New Roman"/>
          <w:sz w:val="24"/>
          <w:szCs w:val="24"/>
          <w:lang w:val="en-US"/>
        </w:rPr>
        <w:t xml:space="preserve"> Megamexico 3, NA </w:t>
      </w:r>
      <w:r>
        <w:rPr>
          <w:rStyle w:val="cf11"/>
          <w:rFonts w:ascii="Times New Roman" w:hAnsi="Times New Roman" w:cs="Times New Roman"/>
          <w:sz w:val="24"/>
          <w:szCs w:val="24"/>
          <w:lang w:val="en-US"/>
        </w:rPr>
        <w:t>-</w:t>
      </w:r>
      <w:r w:rsidRPr="00D85243">
        <w:rPr>
          <w:rStyle w:val="cf11"/>
          <w:rFonts w:ascii="Times New Roman" w:hAnsi="Times New Roman" w:cs="Times New Roman"/>
          <w:sz w:val="24"/>
          <w:szCs w:val="24"/>
          <w:lang w:val="en-US"/>
        </w:rPr>
        <w:t xml:space="preserve"> North America (Canada to Mexico), O </w:t>
      </w:r>
      <w:r>
        <w:rPr>
          <w:rStyle w:val="cf11"/>
          <w:rFonts w:ascii="Times New Roman" w:hAnsi="Times New Roman" w:cs="Times New Roman"/>
          <w:sz w:val="24"/>
          <w:szCs w:val="24"/>
          <w:lang w:val="en-US"/>
        </w:rPr>
        <w:t>-</w:t>
      </w:r>
      <w:r w:rsidRPr="00D85243">
        <w:rPr>
          <w:rStyle w:val="cf11"/>
          <w:rFonts w:ascii="Times New Roman" w:hAnsi="Times New Roman" w:cs="Times New Roman"/>
          <w:sz w:val="24"/>
          <w:szCs w:val="24"/>
          <w:lang w:val="en-US"/>
        </w:rPr>
        <w:t xml:space="preserve"> Other, PT </w:t>
      </w:r>
      <w:r>
        <w:rPr>
          <w:rStyle w:val="cf11"/>
          <w:rFonts w:ascii="Times New Roman" w:hAnsi="Times New Roman" w:cs="Times New Roman"/>
          <w:sz w:val="24"/>
          <w:szCs w:val="24"/>
          <w:lang w:val="en-US"/>
        </w:rPr>
        <w:t>-</w:t>
      </w:r>
      <w:r w:rsidRPr="00D85243">
        <w:rPr>
          <w:rStyle w:val="cf11"/>
          <w:rFonts w:ascii="Times New Roman" w:hAnsi="Times New Roman" w:cs="Times New Roman"/>
          <w:sz w:val="24"/>
          <w:szCs w:val="24"/>
          <w:lang w:val="en-US"/>
        </w:rPr>
        <w:t xml:space="preserve"> Pantropical and subtropical, SW US-SA </w:t>
      </w:r>
      <w:r>
        <w:rPr>
          <w:rStyle w:val="cf11"/>
          <w:rFonts w:ascii="Times New Roman" w:hAnsi="Times New Roman" w:cs="Times New Roman"/>
          <w:sz w:val="24"/>
          <w:szCs w:val="24"/>
          <w:lang w:val="en-US"/>
        </w:rPr>
        <w:t>-</w:t>
      </w:r>
      <w:r w:rsidRPr="00D85243">
        <w:rPr>
          <w:rStyle w:val="cf11"/>
          <w:rFonts w:ascii="Times New Roman" w:hAnsi="Times New Roman" w:cs="Times New Roman"/>
          <w:sz w:val="24"/>
          <w:szCs w:val="24"/>
          <w:lang w:val="en-US"/>
        </w:rPr>
        <w:t xml:space="preserve"> from southwestern United States to South America; + the range of the taxon extends a little further. </w:t>
      </w:r>
      <w:r w:rsidRPr="00D85243">
        <w:rPr>
          <w:rStyle w:val="cf01"/>
          <w:rFonts w:ascii="Times New Roman" w:hAnsi="Times New Roman" w:cs="Times New Roman"/>
          <w:sz w:val="24"/>
          <w:szCs w:val="24"/>
          <w:lang w:val="en-US"/>
        </w:rPr>
        <w:t xml:space="preserve">Third column: I </w:t>
      </w:r>
      <w:r>
        <w:rPr>
          <w:rStyle w:val="cf01"/>
          <w:rFonts w:ascii="Times New Roman" w:hAnsi="Times New Roman" w:cs="Times New Roman"/>
          <w:sz w:val="24"/>
          <w:szCs w:val="24"/>
          <w:lang w:val="en-US"/>
        </w:rPr>
        <w:t>-</w:t>
      </w:r>
      <w:r w:rsidRPr="00D85243">
        <w:rPr>
          <w:rStyle w:val="cf01"/>
          <w:rFonts w:ascii="Times New Roman" w:hAnsi="Times New Roman" w:cs="Times New Roman"/>
          <w:sz w:val="24"/>
          <w:szCs w:val="24"/>
          <w:lang w:val="en-US"/>
        </w:rPr>
        <w:t xml:space="preserve"> Introduced, I* - Invasive.</w:t>
      </w:r>
    </w:p>
    <w:tbl>
      <w:tblPr>
        <w:tblpPr w:leftFromText="141" w:rightFromText="141" w:vertAnchor="text" w:horzAnchor="margin" w:tblpY="-3"/>
        <w:tblW w:w="484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28"/>
        <w:gridCol w:w="1009"/>
        <w:gridCol w:w="727"/>
        <w:gridCol w:w="446"/>
      </w:tblGrid>
      <w:tr w:rsidR="00544E86" w:rsidRPr="00A24AAF" w14:paraId="04ABF173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1D602818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lastRenderedPageBreak/>
              <w:t>FERNS AND FERN ALLIES</w:t>
            </w:r>
          </w:p>
        </w:tc>
        <w:tc>
          <w:tcPr>
            <w:tcW w:w="1009" w:type="dxa"/>
          </w:tcPr>
          <w:p w14:paraId="0CEEE64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H</w:t>
            </w:r>
          </w:p>
        </w:tc>
        <w:tc>
          <w:tcPr>
            <w:tcW w:w="727" w:type="dxa"/>
          </w:tcPr>
          <w:p w14:paraId="440414A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D</w:t>
            </w:r>
          </w:p>
        </w:tc>
        <w:tc>
          <w:tcPr>
            <w:tcW w:w="446" w:type="dxa"/>
          </w:tcPr>
          <w:p w14:paraId="6B99C1C7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I</w:t>
            </w:r>
          </w:p>
        </w:tc>
      </w:tr>
      <w:tr w:rsidR="00544E86" w:rsidRPr="00A24AAF" w14:paraId="5CBF9484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535A6985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Pteridaceae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</w:t>
            </w:r>
          </w:p>
        </w:tc>
        <w:tc>
          <w:tcPr>
            <w:tcW w:w="1009" w:type="dxa"/>
            <w:vAlign w:val="bottom"/>
          </w:tcPr>
          <w:p w14:paraId="4E8EFB9E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727" w:type="dxa"/>
          </w:tcPr>
          <w:p w14:paraId="5E57B03E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46" w:type="dxa"/>
          </w:tcPr>
          <w:p w14:paraId="65111E2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16FEA94E" w14:textId="77777777" w:rsidTr="00BB18DD">
        <w:tc>
          <w:tcPr>
            <w:tcW w:w="6928" w:type="dxa"/>
            <w:shd w:val="clear" w:color="auto" w:fill="auto"/>
            <w:noWrap/>
            <w:vAlign w:val="center"/>
          </w:tcPr>
          <w:p w14:paraId="3CB16292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Argyrochosma limitanea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(Maxon) Windham subsp</w:t>
            </w: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. limitanea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(LL-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269691)</w:t>
            </w:r>
          </w:p>
        </w:tc>
        <w:tc>
          <w:tcPr>
            <w:tcW w:w="1009" w:type="dxa"/>
            <w:vAlign w:val="bottom"/>
          </w:tcPr>
          <w:p w14:paraId="7C1F53FA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 w:rsidRPr="00F225A5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</w:t>
            </w:r>
          </w:p>
        </w:tc>
        <w:tc>
          <w:tcPr>
            <w:tcW w:w="727" w:type="dxa"/>
          </w:tcPr>
          <w:p w14:paraId="58E58EF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NA</w:t>
            </w:r>
          </w:p>
        </w:tc>
        <w:tc>
          <w:tcPr>
            <w:tcW w:w="446" w:type="dxa"/>
          </w:tcPr>
          <w:p w14:paraId="79AA57FE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0DA66768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42B1DCE5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Argyrochosma microphylla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(Mett. ex Kuhn) Windham (UACJ-1320) </w:t>
            </w:r>
          </w:p>
        </w:tc>
        <w:tc>
          <w:tcPr>
            <w:tcW w:w="1009" w:type="dxa"/>
            <w:vAlign w:val="bottom"/>
          </w:tcPr>
          <w:p w14:paraId="3C74029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</w:t>
            </w:r>
          </w:p>
        </w:tc>
        <w:tc>
          <w:tcPr>
            <w:tcW w:w="727" w:type="dxa"/>
          </w:tcPr>
          <w:p w14:paraId="4993A2E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MM1</w:t>
            </w:r>
          </w:p>
        </w:tc>
        <w:tc>
          <w:tcPr>
            <w:tcW w:w="446" w:type="dxa"/>
          </w:tcPr>
          <w:p w14:paraId="3FDC9E0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6532F1B9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43D9A87E" w14:textId="77777777" w:rsidR="00544E86" w:rsidRPr="005A45F9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MX"/>
              </w:rPr>
            </w:pPr>
            <w:r w:rsidRPr="005A45F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Astrolepis cochisensis </w:t>
            </w:r>
            <w:r w:rsidRPr="005A45F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(Goodd.) D.M.Benham &amp; Windham (DES-31049; LL-268233; MSC-266001, 206009; NLU-8377; UACJ-2585; UTEP-28905); PM;</w:t>
            </w:r>
            <w:r w:rsidRPr="005A45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Naturalista-</w:t>
            </w:r>
            <w:r w:rsidRPr="005A45F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34462501</w:t>
            </w:r>
          </w:p>
        </w:tc>
        <w:tc>
          <w:tcPr>
            <w:tcW w:w="1009" w:type="dxa"/>
            <w:vAlign w:val="bottom"/>
          </w:tcPr>
          <w:p w14:paraId="1021CDF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RS</w:t>
            </w:r>
          </w:p>
        </w:tc>
        <w:tc>
          <w:tcPr>
            <w:tcW w:w="727" w:type="dxa"/>
          </w:tcPr>
          <w:p w14:paraId="7BE6DDD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62DA210E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6DA8CF0F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6E7025AA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Astrolepis integerrima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(Hook.) D.M.Benham &amp; Windham (MSC-266193; LL-268337)</w:t>
            </w:r>
          </w:p>
        </w:tc>
        <w:tc>
          <w:tcPr>
            <w:tcW w:w="1009" w:type="dxa"/>
            <w:vAlign w:val="bottom"/>
          </w:tcPr>
          <w:p w14:paraId="5F61D45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RS, W</w:t>
            </w:r>
          </w:p>
        </w:tc>
        <w:tc>
          <w:tcPr>
            <w:tcW w:w="727" w:type="dxa"/>
          </w:tcPr>
          <w:p w14:paraId="471B982C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O</w:t>
            </w:r>
          </w:p>
        </w:tc>
        <w:tc>
          <w:tcPr>
            <w:tcW w:w="446" w:type="dxa"/>
          </w:tcPr>
          <w:p w14:paraId="08A99AE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189E36B1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001C5A4E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Myriopteris gracilis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Fée (LL-268877, 269324; MSC-266082)</w:t>
            </w:r>
          </w:p>
        </w:tc>
        <w:tc>
          <w:tcPr>
            <w:tcW w:w="1009" w:type="dxa"/>
            <w:vAlign w:val="bottom"/>
          </w:tcPr>
          <w:p w14:paraId="5AC10C8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RS</w:t>
            </w:r>
          </w:p>
        </w:tc>
        <w:tc>
          <w:tcPr>
            <w:tcW w:w="727" w:type="dxa"/>
          </w:tcPr>
          <w:p w14:paraId="3B0A2E4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NA</w:t>
            </w:r>
          </w:p>
        </w:tc>
        <w:tc>
          <w:tcPr>
            <w:tcW w:w="446" w:type="dxa"/>
          </w:tcPr>
          <w:p w14:paraId="109E012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33C1CAF6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08A4E6C4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Myriopteris windhamii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Grusz (LL-</w:t>
            </w:r>
            <w:r w:rsidRPr="00A24A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269324; MSC-266535 263541)</w:t>
            </w:r>
          </w:p>
        </w:tc>
        <w:tc>
          <w:tcPr>
            <w:tcW w:w="1009" w:type="dxa"/>
            <w:vAlign w:val="bottom"/>
          </w:tcPr>
          <w:p w14:paraId="3935A51A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RS</w:t>
            </w:r>
          </w:p>
        </w:tc>
        <w:tc>
          <w:tcPr>
            <w:tcW w:w="727" w:type="dxa"/>
          </w:tcPr>
          <w:p w14:paraId="5A0B9D4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0A9C930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343E97ED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2C942186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Notholaena standleyi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Maxon (MSC-272734; </w:t>
            </w:r>
            <w:r w:rsidRPr="006F139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UACJ-2587;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UTEP-28910); PM; Naturalista-17854339</w:t>
            </w:r>
          </w:p>
        </w:tc>
        <w:tc>
          <w:tcPr>
            <w:tcW w:w="1009" w:type="dxa"/>
            <w:vAlign w:val="bottom"/>
          </w:tcPr>
          <w:p w14:paraId="49D6E99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RS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W</w:t>
            </w:r>
          </w:p>
        </w:tc>
        <w:tc>
          <w:tcPr>
            <w:tcW w:w="727" w:type="dxa"/>
          </w:tcPr>
          <w:p w14:paraId="54CB625A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1988E82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37BAC453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605739AF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Selaginellaceae</w:t>
            </w:r>
          </w:p>
        </w:tc>
        <w:tc>
          <w:tcPr>
            <w:tcW w:w="1009" w:type="dxa"/>
            <w:vAlign w:val="bottom"/>
          </w:tcPr>
          <w:p w14:paraId="0D4CDF9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727" w:type="dxa"/>
          </w:tcPr>
          <w:p w14:paraId="59299437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46" w:type="dxa"/>
          </w:tcPr>
          <w:p w14:paraId="2B27FA5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7F699E9E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130A8842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Selaginella mutica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D.C.Eaton ex Underw. (UACJ-1321)</w:t>
            </w:r>
          </w:p>
        </w:tc>
        <w:tc>
          <w:tcPr>
            <w:tcW w:w="1009" w:type="dxa"/>
            <w:vAlign w:val="bottom"/>
          </w:tcPr>
          <w:p w14:paraId="161A193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MDS, RS, W</w:t>
            </w:r>
          </w:p>
        </w:tc>
        <w:tc>
          <w:tcPr>
            <w:tcW w:w="727" w:type="dxa"/>
          </w:tcPr>
          <w:p w14:paraId="0246AA54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NA</w:t>
            </w:r>
          </w:p>
        </w:tc>
        <w:tc>
          <w:tcPr>
            <w:tcW w:w="446" w:type="dxa"/>
          </w:tcPr>
          <w:p w14:paraId="6C010D5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58E684AF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11F7066B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Selaginella rupincola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Underw. (NY-446828; UACJ-1775, 2169)</w:t>
            </w:r>
          </w:p>
        </w:tc>
        <w:tc>
          <w:tcPr>
            <w:tcW w:w="1009" w:type="dxa"/>
            <w:vAlign w:val="bottom"/>
          </w:tcPr>
          <w:p w14:paraId="4CBDE374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MDS, RS, W</w:t>
            </w:r>
          </w:p>
        </w:tc>
        <w:tc>
          <w:tcPr>
            <w:tcW w:w="727" w:type="dxa"/>
          </w:tcPr>
          <w:p w14:paraId="2BCBB5E7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MM1</w:t>
            </w:r>
          </w:p>
        </w:tc>
        <w:tc>
          <w:tcPr>
            <w:tcW w:w="446" w:type="dxa"/>
          </w:tcPr>
          <w:p w14:paraId="410E33D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6DC4A8FF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1E7D0A6A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MX"/>
              </w:rPr>
              <w:t>PINOPHYTA</w:t>
            </w:r>
          </w:p>
        </w:tc>
        <w:tc>
          <w:tcPr>
            <w:tcW w:w="1009" w:type="dxa"/>
            <w:vAlign w:val="bottom"/>
          </w:tcPr>
          <w:p w14:paraId="3E053A0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  <w:tc>
          <w:tcPr>
            <w:tcW w:w="727" w:type="dxa"/>
          </w:tcPr>
          <w:p w14:paraId="698F2CBA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  <w:tc>
          <w:tcPr>
            <w:tcW w:w="446" w:type="dxa"/>
          </w:tcPr>
          <w:p w14:paraId="34B3B8C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699076DA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2C941E66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Cupressaceae</w:t>
            </w:r>
          </w:p>
        </w:tc>
        <w:tc>
          <w:tcPr>
            <w:tcW w:w="1009" w:type="dxa"/>
            <w:vAlign w:val="bottom"/>
          </w:tcPr>
          <w:p w14:paraId="495EE7E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727" w:type="dxa"/>
          </w:tcPr>
          <w:p w14:paraId="58F443C4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46" w:type="dxa"/>
          </w:tcPr>
          <w:p w14:paraId="2DD899C9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35429D66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662C8A4B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Juniperus arizonica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(R.P.Adams) R.P.Adams (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 xml:space="preserve">CIIDIR-50569, 50572;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UACJ-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>1704, 1705, 1706, 1707, 1708, 1763, 1781, 1944, 1945, 2208, 2209, 2210, 2211, 2212, 2213, 2214, 2215, 2216, 2222, 2223, 2365, 2366, 2369, 2381, 2382)</w:t>
            </w:r>
          </w:p>
        </w:tc>
        <w:tc>
          <w:tcPr>
            <w:tcW w:w="1009" w:type="dxa"/>
            <w:vAlign w:val="bottom"/>
          </w:tcPr>
          <w:p w14:paraId="55C25E2C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W</w:t>
            </w:r>
          </w:p>
        </w:tc>
        <w:tc>
          <w:tcPr>
            <w:tcW w:w="727" w:type="dxa"/>
          </w:tcPr>
          <w:p w14:paraId="1CA3B2A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MM1</w:t>
            </w:r>
          </w:p>
        </w:tc>
        <w:tc>
          <w:tcPr>
            <w:tcW w:w="446" w:type="dxa"/>
          </w:tcPr>
          <w:p w14:paraId="4F095D0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5BA1912F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579D334F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Ephedraceae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</w:t>
            </w:r>
          </w:p>
        </w:tc>
        <w:tc>
          <w:tcPr>
            <w:tcW w:w="1009" w:type="dxa"/>
            <w:vAlign w:val="bottom"/>
          </w:tcPr>
          <w:p w14:paraId="44C6550F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727" w:type="dxa"/>
          </w:tcPr>
          <w:p w14:paraId="07BA07D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46" w:type="dxa"/>
          </w:tcPr>
          <w:p w14:paraId="06CC0327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7183CE8E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604BA3BF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Ephedra aspera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Engelm. ex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S.Watson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(CIIDIR-50573, 50576; UACJ-923 *, 1420, 1631, 1833, 1835, 2228, 2375, 2376); PM; Naturalista-24719011</w:t>
            </w:r>
          </w:p>
        </w:tc>
        <w:tc>
          <w:tcPr>
            <w:tcW w:w="1009" w:type="dxa"/>
            <w:vAlign w:val="bottom"/>
          </w:tcPr>
          <w:p w14:paraId="50D5B0E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A, MDS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SD</w:t>
            </w:r>
          </w:p>
        </w:tc>
        <w:tc>
          <w:tcPr>
            <w:tcW w:w="727" w:type="dxa"/>
          </w:tcPr>
          <w:p w14:paraId="30F05194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MM1</w:t>
            </w:r>
          </w:p>
        </w:tc>
        <w:tc>
          <w:tcPr>
            <w:tcW w:w="446" w:type="dxa"/>
          </w:tcPr>
          <w:p w14:paraId="0E76756F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368D9D15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6898165E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Ephedra torreyana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S.Watson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(UACJ-1628, 2227; UTEP-15551)</w:t>
            </w:r>
          </w:p>
        </w:tc>
        <w:tc>
          <w:tcPr>
            <w:tcW w:w="1009" w:type="dxa"/>
            <w:vAlign w:val="bottom"/>
          </w:tcPr>
          <w:p w14:paraId="2D9F0CDC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MDS, SD</w:t>
            </w:r>
          </w:p>
        </w:tc>
        <w:tc>
          <w:tcPr>
            <w:tcW w:w="727" w:type="dxa"/>
          </w:tcPr>
          <w:p w14:paraId="49BD1F4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NA</w:t>
            </w:r>
          </w:p>
        </w:tc>
        <w:tc>
          <w:tcPr>
            <w:tcW w:w="446" w:type="dxa"/>
          </w:tcPr>
          <w:p w14:paraId="77669C7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29CF9107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71D00146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Ephedra trifurca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Torr. ex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S.Watson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(CIIDIR-50577; UACJ-921, 1629, 1630, 1829, 1834, 1836, 1840, 1844, 2279); PM; Naturalista-74914243</w:t>
            </w:r>
          </w:p>
        </w:tc>
        <w:tc>
          <w:tcPr>
            <w:tcW w:w="1009" w:type="dxa"/>
            <w:vAlign w:val="bottom"/>
          </w:tcPr>
          <w:p w14:paraId="53CDC1AE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MDS, SD</w:t>
            </w:r>
          </w:p>
        </w:tc>
        <w:tc>
          <w:tcPr>
            <w:tcW w:w="727" w:type="dxa"/>
          </w:tcPr>
          <w:p w14:paraId="178C15BE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MM1</w:t>
            </w:r>
          </w:p>
        </w:tc>
        <w:tc>
          <w:tcPr>
            <w:tcW w:w="446" w:type="dxa"/>
          </w:tcPr>
          <w:p w14:paraId="742AD23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5F353AD8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1AFB7590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MAGNOLIOPHYTA</w:t>
            </w:r>
          </w:p>
        </w:tc>
        <w:tc>
          <w:tcPr>
            <w:tcW w:w="1009" w:type="dxa"/>
            <w:vAlign w:val="bottom"/>
          </w:tcPr>
          <w:p w14:paraId="3BD9DBBF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727" w:type="dxa"/>
          </w:tcPr>
          <w:p w14:paraId="2FCFFE5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46" w:type="dxa"/>
          </w:tcPr>
          <w:p w14:paraId="595CFBD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2B759651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181F59F8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LILIOPSIDA</w:t>
            </w:r>
          </w:p>
        </w:tc>
        <w:tc>
          <w:tcPr>
            <w:tcW w:w="1009" w:type="dxa"/>
            <w:vAlign w:val="bottom"/>
          </w:tcPr>
          <w:p w14:paraId="05CB4F59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727" w:type="dxa"/>
          </w:tcPr>
          <w:p w14:paraId="63AFAB0C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46" w:type="dxa"/>
          </w:tcPr>
          <w:p w14:paraId="6541E18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539E547B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59146396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Amaryllidaceae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 </w:t>
            </w:r>
          </w:p>
        </w:tc>
        <w:tc>
          <w:tcPr>
            <w:tcW w:w="1009" w:type="dxa"/>
            <w:vAlign w:val="bottom"/>
          </w:tcPr>
          <w:p w14:paraId="7E3D5A3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727" w:type="dxa"/>
          </w:tcPr>
          <w:p w14:paraId="12BBD3D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46" w:type="dxa"/>
          </w:tcPr>
          <w:p w14:paraId="4AB9C3EE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4D8C1296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7C1BD669" w14:textId="77777777" w:rsidR="00544E86" w:rsidRPr="00D85243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MX"/>
              </w:rPr>
            </w:pPr>
            <w:r w:rsidRPr="00D8524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Habranthus longifolius </w:t>
            </w:r>
            <w:r w:rsidRPr="00D8524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(Hemsl.) Flagg, G.Lom.Sm. &amp; Meerow (ASU-14454; BRYV-25286; UACJ-917, 929, 1737, 1930); Naturalista-25282131</w:t>
            </w:r>
          </w:p>
        </w:tc>
        <w:tc>
          <w:tcPr>
            <w:tcW w:w="1009" w:type="dxa"/>
            <w:vAlign w:val="bottom"/>
          </w:tcPr>
          <w:p w14:paraId="52FD714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MDS, SD</w:t>
            </w:r>
          </w:p>
        </w:tc>
        <w:tc>
          <w:tcPr>
            <w:tcW w:w="727" w:type="dxa"/>
          </w:tcPr>
          <w:p w14:paraId="5FEFA9C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 w:rsidRPr="00562B7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085204BA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60DD4A72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11B1D51E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Asparagaceae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  </w:t>
            </w:r>
          </w:p>
        </w:tc>
        <w:tc>
          <w:tcPr>
            <w:tcW w:w="1009" w:type="dxa"/>
            <w:vAlign w:val="bottom"/>
          </w:tcPr>
          <w:p w14:paraId="6E49A47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727" w:type="dxa"/>
          </w:tcPr>
          <w:p w14:paraId="1A36FE1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46" w:type="dxa"/>
          </w:tcPr>
          <w:p w14:paraId="4ABD727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63EF9E29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247DE3FD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Agave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x</w:t>
            </w: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graci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l</w:t>
            </w: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lipes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Trel. (ARIZ-5538175)</w:t>
            </w:r>
          </w:p>
        </w:tc>
        <w:tc>
          <w:tcPr>
            <w:tcW w:w="1009" w:type="dxa"/>
            <w:vAlign w:val="bottom"/>
          </w:tcPr>
          <w:p w14:paraId="0CA01BF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</w:t>
            </w:r>
          </w:p>
        </w:tc>
        <w:tc>
          <w:tcPr>
            <w:tcW w:w="727" w:type="dxa"/>
          </w:tcPr>
          <w:p w14:paraId="755D3E9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15366C9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1F0FB7F9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7A938087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8D187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lastRenderedPageBreak/>
              <w:t xml:space="preserve">Agave havardiana </w:t>
            </w:r>
            <w:r w:rsidRPr="008D187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Trel.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,</w:t>
            </w:r>
            <w:r w:rsidRPr="008D187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Naturalista-112792913                                                                  </w:t>
            </w:r>
          </w:p>
        </w:tc>
        <w:tc>
          <w:tcPr>
            <w:tcW w:w="1009" w:type="dxa"/>
            <w:vAlign w:val="bottom"/>
          </w:tcPr>
          <w:p w14:paraId="07B6C1FE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MDS, W</w:t>
            </w:r>
          </w:p>
        </w:tc>
        <w:tc>
          <w:tcPr>
            <w:tcW w:w="727" w:type="dxa"/>
          </w:tcPr>
          <w:p w14:paraId="093CE5FF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MM1</w:t>
            </w:r>
          </w:p>
        </w:tc>
        <w:tc>
          <w:tcPr>
            <w:tcW w:w="446" w:type="dxa"/>
          </w:tcPr>
          <w:p w14:paraId="00502E6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04CF4CC8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39118D8C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Agave lechuguilla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Torr.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,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Naturalista-34704299, 34704300</w:t>
            </w: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                                                </w:t>
            </w:r>
          </w:p>
        </w:tc>
        <w:tc>
          <w:tcPr>
            <w:tcW w:w="1009" w:type="dxa"/>
            <w:vAlign w:val="bottom"/>
          </w:tcPr>
          <w:p w14:paraId="716FFDA9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MDS, RS</w:t>
            </w:r>
          </w:p>
        </w:tc>
        <w:tc>
          <w:tcPr>
            <w:tcW w:w="727" w:type="dxa"/>
          </w:tcPr>
          <w:p w14:paraId="7063395F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MM1</w:t>
            </w:r>
          </w:p>
        </w:tc>
        <w:tc>
          <w:tcPr>
            <w:tcW w:w="446" w:type="dxa"/>
          </w:tcPr>
          <w:p w14:paraId="299CF0D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2C0B942C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1FC159BE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MX"/>
              </w:rPr>
            </w:pPr>
            <w:r w:rsidRPr="008D187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Agave parryi </w:t>
            </w:r>
            <w:r w:rsidRPr="008D187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Engelm. subsp. </w:t>
            </w:r>
            <w:r w:rsidRPr="008D187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neomexicana</w:t>
            </w:r>
            <w:r w:rsidRPr="008D187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(Wooton &amp; Standl.) B.Ullrich Naturalista-34704297, 100258684                                    </w:t>
            </w:r>
          </w:p>
        </w:tc>
        <w:tc>
          <w:tcPr>
            <w:tcW w:w="1009" w:type="dxa"/>
            <w:vAlign w:val="bottom"/>
          </w:tcPr>
          <w:p w14:paraId="579C93A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W</w:t>
            </w:r>
          </w:p>
        </w:tc>
        <w:tc>
          <w:tcPr>
            <w:tcW w:w="727" w:type="dxa"/>
          </w:tcPr>
          <w:p w14:paraId="2CD87DE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MM1</w:t>
            </w:r>
          </w:p>
        </w:tc>
        <w:tc>
          <w:tcPr>
            <w:tcW w:w="446" w:type="dxa"/>
          </w:tcPr>
          <w:p w14:paraId="0861D3E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78B4DB39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53401F7E" w14:textId="77777777" w:rsidR="00544E86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es-MX"/>
              </w:rPr>
            </w:pPr>
            <w:r w:rsidRPr="00AE38B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fr-FR" w:eastAsia="es-MX"/>
              </w:rPr>
              <w:t>Dasylirion</w:t>
            </w:r>
            <w:r w:rsidRPr="00AE38BD">
              <w:rPr>
                <w:rFonts w:ascii="Times New Roman" w:eastAsia="Times New Roman" w:hAnsi="Times New Roman" w:cs="Times New Roman"/>
                <w:sz w:val="24"/>
                <w:szCs w:val="24"/>
                <w:lang w:val="fr-FR" w:eastAsia="es-MX"/>
              </w:rPr>
              <w:t xml:space="preserve"> </w:t>
            </w:r>
            <w:r w:rsidRPr="00AE38B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fr-FR" w:eastAsia="es-MX"/>
              </w:rPr>
              <w:t>leiophyllum</w:t>
            </w:r>
            <w:r w:rsidRPr="00AE38BD">
              <w:rPr>
                <w:rFonts w:ascii="Times New Roman" w:eastAsia="Times New Roman" w:hAnsi="Times New Roman" w:cs="Times New Roman"/>
                <w:sz w:val="24"/>
                <w:szCs w:val="24"/>
                <w:lang w:val="fr-FR" w:eastAsia="es-MX"/>
              </w:rPr>
              <w:t xml:space="preserve"> </w:t>
            </w:r>
          </w:p>
          <w:p w14:paraId="5E0517DD" w14:textId="77777777" w:rsidR="00544E86" w:rsidRPr="009670FE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FR" w:eastAsia="es-MX"/>
              </w:rPr>
            </w:pPr>
            <w:r w:rsidRPr="00AE38BD">
              <w:rPr>
                <w:rFonts w:ascii="Times New Roman" w:eastAsia="Times New Roman" w:hAnsi="Times New Roman" w:cs="Times New Roman"/>
                <w:sz w:val="24"/>
                <w:szCs w:val="24"/>
                <w:lang w:val="fr-FR" w:eastAsia="es-MX"/>
              </w:rPr>
              <w:t>Engelm. ex Trel.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fr-FR" w:eastAsia="es-MX"/>
              </w:rPr>
              <w:t>,</w:t>
            </w:r>
            <w:r w:rsidRPr="00AE38BD">
              <w:rPr>
                <w:rFonts w:ascii="Times New Roman" w:eastAsia="Times New Roman" w:hAnsi="Times New Roman" w:cs="Times New Roman"/>
                <w:sz w:val="24"/>
                <w:szCs w:val="24"/>
                <w:lang w:val="fr-FR" w:eastAsia="es-MX"/>
              </w:rPr>
              <w:t xml:space="preserve"> </w:t>
            </w:r>
            <w:r w:rsidRPr="009670FE">
              <w:rPr>
                <w:rFonts w:ascii="Times New Roman" w:eastAsia="Times New Roman" w:hAnsi="Times New Roman" w:cs="Times New Roman"/>
                <w:sz w:val="24"/>
                <w:szCs w:val="24"/>
                <w:lang w:val="fr-FR" w:eastAsia="es-MX"/>
              </w:rPr>
              <w:t>PM; Naturalista-24719001</w:t>
            </w:r>
          </w:p>
        </w:tc>
        <w:tc>
          <w:tcPr>
            <w:tcW w:w="1009" w:type="dxa"/>
            <w:vAlign w:val="bottom"/>
          </w:tcPr>
          <w:p w14:paraId="0471532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MDS, RS</w:t>
            </w:r>
          </w:p>
        </w:tc>
        <w:tc>
          <w:tcPr>
            <w:tcW w:w="727" w:type="dxa"/>
          </w:tcPr>
          <w:p w14:paraId="0A8EC44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220D710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20DF5BC1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4D4B0BD3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Nolina texana</w:t>
            </w:r>
            <w:r w:rsidRPr="00A24A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S.Watson</w:t>
            </w:r>
            <w:r w:rsidRPr="00A24A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(HCIB-15893; UACJ-1366 *); PM</w:t>
            </w:r>
          </w:p>
        </w:tc>
        <w:tc>
          <w:tcPr>
            <w:tcW w:w="1009" w:type="dxa"/>
            <w:vAlign w:val="bottom"/>
          </w:tcPr>
          <w:p w14:paraId="531169B4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MDS, RS,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SD</w:t>
            </w:r>
          </w:p>
        </w:tc>
        <w:tc>
          <w:tcPr>
            <w:tcW w:w="727" w:type="dxa"/>
          </w:tcPr>
          <w:p w14:paraId="5E11063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6D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MM1</w:t>
            </w:r>
          </w:p>
        </w:tc>
        <w:tc>
          <w:tcPr>
            <w:tcW w:w="446" w:type="dxa"/>
          </w:tcPr>
          <w:p w14:paraId="4E2948EC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44E86" w:rsidRPr="00A24AAF" w14:paraId="32E20FDE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33CFC2AC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Yucca elata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(Engelm.) Engelm. (ARIZ-267448; ASU-</w:t>
            </w:r>
            <w:r w:rsidRPr="00A24AAF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3161;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DES-11864; UACJ-102, 925 *, 935, 936, 1972; WIS-v0355712); PM; Naturalista-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74213513</w:t>
            </w:r>
          </w:p>
        </w:tc>
        <w:tc>
          <w:tcPr>
            <w:tcW w:w="1009" w:type="dxa"/>
            <w:vAlign w:val="bottom"/>
          </w:tcPr>
          <w:p w14:paraId="446C05DE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MDS, SD</w:t>
            </w:r>
          </w:p>
        </w:tc>
        <w:tc>
          <w:tcPr>
            <w:tcW w:w="727" w:type="dxa"/>
          </w:tcPr>
          <w:p w14:paraId="7F29F72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MM1</w:t>
            </w:r>
          </w:p>
        </w:tc>
        <w:tc>
          <w:tcPr>
            <w:tcW w:w="446" w:type="dxa"/>
          </w:tcPr>
          <w:p w14:paraId="07FA92E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65074BD0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258785BA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Yucca torreyi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Shafer (UACJ-924 *); Naturalista-34704303</w:t>
            </w:r>
          </w:p>
        </w:tc>
        <w:tc>
          <w:tcPr>
            <w:tcW w:w="1009" w:type="dxa"/>
            <w:vAlign w:val="bottom"/>
          </w:tcPr>
          <w:p w14:paraId="5B21EE6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RS</w:t>
            </w:r>
          </w:p>
        </w:tc>
        <w:tc>
          <w:tcPr>
            <w:tcW w:w="727" w:type="dxa"/>
          </w:tcPr>
          <w:p w14:paraId="3FC3202F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MM1</w:t>
            </w:r>
          </w:p>
        </w:tc>
        <w:tc>
          <w:tcPr>
            <w:tcW w:w="446" w:type="dxa"/>
          </w:tcPr>
          <w:p w14:paraId="3BB68B3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35053039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63F4696A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Commelinaceae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</w:t>
            </w:r>
          </w:p>
        </w:tc>
        <w:tc>
          <w:tcPr>
            <w:tcW w:w="1009" w:type="dxa"/>
            <w:vAlign w:val="bottom"/>
          </w:tcPr>
          <w:p w14:paraId="327CF534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727" w:type="dxa"/>
          </w:tcPr>
          <w:p w14:paraId="7ED7A2B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46" w:type="dxa"/>
          </w:tcPr>
          <w:p w14:paraId="318ACDC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749EFBB5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2317C7E3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Commelina erecta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L. (UACJ-1683, 1733, 1734, 2311); Naturalista-24718983, 84941134</w:t>
            </w:r>
          </w:p>
        </w:tc>
        <w:tc>
          <w:tcPr>
            <w:tcW w:w="1009" w:type="dxa"/>
            <w:vAlign w:val="bottom"/>
          </w:tcPr>
          <w:p w14:paraId="625C066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SD, SV</w:t>
            </w:r>
          </w:p>
        </w:tc>
        <w:tc>
          <w:tcPr>
            <w:tcW w:w="727" w:type="dxa"/>
          </w:tcPr>
          <w:p w14:paraId="7F6DE34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P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T</w:t>
            </w:r>
          </w:p>
        </w:tc>
        <w:tc>
          <w:tcPr>
            <w:tcW w:w="446" w:type="dxa"/>
          </w:tcPr>
          <w:p w14:paraId="35B4D01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50DD2401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122B3F4D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Cyperaceae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</w:t>
            </w:r>
          </w:p>
        </w:tc>
        <w:tc>
          <w:tcPr>
            <w:tcW w:w="1009" w:type="dxa"/>
            <w:vAlign w:val="bottom"/>
          </w:tcPr>
          <w:p w14:paraId="202819D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727" w:type="dxa"/>
          </w:tcPr>
          <w:p w14:paraId="3D74B8D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46" w:type="dxa"/>
          </w:tcPr>
          <w:p w14:paraId="41E387CA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57B71669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4EBB091D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Bulbostylis funckii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(Steud.) C.B.Clarke (HCIB-15895)</w:t>
            </w:r>
          </w:p>
        </w:tc>
        <w:tc>
          <w:tcPr>
            <w:tcW w:w="1009" w:type="dxa"/>
            <w:vAlign w:val="bottom"/>
          </w:tcPr>
          <w:p w14:paraId="785973B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MDS, SV</w:t>
            </w:r>
          </w:p>
        </w:tc>
        <w:tc>
          <w:tcPr>
            <w:tcW w:w="727" w:type="dxa"/>
          </w:tcPr>
          <w:p w14:paraId="1AB895E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365AE2AF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0CB49BDD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25E394E2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Cyperus retroflexus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var.</w:t>
            </w: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 pumilus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(Britton) R.Carter &amp; S.D.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Jones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(CIIDIR-50783; LL-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213374; UACJ-1712, 2339)</w:t>
            </w:r>
          </w:p>
        </w:tc>
        <w:tc>
          <w:tcPr>
            <w:tcW w:w="1009" w:type="dxa"/>
            <w:vAlign w:val="bottom"/>
          </w:tcPr>
          <w:p w14:paraId="26D37AA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HP, SD, W</w:t>
            </w:r>
          </w:p>
        </w:tc>
        <w:tc>
          <w:tcPr>
            <w:tcW w:w="727" w:type="dxa"/>
          </w:tcPr>
          <w:p w14:paraId="1A15C06C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MM1</w:t>
            </w:r>
          </w:p>
        </w:tc>
        <w:tc>
          <w:tcPr>
            <w:tcW w:w="446" w:type="dxa"/>
          </w:tcPr>
          <w:p w14:paraId="4F83C1F4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713CCC6D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07CC282F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Cyperus schweinitzii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Torr. (TEX-174013)</w:t>
            </w:r>
          </w:p>
        </w:tc>
        <w:tc>
          <w:tcPr>
            <w:tcW w:w="1009" w:type="dxa"/>
            <w:vAlign w:val="bottom"/>
          </w:tcPr>
          <w:p w14:paraId="3E2E3DB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HP, SD, W</w:t>
            </w:r>
          </w:p>
        </w:tc>
        <w:tc>
          <w:tcPr>
            <w:tcW w:w="727" w:type="dxa"/>
          </w:tcPr>
          <w:p w14:paraId="0F023029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NA</w:t>
            </w:r>
          </w:p>
        </w:tc>
        <w:tc>
          <w:tcPr>
            <w:tcW w:w="446" w:type="dxa"/>
          </w:tcPr>
          <w:p w14:paraId="61FE3B7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772B7F28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447B5D45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Eleocharis geniculata </w:t>
            </w:r>
            <w:r w:rsidRPr="00A24AAF">
              <w:rPr>
                <w:rFonts w:ascii="Times New Roman" w:hAnsi="Times New Roman" w:cs="Times New Roman"/>
                <w:sz w:val="24"/>
                <w:szCs w:val="24"/>
                <w:shd w:val="clear" w:color="auto" w:fill="FAFAFA"/>
              </w:rPr>
              <w:t>(L.) Roem. &amp; Schult. (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UACJ-</w:t>
            </w:r>
            <w:r w:rsidRPr="00A24AAF">
              <w:rPr>
                <w:rFonts w:ascii="Times New Roman" w:hAnsi="Times New Roman" w:cs="Times New Roman"/>
                <w:sz w:val="24"/>
                <w:szCs w:val="24"/>
                <w:shd w:val="clear" w:color="auto" w:fill="FAFAFA"/>
              </w:rPr>
              <w:t>2310, 2348)</w:t>
            </w:r>
          </w:p>
        </w:tc>
        <w:tc>
          <w:tcPr>
            <w:tcW w:w="1009" w:type="dxa"/>
            <w:vAlign w:val="bottom"/>
          </w:tcPr>
          <w:p w14:paraId="4BB5FAA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HP, MDS</w:t>
            </w:r>
          </w:p>
        </w:tc>
        <w:tc>
          <w:tcPr>
            <w:tcW w:w="727" w:type="dxa"/>
          </w:tcPr>
          <w:p w14:paraId="1F5DC9AA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PT</w:t>
            </w:r>
          </w:p>
        </w:tc>
        <w:tc>
          <w:tcPr>
            <w:tcW w:w="446" w:type="dxa"/>
          </w:tcPr>
          <w:p w14:paraId="6C0E2EEF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142FA841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5ABA16F1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Poaceae</w:t>
            </w:r>
          </w:p>
        </w:tc>
        <w:tc>
          <w:tcPr>
            <w:tcW w:w="1009" w:type="dxa"/>
            <w:vAlign w:val="bottom"/>
          </w:tcPr>
          <w:p w14:paraId="300F0DA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727" w:type="dxa"/>
          </w:tcPr>
          <w:p w14:paraId="4C8C2519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46" w:type="dxa"/>
          </w:tcPr>
          <w:p w14:paraId="377810F7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07D64ED1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035674E6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Andropogon gerardi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Vitman (CIIDIR-50772; MICH-1116708; UACJ-660, 2040, 2041, 2070, 2079, 2089)</w:t>
            </w:r>
          </w:p>
        </w:tc>
        <w:tc>
          <w:tcPr>
            <w:tcW w:w="1009" w:type="dxa"/>
            <w:vAlign w:val="bottom"/>
          </w:tcPr>
          <w:p w14:paraId="26CF404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SD, W</w:t>
            </w:r>
          </w:p>
        </w:tc>
        <w:tc>
          <w:tcPr>
            <w:tcW w:w="727" w:type="dxa"/>
          </w:tcPr>
          <w:p w14:paraId="77E1710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NA</w:t>
            </w:r>
          </w:p>
        </w:tc>
        <w:tc>
          <w:tcPr>
            <w:tcW w:w="446" w:type="dxa"/>
          </w:tcPr>
          <w:p w14:paraId="1EBB05B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73656248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439A5089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Aristida adscensionis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L</w:t>
            </w: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.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(CIIDIR-50776, 50821; UACJ-2044, 2059, 2060, 2071, 2078, 2084, 2086, 2087, 2119; UTEP-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57923); PM; Naturalista-75009554</w:t>
            </w: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                                      </w:t>
            </w:r>
          </w:p>
        </w:tc>
        <w:tc>
          <w:tcPr>
            <w:tcW w:w="1009" w:type="dxa"/>
            <w:vAlign w:val="bottom"/>
          </w:tcPr>
          <w:p w14:paraId="121082D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SD, SV</w:t>
            </w:r>
          </w:p>
        </w:tc>
        <w:tc>
          <w:tcPr>
            <w:tcW w:w="727" w:type="dxa"/>
          </w:tcPr>
          <w:p w14:paraId="1E78619A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A+</w:t>
            </w:r>
          </w:p>
        </w:tc>
        <w:tc>
          <w:tcPr>
            <w:tcW w:w="446" w:type="dxa"/>
          </w:tcPr>
          <w:p w14:paraId="0B450F37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5A613237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137851EE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Aristida divaricata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Humb. &amp; Bonpl. ex Willd. (UACJ-1689, 2145, 2146, 2147); PM</w:t>
            </w:r>
          </w:p>
        </w:tc>
        <w:tc>
          <w:tcPr>
            <w:tcW w:w="1009" w:type="dxa"/>
            <w:vAlign w:val="bottom"/>
          </w:tcPr>
          <w:p w14:paraId="09EBCEF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SD</w:t>
            </w:r>
          </w:p>
        </w:tc>
        <w:tc>
          <w:tcPr>
            <w:tcW w:w="727" w:type="dxa"/>
          </w:tcPr>
          <w:p w14:paraId="367063E0" w14:textId="77777777" w:rsidR="00544E86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  <w:p w14:paraId="10B46969" w14:textId="77777777" w:rsidR="00544E86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MM3</w:t>
            </w:r>
          </w:p>
          <w:p w14:paraId="743C9D3C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46" w:type="dxa"/>
          </w:tcPr>
          <w:p w14:paraId="5468FA8F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5BB66083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5DD041E5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Aristida glauca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(Nees) Walp. (CIIDIR-50841; UACJ-2148)</w:t>
            </w:r>
          </w:p>
        </w:tc>
        <w:tc>
          <w:tcPr>
            <w:tcW w:w="1009" w:type="dxa"/>
            <w:vAlign w:val="bottom"/>
          </w:tcPr>
          <w:p w14:paraId="197CC6D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MDS, W</w:t>
            </w:r>
          </w:p>
        </w:tc>
        <w:tc>
          <w:tcPr>
            <w:tcW w:w="727" w:type="dxa"/>
          </w:tcPr>
          <w:p w14:paraId="62E4AEA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NA</w:t>
            </w:r>
          </w:p>
        </w:tc>
        <w:tc>
          <w:tcPr>
            <w:tcW w:w="446" w:type="dxa"/>
          </w:tcPr>
          <w:p w14:paraId="7A0CE4E7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17D1C879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7EA15F52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Aristida longiseta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Steud. (CIIDIR-50771, 50820; UACJ-2150)</w:t>
            </w:r>
          </w:p>
        </w:tc>
        <w:tc>
          <w:tcPr>
            <w:tcW w:w="1009" w:type="dxa"/>
            <w:vAlign w:val="bottom"/>
          </w:tcPr>
          <w:p w14:paraId="0FD2D5E9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MDS, SD, W</w:t>
            </w:r>
          </w:p>
        </w:tc>
        <w:tc>
          <w:tcPr>
            <w:tcW w:w="727" w:type="dxa"/>
          </w:tcPr>
          <w:p w14:paraId="26650EB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NA</w:t>
            </w:r>
          </w:p>
        </w:tc>
        <w:tc>
          <w:tcPr>
            <w:tcW w:w="446" w:type="dxa"/>
          </w:tcPr>
          <w:p w14:paraId="0DF1FF0A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2E302BF5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66049961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Aristida pansa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Wooton &amp; Standl</w:t>
            </w: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.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(TEX-142995); PM</w:t>
            </w:r>
          </w:p>
        </w:tc>
        <w:tc>
          <w:tcPr>
            <w:tcW w:w="1009" w:type="dxa"/>
            <w:vAlign w:val="bottom"/>
          </w:tcPr>
          <w:p w14:paraId="597D0CC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MDS, SD</w:t>
            </w:r>
          </w:p>
        </w:tc>
        <w:tc>
          <w:tcPr>
            <w:tcW w:w="727" w:type="dxa"/>
          </w:tcPr>
          <w:p w14:paraId="2D5F453F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MM1</w:t>
            </w:r>
          </w:p>
        </w:tc>
        <w:tc>
          <w:tcPr>
            <w:tcW w:w="446" w:type="dxa"/>
          </w:tcPr>
          <w:p w14:paraId="3AF04267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160F6935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091314DF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Aristida purpurea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Nutt. (CIIDIR- 50798; UACJ-2144); Naturalista-25282133</w:t>
            </w:r>
          </w:p>
        </w:tc>
        <w:tc>
          <w:tcPr>
            <w:tcW w:w="1009" w:type="dxa"/>
            <w:vAlign w:val="bottom"/>
          </w:tcPr>
          <w:p w14:paraId="3C1471B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MDS, W</w:t>
            </w:r>
          </w:p>
        </w:tc>
        <w:tc>
          <w:tcPr>
            <w:tcW w:w="727" w:type="dxa"/>
          </w:tcPr>
          <w:p w14:paraId="775AACD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NA+</w:t>
            </w:r>
          </w:p>
        </w:tc>
        <w:tc>
          <w:tcPr>
            <w:tcW w:w="446" w:type="dxa"/>
          </w:tcPr>
          <w:p w14:paraId="6CA521D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22B63D5E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6843C9BA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Arundo donax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L. (CIIDIR-50759; UACJ-2143) </w:t>
            </w:r>
          </w:p>
        </w:tc>
        <w:tc>
          <w:tcPr>
            <w:tcW w:w="1009" w:type="dxa"/>
            <w:vAlign w:val="bottom"/>
          </w:tcPr>
          <w:p w14:paraId="0B9EDC9C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P</w:t>
            </w:r>
          </w:p>
        </w:tc>
        <w:tc>
          <w:tcPr>
            <w:tcW w:w="727" w:type="dxa"/>
          </w:tcPr>
          <w:p w14:paraId="6881FFB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PT</w:t>
            </w:r>
          </w:p>
        </w:tc>
        <w:tc>
          <w:tcPr>
            <w:tcW w:w="446" w:type="dxa"/>
          </w:tcPr>
          <w:p w14:paraId="5E3B444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I*</w:t>
            </w:r>
          </w:p>
        </w:tc>
      </w:tr>
      <w:tr w:rsidR="00544E86" w:rsidRPr="00A24AAF" w14:paraId="7147DCFB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445D0B20" w14:textId="77777777" w:rsidR="00544E86" w:rsidRPr="00D85243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D8524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Bothriochloa alta </w:t>
            </w:r>
            <w:r w:rsidRPr="00D8524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(Hitchc.) Henrard (UASLP-15278)</w:t>
            </w:r>
          </w:p>
        </w:tc>
        <w:tc>
          <w:tcPr>
            <w:tcW w:w="1009" w:type="dxa"/>
            <w:vAlign w:val="bottom"/>
          </w:tcPr>
          <w:p w14:paraId="4080AB8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A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, R</w:t>
            </w:r>
          </w:p>
        </w:tc>
        <w:tc>
          <w:tcPr>
            <w:tcW w:w="727" w:type="dxa"/>
          </w:tcPr>
          <w:p w14:paraId="23406EBF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SW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 xml:space="preserve"> 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U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S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-SA</w:t>
            </w:r>
          </w:p>
        </w:tc>
        <w:tc>
          <w:tcPr>
            <w:tcW w:w="446" w:type="dxa"/>
          </w:tcPr>
          <w:p w14:paraId="79E56B07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11066518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6CF589AF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Bothriochloa barbinodis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(Lag.) Herter (HCIB-15886; UACJ-74 *); PM</w:t>
            </w:r>
          </w:p>
        </w:tc>
        <w:tc>
          <w:tcPr>
            <w:tcW w:w="1009" w:type="dxa"/>
            <w:vAlign w:val="bottom"/>
          </w:tcPr>
          <w:p w14:paraId="22AFEC3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</w:t>
            </w:r>
            <w:r w:rsidRPr="00095F5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, SV</w:t>
            </w:r>
          </w:p>
        </w:tc>
        <w:tc>
          <w:tcPr>
            <w:tcW w:w="727" w:type="dxa"/>
          </w:tcPr>
          <w:p w14:paraId="52050A1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A</w:t>
            </w:r>
          </w:p>
        </w:tc>
        <w:tc>
          <w:tcPr>
            <w:tcW w:w="446" w:type="dxa"/>
          </w:tcPr>
          <w:p w14:paraId="2661CD1C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1AF1F6A4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3D610CDB" w14:textId="77777777" w:rsidR="00544E86" w:rsidRPr="00D85243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MX"/>
              </w:rPr>
            </w:pPr>
            <w:r w:rsidRPr="00D8524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Bouteloua aristidoides </w:t>
            </w:r>
            <w:r w:rsidRPr="00D8524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(Kunth) Griseb. (CIIDIR-50779; LL-143641; UACJ-2140, 2141, 2142); PM</w:t>
            </w:r>
          </w:p>
        </w:tc>
        <w:tc>
          <w:tcPr>
            <w:tcW w:w="1009" w:type="dxa"/>
            <w:vAlign w:val="bottom"/>
          </w:tcPr>
          <w:p w14:paraId="4F36FDCE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MDS, SD, W</w:t>
            </w:r>
          </w:p>
        </w:tc>
        <w:tc>
          <w:tcPr>
            <w:tcW w:w="727" w:type="dxa"/>
          </w:tcPr>
          <w:p w14:paraId="0BB3B649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NA+</w:t>
            </w:r>
          </w:p>
        </w:tc>
        <w:tc>
          <w:tcPr>
            <w:tcW w:w="446" w:type="dxa"/>
          </w:tcPr>
          <w:p w14:paraId="0864B7F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6BE79573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4F8FB3BD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lastRenderedPageBreak/>
              <w:t xml:space="preserve">Bouteloua barbata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Lag. (CIIDIR-50781, 50782, 50815, 50829, 50833; LL-143704; UACJ-1634, 2039, 2131, 2132, 2133, 2134, 2135, 2136, 2137, 2149); PM</w:t>
            </w:r>
          </w:p>
        </w:tc>
        <w:tc>
          <w:tcPr>
            <w:tcW w:w="1009" w:type="dxa"/>
            <w:vAlign w:val="bottom"/>
          </w:tcPr>
          <w:p w14:paraId="56EF4269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A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MDS,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SD, W</w:t>
            </w:r>
          </w:p>
        </w:tc>
        <w:tc>
          <w:tcPr>
            <w:tcW w:w="727" w:type="dxa"/>
          </w:tcPr>
          <w:p w14:paraId="33D38D7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NA</w:t>
            </w:r>
          </w:p>
        </w:tc>
        <w:tc>
          <w:tcPr>
            <w:tcW w:w="446" w:type="dxa"/>
          </w:tcPr>
          <w:p w14:paraId="55E5CC9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4C3D6A2C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2E5D44A1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Bouteloua breviseta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Vasey ex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J.M.Coult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.  (UASLP-15277); PM  </w:t>
            </w:r>
          </w:p>
        </w:tc>
        <w:tc>
          <w:tcPr>
            <w:tcW w:w="1009" w:type="dxa"/>
            <w:vAlign w:val="bottom"/>
          </w:tcPr>
          <w:p w14:paraId="4B1EA509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MDS, SD</w:t>
            </w:r>
          </w:p>
        </w:tc>
        <w:tc>
          <w:tcPr>
            <w:tcW w:w="727" w:type="dxa"/>
          </w:tcPr>
          <w:p w14:paraId="71AE2E39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4230266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404EA51E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6B1EFB64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Bouteloua curtipendula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(Michx.) Torr. (CIIDIR-50804; LL-143923; UACJ-333, 984, 2042, 2048, 2049, 2139, 2154, 2155, 2200, 2395; UTEP-57918); PM</w:t>
            </w:r>
          </w:p>
        </w:tc>
        <w:tc>
          <w:tcPr>
            <w:tcW w:w="1009" w:type="dxa"/>
            <w:vAlign w:val="bottom"/>
          </w:tcPr>
          <w:p w14:paraId="1E9F0A44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 xml:space="preserve">MDS, 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 xml:space="preserve">R,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SD, W</w:t>
            </w:r>
          </w:p>
        </w:tc>
        <w:tc>
          <w:tcPr>
            <w:tcW w:w="727" w:type="dxa"/>
          </w:tcPr>
          <w:p w14:paraId="56598B9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446" w:type="dxa"/>
          </w:tcPr>
          <w:p w14:paraId="444C5B1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211903A5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2421591A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Bouteloua eriopoda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(Torr.) Torr. (CIIDIR-50767, 50825; UACJ-839, 986, 1440, 2035, 2036, 2037, 2038, 2109; UTEP-57919); PM</w:t>
            </w:r>
          </w:p>
        </w:tc>
        <w:tc>
          <w:tcPr>
            <w:tcW w:w="1009" w:type="dxa"/>
            <w:vAlign w:val="bottom"/>
          </w:tcPr>
          <w:p w14:paraId="2E63EED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A, MDS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SD</w:t>
            </w:r>
          </w:p>
        </w:tc>
        <w:tc>
          <w:tcPr>
            <w:tcW w:w="727" w:type="dxa"/>
          </w:tcPr>
          <w:p w14:paraId="4ACDC6D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NA</w:t>
            </w:r>
          </w:p>
        </w:tc>
        <w:tc>
          <w:tcPr>
            <w:tcW w:w="446" w:type="dxa"/>
          </w:tcPr>
          <w:p w14:paraId="53528DDC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5B094B6B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57AD98CC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Cenchrus 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spinifex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C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av.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(CCIB-15892; LL-245177, 245182; UACJ-97 *); PM                                        </w:t>
            </w:r>
          </w:p>
        </w:tc>
        <w:tc>
          <w:tcPr>
            <w:tcW w:w="1009" w:type="dxa"/>
            <w:vAlign w:val="bottom"/>
          </w:tcPr>
          <w:p w14:paraId="39CBAB5E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 xml:space="preserve">, R,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SD</w:t>
            </w:r>
            <w:r w:rsidRPr="00095F51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, SV</w:t>
            </w:r>
          </w:p>
        </w:tc>
        <w:tc>
          <w:tcPr>
            <w:tcW w:w="727" w:type="dxa"/>
          </w:tcPr>
          <w:p w14:paraId="557A062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A+</w:t>
            </w:r>
          </w:p>
        </w:tc>
        <w:tc>
          <w:tcPr>
            <w:tcW w:w="446" w:type="dxa"/>
          </w:tcPr>
          <w:p w14:paraId="454AA0D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71D9C63B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0E9F369E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Chloris virgata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Sw. (UACJ-2046, 2064, 2280); PM</w:t>
            </w:r>
          </w:p>
        </w:tc>
        <w:tc>
          <w:tcPr>
            <w:tcW w:w="1009" w:type="dxa"/>
            <w:vAlign w:val="bottom"/>
          </w:tcPr>
          <w:p w14:paraId="0CFF10B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IA, MDS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SD, SV</w:t>
            </w:r>
          </w:p>
        </w:tc>
        <w:tc>
          <w:tcPr>
            <w:tcW w:w="727" w:type="dxa"/>
          </w:tcPr>
          <w:p w14:paraId="3030CA4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PT</w:t>
            </w:r>
          </w:p>
        </w:tc>
        <w:tc>
          <w:tcPr>
            <w:tcW w:w="446" w:type="dxa"/>
          </w:tcPr>
          <w:p w14:paraId="5ACC7CBA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I</w:t>
            </w:r>
          </w:p>
        </w:tc>
      </w:tr>
      <w:tr w:rsidR="00544E86" w:rsidRPr="00A24AAF" w14:paraId="27000376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4A96BD65" w14:textId="77777777" w:rsidR="00544E86" w:rsidRPr="00AE38BD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FR" w:eastAsia="es-MX"/>
              </w:rPr>
            </w:pPr>
            <w:r w:rsidRPr="00AE38B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fr-FR" w:eastAsia="es-MX"/>
              </w:rPr>
              <w:t xml:space="preserve">Cynodon dactylon </w:t>
            </w:r>
            <w:r w:rsidRPr="00AE38BD">
              <w:rPr>
                <w:rFonts w:ascii="Times New Roman" w:eastAsia="Times New Roman" w:hAnsi="Times New Roman" w:cs="Times New Roman"/>
                <w:sz w:val="24"/>
                <w:szCs w:val="24"/>
                <w:lang w:val="fr-FR" w:eastAsia="es-MX"/>
              </w:rPr>
              <w:t>(L.) Pers. (UACJ-2198, 2199); PM</w:t>
            </w:r>
            <w:r w:rsidRPr="00AE38B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fr-FR" w:eastAsia="es-MX"/>
              </w:rPr>
              <w:t xml:space="preserve">                                </w:t>
            </w:r>
          </w:p>
        </w:tc>
        <w:tc>
          <w:tcPr>
            <w:tcW w:w="1009" w:type="dxa"/>
            <w:vAlign w:val="bottom"/>
          </w:tcPr>
          <w:p w14:paraId="13EC9E3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HP, IA, MDS, SV</w:t>
            </w:r>
          </w:p>
        </w:tc>
        <w:tc>
          <w:tcPr>
            <w:tcW w:w="727" w:type="dxa"/>
          </w:tcPr>
          <w:p w14:paraId="777D70C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PT</w:t>
            </w:r>
          </w:p>
        </w:tc>
        <w:tc>
          <w:tcPr>
            <w:tcW w:w="446" w:type="dxa"/>
          </w:tcPr>
          <w:p w14:paraId="225B635F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I*</w:t>
            </w:r>
          </w:p>
        </w:tc>
      </w:tr>
      <w:tr w:rsidR="00544E86" w:rsidRPr="00A24AAF" w14:paraId="1AA7E9AD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46919870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Dasyochloa pulchella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Willd. (ARIZ-406711; LL-186200; UTEP-57924)</w:t>
            </w:r>
          </w:p>
        </w:tc>
        <w:tc>
          <w:tcPr>
            <w:tcW w:w="1009" w:type="dxa"/>
            <w:vAlign w:val="bottom"/>
          </w:tcPr>
          <w:p w14:paraId="5A91E0F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R</w:t>
            </w:r>
          </w:p>
        </w:tc>
        <w:tc>
          <w:tcPr>
            <w:tcW w:w="727" w:type="dxa"/>
          </w:tcPr>
          <w:p w14:paraId="2970739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NA</w:t>
            </w:r>
          </w:p>
        </w:tc>
        <w:tc>
          <w:tcPr>
            <w:tcW w:w="446" w:type="dxa"/>
          </w:tcPr>
          <w:p w14:paraId="5A0F5E77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754E2DE2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36BC61A6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Digitaria californica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(Benth.) Henrard (CIIDIR-50796, 50801, 50827; LL-</w:t>
            </w:r>
            <w:r w:rsidRPr="00A24AAF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158460;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UACJ-1484, 1746, 2045, 2074, 2123, 2221, 2403)</w:t>
            </w:r>
          </w:p>
        </w:tc>
        <w:tc>
          <w:tcPr>
            <w:tcW w:w="1009" w:type="dxa"/>
            <w:vAlign w:val="bottom"/>
          </w:tcPr>
          <w:p w14:paraId="73FAE1F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SD, W</w:t>
            </w:r>
          </w:p>
        </w:tc>
        <w:tc>
          <w:tcPr>
            <w:tcW w:w="727" w:type="dxa"/>
          </w:tcPr>
          <w:p w14:paraId="7ABA9CB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446" w:type="dxa"/>
          </w:tcPr>
          <w:p w14:paraId="641ADAF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61A6055F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53432B3D" w14:textId="77777777" w:rsidR="00544E86" w:rsidRPr="002F301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2F301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Disakisperma dubium</w:t>
            </w:r>
            <w:r w:rsidRPr="002F301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(Kunth) P.M.Peterson &amp; N.Snow (CIIDIR-50839; UACJ-2100)</w:t>
            </w:r>
          </w:p>
        </w:tc>
        <w:tc>
          <w:tcPr>
            <w:tcW w:w="1009" w:type="dxa"/>
            <w:vAlign w:val="bottom"/>
          </w:tcPr>
          <w:p w14:paraId="52DEB1FA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</w:t>
            </w:r>
          </w:p>
        </w:tc>
        <w:tc>
          <w:tcPr>
            <w:tcW w:w="727" w:type="dxa"/>
          </w:tcPr>
          <w:p w14:paraId="445EB676" w14:textId="77777777" w:rsidR="00544E86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446" w:type="dxa"/>
          </w:tcPr>
          <w:p w14:paraId="008AA344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13C08795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39290B05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Echinochloa muricata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P.Beauv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.) Fernald (CIIDIR-50819; UACJ-2069, 2083, 2121)</w:t>
            </w:r>
          </w:p>
        </w:tc>
        <w:tc>
          <w:tcPr>
            <w:tcW w:w="1009" w:type="dxa"/>
            <w:vAlign w:val="bottom"/>
          </w:tcPr>
          <w:p w14:paraId="7698874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P</w:t>
            </w:r>
            <w:r w:rsidRPr="00095F51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, SV</w:t>
            </w:r>
          </w:p>
        </w:tc>
        <w:tc>
          <w:tcPr>
            <w:tcW w:w="727" w:type="dxa"/>
          </w:tcPr>
          <w:p w14:paraId="548A54B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NA</w:t>
            </w:r>
          </w:p>
        </w:tc>
        <w:tc>
          <w:tcPr>
            <w:tcW w:w="446" w:type="dxa"/>
          </w:tcPr>
          <w:p w14:paraId="59E07A4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1131C572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5C1E2E07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Enneapogon desvauxii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P.Beauv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. (ARIZ-259277; UACJ-722, 982, 1739, 1741, 2065, 2068, 2077, 2088, 2098, 2112, 2113, 2116, 2125, 2127, 2183, 2372; UTEP-57917); PM</w:t>
            </w:r>
          </w:p>
        </w:tc>
        <w:tc>
          <w:tcPr>
            <w:tcW w:w="1009" w:type="dxa"/>
            <w:vAlign w:val="bottom"/>
          </w:tcPr>
          <w:p w14:paraId="0CD8A6A7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RS</w:t>
            </w:r>
          </w:p>
        </w:tc>
        <w:tc>
          <w:tcPr>
            <w:tcW w:w="727" w:type="dxa"/>
          </w:tcPr>
          <w:p w14:paraId="6E7DFB8E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PT</w:t>
            </w:r>
          </w:p>
        </w:tc>
        <w:tc>
          <w:tcPr>
            <w:tcW w:w="446" w:type="dxa"/>
          </w:tcPr>
          <w:p w14:paraId="72285AD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236E258B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3D706A13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Eragrostis barrelieri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Daveau (LL-186807)</w:t>
            </w:r>
          </w:p>
        </w:tc>
        <w:tc>
          <w:tcPr>
            <w:tcW w:w="1009" w:type="dxa"/>
            <w:vAlign w:val="bottom"/>
          </w:tcPr>
          <w:p w14:paraId="1CA2359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IA, SD</w:t>
            </w:r>
            <w:r w:rsidRPr="00095F51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, SV</w:t>
            </w:r>
          </w:p>
        </w:tc>
        <w:tc>
          <w:tcPr>
            <w:tcW w:w="727" w:type="dxa"/>
          </w:tcPr>
          <w:p w14:paraId="15EDCD47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PT</w:t>
            </w:r>
          </w:p>
        </w:tc>
        <w:tc>
          <w:tcPr>
            <w:tcW w:w="446" w:type="dxa"/>
          </w:tcPr>
          <w:p w14:paraId="5EE8C8D9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I</w:t>
            </w:r>
          </w:p>
        </w:tc>
      </w:tr>
      <w:tr w:rsidR="00544E86" w:rsidRPr="00A24AAF" w14:paraId="309A1FB2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53A310E0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Eragrostis cilianensis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(All.) Vignolo ex Janch. (CIIDIR-50818; UACJ-2115, 2120) </w:t>
            </w:r>
          </w:p>
        </w:tc>
        <w:tc>
          <w:tcPr>
            <w:tcW w:w="1009" w:type="dxa"/>
            <w:vAlign w:val="bottom"/>
          </w:tcPr>
          <w:p w14:paraId="31CB30E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IA, MDS</w:t>
            </w:r>
            <w:r w:rsidRPr="00095F51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, SV</w:t>
            </w:r>
          </w:p>
        </w:tc>
        <w:tc>
          <w:tcPr>
            <w:tcW w:w="727" w:type="dxa"/>
          </w:tcPr>
          <w:p w14:paraId="5B1ED07F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PT</w:t>
            </w:r>
          </w:p>
        </w:tc>
        <w:tc>
          <w:tcPr>
            <w:tcW w:w="446" w:type="dxa"/>
          </w:tcPr>
          <w:p w14:paraId="4831912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I</w:t>
            </w:r>
          </w:p>
        </w:tc>
      </w:tr>
      <w:tr w:rsidR="00544E86" w:rsidRPr="00A24AAF" w14:paraId="55DC89EA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23BEAEAE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Eragrostis mexicana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(Hornem.) Link (CIIDIR-50828; UACJ-2066, 2072, 2076)</w:t>
            </w:r>
          </w:p>
        </w:tc>
        <w:tc>
          <w:tcPr>
            <w:tcW w:w="1009" w:type="dxa"/>
            <w:vAlign w:val="bottom"/>
          </w:tcPr>
          <w:p w14:paraId="654019D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IA, SD</w:t>
            </w:r>
            <w:r w:rsidRPr="00095F51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, SV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, W</w:t>
            </w:r>
          </w:p>
        </w:tc>
        <w:tc>
          <w:tcPr>
            <w:tcW w:w="727" w:type="dxa"/>
          </w:tcPr>
          <w:p w14:paraId="672BEB4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446" w:type="dxa"/>
          </w:tcPr>
          <w:p w14:paraId="1AEECA8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46D65E78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08A3ACEE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AE38B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fr-FR" w:eastAsia="es-MX"/>
              </w:rPr>
              <w:t xml:space="preserve">Eragrostis pectinacea </w:t>
            </w:r>
            <w:bookmarkStart w:id="0" w:name="_Hlk128478477"/>
            <w:r w:rsidRPr="00AE38BD">
              <w:rPr>
                <w:rFonts w:ascii="Times New Roman" w:eastAsia="Times New Roman" w:hAnsi="Times New Roman" w:cs="Times New Roman"/>
                <w:sz w:val="24"/>
                <w:szCs w:val="24"/>
                <w:lang w:val="fr-FR" w:eastAsia="es-MX"/>
              </w:rPr>
              <w:t xml:space="preserve">(Michx.) Nees ex Steud. </w:t>
            </w:r>
            <w:bookmarkEnd w:id="0"/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(ARIZ-407459; NY-1684071; LL-188164)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; </w:t>
            </w:r>
            <w:bookmarkStart w:id="1" w:name="_Hlk128478135"/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E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.</w:t>
            </w: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 pectinacea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var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</w:t>
            </w:r>
            <w:r w:rsidRPr="0019230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miserrima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</w:t>
            </w:r>
            <w:bookmarkStart w:id="2" w:name="_Hlk128478579"/>
            <w:bookmarkEnd w:id="1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(Fourn.) J.Reeder </w:t>
            </w:r>
            <w:bookmarkEnd w:id="2"/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(CIIDIR-50831; UACJ-2073)</w:t>
            </w:r>
          </w:p>
        </w:tc>
        <w:tc>
          <w:tcPr>
            <w:tcW w:w="1009" w:type="dxa"/>
            <w:vAlign w:val="bottom"/>
          </w:tcPr>
          <w:p w14:paraId="0A2DCE8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 xml:space="preserve">IA, MDS, 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 xml:space="preserve">R,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SD</w:t>
            </w:r>
            <w:r w:rsidRPr="00095F51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, SV</w:t>
            </w:r>
          </w:p>
        </w:tc>
        <w:tc>
          <w:tcPr>
            <w:tcW w:w="727" w:type="dxa"/>
          </w:tcPr>
          <w:p w14:paraId="1A59B18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446" w:type="dxa"/>
          </w:tcPr>
          <w:p w14:paraId="7DFBFAE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620AE317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</w:tcPr>
          <w:p w14:paraId="28F2EB8D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3E4A9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Eragrostis </w:t>
            </w:r>
            <w:r w:rsidRPr="003E4A95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sp. HCIB-15882</w:t>
            </w:r>
          </w:p>
        </w:tc>
        <w:tc>
          <w:tcPr>
            <w:tcW w:w="1009" w:type="dxa"/>
          </w:tcPr>
          <w:p w14:paraId="0A433E6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</w:t>
            </w:r>
          </w:p>
        </w:tc>
        <w:tc>
          <w:tcPr>
            <w:tcW w:w="727" w:type="dxa"/>
          </w:tcPr>
          <w:p w14:paraId="50BE3934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-</w:t>
            </w:r>
          </w:p>
        </w:tc>
        <w:tc>
          <w:tcPr>
            <w:tcW w:w="446" w:type="dxa"/>
          </w:tcPr>
          <w:p w14:paraId="2CA571C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580CAD16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56B6D69A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Eriochloa acuminata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(J.Presl) Kunth (UACJ-2047)</w:t>
            </w:r>
          </w:p>
        </w:tc>
        <w:tc>
          <w:tcPr>
            <w:tcW w:w="1009" w:type="dxa"/>
            <w:vAlign w:val="bottom"/>
          </w:tcPr>
          <w:p w14:paraId="3F53A557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HP, IA</w:t>
            </w:r>
            <w:r w:rsidRPr="00095F51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, SV</w:t>
            </w:r>
          </w:p>
        </w:tc>
        <w:tc>
          <w:tcPr>
            <w:tcW w:w="727" w:type="dxa"/>
          </w:tcPr>
          <w:p w14:paraId="06FADAD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NA+</w:t>
            </w:r>
          </w:p>
        </w:tc>
        <w:tc>
          <w:tcPr>
            <w:tcW w:w="446" w:type="dxa"/>
          </w:tcPr>
          <w:p w14:paraId="60A94017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3B473339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7959130F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Eriocoma hymenoides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(Roem. &amp; Schult.) Rydb.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ASU-</w:t>
            </w:r>
            <w:r>
              <w:t xml:space="preserve"> </w:t>
            </w:r>
            <w:r w:rsidRPr="00262D8B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ASU0012255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;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UACJ-103</w:t>
            </w:r>
            <w:r w:rsidRPr="00B767C0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, 2588);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PM</w:t>
            </w:r>
          </w:p>
        </w:tc>
        <w:tc>
          <w:tcPr>
            <w:tcW w:w="1009" w:type="dxa"/>
            <w:vAlign w:val="bottom"/>
          </w:tcPr>
          <w:p w14:paraId="693D202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MDS, SD</w:t>
            </w:r>
          </w:p>
        </w:tc>
        <w:tc>
          <w:tcPr>
            <w:tcW w:w="727" w:type="dxa"/>
          </w:tcPr>
          <w:p w14:paraId="69069197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NA</w:t>
            </w:r>
          </w:p>
        </w:tc>
        <w:tc>
          <w:tcPr>
            <w:tcW w:w="446" w:type="dxa"/>
          </w:tcPr>
          <w:p w14:paraId="3C0C348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1799E31E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3584DCF0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AE38B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fr-FR" w:eastAsia="es-MX"/>
              </w:rPr>
              <w:t xml:space="preserve">Heteropogon contortus </w:t>
            </w:r>
            <w:r w:rsidRPr="00AE38BD">
              <w:rPr>
                <w:rFonts w:ascii="Times New Roman" w:eastAsia="Times New Roman" w:hAnsi="Times New Roman" w:cs="Times New Roman"/>
                <w:sz w:val="24"/>
                <w:szCs w:val="24"/>
                <w:lang w:val="fr-FR" w:eastAsia="es-MX"/>
              </w:rPr>
              <w:t xml:space="preserve">(L.)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fr-FR" w:eastAsia="es-MX"/>
              </w:rPr>
              <w:t>P.Beauv</w:t>
            </w:r>
            <w:r w:rsidRPr="00AE38BD">
              <w:rPr>
                <w:rFonts w:ascii="Times New Roman" w:eastAsia="Times New Roman" w:hAnsi="Times New Roman" w:cs="Times New Roman"/>
                <w:sz w:val="24"/>
                <w:szCs w:val="24"/>
                <w:lang w:val="fr-FR" w:eastAsia="es-MX"/>
              </w:rPr>
              <w:t xml:space="preserve">.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(CIIDIR-50816, 50843; UACJ-1981, 2061, 2092, 2104, 2105, 2106, 2107, 2114, 2180, 2193, 2195) </w:t>
            </w:r>
          </w:p>
        </w:tc>
        <w:tc>
          <w:tcPr>
            <w:tcW w:w="1009" w:type="dxa"/>
            <w:vAlign w:val="bottom"/>
          </w:tcPr>
          <w:p w14:paraId="451CA4C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SD, W</w:t>
            </w:r>
          </w:p>
        </w:tc>
        <w:tc>
          <w:tcPr>
            <w:tcW w:w="727" w:type="dxa"/>
          </w:tcPr>
          <w:p w14:paraId="76E9311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PT</w:t>
            </w:r>
          </w:p>
        </w:tc>
        <w:tc>
          <w:tcPr>
            <w:tcW w:w="446" w:type="dxa"/>
          </w:tcPr>
          <w:p w14:paraId="6B0E1DC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2E7EE89C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05AABECF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Hilaria mutica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(Buckley) Benth. (CIIDIR-50799; UACJ-2093, 2206)</w:t>
            </w:r>
          </w:p>
        </w:tc>
        <w:tc>
          <w:tcPr>
            <w:tcW w:w="1009" w:type="dxa"/>
            <w:vAlign w:val="bottom"/>
          </w:tcPr>
          <w:p w14:paraId="0266B49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A, MDS</w:t>
            </w:r>
          </w:p>
        </w:tc>
        <w:tc>
          <w:tcPr>
            <w:tcW w:w="727" w:type="dxa"/>
          </w:tcPr>
          <w:p w14:paraId="3929B5F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MM1</w:t>
            </w:r>
          </w:p>
        </w:tc>
        <w:tc>
          <w:tcPr>
            <w:tcW w:w="446" w:type="dxa"/>
          </w:tcPr>
          <w:p w14:paraId="10372479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5854B4CB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55AE7A6B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Muhlenbergia porteri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Scribn. (UACJ-721, 980, 1431); PM</w:t>
            </w:r>
          </w:p>
        </w:tc>
        <w:tc>
          <w:tcPr>
            <w:tcW w:w="1009" w:type="dxa"/>
            <w:vAlign w:val="bottom"/>
          </w:tcPr>
          <w:p w14:paraId="219B3B3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MDS, RS</w:t>
            </w:r>
          </w:p>
        </w:tc>
        <w:tc>
          <w:tcPr>
            <w:tcW w:w="727" w:type="dxa"/>
          </w:tcPr>
          <w:p w14:paraId="5B3C1089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MM1</w:t>
            </w:r>
          </w:p>
        </w:tc>
        <w:tc>
          <w:tcPr>
            <w:tcW w:w="446" w:type="dxa"/>
          </w:tcPr>
          <w:p w14:paraId="2A534A4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29F8934C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44A8C263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Muhlenbergia tenuifolia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(Kunth) Kunth (CIIDIR-50790, 50832; UACJ-2094)</w:t>
            </w:r>
          </w:p>
        </w:tc>
        <w:tc>
          <w:tcPr>
            <w:tcW w:w="1009" w:type="dxa"/>
            <w:vAlign w:val="bottom"/>
          </w:tcPr>
          <w:p w14:paraId="1936265C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SD</w:t>
            </w:r>
          </w:p>
        </w:tc>
        <w:tc>
          <w:tcPr>
            <w:tcW w:w="727" w:type="dxa"/>
          </w:tcPr>
          <w:p w14:paraId="4D6A5B7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446" w:type="dxa"/>
          </w:tcPr>
          <w:p w14:paraId="04436EA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164D9448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40379EE7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lastRenderedPageBreak/>
              <w:t xml:space="preserve">Muhlenbergia texana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Buckley (CIIDIR-50817; UACJ-2062, 2063, 2095, 2110) </w:t>
            </w:r>
          </w:p>
        </w:tc>
        <w:tc>
          <w:tcPr>
            <w:tcW w:w="1009" w:type="dxa"/>
            <w:vAlign w:val="bottom"/>
          </w:tcPr>
          <w:p w14:paraId="30D7EB0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MDS, SD</w:t>
            </w:r>
          </w:p>
        </w:tc>
        <w:tc>
          <w:tcPr>
            <w:tcW w:w="727" w:type="dxa"/>
          </w:tcPr>
          <w:p w14:paraId="665FF64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MM1</w:t>
            </w:r>
          </w:p>
        </w:tc>
        <w:tc>
          <w:tcPr>
            <w:tcW w:w="446" w:type="dxa"/>
          </w:tcPr>
          <w:p w14:paraId="0A771AD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3795CDA6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393E5065" w14:textId="77777777" w:rsidR="00544E86" w:rsidRPr="00AE38BD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AE38B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Munroa pulchella </w:t>
            </w:r>
            <w:r w:rsidRPr="00AE38BD">
              <w:rPr>
                <w:rFonts w:ascii="Times New Roman" w:hAnsi="Times New Roman" w:cs="Times New Roman"/>
                <w:sz w:val="24"/>
                <w:szCs w:val="24"/>
              </w:rPr>
              <w:t>(Kunth)</w:t>
            </w:r>
            <w:r w:rsidRPr="00AE38BD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L.D.</w:t>
            </w:r>
            <w:r w:rsidRPr="00AE38BD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Amarilla (HCIB-15889; UACJ-1686, 2067, 2075, 2085, 2096, 2108, 2124, 2156, 2182; UTEP-57924 *); PM; Naturalista-20839272</w:t>
            </w:r>
          </w:p>
        </w:tc>
        <w:tc>
          <w:tcPr>
            <w:tcW w:w="1009" w:type="dxa"/>
            <w:vAlign w:val="bottom"/>
          </w:tcPr>
          <w:p w14:paraId="269EFC0C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MDS</w:t>
            </w:r>
            <w:r w:rsidRPr="00096D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SD</w:t>
            </w:r>
          </w:p>
        </w:tc>
        <w:tc>
          <w:tcPr>
            <w:tcW w:w="727" w:type="dxa"/>
          </w:tcPr>
          <w:p w14:paraId="3C382B8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</w:t>
            </w:r>
          </w:p>
        </w:tc>
        <w:tc>
          <w:tcPr>
            <w:tcW w:w="446" w:type="dxa"/>
          </w:tcPr>
          <w:p w14:paraId="51EACBB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44E86" w:rsidRPr="00A24AAF" w14:paraId="4E16EA6F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08FF2C8E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Munroa squarrosa 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 xml:space="preserve">(Nutt.) Torr. (ASU-11608; ARIZ-407930; LL- 82743, 82745, 82746;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UACJ-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>675); PM</w:t>
            </w:r>
          </w:p>
        </w:tc>
        <w:tc>
          <w:tcPr>
            <w:tcW w:w="1009" w:type="dxa"/>
            <w:vAlign w:val="bottom"/>
          </w:tcPr>
          <w:p w14:paraId="405CEF7F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MDS, SD</w:t>
            </w:r>
          </w:p>
        </w:tc>
        <w:tc>
          <w:tcPr>
            <w:tcW w:w="727" w:type="dxa"/>
          </w:tcPr>
          <w:p w14:paraId="485C9F8C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446" w:type="dxa"/>
          </w:tcPr>
          <w:p w14:paraId="2461917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44E86" w:rsidRPr="00A24AAF" w14:paraId="10E0FBE9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602C7A7D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Poa bigelovii </w:t>
            </w:r>
            <w:r w:rsidRPr="00A24A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Vasey &amp; Scribn. (NY-1810931; UTEP-28936); PM</w:t>
            </w:r>
          </w:p>
        </w:tc>
        <w:tc>
          <w:tcPr>
            <w:tcW w:w="1009" w:type="dxa"/>
            <w:vAlign w:val="bottom"/>
          </w:tcPr>
          <w:p w14:paraId="2564094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MDS, SD, W</w:t>
            </w:r>
          </w:p>
        </w:tc>
        <w:tc>
          <w:tcPr>
            <w:tcW w:w="727" w:type="dxa"/>
          </w:tcPr>
          <w:p w14:paraId="09C4593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</w:t>
            </w:r>
          </w:p>
        </w:tc>
        <w:tc>
          <w:tcPr>
            <w:tcW w:w="446" w:type="dxa"/>
          </w:tcPr>
          <w:p w14:paraId="4C9F287C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44E86" w:rsidRPr="00A24AAF" w14:paraId="16FCBBE4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222CCB79" w14:textId="77777777" w:rsidR="00544E86" w:rsidRPr="00AE38BD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FR" w:eastAsia="es-MX"/>
              </w:rPr>
            </w:pPr>
            <w:r w:rsidRPr="00AE38BD">
              <w:rPr>
                <w:rFonts w:ascii="Times New Roman" w:hAnsi="Times New Roman" w:cs="Times New Roman"/>
                <w:i/>
                <w:iCs/>
                <w:sz w:val="24"/>
                <w:szCs w:val="24"/>
                <w:lang w:val="fr-FR"/>
              </w:rPr>
              <w:t xml:space="preserve">Polypogon viridis </w:t>
            </w:r>
            <w:r w:rsidRPr="00AE38BD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(Gouan) Breistr.</w:t>
            </w:r>
            <w:r w:rsidRPr="00AE38BD">
              <w:rPr>
                <w:rFonts w:ascii="Times New Roman" w:eastAsia="Times New Roman" w:hAnsi="Times New Roman" w:cs="Times New Roman"/>
                <w:sz w:val="24"/>
                <w:szCs w:val="24"/>
                <w:lang w:val="fr-FR" w:eastAsia="es-MX"/>
              </w:rPr>
              <w:t xml:space="preserve"> (CIIDIR-50823)</w:t>
            </w:r>
          </w:p>
        </w:tc>
        <w:tc>
          <w:tcPr>
            <w:tcW w:w="1009" w:type="dxa"/>
            <w:vAlign w:val="bottom"/>
          </w:tcPr>
          <w:p w14:paraId="2B86B2C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HP, IA, SD</w:t>
            </w:r>
            <w:r w:rsidRPr="00095F51">
              <w:rPr>
                <w:rFonts w:ascii="Times New Roman" w:hAnsi="Times New Roman" w:cs="Times New Roman"/>
                <w:sz w:val="20"/>
                <w:szCs w:val="20"/>
              </w:rPr>
              <w:t>, SV</w:t>
            </w:r>
          </w:p>
        </w:tc>
        <w:tc>
          <w:tcPr>
            <w:tcW w:w="727" w:type="dxa"/>
          </w:tcPr>
          <w:p w14:paraId="6985639E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PT</w:t>
            </w:r>
          </w:p>
        </w:tc>
        <w:tc>
          <w:tcPr>
            <w:tcW w:w="446" w:type="dxa"/>
          </w:tcPr>
          <w:p w14:paraId="3D4B90BF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</w:t>
            </w:r>
          </w:p>
        </w:tc>
      </w:tr>
      <w:tr w:rsidR="00544E86" w:rsidRPr="00A24AAF" w14:paraId="5FC0BC3E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78C0DEC2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Polypogon monspeliensis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(L.) Desf. (CIIDIR-50822; UACJ-2097)</w:t>
            </w:r>
          </w:p>
        </w:tc>
        <w:tc>
          <w:tcPr>
            <w:tcW w:w="1009" w:type="dxa"/>
            <w:vAlign w:val="bottom"/>
          </w:tcPr>
          <w:p w14:paraId="1A2EBCE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HP, IA, SD</w:t>
            </w:r>
            <w:r w:rsidRPr="00095F51">
              <w:rPr>
                <w:rFonts w:ascii="Times New Roman" w:hAnsi="Times New Roman" w:cs="Times New Roman"/>
                <w:sz w:val="20"/>
                <w:szCs w:val="20"/>
              </w:rPr>
              <w:t>, SV</w:t>
            </w:r>
          </w:p>
        </w:tc>
        <w:tc>
          <w:tcPr>
            <w:tcW w:w="727" w:type="dxa"/>
          </w:tcPr>
          <w:p w14:paraId="0E10B5B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PT</w:t>
            </w:r>
          </w:p>
        </w:tc>
        <w:tc>
          <w:tcPr>
            <w:tcW w:w="446" w:type="dxa"/>
          </w:tcPr>
          <w:p w14:paraId="32180D3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I</w:t>
            </w:r>
          </w:p>
        </w:tc>
      </w:tr>
      <w:tr w:rsidR="00544E86" w:rsidRPr="00A24AAF" w14:paraId="3936537A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000283A0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Pappophorum bicolor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E.Fourn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. (CIIDIR-50765; UACJ-2118, 2179, 2196)</w:t>
            </w:r>
          </w:p>
        </w:tc>
        <w:tc>
          <w:tcPr>
            <w:tcW w:w="1009" w:type="dxa"/>
            <w:vAlign w:val="bottom"/>
          </w:tcPr>
          <w:p w14:paraId="7B80303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MDS, SD</w:t>
            </w:r>
          </w:p>
        </w:tc>
        <w:tc>
          <w:tcPr>
            <w:tcW w:w="727" w:type="dxa"/>
          </w:tcPr>
          <w:p w14:paraId="7FC6BCC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0645A77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142DF9CC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742D4197" w14:textId="77777777" w:rsidR="00544E86" w:rsidRPr="008D187E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8D187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Paspalum setaceum </w:t>
            </w:r>
            <w:r w:rsidRPr="008D187E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Michx. (CIIDIR-50836; UACJ-2117, 2181, 2199)</w:t>
            </w:r>
          </w:p>
        </w:tc>
        <w:tc>
          <w:tcPr>
            <w:tcW w:w="1009" w:type="dxa"/>
            <w:vAlign w:val="bottom"/>
          </w:tcPr>
          <w:p w14:paraId="073A28A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P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SD</w:t>
            </w:r>
          </w:p>
        </w:tc>
        <w:tc>
          <w:tcPr>
            <w:tcW w:w="727" w:type="dxa"/>
          </w:tcPr>
          <w:p w14:paraId="5D357C2F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NA</w:t>
            </w:r>
          </w:p>
        </w:tc>
        <w:tc>
          <w:tcPr>
            <w:tcW w:w="446" w:type="dxa"/>
          </w:tcPr>
          <w:p w14:paraId="67E9ECCA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1586669B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42D4B69D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Scleropogon brevifolius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Phil. PM</w:t>
            </w:r>
          </w:p>
        </w:tc>
        <w:tc>
          <w:tcPr>
            <w:tcW w:w="1009" w:type="dxa"/>
            <w:vAlign w:val="bottom"/>
          </w:tcPr>
          <w:p w14:paraId="756E8504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A, MDS</w:t>
            </w:r>
          </w:p>
        </w:tc>
        <w:tc>
          <w:tcPr>
            <w:tcW w:w="727" w:type="dxa"/>
          </w:tcPr>
          <w:p w14:paraId="2BF1DE7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SW US-SA</w:t>
            </w:r>
          </w:p>
        </w:tc>
        <w:tc>
          <w:tcPr>
            <w:tcW w:w="446" w:type="dxa"/>
          </w:tcPr>
          <w:p w14:paraId="78EF75C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1A78D976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601AFFFB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Setaria leucopila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(Scribn. &amp; Merr.) K.Schum</w:t>
            </w: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.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(CIIDIR-50837, 50844; UACJ-76 *, 1632, 1687, 1692, 2080, 2091, 2128, 2151, 2152, 2153, 2167, 2197, 2202, 2217, 2398, 2399); PM</w:t>
            </w:r>
          </w:p>
        </w:tc>
        <w:tc>
          <w:tcPr>
            <w:tcW w:w="1009" w:type="dxa"/>
            <w:vAlign w:val="bottom"/>
          </w:tcPr>
          <w:p w14:paraId="06DB1874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SD</w:t>
            </w:r>
            <w:r w:rsidRPr="00095F51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, SV</w:t>
            </w:r>
          </w:p>
        </w:tc>
        <w:tc>
          <w:tcPr>
            <w:tcW w:w="727" w:type="dxa"/>
          </w:tcPr>
          <w:p w14:paraId="1E45CC9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MM1</w:t>
            </w:r>
          </w:p>
        </w:tc>
        <w:tc>
          <w:tcPr>
            <w:tcW w:w="446" w:type="dxa"/>
          </w:tcPr>
          <w:p w14:paraId="76C5B9E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68E32FCF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293B4CED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Setaria macrostachya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Kunth (UACJ-1690, 2184, 2185)</w:t>
            </w:r>
          </w:p>
        </w:tc>
        <w:tc>
          <w:tcPr>
            <w:tcW w:w="1009" w:type="dxa"/>
            <w:vAlign w:val="bottom"/>
          </w:tcPr>
          <w:p w14:paraId="6302D76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P, MDS, W</w:t>
            </w:r>
          </w:p>
        </w:tc>
        <w:tc>
          <w:tcPr>
            <w:tcW w:w="727" w:type="dxa"/>
          </w:tcPr>
          <w:p w14:paraId="7F0E197A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MM1</w:t>
            </w:r>
          </w:p>
        </w:tc>
        <w:tc>
          <w:tcPr>
            <w:tcW w:w="446" w:type="dxa"/>
          </w:tcPr>
          <w:p w14:paraId="5AF44AB7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39390D74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6EAE1687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Setaria verticillata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(L.)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P.Beauv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. (UACJ-2081, 2090, 2111) </w:t>
            </w:r>
          </w:p>
        </w:tc>
        <w:tc>
          <w:tcPr>
            <w:tcW w:w="1009" w:type="dxa"/>
            <w:vAlign w:val="bottom"/>
          </w:tcPr>
          <w:p w14:paraId="27A31C5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P, MDS, SV, W</w:t>
            </w:r>
          </w:p>
        </w:tc>
        <w:tc>
          <w:tcPr>
            <w:tcW w:w="727" w:type="dxa"/>
          </w:tcPr>
          <w:p w14:paraId="3782698E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PT</w:t>
            </w:r>
          </w:p>
        </w:tc>
        <w:tc>
          <w:tcPr>
            <w:tcW w:w="446" w:type="dxa"/>
          </w:tcPr>
          <w:p w14:paraId="2118386A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I</w:t>
            </w:r>
          </w:p>
        </w:tc>
      </w:tr>
      <w:tr w:rsidR="00544E86" w:rsidRPr="00A24AAF" w14:paraId="2AE31C02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5CC5F7E7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Sorghum halepense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(L.) Pers. (CIIDIR-50754; UACJ-89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*, 2058, 2102, 2159, 2186); PM</w:t>
            </w:r>
          </w:p>
        </w:tc>
        <w:tc>
          <w:tcPr>
            <w:tcW w:w="1009" w:type="dxa"/>
            <w:vAlign w:val="bottom"/>
          </w:tcPr>
          <w:p w14:paraId="31C42DD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P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MDS, SD, SV</w:t>
            </w:r>
          </w:p>
        </w:tc>
        <w:tc>
          <w:tcPr>
            <w:tcW w:w="727" w:type="dxa"/>
          </w:tcPr>
          <w:p w14:paraId="4E1E56AF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PT</w:t>
            </w:r>
          </w:p>
        </w:tc>
        <w:tc>
          <w:tcPr>
            <w:tcW w:w="446" w:type="dxa"/>
          </w:tcPr>
          <w:p w14:paraId="7CF0546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I</w:t>
            </w:r>
          </w:p>
        </w:tc>
      </w:tr>
      <w:tr w:rsidR="00544E86" w:rsidRPr="00A24AAF" w14:paraId="2E02D084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65B646E0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Sporobolus airoides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(Torr.) Torr. (CIIDIR-50826; LL-170369; UACJ-976, 1430, 1982, 2033, 2101, 2160, 2166, 2194; UTEP-57925 *); PM</w:t>
            </w:r>
          </w:p>
        </w:tc>
        <w:tc>
          <w:tcPr>
            <w:tcW w:w="1009" w:type="dxa"/>
            <w:vAlign w:val="bottom"/>
          </w:tcPr>
          <w:p w14:paraId="1CC9EA8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A, MDS, SD</w:t>
            </w:r>
          </w:p>
        </w:tc>
        <w:tc>
          <w:tcPr>
            <w:tcW w:w="727" w:type="dxa"/>
          </w:tcPr>
          <w:p w14:paraId="0936E6C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NA</w:t>
            </w:r>
          </w:p>
        </w:tc>
        <w:tc>
          <w:tcPr>
            <w:tcW w:w="446" w:type="dxa"/>
          </w:tcPr>
          <w:p w14:paraId="1A4040CE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01352351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3D061BD7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Sporobolus contractus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Hitchc. (CIIDIR-50830, 50842; LL-170459; TEX-170459; UACJ-65 *, 974, 1772, 2032, 2034, 2157, 2158, 2162, 2165, 2168, 2190; UTEP-57927); PM</w:t>
            </w:r>
          </w:p>
        </w:tc>
        <w:tc>
          <w:tcPr>
            <w:tcW w:w="1009" w:type="dxa"/>
            <w:vAlign w:val="bottom"/>
          </w:tcPr>
          <w:p w14:paraId="2E66D05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A, HP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MDS, SD</w:t>
            </w:r>
          </w:p>
        </w:tc>
        <w:tc>
          <w:tcPr>
            <w:tcW w:w="727" w:type="dxa"/>
          </w:tcPr>
          <w:p w14:paraId="3952524C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NA</w:t>
            </w:r>
          </w:p>
        </w:tc>
        <w:tc>
          <w:tcPr>
            <w:tcW w:w="446" w:type="dxa"/>
          </w:tcPr>
          <w:p w14:paraId="262C012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227BB889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6E988E59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Sporobolus flexuosus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(Thurb. ex Vasey) Rydb. (ARIZ-251702, 407442; CIIDIR-50845; LL-170494; TEX-170494; UACJ-2187, 2188, 2191); PM</w:t>
            </w:r>
          </w:p>
        </w:tc>
        <w:tc>
          <w:tcPr>
            <w:tcW w:w="1009" w:type="dxa"/>
            <w:vAlign w:val="bottom"/>
          </w:tcPr>
          <w:p w14:paraId="6D99E7D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A, MDS, SD</w:t>
            </w:r>
          </w:p>
        </w:tc>
        <w:tc>
          <w:tcPr>
            <w:tcW w:w="727" w:type="dxa"/>
          </w:tcPr>
          <w:p w14:paraId="445F092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NA</w:t>
            </w:r>
          </w:p>
        </w:tc>
        <w:tc>
          <w:tcPr>
            <w:tcW w:w="446" w:type="dxa"/>
          </w:tcPr>
          <w:p w14:paraId="0CEE067E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0E402B6B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7F633269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Sporobolus giganteus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Nash (ARIZ-261427; ASU-15997; CIIDIR-50773, 50774, 50775; TEX-170500; UACJ-1691, 2057, 2161, 2164, 2170, 2171, 2189, 2192; UTEP-16846); PM</w:t>
            </w:r>
          </w:p>
        </w:tc>
        <w:tc>
          <w:tcPr>
            <w:tcW w:w="1009" w:type="dxa"/>
            <w:vAlign w:val="bottom"/>
          </w:tcPr>
          <w:p w14:paraId="1B91F3C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A, SD</w:t>
            </w:r>
          </w:p>
        </w:tc>
        <w:tc>
          <w:tcPr>
            <w:tcW w:w="727" w:type="dxa"/>
          </w:tcPr>
          <w:p w14:paraId="49413F0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NA</w:t>
            </w:r>
          </w:p>
        </w:tc>
        <w:tc>
          <w:tcPr>
            <w:tcW w:w="446" w:type="dxa"/>
          </w:tcPr>
          <w:p w14:paraId="671AE7EC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5A2CC20E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4ECE63D0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Tridens muticus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(Torr.) Nash (CIIDIR-50840; UACJ-2030, 2126, 2173, 2174, 2175); Naturalista-25282265</w:t>
            </w:r>
          </w:p>
        </w:tc>
        <w:tc>
          <w:tcPr>
            <w:tcW w:w="1009" w:type="dxa"/>
            <w:vAlign w:val="bottom"/>
          </w:tcPr>
          <w:p w14:paraId="5ED8086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SD</w:t>
            </w:r>
          </w:p>
        </w:tc>
        <w:tc>
          <w:tcPr>
            <w:tcW w:w="727" w:type="dxa"/>
          </w:tcPr>
          <w:p w14:paraId="20C6B86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NA</w:t>
            </w:r>
          </w:p>
        </w:tc>
        <w:tc>
          <w:tcPr>
            <w:tcW w:w="446" w:type="dxa"/>
          </w:tcPr>
          <w:p w14:paraId="029CF34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3BACAF67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021D6AD5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Triticum aestivum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L. (LL-158525)</w:t>
            </w:r>
          </w:p>
        </w:tc>
        <w:tc>
          <w:tcPr>
            <w:tcW w:w="1009" w:type="dxa"/>
            <w:vAlign w:val="bottom"/>
          </w:tcPr>
          <w:p w14:paraId="3D982C6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IA, SD</w:t>
            </w:r>
          </w:p>
        </w:tc>
        <w:tc>
          <w:tcPr>
            <w:tcW w:w="727" w:type="dxa"/>
          </w:tcPr>
          <w:p w14:paraId="11EBEF5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C</w:t>
            </w:r>
          </w:p>
        </w:tc>
        <w:tc>
          <w:tcPr>
            <w:tcW w:w="446" w:type="dxa"/>
          </w:tcPr>
          <w:p w14:paraId="2348D1F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I</w:t>
            </w:r>
          </w:p>
        </w:tc>
      </w:tr>
      <w:tr w:rsidR="00544E86" w:rsidRPr="00A24AAF" w14:paraId="279E4C55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6AD1C9BF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Urochloa 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cf. </w:t>
            </w: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texana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(Buckley) R.D.Webster (CIIDIR-50803, 50838; UACJ-2103, 2176, 2177)</w:t>
            </w:r>
          </w:p>
        </w:tc>
        <w:tc>
          <w:tcPr>
            <w:tcW w:w="1009" w:type="dxa"/>
            <w:vAlign w:val="bottom"/>
          </w:tcPr>
          <w:p w14:paraId="0D35A19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SD</w:t>
            </w:r>
          </w:p>
        </w:tc>
        <w:tc>
          <w:tcPr>
            <w:tcW w:w="727" w:type="dxa"/>
          </w:tcPr>
          <w:p w14:paraId="5D850BC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MM1</w:t>
            </w:r>
          </w:p>
        </w:tc>
        <w:tc>
          <w:tcPr>
            <w:tcW w:w="446" w:type="dxa"/>
          </w:tcPr>
          <w:p w14:paraId="542196A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6BF7DE70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7EE3186A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Vulpia octoflora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(Walter) Rydb. (DES-31048; UCR-38041; UTEP-28938, 28940, 31048); PM</w:t>
            </w:r>
          </w:p>
        </w:tc>
        <w:tc>
          <w:tcPr>
            <w:tcW w:w="1009" w:type="dxa"/>
            <w:vAlign w:val="bottom"/>
          </w:tcPr>
          <w:p w14:paraId="692C9BE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HP, MDS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SD</w:t>
            </w:r>
          </w:p>
        </w:tc>
        <w:tc>
          <w:tcPr>
            <w:tcW w:w="727" w:type="dxa"/>
          </w:tcPr>
          <w:p w14:paraId="6F6607C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NA</w:t>
            </w:r>
          </w:p>
        </w:tc>
        <w:tc>
          <w:tcPr>
            <w:tcW w:w="446" w:type="dxa"/>
          </w:tcPr>
          <w:p w14:paraId="3845E1E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712AD0CA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1F1D5D22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Typhaceae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</w:t>
            </w:r>
          </w:p>
        </w:tc>
        <w:tc>
          <w:tcPr>
            <w:tcW w:w="1009" w:type="dxa"/>
            <w:vAlign w:val="bottom"/>
          </w:tcPr>
          <w:p w14:paraId="448AB14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727" w:type="dxa"/>
          </w:tcPr>
          <w:p w14:paraId="17C0A98C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46" w:type="dxa"/>
          </w:tcPr>
          <w:p w14:paraId="553519C7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0DAAA935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1298CBFF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Typha latifolia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L. (UACJ-2368)</w:t>
            </w:r>
          </w:p>
        </w:tc>
        <w:tc>
          <w:tcPr>
            <w:tcW w:w="1009" w:type="dxa"/>
            <w:vAlign w:val="bottom"/>
          </w:tcPr>
          <w:p w14:paraId="0AD6BDCC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P</w:t>
            </w:r>
          </w:p>
        </w:tc>
        <w:tc>
          <w:tcPr>
            <w:tcW w:w="727" w:type="dxa"/>
          </w:tcPr>
          <w:p w14:paraId="6B3BEB8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A+</w:t>
            </w:r>
          </w:p>
        </w:tc>
        <w:tc>
          <w:tcPr>
            <w:tcW w:w="446" w:type="dxa"/>
          </w:tcPr>
          <w:p w14:paraId="74C6E777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3EFF7224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672A1C29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MX"/>
              </w:rPr>
              <w:lastRenderedPageBreak/>
              <w:t xml:space="preserve"> 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MX"/>
              </w:rPr>
              <w:t xml:space="preserve"> MAGNOLIOPSIDA</w:t>
            </w:r>
          </w:p>
        </w:tc>
        <w:tc>
          <w:tcPr>
            <w:tcW w:w="1009" w:type="dxa"/>
            <w:vAlign w:val="bottom"/>
          </w:tcPr>
          <w:p w14:paraId="55873CCA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  <w:tc>
          <w:tcPr>
            <w:tcW w:w="727" w:type="dxa"/>
          </w:tcPr>
          <w:p w14:paraId="403400C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  <w:tc>
          <w:tcPr>
            <w:tcW w:w="446" w:type="dxa"/>
          </w:tcPr>
          <w:p w14:paraId="260F962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52EB99EF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68CA961C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bookmarkStart w:id="3" w:name="_Hlk71906847"/>
            <w:r w:rsidRPr="00A24A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Aizoaceae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 </w:t>
            </w:r>
          </w:p>
        </w:tc>
        <w:tc>
          <w:tcPr>
            <w:tcW w:w="1009" w:type="dxa"/>
            <w:vAlign w:val="bottom"/>
          </w:tcPr>
          <w:p w14:paraId="3EED918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727" w:type="dxa"/>
          </w:tcPr>
          <w:p w14:paraId="3AF3D9D4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46" w:type="dxa"/>
          </w:tcPr>
          <w:p w14:paraId="37F87D4C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4A35DC18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337D510C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Trianthema portulacastrum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L. (UACJ-61 *, UCR-39720); PM</w:t>
            </w:r>
          </w:p>
        </w:tc>
        <w:tc>
          <w:tcPr>
            <w:tcW w:w="1009" w:type="dxa"/>
            <w:vAlign w:val="bottom"/>
          </w:tcPr>
          <w:p w14:paraId="699B106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A, HP, MDS</w:t>
            </w:r>
          </w:p>
        </w:tc>
        <w:tc>
          <w:tcPr>
            <w:tcW w:w="727" w:type="dxa"/>
          </w:tcPr>
          <w:p w14:paraId="7CD201F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A+</w:t>
            </w:r>
          </w:p>
        </w:tc>
        <w:tc>
          <w:tcPr>
            <w:tcW w:w="446" w:type="dxa"/>
          </w:tcPr>
          <w:p w14:paraId="1FA2F8F7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0512A8FC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0F495FAF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 xml:space="preserve">Amaranthaceae   </w:t>
            </w:r>
          </w:p>
        </w:tc>
        <w:tc>
          <w:tcPr>
            <w:tcW w:w="1009" w:type="dxa"/>
            <w:vAlign w:val="bottom"/>
          </w:tcPr>
          <w:p w14:paraId="0CE883AF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727" w:type="dxa"/>
          </w:tcPr>
          <w:p w14:paraId="4F10928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46" w:type="dxa"/>
          </w:tcPr>
          <w:p w14:paraId="49D17F6F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215C63A2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37E96EFD" w14:textId="77777777" w:rsidR="00544E86" w:rsidRPr="00AE38BD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E38B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Amaranthus acanthochiton </w:t>
            </w:r>
            <w:r w:rsidRPr="00AE38BD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J.D.Sauer (ASU-45; TEX-173469; UACJ-674, 1992, 2341, 2347; UTEP-17001); PM; Naturalista-34465367</w:t>
            </w:r>
          </w:p>
        </w:tc>
        <w:tc>
          <w:tcPr>
            <w:tcW w:w="1009" w:type="dxa"/>
            <w:vAlign w:val="bottom"/>
          </w:tcPr>
          <w:p w14:paraId="1153B68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SD</w:t>
            </w:r>
          </w:p>
        </w:tc>
        <w:tc>
          <w:tcPr>
            <w:tcW w:w="727" w:type="dxa"/>
          </w:tcPr>
          <w:p w14:paraId="538E31F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11205B54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22D866C3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70670794" w14:textId="77777777" w:rsidR="00544E86" w:rsidRPr="009670FE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s-AR" w:eastAsia="es-MX"/>
              </w:rPr>
              <w:t xml:space="preserve">Amaranthus palmeri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s-AR" w:eastAsia="es-MX"/>
              </w:rPr>
              <w:t>S.Watson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s-AR" w:eastAsia="es-MX"/>
              </w:rPr>
              <w:t xml:space="preserve"> PM </w:t>
            </w:r>
          </w:p>
        </w:tc>
        <w:tc>
          <w:tcPr>
            <w:tcW w:w="1009" w:type="dxa"/>
            <w:vAlign w:val="bottom"/>
          </w:tcPr>
          <w:p w14:paraId="3B9AAEC7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AR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s-AR" w:eastAsia="es-MX"/>
              </w:rPr>
              <w:t>IA</w:t>
            </w:r>
            <w:r w:rsidRPr="00095F51">
              <w:rPr>
                <w:rFonts w:ascii="Times New Roman" w:eastAsia="Times New Roman" w:hAnsi="Times New Roman" w:cs="Times New Roman"/>
                <w:sz w:val="20"/>
                <w:szCs w:val="20"/>
                <w:lang w:val="es-AR" w:eastAsia="es-MX"/>
              </w:rPr>
              <w:t>, SV</w:t>
            </w:r>
          </w:p>
        </w:tc>
        <w:tc>
          <w:tcPr>
            <w:tcW w:w="727" w:type="dxa"/>
          </w:tcPr>
          <w:p w14:paraId="382FE56E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AR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s-AR" w:eastAsia="es-MX"/>
              </w:rPr>
              <w:t>NA</w:t>
            </w:r>
          </w:p>
        </w:tc>
        <w:tc>
          <w:tcPr>
            <w:tcW w:w="446" w:type="dxa"/>
          </w:tcPr>
          <w:p w14:paraId="20817E5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AR" w:eastAsia="es-MX"/>
              </w:rPr>
            </w:pPr>
          </w:p>
        </w:tc>
      </w:tr>
      <w:tr w:rsidR="00544E86" w:rsidRPr="00A24AAF" w14:paraId="265DB08E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62EAFF2F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Amaranthus retroflexus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L. PM</w:t>
            </w:r>
          </w:p>
        </w:tc>
        <w:tc>
          <w:tcPr>
            <w:tcW w:w="1009" w:type="dxa"/>
            <w:vAlign w:val="bottom"/>
          </w:tcPr>
          <w:p w14:paraId="6C4C9EB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HP</w:t>
            </w:r>
            <w:r w:rsidRPr="00095F5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, SV</w:t>
            </w:r>
          </w:p>
        </w:tc>
        <w:tc>
          <w:tcPr>
            <w:tcW w:w="727" w:type="dxa"/>
          </w:tcPr>
          <w:p w14:paraId="5270C65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NA+</w:t>
            </w:r>
          </w:p>
        </w:tc>
        <w:tc>
          <w:tcPr>
            <w:tcW w:w="446" w:type="dxa"/>
          </w:tcPr>
          <w:p w14:paraId="4B76C48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17AE1171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734AFEB1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Atriplex acanthocarpa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(Torr.)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S.Watson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(LL-172701, 172702); PM</w:t>
            </w: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</w:t>
            </w:r>
          </w:p>
        </w:tc>
        <w:tc>
          <w:tcPr>
            <w:tcW w:w="1009" w:type="dxa"/>
            <w:vAlign w:val="bottom"/>
          </w:tcPr>
          <w:p w14:paraId="1F19B49A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A, SD</w:t>
            </w:r>
          </w:p>
        </w:tc>
        <w:tc>
          <w:tcPr>
            <w:tcW w:w="727" w:type="dxa"/>
          </w:tcPr>
          <w:p w14:paraId="38324BCA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7C926809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2488B76B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0BDFCC62" w14:textId="77777777" w:rsidR="00544E86" w:rsidRPr="00AE38BD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es-MX"/>
              </w:rPr>
            </w:pPr>
            <w:r w:rsidRPr="00AE38B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fr-FR" w:eastAsia="es-MX"/>
              </w:rPr>
              <w:t xml:space="preserve">Atriplex canescens </w:t>
            </w:r>
            <w:r w:rsidRPr="00AE38BD">
              <w:rPr>
                <w:rFonts w:ascii="Times New Roman" w:eastAsia="Times New Roman" w:hAnsi="Times New Roman" w:cs="Times New Roman"/>
                <w:sz w:val="24"/>
                <w:szCs w:val="24"/>
                <w:lang w:val="fr-FR" w:eastAsia="es-MX"/>
              </w:rPr>
              <w:t>(Pursh) Nutt</w:t>
            </w:r>
            <w:r w:rsidRPr="00AE38B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fr-FR" w:eastAsia="es-MX"/>
              </w:rPr>
              <w:t>.</w:t>
            </w:r>
            <w:r w:rsidRPr="00AE38BD">
              <w:rPr>
                <w:rFonts w:ascii="Times New Roman" w:eastAsia="Times New Roman" w:hAnsi="Times New Roman" w:cs="Times New Roman"/>
                <w:sz w:val="24"/>
                <w:szCs w:val="24"/>
                <w:lang w:val="fr-FR" w:eastAsia="es-MX"/>
              </w:rPr>
              <w:t xml:space="preserve"> (BRYV-0195074; DES-8393; TEX-172775,</w:t>
            </w:r>
            <w:r w:rsidRPr="00AE38BD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</w:t>
            </w:r>
            <w:r w:rsidRPr="00AE38BD">
              <w:rPr>
                <w:rFonts w:ascii="Times New Roman" w:eastAsia="Times New Roman" w:hAnsi="Times New Roman" w:cs="Times New Roman"/>
                <w:sz w:val="24"/>
                <w:szCs w:val="24"/>
                <w:lang w:val="fr-FR" w:eastAsia="es-MX"/>
              </w:rPr>
              <w:t>172776; UACJ-1973, 2346); PM; Naturalista-78543089</w:t>
            </w:r>
          </w:p>
        </w:tc>
        <w:tc>
          <w:tcPr>
            <w:tcW w:w="1009" w:type="dxa"/>
            <w:vAlign w:val="bottom"/>
          </w:tcPr>
          <w:p w14:paraId="23B0852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A, SD</w:t>
            </w:r>
          </w:p>
        </w:tc>
        <w:tc>
          <w:tcPr>
            <w:tcW w:w="727" w:type="dxa"/>
          </w:tcPr>
          <w:p w14:paraId="45F0C97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NA</w:t>
            </w:r>
          </w:p>
        </w:tc>
        <w:tc>
          <w:tcPr>
            <w:tcW w:w="446" w:type="dxa"/>
          </w:tcPr>
          <w:p w14:paraId="416D98B9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1A9C45B4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2BF13EEB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Atriplex confertifolia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(Torr. &amp; Frém.)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S.Watson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(UCR-38029; UTEP-28976); PM; Naturalista-17781623</w:t>
            </w:r>
          </w:p>
        </w:tc>
        <w:tc>
          <w:tcPr>
            <w:tcW w:w="1009" w:type="dxa"/>
            <w:vAlign w:val="bottom"/>
          </w:tcPr>
          <w:p w14:paraId="610775F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A, SD</w:t>
            </w:r>
          </w:p>
        </w:tc>
        <w:tc>
          <w:tcPr>
            <w:tcW w:w="727" w:type="dxa"/>
          </w:tcPr>
          <w:p w14:paraId="76447DB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NA</w:t>
            </w:r>
          </w:p>
        </w:tc>
        <w:tc>
          <w:tcPr>
            <w:tcW w:w="446" w:type="dxa"/>
          </w:tcPr>
          <w:p w14:paraId="3C977CD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6CBA8C18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782AD3D1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Atriplex elegans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(Moq.) D.Dietr. (BRYV-0192441; TEX-172871)</w:t>
            </w:r>
          </w:p>
        </w:tc>
        <w:tc>
          <w:tcPr>
            <w:tcW w:w="1009" w:type="dxa"/>
            <w:vAlign w:val="bottom"/>
          </w:tcPr>
          <w:p w14:paraId="1E0CF96E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A, MDS</w:t>
            </w:r>
          </w:p>
        </w:tc>
        <w:tc>
          <w:tcPr>
            <w:tcW w:w="727" w:type="dxa"/>
          </w:tcPr>
          <w:p w14:paraId="72C9B837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3FAD0C3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25CE7441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4B9D670F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Atriplex obovata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Moq. (LL-172913; </w:t>
            </w:r>
            <w:r w:rsidRPr="00A24A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UTEP-15829);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PM</w:t>
            </w:r>
          </w:p>
        </w:tc>
        <w:tc>
          <w:tcPr>
            <w:tcW w:w="1009" w:type="dxa"/>
            <w:vAlign w:val="bottom"/>
          </w:tcPr>
          <w:p w14:paraId="70878B7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A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SD</w:t>
            </w:r>
          </w:p>
        </w:tc>
        <w:tc>
          <w:tcPr>
            <w:tcW w:w="727" w:type="dxa"/>
          </w:tcPr>
          <w:p w14:paraId="1AFED024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3C83C2A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179FF3BD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7C4EAC50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Bassia scoparia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(L.) A.J.Scott (UACJ-73 *); PM</w:t>
            </w:r>
          </w:p>
        </w:tc>
        <w:tc>
          <w:tcPr>
            <w:tcW w:w="1009" w:type="dxa"/>
            <w:vAlign w:val="bottom"/>
          </w:tcPr>
          <w:p w14:paraId="71357CEF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SV</w:t>
            </w:r>
          </w:p>
        </w:tc>
        <w:tc>
          <w:tcPr>
            <w:tcW w:w="727" w:type="dxa"/>
          </w:tcPr>
          <w:p w14:paraId="2C06D10A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PT</w:t>
            </w:r>
          </w:p>
        </w:tc>
        <w:tc>
          <w:tcPr>
            <w:tcW w:w="446" w:type="dxa"/>
          </w:tcPr>
          <w:p w14:paraId="1C8E3BFC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I</w:t>
            </w:r>
          </w:p>
        </w:tc>
      </w:tr>
      <w:tr w:rsidR="00544E86" w:rsidRPr="00A24AAF" w14:paraId="487E3260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6E564E2F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Blitum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sp. </w:t>
            </w:r>
            <w:r w:rsidRPr="00605B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[</w:t>
            </w:r>
            <w:r w:rsidRPr="00605B7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nuttallianus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?]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(ARIZ-5561814)</w:t>
            </w:r>
          </w:p>
        </w:tc>
        <w:tc>
          <w:tcPr>
            <w:tcW w:w="1009" w:type="dxa"/>
            <w:vAlign w:val="bottom"/>
          </w:tcPr>
          <w:p w14:paraId="0002479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SD</w:t>
            </w:r>
          </w:p>
        </w:tc>
        <w:tc>
          <w:tcPr>
            <w:tcW w:w="727" w:type="dxa"/>
          </w:tcPr>
          <w:p w14:paraId="7280BED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-</w:t>
            </w:r>
          </w:p>
        </w:tc>
        <w:tc>
          <w:tcPr>
            <w:tcW w:w="446" w:type="dxa"/>
          </w:tcPr>
          <w:p w14:paraId="5025782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52219205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2C5F630B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Chenopodium incanum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S.Watson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) A. Heller (UACJ-96 *); PM</w:t>
            </w:r>
          </w:p>
        </w:tc>
        <w:tc>
          <w:tcPr>
            <w:tcW w:w="1009" w:type="dxa"/>
            <w:vAlign w:val="bottom"/>
          </w:tcPr>
          <w:p w14:paraId="6267727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HP, IA, MDS</w:t>
            </w:r>
            <w:r w:rsidRPr="00095F5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, SV</w:t>
            </w:r>
          </w:p>
        </w:tc>
        <w:tc>
          <w:tcPr>
            <w:tcW w:w="727" w:type="dxa"/>
          </w:tcPr>
          <w:p w14:paraId="35A008EA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NA</w:t>
            </w:r>
          </w:p>
        </w:tc>
        <w:tc>
          <w:tcPr>
            <w:tcW w:w="446" w:type="dxa"/>
          </w:tcPr>
          <w:p w14:paraId="5782DB3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52BB00BC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6CEBA201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Cor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i</w:t>
            </w: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spermum americanum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(Nutt.) Nutt. (UTEP-17091); PM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; </w:t>
            </w:r>
            <w:r w:rsidRPr="003506D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C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. </w:t>
            </w:r>
            <w:r w:rsidRPr="003506D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americanum </w:t>
            </w:r>
            <w:r w:rsidRPr="003506D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var.</w:t>
            </w:r>
            <w:r w:rsidRPr="003506D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rydbergii </w:t>
            </w:r>
            <w:r w:rsidRPr="003506D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Mosyakin (UCR-</w:t>
            </w:r>
            <w:r w:rsidRPr="003506D0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lang w:val="en-US"/>
              </w:rPr>
              <w:t>20528</w:t>
            </w:r>
            <w:r w:rsidRPr="003506D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)</w:t>
            </w:r>
          </w:p>
        </w:tc>
        <w:tc>
          <w:tcPr>
            <w:tcW w:w="1009" w:type="dxa"/>
            <w:vAlign w:val="bottom"/>
          </w:tcPr>
          <w:p w14:paraId="26B2F88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SD</w:t>
            </w:r>
          </w:p>
        </w:tc>
        <w:tc>
          <w:tcPr>
            <w:tcW w:w="727" w:type="dxa"/>
          </w:tcPr>
          <w:p w14:paraId="3AF5FA3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NA</w:t>
            </w:r>
          </w:p>
        </w:tc>
        <w:tc>
          <w:tcPr>
            <w:tcW w:w="446" w:type="dxa"/>
          </w:tcPr>
          <w:p w14:paraId="098BC96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4DF3D523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6B181798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E38B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fr-FR" w:eastAsia="es-MX"/>
              </w:rPr>
              <w:t xml:space="preserve">Corispermum nitidum </w:t>
            </w:r>
            <w:r w:rsidRPr="00AE38BD">
              <w:rPr>
                <w:rFonts w:ascii="Times New Roman" w:eastAsia="Times New Roman" w:hAnsi="Times New Roman" w:cs="Times New Roman"/>
                <w:sz w:val="24"/>
                <w:szCs w:val="24"/>
                <w:lang w:val="fr-FR" w:eastAsia="es-MX"/>
              </w:rPr>
              <w:t xml:space="preserve">Kit. ex Schult.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(ARIZ-5547325; DES-7737)</w:t>
            </w:r>
          </w:p>
        </w:tc>
        <w:tc>
          <w:tcPr>
            <w:tcW w:w="1009" w:type="dxa"/>
            <w:vAlign w:val="bottom"/>
          </w:tcPr>
          <w:p w14:paraId="164E004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SD</w:t>
            </w:r>
            <w:r w:rsidRPr="00095F5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, SV</w:t>
            </w:r>
          </w:p>
        </w:tc>
        <w:tc>
          <w:tcPr>
            <w:tcW w:w="727" w:type="dxa"/>
          </w:tcPr>
          <w:p w14:paraId="496C95F4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PT</w:t>
            </w:r>
          </w:p>
        </w:tc>
        <w:tc>
          <w:tcPr>
            <w:tcW w:w="446" w:type="dxa"/>
          </w:tcPr>
          <w:p w14:paraId="65C1916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I</w:t>
            </w:r>
          </w:p>
        </w:tc>
      </w:tr>
      <w:tr w:rsidR="00544E86" w:rsidRPr="00A24AAF" w14:paraId="535BE375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1E448CD0" w14:textId="77777777" w:rsidR="00544E86" w:rsidRPr="00D85243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D8524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Cycloloma atriplicifolium </w:t>
            </w:r>
            <w:r w:rsidRPr="00D8524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(Spreng.) J.M.Coult. (DES-7713; UCR-19816; UTEP-17092); PM</w:t>
            </w:r>
          </w:p>
        </w:tc>
        <w:tc>
          <w:tcPr>
            <w:tcW w:w="1009" w:type="dxa"/>
            <w:vAlign w:val="bottom"/>
          </w:tcPr>
          <w:p w14:paraId="46DACD0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SD</w:t>
            </w:r>
          </w:p>
        </w:tc>
        <w:tc>
          <w:tcPr>
            <w:tcW w:w="727" w:type="dxa"/>
          </w:tcPr>
          <w:p w14:paraId="52F82144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NA+</w:t>
            </w:r>
          </w:p>
        </w:tc>
        <w:tc>
          <w:tcPr>
            <w:tcW w:w="446" w:type="dxa"/>
          </w:tcPr>
          <w:p w14:paraId="14210F7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1EFC4532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0731F06D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Froelichia arizonica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Thornber ex Standl</w:t>
            </w: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.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(CIIDIR-50805; UACJ-728, 1744, 2345); PM</w:t>
            </w:r>
          </w:p>
        </w:tc>
        <w:tc>
          <w:tcPr>
            <w:tcW w:w="1009" w:type="dxa"/>
            <w:vAlign w:val="bottom"/>
          </w:tcPr>
          <w:p w14:paraId="21E12ECF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MDS, W</w:t>
            </w:r>
          </w:p>
        </w:tc>
        <w:tc>
          <w:tcPr>
            <w:tcW w:w="727" w:type="dxa"/>
          </w:tcPr>
          <w:p w14:paraId="56CD914A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274BB8C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5FBBB712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4EF74AA8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Kali tragus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(L.) Scop. subsp.</w:t>
            </w: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tragus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(TEX-173254, 173259)</w:t>
            </w:r>
          </w:p>
        </w:tc>
        <w:tc>
          <w:tcPr>
            <w:tcW w:w="1009" w:type="dxa"/>
            <w:vAlign w:val="bottom"/>
          </w:tcPr>
          <w:p w14:paraId="7FF7F169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HP, MDS, SD, SV</w:t>
            </w:r>
          </w:p>
        </w:tc>
        <w:tc>
          <w:tcPr>
            <w:tcW w:w="727" w:type="dxa"/>
          </w:tcPr>
          <w:p w14:paraId="65F535F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C</w:t>
            </w:r>
          </w:p>
        </w:tc>
        <w:tc>
          <w:tcPr>
            <w:tcW w:w="446" w:type="dxa"/>
          </w:tcPr>
          <w:p w14:paraId="0B232E8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I*</w:t>
            </w:r>
          </w:p>
        </w:tc>
      </w:tr>
      <w:tr w:rsidR="00544E86" w:rsidRPr="00A24AAF" w14:paraId="6555B59F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3F6B0DD3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Salsola 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 xml:space="preserve">x </w:t>
            </w:r>
            <w:r w:rsidRPr="00A24A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gobicola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 xml:space="preserve"> Iljin (RSA-148899)</w:t>
            </w:r>
          </w:p>
        </w:tc>
        <w:tc>
          <w:tcPr>
            <w:tcW w:w="1009" w:type="dxa"/>
            <w:vAlign w:val="bottom"/>
          </w:tcPr>
          <w:p w14:paraId="08FE1ACB" w14:textId="77777777" w:rsidR="00544E86" w:rsidRPr="002F0E04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HP, SD, SV</w:t>
            </w:r>
          </w:p>
        </w:tc>
        <w:tc>
          <w:tcPr>
            <w:tcW w:w="727" w:type="dxa"/>
          </w:tcPr>
          <w:p w14:paraId="175687A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C</w:t>
            </w:r>
          </w:p>
        </w:tc>
        <w:tc>
          <w:tcPr>
            <w:tcW w:w="446" w:type="dxa"/>
          </w:tcPr>
          <w:p w14:paraId="6D9E19EE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I*</w:t>
            </w:r>
          </w:p>
        </w:tc>
      </w:tr>
      <w:tr w:rsidR="00544E86" w:rsidRPr="00A24AAF" w14:paraId="37250F72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24257FD6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Tidestromia gemmata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I.M.Johnst</w:t>
            </w: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.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(LL-183454; TEX-</w:t>
            </w:r>
            <w:r w:rsidRPr="00A24AA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49814*)</w:t>
            </w:r>
          </w:p>
        </w:tc>
        <w:tc>
          <w:tcPr>
            <w:tcW w:w="1009" w:type="dxa"/>
            <w:vAlign w:val="bottom"/>
          </w:tcPr>
          <w:p w14:paraId="4DA5FDDF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MDS, SV</w:t>
            </w:r>
          </w:p>
        </w:tc>
        <w:tc>
          <w:tcPr>
            <w:tcW w:w="727" w:type="dxa"/>
          </w:tcPr>
          <w:p w14:paraId="740938A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20CEC33F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54750107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23CE4DCD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Tidestromia lanuginosa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(Nutt.) Standl. (TEX-191751, 191760; UACJ-1993, 2004; UCR-114279); PM; Naturalista-19423473</w:t>
            </w:r>
          </w:p>
        </w:tc>
        <w:tc>
          <w:tcPr>
            <w:tcW w:w="1009" w:type="dxa"/>
            <w:vAlign w:val="bottom"/>
          </w:tcPr>
          <w:p w14:paraId="3C8B6C97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 xml:space="preserve">MDS,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SD, SV</w:t>
            </w:r>
          </w:p>
        </w:tc>
        <w:tc>
          <w:tcPr>
            <w:tcW w:w="727" w:type="dxa"/>
          </w:tcPr>
          <w:p w14:paraId="4BD1C2C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NA+</w:t>
            </w:r>
          </w:p>
        </w:tc>
        <w:tc>
          <w:tcPr>
            <w:tcW w:w="446" w:type="dxa"/>
          </w:tcPr>
          <w:p w14:paraId="49296784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5963B892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27B54DB9" w14:textId="77777777" w:rsidR="00544E86" w:rsidRPr="00A24AAF" w:rsidRDefault="00544E86" w:rsidP="00BB18DD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24A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Anacardiaceae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009" w:type="dxa"/>
            <w:vAlign w:val="bottom"/>
          </w:tcPr>
          <w:p w14:paraId="7173866C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7" w:type="dxa"/>
          </w:tcPr>
          <w:p w14:paraId="77F8E3BA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6" w:type="dxa"/>
          </w:tcPr>
          <w:p w14:paraId="2245589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44E86" w:rsidRPr="00A24AAF" w14:paraId="0A4FA846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61ACA994" w14:textId="77777777" w:rsidR="00544E86" w:rsidRPr="00A24AAF" w:rsidRDefault="00544E86" w:rsidP="00BB18DD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24A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Rhus aromatica 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>Aiton (UTEP-15702)</w:t>
            </w:r>
          </w:p>
        </w:tc>
        <w:tc>
          <w:tcPr>
            <w:tcW w:w="1009" w:type="dxa"/>
            <w:vAlign w:val="bottom"/>
          </w:tcPr>
          <w:p w14:paraId="37F28C3A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 xml:space="preserve">MDS,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SD, W</w:t>
            </w:r>
          </w:p>
        </w:tc>
        <w:tc>
          <w:tcPr>
            <w:tcW w:w="727" w:type="dxa"/>
          </w:tcPr>
          <w:p w14:paraId="6EFA5167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446" w:type="dxa"/>
          </w:tcPr>
          <w:p w14:paraId="1411CF7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44E86" w:rsidRPr="00A24AAF" w14:paraId="218FEB92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2CF73BD4" w14:textId="77777777" w:rsidR="00544E86" w:rsidRPr="00A24AAF" w:rsidRDefault="00544E86" w:rsidP="00BB18D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4AAF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Rhus microphylla </w:t>
            </w:r>
            <w:r w:rsidRPr="00A24A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Engelm. (NY-2555612; UACJ-862; UTEP-28961); PM</w:t>
            </w:r>
          </w:p>
        </w:tc>
        <w:tc>
          <w:tcPr>
            <w:tcW w:w="1009" w:type="dxa"/>
            <w:vAlign w:val="bottom"/>
          </w:tcPr>
          <w:p w14:paraId="23BF08E9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MDS, W</w:t>
            </w:r>
          </w:p>
        </w:tc>
        <w:tc>
          <w:tcPr>
            <w:tcW w:w="727" w:type="dxa"/>
          </w:tcPr>
          <w:p w14:paraId="72C5A4C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MM1</w:t>
            </w:r>
          </w:p>
        </w:tc>
        <w:tc>
          <w:tcPr>
            <w:tcW w:w="446" w:type="dxa"/>
          </w:tcPr>
          <w:p w14:paraId="234ED00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44E86" w:rsidRPr="00A24AAF" w14:paraId="73794767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294D1502" w14:textId="77777777" w:rsidR="00544E86" w:rsidRPr="00AE38BD" w:rsidRDefault="00544E86" w:rsidP="00BB18DD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fr-FR"/>
              </w:rPr>
            </w:pPr>
            <w:r w:rsidRPr="00AE38BD">
              <w:rPr>
                <w:rFonts w:ascii="Times New Roman" w:hAnsi="Times New Roman" w:cs="Times New Roman"/>
                <w:i/>
                <w:iCs/>
                <w:sz w:val="24"/>
                <w:szCs w:val="24"/>
                <w:lang w:val="fr-FR"/>
              </w:rPr>
              <w:t xml:space="preserve">Rhus virens </w:t>
            </w:r>
            <w:r w:rsidRPr="00AE38BD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Lindh. ex </w:t>
            </w: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A.Gray</w:t>
            </w:r>
            <w:r w:rsidRPr="00AE38BD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(UACJ-1324 *)</w:t>
            </w:r>
          </w:p>
        </w:tc>
        <w:tc>
          <w:tcPr>
            <w:tcW w:w="1009" w:type="dxa"/>
            <w:vAlign w:val="bottom"/>
          </w:tcPr>
          <w:p w14:paraId="0D2BC6D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MDS, W</w:t>
            </w:r>
          </w:p>
        </w:tc>
        <w:tc>
          <w:tcPr>
            <w:tcW w:w="727" w:type="dxa"/>
          </w:tcPr>
          <w:p w14:paraId="637718A4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MM1</w:t>
            </w:r>
          </w:p>
        </w:tc>
        <w:tc>
          <w:tcPr>
            <w:tcW w:w="446" w:type="dxa"/>
          </w:tcPr>
          <w:p w14:paraId="6AF927D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44E86" w:rsidRPr="00A24AAF" w14:paraId="344BA394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0EB5298A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Apocynaceae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 </w:t>
            </w:r>
          </w:p>
        </w:tc>
        <w:tc>
          <w:tcPr>
            <w:tcW w:w="1009" w:type="dxa"/>
            <w:vAlign w:val="bottom"/>
          </w:tcPr>
          <w:p w14:paraId="570754FE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727" w:type="dxa"/>
          </w:tcPr>
          <w:p w14:paraId="4F54878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46" w:type="dxa"/>
          </w:tcPr>
          <w:p w14:paraId="78DF945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031A25B9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54CF3EE7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Amsonia tomentosa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var</w:t>
            </w: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. stenophylla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Kearney &amp; Peebles (TEX-251727)</w:t>
            </w:r>
          </w:p>
        </w:tc>
        <w:tc>
          <w:tcPr>
            <w:tcW w:w="1009" w:type="dxa"/>
            <w:vAlign w:val="bottom"/>
          </w:tcPr>
          <w:p w14:paraId="2DAD1177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SD</w:t>
            </w:r>
          </w:p>
        </w:tc>
        <w:tc>
          <w:tcPr>
            <w:tcW w:w="727" w:type="dxa"/>
          </w:tcPr>
          <w:p w14:paraId="6383CB2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5214CD7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1A451CB2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1D25CA21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lastRenderedPageBreak/>
              <w:t xml:space="preserve">Apocynum cannabinum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L. (TEX-251767; UTEP-15723); PM</w:t>
            </w:r>
          </w:p>
        </w:tc>
        <w:tc>
          <w:tcPr>
            <w:tcW w:w="1009" w:type="dxa"/>
            <w:vAlign w:val="bottom"/>
          </w:tcPr>
          <w:p w14:paraId="4DC8160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SD, SV</w:t>
            </w:r>
          </w:p>
        </w:tc>
        <w:tc>
          <w:tcPr>
            <w:tcW w:w="727" w:type="dxa"/>
          </w:tcPr>
          <w:p w14:paraId="1000EFD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NA</w:t>
            </w:r>
          </w:p>
        </w:tc>
        <w:tc>
          <w:tcPr>
            <w:tcW w:w="446" w:type="dxa"/>
          </w:tcPr>
          <w:p w14:paraId="0EFCFB6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1AB56270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686AABAF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AR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s-AR" w:eastAsia="es-MX"/>
              </w:rPr>
              <w:t>Asclepias arenaria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s-AR" w:eastAsia="es-MX"/>
              </w:rPr>
              <w:t xml:space="preserve"> Torr. (</w:t>
            </w:r>
            <w:r w:rsidRPr="00F66D1F">
              <w:rPr>
                <w:rFonts w:ascii="Times New Roman" w:eastAsia="Times New Roman" w:hAnsi="Times New Roman" w:cs="Times New Roman"/>
                <w:sz w:val="24"/>
                <w:szCs w:val="24"/>
                <w:lang w:val="es-AR" w:eastAsia="es-MX"/>
              </w:rPr>
              <w:t>UACJ-2584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s-AR" w:eastAsia="es-MX"/>
              </w:rPr>
              <w:t>)</w:t>
            </w:r>
          </w:p>
        </w:tc>
        <w:tc>
          <w:tcPr>
            <w:tcW w:w="1009" w:type="dxa"/>
            <w:vAlign w:val="bottom"/>
          </w:tcPr>
          <w:p w14:paraId="5F493C4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AR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s-AR" w:eastAsia="es-MX"/>
              </w:rPr>
              <w:t>SD</w:t>
            </w:r>
          </w:p>
        </w:tc>
        <w:tc>
          <w:tcPr>
            <w:tcW w:w="727" w:type="dxa"/>
          </w:tcPr>
          <w:p w14:paraId="179B4D1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AR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s-AR" w:eastAsia="es-MX"/>
              </w:rPr>
              <w:t>NA</w:t>
            </w:r>
          </w:p>
        </w:tc>
        <w:tc>
          <w:tcPr>
            <w:tcW w:w="446" w:type="dxa"/>
          </w:tcPr>
          <w:p w14:paraId="3BE9FDA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AR" w:eastAsia="es-MX"/>
              </w:rPr>
            </w:pPr>
          </w:p>
        </w:tc>
      </w:tr>
      <w:tr w:rsidR="00544E86" w:rsidRPr="00A24AAF" w14:paraId="0A5D6668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3B8E29F2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Asclepias brachystephana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Engelm. ex Torr. (UACJ-72 *); PM</w:t>
            </w:r>
          </w:p>
        </w:tc>
        <w:tc>
          <w:tcPr>
            <w:tcW w:w="1009" w:type="dxa"/>
            <w:vAlign w:val="bottom"/>
          </w:tcPr>
          <w:p w14:paraId="57EBF8C9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HP, MSD, SD</w:t>
            </w:r>
            <w:r w:rsidRPr="00095F51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, SV</w:t>
            </w:r>
          </w:p>
        </w:tc>
        <w:tc>
          <w:tcPr>
            <w:tcW w:w="727" w:type="dxa"/>
          </w:tcPr>
          <w:p w14:paraId="12B428F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MM1</w:t>
            </w:r>
          </w:p>
        </w:tc>
        <w:tc>
          <w:tcPr>
            <w:tcW w:w="446" w:type="dxa"/>
          </w:tcPr>
          <w:p w14:paraId="24952FF4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07A0F4B2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3C2E5130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Asclepias oenotheroides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Schltdl. &amp; Cham. (UACJ-2343, 2344); Naturalista-69964736</w:t>
            </w:r>
          </w:p>
        </w:tc>
        <w:tc>
          <w:tcPr>
            <w:tcW w:w="1009" w:type="dxa"/>
            <w:vAlign w:val="bottom"/>
          </w:tcPr>
          <w:p w14:paraId="57ED7B1F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SD</w:t>
            </w:r>
          </w:p>
        </w:tc>
        <w:tc>
          <w:tcPr>
            <w:tcW w:w="727" w:type="dxa"/>
          </w:tcPr>
          <w:p w14:paraId="4C99488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MM3</w:t>
            </w:r>
          </w:p>
        </w:tc>
        <w:tc>
          <w:tcPr>
            <w:tcW w:w="446" w:type="dxa"/>
          </w:tcPr>
          <w:p w14:paraId="2F811F77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1F586D65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44D809AF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Funastrum crispum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(Benth.) Schltr</w:t>
            </w: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.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(UACJ-1776)</w:t>
            </w:r>
          </w:p>
        </w:tc>
        <w:tc>
          <w:tcPr>
            <w:tcW w:w="1009" w:type="dxa"/>
            <w:vAlign w:val="bottom"/>
          </w:tcPr>
          <w:p w14:paraId="2EF8612E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MDS, RS, W</w:t>
            </w:r>
          </w:p>
        </w:tc>
        <w:tc>
          <w:tcPr>
            <w:tcW w:w="727" w:type="dxa"/>
          </w:tcPr>
          <w:p w14:paraId="09B4FD0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7F5C9F4E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3EC3ACCE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1E69917D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Funastrum cynanchoides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(Decne.) Schltr</w:t>
            </w: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.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(UACJ-1989)</w:t>
            </w:r>
          </w:p>
        </w:tc>
        <w:tc>
          <w:tcPr>
            <w:tcW w:w="1009" w:type="dxa"/>
            <w:vAlign w:val="bottom"/>
          </w:tcPr>
          <w:p w14:paraId="52FF1B1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MDS, SD, W</w:t>
            </w:r>
          </w:p>
        </w:tc>
        <w:tc>
          <w:tcPr>
            <w:tcW w:w="727" w:type="dxa"/>
          </w:tcPr>
          <w:p w14:paraId="1FBE069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580E7C4E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7136604C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73C926F6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Araliaceae</w:t>
            </w:r>
          </w:p>
        </w:tc>
        <w:tc>
          <w:tcPr>
            <w:tcW w:w="1009" w:type="dxa"/>
            <w:vAlign w:val="bottom"/>
          </w:tcPr>
          <w:p w14:paraId="06E89A3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727" w:type="dxa"/>
          </w:tcPr>
          <w:p w14:paraId="246FEFC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46" w:type="dxa"/>
          </w:tcPr>
          <w:p w14:paraId="754EF5BE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2BB06EA5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4E194190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Hydrocotyle bonariensis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Lam</w:t>
            </w: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.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, NaturaLista-</w:t>
            </w:r>
            <w:r w:rsidRPr="00A24AAF">
              <w:t xml:space="preserve">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34464225                                                     </w:t>
            </w:r>
          </w:p>
        </w:tc>
        <w:tc>
          <w:tcPr>
            <w:tcW w:w="1009" w:type="dxa"/>
            <w:vAlign w:val="bottom"/>
          </w:tcPr>
          <w:p w14:paraId="39F5183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MX"/>
              </w:rPr>
            </w:pP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P</w:t>
            </w:r>
            <w:r w:rsidRPr="00095F5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, SV</w:t>
            </w:r>
          </w:p>
        </w:tc>
        <w:tc>
          <w:tcPr>
            <w:tcW w:w="727" w:type="dxa"/>
          </w:tcPr>
          <w:p w14:paraId="0AADD257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A+</w:t>
            </w:r>
          </w:p>
        </w:tc>
        <w:tc>
          <w:tcPr>
            <w:tcW w:w="446" w:type="dxa"/>
          </w:tcPr>
          <w:p w14:paraId="496B127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4B42E0EC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2A917CBF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Asteraceae</w:t>
            </w:r>
          </w:p>
        </w:tc>
        <w:tc>
          <w:tcPr>
            <w:tcW w:w="1009" w:type="dxa"/>
            <w:vAlign w:val="bottom"/>
          </w:tcPr>
          <w:p w14:paraId="2A6B65D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727" w:type="dxa"/>
          </w:tcPr>
          <w:p w14:paraId="752E69E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46" w:type="dxa"/>
          </w:tcPr>
          <w:p w14:paraId="10A2A93A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5BFCE66C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5FBBA92E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Acourtia nana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A.Gray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) Reveal &amp; R.M.King (UTEP-28977); PM; Naturalista-24718969</w:t>
            </w:r>
          </w:p>
        </w:tc>
        <w:tc>
          <w:tcPr>
            <w:tcW w:w="1009" w:type="dxa"/>
            <w:vAlign w:val="bottom"/>
          </w:tcPr>
          <w:p w14:paraId="3D5635AF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</w:t>
            </w:r>
          </w:p>
        </w:tc>
        <w:tc>
          <w:tcPr>
            <w:tcW w:w="727" w:type="dxa"/>
          </w:tcPr>
          <w:p w14:paraId="2F564A99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1C78A92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260C532D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1020A71C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Ambrosia acanthicarpa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 xml:space="preserve"> Hook. (ASU-04665; LL-27039321; UACJ-668; UTEP-18048); PM</w:t>
            </w:r>
          </w:p>
        </w:tc>
        <w:tc>
          <w:tcPr>
            <w:tcW w:w="1009" w:type="dxa"/>
            <w:vAlign w:val="bottom"/>
          </w:tcPr>
          <w:p w14:paraId="4FB7A9E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MDS, </w:t>
            </w:r>
            <w:r w:rsidRPr="00096DD7">
              <w:rPr>
                <w:rFonts w:ascii="Times New Roman" w:hAnsi="Times New Roman" w:cs="Times New Roman"/>
                <w:sz w:val="20"/>
                <w:szCs w:val="20"/>
              </w:rPr>
              <w:t xml:space="preserve">R,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SD</w:t>
            </w:r>
          </w:p>
        </w:tc>
        <w:tc>
          <w:tcPr>
            <w:tcW w:w="727" w:type="dxa"/>
          </w:tcPr>
          <w:p w14:paraId="53FDB66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446" w:type="dxa"/>
          </w:tcPr>
          <w:p w14:paraId="474B125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44E86" w:rsidRPr="00A24AAF" w14:paraId="68894EB0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41DFB393" w14:textId="77777777" w:rsidR="00544E86" w:rsidRPr="00A24AAF" w:rsidRDefault="00544E86" w:rsidP="00BB18DD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A24AAF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Ambrosia monogyra </w:t>
            </w:r>
            <w:r w:rsidRPr="00A24A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(Torr. &amp;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A.Gray</w:t>
            </w:r>
            <w:r w:rsidRPr="00A24A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 Strother &amp; B.G. Baldwin Naturalista-47120494</w:t>
            </w:r>
          </w:p>
        </w:tc>
        <w:tc>
          <w:tcPr>
            <w:tcW w:w="1009" w:type="dxa"/>
            <w:vAlign w:val="bottom"/>
          </w:tcPr>
          <w:p w14:paraId="3DF8DA2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R, SD</w:t>
            </w:r>
          </w:p>
        </w:tc>
        <w:tc>
          <w:tcPr>
            <w:tcW w:w="727" w:type="dxa"/>
          </w:tcPr>
          <w:p w14:paraId="0ED5FC8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MM1</w:t>
            </w:r>
          </w:p>
        </w:tc>
        <w:tc>
          <w:tcPr>
            <w:tcW w:w="446" w:type="dxa"/>
          </w:tcPr>
          <w:p w14:paraId="4244E81C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44E86" w:rsidRPr="00A24AAF" w14:paraId="236E1514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769CB1F1" w14:textId="77777777" w:rsidR="00544E86" w:rsidRPr="00A24AAF" w:rsidRDefault="00544E86" w:rsidP="00BB18DD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8025D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Aphanostephus ramosissimus</w:t>
            </w:r>
            <w:r w:rsidRPr="00A24A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DC.</w:t>
            </w:r>
            <w:r w:rsidRPr="00A24AAF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r w:rsidRPr="00A24A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(NY-359971; UACJ-734; UTEP-15875, 28978); PM; Naturalista-63613848</w:t>
            </w:r>
          </w:p>
        </w:tc>
        <w:tc>
          <w:tcPr>
            <w:tcW w:w="1009" w:type="dxa"/>
            <w:vAlign w:val="bottom"/>
          </w:tcPr>
          <w:p w14:paraId="74635BF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MDS, SD, W</w:t>
            </w:r>
          </w:p>
        </w:tc>
        <w:tc>
          <w:tcPr>
            <w:tcW w:w="727" w:type="dxa"/>
          </w:tcPr>
          <w:p w14:paraId="22CCF96A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MM1</w:t>
            </w:r>
          </w:p>
        </w:tc>
        <w:tc>
          <w:tcPr>
            <w:tcW w:w="446" w:type="dxa"/>
          </w:tcPr>
          <w:p w14:paraId="2C891EC4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44E86" w:rsidRPr="00A24AAF" w14:paraId="507403C8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512B6BDE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Artemisia carruthii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Alph.Wood ex Carruth (CIIDIR-50758, 50915; UACJ-1928, 2229; UTEP-28979)</w:t>
            </w:r>
          </w:p>
        </w:tc>
        <w:tc>
          <w:tcPr>
            <w:tcW w:w="1009" w:type="dxa"/>
            <w:vAlign w:val="bottom"/>
          </w:tcPr>
          <w:p w14:paraId="09D6080E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MDS, SD, W</w:t>
            </w:r>
          </w:p>
        </w:tc>
        <w:tc>
          <w:tcPr>
            <w:tcW w:w="727" w:type="dxa"/>
          </w:tcPr>
          <w:p w14:paraId="72FFC3D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NA</w:t>
            </w:r>
          </w:p>
        </w:tc>
        <w:tc>
          <w:tcPr>
            <w:tcW w:w="446" w:type="dxa"/>
          </w:tcPr>
          <w:p w14:paraId="59092F9A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6AECBF58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0DC1EB86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Artemisia filifolia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Torr. (ARIZ-9928; LL-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62296; NY-360415; UACJ-741, 849, 930, 937, 938, 1900, 1927, 2277); PM</w:t>
            </w:r>
          </w:p>
        </w:tc>
        <w:tc>
          <w:tcPr>
            <w:tcW w:w="1009" w:type="dxa"/>
            <w:vAlign w:val="bottom"/>
          </w:tcPr>
          <w:p w14:paraId="63751B5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P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SD</w:t>
            </w:r>
          </w:p>
        </w:tc>
        <w:tc>
          <w:tcPr>
            <w:tcW w:w="727" w:type="dxa"/>
          </w:tcPr>
          <w:p w14:paraId="1EA5CFA4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NA</w:t>
            </w:r>
          </w:p>
        </w:tc>
        <w:tc>
          <w:tcPr>
            <w:tcW w:w="446" w:type="dxa"/>
          </w:tcPr>
          <w:p w14:paraId="5A1B788E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42A0A0BA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1775720E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Artemisia ludoviciana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Nutt. (LL-62332; TEX-62343*); Naturalista-25282134  </w:t>
            </w:r>
          </w:p>
        </w:tc>
        <w:tc>
          <w:tcPr>
            <w:tcW w:w="1009" w:type="dxa"/>
            <w:vAlign w:val="bottom"/>
          </w:tcPr>
          <w:p w14:paraId="0FA549E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IA, MDS</w:t>
            </w:r>
            <w:r w:rsidRPr="00095F51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, SV</w:t>
            </w:r>
          </w:p>
        </w:tc>
        <w:tc>
          <w:tcPr>
            <w:tcW w:w="727" w:type="dxa"/>
          </w:tcPr>
          <w:p w14:paraId="5310A29E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NA</w:t>
            </w:r>
          </w:p>
        </w:tc>
        <w:tc>
          <w:tcPr>
            <w:tcW w:w="446" w:type="dxa"/>
          </w:tcPr>
          <w:p w14:paraId="403B6BBA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20AB2CD4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2742D777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Baccharis salicifolia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(Ruiz &amp; Pav.) Pers</w:t>
            </w: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.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(CIIDIR-50757; UACJ-1615, 1625, 1926, 2230, 2231)</w:t>
            </w:r>
          </w:p>
        </w:tc>
        <w:tc>
          <w:tcPr>
            <w:tcW w:w="1009" w:type="dxa"/>
            <w:vAlign w:val="bottom"/>
          </w:tcPr>
          <w:p w14:paraId="4A50A62E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R, SD</w:t>
            </w:r>
          </w:p>
        </w:tc>
        <w:tc>
          <w:tcPr>
            <w:tcW w:w="727" w:type="dxa"/>
          </w:tcPr>
          <w:p w14:paraId="13040429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446" w:type="dxa"/>
          </w:tcPr>
          <w:p w14:paraId="1C205D6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2DCED054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61E38BA4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Baccharis wrightii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A.Gray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(TEX-69179; UTEP-15871); PM</w:t>
            </w:r>
          </w:p>
        </w:tc>
        <w:tc>
          <w:tcPr>
            <w:tcW w:w="1009" w:type="dxa"/>
            <w:vAlign w:val="bottom"/>
          </w:tcPr>
          <w:p w14:paraId="71710F7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SD</w:t>
            </w:r>
          </w:p>
        </w:tc>
        <w:tc>
          <w:tcPr>
            <w:tcW w:w="727" w:type="dxa"/>
          </w:tcPr>
          <w:p w14:paraId="196BDA0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5997C0D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33BA5569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721AEB86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Baileya multiradiata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Harv. &amp;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A.Gray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(DES-7764; LL-55874; TEX-55869; UACJ-680, 740, 1752, 1887, 1923, 1898, 1924, 2237; UTEP-28980); PM; Naturalista-72208952</w:t>
            </w:r>
          </w:p>
        </w:tc>
        <w:tc>
          <w:tcPr>
            <w:tcW w:w="1009" w:type="dxa"/>
            <w:vAlign w:val="bottom"/>
          </w:tcPr>
          <w:p w14:paraId="0DCA58B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 xml:space="preserve">MDS, 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 xml:space="preserve">R,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SD, W</w:t>
            </w:r>
          </w:p>
        </w:tc>
        <w:tc>
          <w:tcPr>
            <w:tcW w:w="727" w:type="dxa"/>
          </w:tcPr>
          <w:p w14:paraId="26B905B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NA</w:t>
            </w:r>
          </w:p>
        </w:tc>
        <w:tc>
          <w:tcPr>
            <w:tcW w:w="446" w:type="dxa"/>
          </w:tcPr>
          <w:p w14:paraId="231D3D0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07FC7CF3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0E6B7543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Baileya pleniradiata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Harv. &amp;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A.Gray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(DES-10905; SBBG-49729)</w:t>
            </w:r>
          </w:p>
        </w:tc>
        <w:tc>
          <w:tcPr>
            <w:tcW w:w="1009" w:type="dxa"/>
            <w:vAlign w:val="bottom"/>
          </w:tcPr>
          <w:p w14:paraId="4B7E563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MDS, SD</w:t>
            </w:r>
          </w:p>
        </w:tc>
        <w:tc>
          <w:tcPr>
            <w:tcW w:w="727" w:type="dxa"/>
          </w:tcPr>
          <w:p w14:paraId="48BD813F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MM1</w:t>
            </w:r>
          </w:p>
        </w:tc>
        <w:tc>
          <w:tcPr>
            <w:tcW w:w="446" w:type="dxa"/>
          </w:tcPr>
          <w:p w14:paraId="291439DC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20E16271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7C522973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AR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s-AR" w:eastAsia="es-MX"/>
              </w:rPr>
              <w:t xml:space="preserve">Berlandiera lyrata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s-AR" w:eastAsia="es-MX"/>
              </w:rPr>
              <w:t>Benth. PM</w:t>
            </w:r>
          </w:p>
        </w:tc>
        <w:tc>
          <w:tcPr>
            <w:tcW w:w="1009" w:type="dxa"/>
            <w:vAlign w:val="bottom"/>
          </w:tcPr>
          <w:p w14:paraId="770D234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AR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s-AR" w:eastAsia="es-MX"/>
              </w:rPr>
              <w:t>MDS, W</w:t>
            </w:r>
          </w:p>
        </w:tc>
        <w:tc>
          <w:tcPr>
            <w:tcW w:w="727" w:type="dxa"/>
          </w:tcPr>
          <w:p w14:paraId="4E102AFF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AR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s-AR" w:eastAsia="es-MX"/>
              </w:rPr>
              <w:t>MM1</w:t>
            </w:r>
          </w:p>
        </w:tc>
        <w:tc>
          <w:tcPr>
            <w:tcW w:w="446" w:type="dxa"/>
          </w:tcPr>
          <w:p w14:paraId="5D4E536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AR" w:eastAsia="es-MX"/>
              </w:rPr>
            </w:pPr>
          </w:p>
        </w:tc>
      </w:tr>
      <w:tr w:rsidR="00544E86" w:rsidRPr="00A24AAF" w14:paraId="43907429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018A575B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Brickellia coulteri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A.Gray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(CIIDIR-50763; NY-363062; UACJ-1894, 2238, 2265)</w:t>
            </w:r>
          </w:p>
        </w:tc>
        <w:tc>
          <w:tcPr>
            <w:tcW w:w="1009" w:type="dxa"/>
            <w:vAlign w:val="bottom"/>
          </w:tcPr>
          <w:p w14:paraId="3345EA6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W</w:t>
            </w:r>
          </w:p>
        </w:tc>
        <w:tc>
          <w:tcPr>
            <w:tcW w:w="727" w:type="dxa"/>
          </w:tcPr>
          <w:p w14:paraId="1C3ED2B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MM1</w:t>
            </w:r>
          </w:p>
        </w:tc>
        <w:tc>
          <w:tcPr>
            <w:tcW w:w="446" w:type="dxa"/>
          </w:tcPr>
          <w:p w14:paraId="31271654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4146237A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17C530B6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Brickellia desertorum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 xml:space="preserve"> Coville (HCIB-15896)</w:t>
            </w:r>
          </w:p>
        </w:tc>
        <w:tc>
          <w:tcPr>
            <w:tcW w:w="1009" w:type="dxa"/>
            <w:vAlign w:val="bottom"/>
          </w:tcPr>
          <w:p w14:paraId="02EA6FD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MDS, SD</w:t>
            </w:r>
          </w:p>
        </w:tc>
        <w:tc>
          <w:tcPr>
            <w:tcW w:w="727" w:type="dxa"/>
          </w:tcPr>
          <w:p w14:paraId="76D05327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MM3</w:t>
            </w:r>
          </w:p>
        </w:tc>
        <w:tc>
          <w:tcPr>
            <w:tcW w:w="446" w:type="dxa"/>
          </w:tcPr>
          <w:p w14:paraId="3113022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2B8E6D6C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3ACBD796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Chaetopappa ericoides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(Torr.) G.L.Nesom (LL-69304)</w:t>
            </w:r>
          </w:p>
        </w:tc>
        <w:tc>
          <w:tcPr>
            <w:tcW w:w="1009" w:type="dxa"/>
            <w:vAlign w:val="bottom"/>
          </w:tcPr>
          <w:p w14:paraId="391A6E4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 xml:space="preserve">MDS, 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R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, W</w:t>
            </w:r>
          </w:p>
        </w:tc>
        <w:tc>
          <w:tcPr>
            <w:tcW w:w="727" w:type="dxa"/>
          </w:tcPr>
          <w:p w14:paraId="4605A35C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MM1</w:t>
            </w:r>
          </w:p>
        </w:tc>
        <w:tc>
          <w:tcPr>
            <w:tcW w:w="446" w:type="dxa"/>
          </w:tcPr>
          <w:p w14:paraId="6158ED24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5015CF95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12089EEE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Dieteria canescens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(Pursh) Nutt</w:t>
            </w: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.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(CIIDIR-50778, 50784; NY-368145; UACJ-682, 1695, 1696, 1886, 1920, 1921, 2267, 2268, 2269, 2270, 2271; USF-189088); PM; Naturalista-24748547</w:t>
            </w:r>
          </w:p>
        </w:tc>
        <w:tc>
          <w:tcPr>
            <w:tcW w:w="1009" w:type="dxa"/>
            <w:vAlign w:val="bottom"/>
          </w:tcPr>
          <w:p w14:paraId="6FC5CA0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P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SD, W</w:t>
            </w:r>
          </w:p>
        </w:tc>
        <w:tc>
          <w:tcPr>
            <w:tcW w:w="727" w:type="dxa"/>
          </w:tcPr>
          <w:p w14:paraId="11E3756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NA</w:t>
            </w:r>
          </w:p>
        </w:tc>
        <w:tc>
          <w:tcPr>
            <w:tcW w:w="446" w:type="dxa"/>
          </w:tcPr>
          <w:p w14:paraId="5E1B1587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75A6F423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6FC96469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Erigeron bellidiastrum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Nutt. (TEX-70123; UTEP-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 xml:space="preserve">29398,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29399); PM</w:t>
            </w:r>
          </w:p>
        </w:tc>
        <w:tc>
          <w:tcPr>
            <w:tcW w:w="1009" w:type="dxa"/>
            <w:vAlign w:val="bottom"/>
          </w:tcPr>
          <w:p w14:paraId="1C1E15D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HP,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SD</w:t>
            </w:r>
          </w:p>
        </w:tc>
        <w:tc>
          <w:tcPr>
            <w:tcW w:w="727" w:type="dxa"/>
          </w:tcPr>
          <w:p w14:paraId="4937CE9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NA</w:t>
            </w:r>
          </w:p>
        </w:tc>
        <w:tc>
          <w:tcPr>
            <w:tcW w:w="446" w:type="dxa"/>
          </w:tcPr>
          <w:p w14:paraId="7CFC49C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6D19D335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20F0E05F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lastRenderedPageBreak/>
              <w:t xml:space="preserve">Erigeron bonariensis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L. (UACJ-2266)</w:t>
            </w:r>
          </w:p>
        </w:tc>
        <w:tc>
          <w:tcPr>
            <w:tcW w:w="1009" w:type="dxa"/>
            <w:vAlign w:val="bottom"/>
          </w:tcPr>
          <w:p w14:paraId="53DC6784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 xml:space="preserve">MDS, 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 xml:space="preserve">P, </w:t>
            </w:r>
            <w:r w:rsidRPr="00095F51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SV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, W</w:t>
            </w:r>
          </w:p>
        </w:tc>
        <w:tc>
          <w:tcPr>
            <w:tcW w:w="727" w:type="dxa"/>
          </w:tcPr>
          <w:p w14:paraId="497C05F9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PT</w:t>
            </w:r>
          </w:p>
        </w:tc>
        <w:tc>
          <w:tcPr>
            <w:tcW w:w="446" w:type="dxa"/>
          </w:tcPr>
          <w:p w14:paraId="35FE053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I</w:t>
            </w:r>
          </w:p>
        </w:tc>
      </w:tr>
      <w:tr w:rsidR="00544E86" w:rsidRPr="00A24AAF" w14:paraId="6649B755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12C8911E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Erigeron canadensis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 xml:space="preserve"> L. (LL-69591)</w:t>
            </w:r>
          </w:p>
        </w:tc>
        <w:tc>
          <w:tcPr>
            <w:tcW w:w="1009" w:type="dxa"/>
            <w:vAlign w:val="bottom"/>
          </w:tcPr>
          <w:p w14:paraId="3373DEE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MDS, RS</w:t>
            </w:r>
            <w:r w:rsidRPr="00095F51">
              <w:rPr>
                <w:rFonts w:ascii="Times New Roman" w:hAnsi="Times New Roman" w:cs="Times New Roman"/>
                <w:sz w:val="20"/>
                <w:szCs w:val="20"/>
              </w:rPr>
              <w:t>, SV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W</w:t>
            </w:r>
          </w:p>
        </w:tc>
        <w:tc>
          <w:tcPr>
            <w:tcW w:w="727" w:type="dxa"/>
          </w:tcPr>
          <w:p w14:paraId="7F3BF85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NA</w:t>
            </w:r>
          </w:p>
        </w:tc>
        <w:tc>
          <w:tcPr>
            <w:tcW w:w="446" w:type="dxa"/>
          </w:tcPr>
          <w:p w14:paraId="3AB253E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0CFC1FEC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350B1FBB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Erigeron divergens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Torr. &amp;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A.Gray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(TEX-70483)</w:t>
            </w:r>
          </w:p>
        </w:tc>
        <w:tc>
          <w:tcPr>
            <w:tcW w:w="1009" w:type="dxa"/>
            <w:vAlign w:val="bottom"/>
          </w:tcPr>
          <w:p w14:paraId="06CD195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MDS, RS, SD, W</w:t>
            </w:r>
          </w:p>
        </w:tc>
        <w:tc>
          <w:tcPr>
            <w:tcW w:w="727" w:type="dxa"/>
          </w:tcPr>
          <w:p w14:paraId="0551A7E7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446" w:type="dxa"/>
          </w:tcPr>
          <w:p w14:paraId="28A2EA1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5D81986B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3F615BDA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Flaveria trinervia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(Spreng.) C.Mohr (CIIDIR-50761; UACJ-2275, 2276); Naturalista-63368225</w:t>
            </w:r>
          </w:p>
        </w:tc>
        <w:tc>
          <w:tcPr>
            <w:tcW w:w="1009" w:type="dxa"/>
            <w:vAlign w:val="bottom"/>
          </w:tcPr>
          <w:p w14:paraId="150DA01A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 xml:space="preserve">A, 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P, MDS</w:t>
            </w:r>
          </w:p>
        </w:tc>
        <w:tc>
          <w:tcPr>
            <w:tcW w:w="727" w:type="dxa"/>
          </w:tcPr>
          <w:p w14:paraId="46C3BA1F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A+</w:t>
            </w:r>
          </w:p>
        </w:tc>
        <w:tc>
          <w:tcPr>
            <w:tcW w:w="446" w:type="dxa"/>
          </w:tcPr>
          <w:p w14:paraId="5DC8055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0109FB8A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4FC13B74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AR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s-AR" w:eastAsia="es-MX"/>
              </w:rPr>
              <w:t xml:space="preserve">Flourensia cernua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s-AR" w:eastAsia="es-MX"/>
              </w:rPr>
              <w:t>DC. PM</w:t>
            </w:r>
          </w:p>
        </w:tc>
        <w:tc>
          <w:tcPr>
            <w:tcW w:w="1009" w:type="dxa"/>
            <w:vAlign w:val="bottom"/>
          </w:tcPr>
          <w:p w14:paraId="4312B14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AR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</w:t>
            </w:r>
          </w:p>
        </w:tc>
        <w:tc>
          <w:tcPr>
            <w:tcW w:w="727" w:type="dxa"/>
          </w:tcPr>
          <w:p w14:paraId="3F27A5FE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6F17D9C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08262E77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77038D9C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Gaillard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i</w:t>
            </w: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a pinnatifida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Torr. (UACJ-67 *, 736, 2239); PM</w:t>
            </w:r>
          </w:p>
        </w:tc>
        <w:tc>
          <w:tcPr>
            <w:tcW w:w="1009" w:type="dxa"/>
            <w:vAlign w:val="bottom"/>
          </w:tcPr>
          <w:p w14:paraId="5E5C8784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HP, MDS, SD, W</w:t>
            </w:r>
          </w:p>
        </w:tc>
        <w:tc>
          <w:tcPr>
            <w:tcW w:w="727" w:type="dxa"/>
          </w:tcPr>
          <w:p w14:paraId="1EC7C34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MM1</w:t>
            </w:r>
          </w:p>
        </w:tc>
        <w:tc>
          <w:tcPr>
            <w:tcW w:w="446" w:type="dxa"/>
          </w:tcPr>
          <w:p w14:paraId="709B129E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64237B5B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3BD13078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Gaillardia pulchella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Foug. (UACJ-1918, 1919, 2367); Naturalista-13983304</w:t>
            </w:r>
          </w:p>
        </w:tc>
        <w:tc>
          <w:tcPr>
            <w:tcW w:w="1009" w:type="dxa"/>
            <w:vAlign w:val="bottom"/>
          </w:tcPr>
          <w:p w14:paraId="633D4FFF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SD, W</w:t>
            </w:r>
          </w:p>
        </w:tc>
        <w:tc>
          <w:tcPr>
            <w:tcW w:w="727" w:type="dxa"/>
          </w:tcPr>
          <w:p w14:paraId="4232D2C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NA</w:t>
            </w:r>
          </w:p>
        </w:tc>
        <w:tc>
          <w:tcPr>
            <w:tcW w:w="446" w:type="dxa"/>
          </w:tcPr>
          <w:p w14:paraId="32CC569C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09F0688C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40404659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Galinsoga parviflora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Cav. (</w:t>
            </w:r>
            <w:r w:rsidRPr="00E33F8B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UACJ-2586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); Naturalista-73083213</w:t>
            </w:r>
          </w:p>
        </w:tc>
        <w:tc>
          <w:tcPr>
            <w:tcW w:w="1009" w:type="dxa"/>
            <w:vAlign w:val="bottom"/>
          </w:tcPr>
          <w:p w14:paraId="7CD79A9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 xml:space="preserve">IA, </w:t>
            </w:r>
            <w:r w:rsidRPr="00095F51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SV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, W</w:t>
            </w:r>
          </w:p>
        </w:tc>
        <w:tc>
          <w:tcPr>
            <w:tcW w:w="727" w:type="dxa"/>
          </w:tcPr>
          <w:p w14:paraId="7651D5DC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PT</w:t>
            </w:r>
          </w:p>
        </w:tc>
        <w:tc>
          <w:tcPr>
            <w:tcW w:w="446" w:type="dxa"/>
          </w:tcPr>
          <w:p w14:paraId="3C865ED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I</w:t>
            </w:r>
          </w:p>
        </w:tc>
      </w:tr>
      <w:tr w:rsidR="00544E86" w:rsidRPr="00A24AAF" w14:paraId="5D8B0B04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66E7768F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Gutierrezia microcephala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(DC.)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A.Gray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(HCIB-15890; CIIDIR-50794; UACJ-1916, 2240, 2241, 2244, 2411); PM; Naturalista-24748669</w:t>
            </w:r>
          </w:p>
        </w:tc>
        <w:tc>
          <w:tcPr>
            <w:tcW w:w="1009" w:type="dxa"/>
            <w:vAlign w:val="bottom"/>
          </w:tcPr>
          <w:p w14:paraId="58BC328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A, MDS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SD, W</w:t>
            </w:r>
          </w:p>
        </w:tc>
        <w:tc>
          <w:tcPr>
            <w:tcW w:w="727" w:type="dxa"/>
          </w:tcPr>
          <w:p w14:paraId="46EB321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MM1</w:t>
            </w:r>
          </w:p>
        </w:tc>
        <w:tc>
          <w:tcPr>
            <w:tcW w:w="446" w:type="dxa"/>
          </w:tcPr>
          <w:p w14:paraId="47ECABE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432B9218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3A327358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Gutierrezia sarothrae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(Pursh) Britton &amp; Rusby (CIIDIR-50867; TEX-71407; UACJ-360, 1661, 1917, 2011, 2242, 2243, 2245, 2389); PM; Naturalista-24719020</w:t>
            </w:r>
          </w:p>
        </w:tc>
        <w:tc>
          <w:tcPr>
            <w:tcW w:w="1009" w:type="dxa"/>
            <w:vAlign w:val="bottom"/>
          </w:tcPr>
          <w:p w14:paraId="3C7FB71C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MDS, SD, W</w:t>
            </w:r>
          </w:p>
        </w:tc>
        <w:tc>
          <w:tcPr>
            <w:tcW w:w="727" w:type="dxa"/>
          </w:tcPr>
          <w:p w14:paraId="0AA0733C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NA</w:t>
            </w:r>
          </w:p>
        </w:tc>
        <w:tc>
          <w:tcPr>
            <w:tcW w:w="446" w:type="dxa"/>
          </w:tcPr>
          <w:p w14:paraId="487171E7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456143FE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79908120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Gymnosperma glutinosum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(Spreng.) Less. (UACJ-735, 1666)</w:t>
            </w:r>
          </w:p>
        </w:tc>
        <w:tc>
          <w:tcPr>
            <w:tcW w:w="1009" w:type="dxa"/>
            <w:vAlign w:val="bottom"/>
          </w:tcPr>
          <w:p w14:paraId="37B6A3BC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MDS,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 xml:space="preserve"> R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, W</w:t>
            </w:r>
          </w:p>
        </w:tc>
        <w:tc>
          <w:tcPr>
            <w:tcW w:w="727" w:type="dxa"/>
          </w:tcPr>
          <w:p w14:paraId="74B4278E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MM3</w:t>
            </w:r>
          </w:p>
        </w:tc>
        <w:tc>
          <w:tcPr>
            <w:tcW w:w="446" w:type="dxa"/>
          </w:tcPr>
          <w:p w14:paraId="3E5E5EA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5740FA3C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3F7A4AA1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Hedosyne ambrosiifolia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A.Gray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) Strother (LL-126368*; UACJ-720); PM</w:t>
            </w:r>
          </w:p>
        </w:tc>
        <w:tc>
          <w:tcPr>
            <w:tcW w:w="1009" w:type="dxa"/>
            <w:vAlign w:val="bottom"/>
          </w:tcPr>
          <w:p w14:paraId="518DD6C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MDS, RS, SV</w:t>
            </w:r>
          </w:p>
        </w:tc>
        <w:tc>
          <w:tcPr>
            <w:tcW w:w="727" w:type="dxa"/>
          </w:tcPr>
          <w:p w14:paraId="49759DC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4031F2E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2482C837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72CCB9F8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Helianthus petiolaris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Nutt. (LL-125845; TEX-125840; UACJ-94 *, 656, 1626; UTEP-18070); PM; Naturalista-35478428</w:t>
            </w:r>
          </w:p>
        </w:tc>
        <w:tc>
          <w:tcPr>
            <w:tcW w:w="1009" w:type="dxa"/>
            <w:vAlign w:val="bottom"/>
          </w:tcPr>
          <w:p w14:paraId="330747B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HP, MDS, SD, W</w:t>
            </w:r>
          </w:p>
        </w:tc>
        <w:tc>
          <w:tcPr>
            <w:tcW w:w="727" w:type="dxa"/>
          </w:tcPr>
          <w:p w14:paraId="3956410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NA+</w:t>
            </w:r>
          </w:p>
        </w:tc>
        <w:tc>
          <w:tcPr>
            <w:tcW w:w="446" w:type="dxa"/>
          </w:tcPr>
          <w:p w14:paraId="3D092FF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19331C5F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4847AE83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Hymenopappus flavescens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A.Gray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(LL-57744, 57745, 57747; TEX-306102; UACJ-842, 1678, 1915, 2246); PM; Naturalista-7623325</w:t>
            </w:r>
          </w:p>
        </w:tc>
        <w:tc>
          <w:tcPr>
            <w:tcW w:w="1009" w:type="dxa"/>
            <w:vAlign w:val="bottom"/>
          </w:tcPr>
          <w:p w14:paraId="00FEAAD7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SD, W</w:t>
            </w:r>
          </w:p>
        </w:tc>
        <w:tc>
          <w:tcPr>
            <w:tcW w:w="727" w:type="dxa"/>
          </w:tcPr>
          <w:p w14:paraId="44ECA60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45A9ABD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5A5A2914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58D42F3E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Isocoma pluriflora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(Torr. &amp;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A.Gray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) Greene (LL-306914; TEX-306916; UACJ-840; UCR-10949); PM</w:t>
            </w:r>
          </w:p>
        </w:tc>
        <w:tc>
          <w:tcPr>
            <w:tcW w:w="1009" w:type="dxa"/>
            <w:vAlign w:val="bottom"/>
          </w:tcPr>
          <w:p w14:paraId="5F25495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HP, MDS,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SD</w:t>
            </w:r>
          </w:p>
        </w:tc>
        <w:tc>
          <w:tcPr>
            <w:tcW w:w="727" w:type="dxa"/>
          </w:tcPr>
          <w:p w14:paraId="347B9D6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MM1</w:t>
            </w:r>
          </w:p>
        </w:tc>
        <w:tc>
          <w:tcPr>
            <w:tcW w:w="446" w:type="dxa"/>
          </w:tcPr>
          <w:p w14:paraId="0552F3A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04957D65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4FE6D52F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Jefea brevifolia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A.Gray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) Strother (CIIDIR-50809; UACJ-2247)</w:t>
            </w:r>
          </w:p>
        </w:tc>
        <w:tc>
          <w:tcPr>
            <w:tcW w:w="1009" w:type="dxa"/>
            <w:vAlign w:val="bottom"/>
          </w:tcPr>
          <w:p w14:paraId="658D3BA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</w:t>
            </w:r>
          </w:p>
        </w:tc>
        <w:tc>
          <w:tcPr>
            <w:tcW w:w="727" w:type="dxa"/>
          </w:tcPr>
          <w:p w14:paraId="7636256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1645889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07CA9C2E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75F8472E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Laennecia coulteri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A.Gray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) G.L.Nesom PM </w:t>
            </w:r>
          </w:p>
        </w:tc>
        <w:tc>
          <w:tcPr>
            <w:tcW w:w="1009" w:type="dxa"/>
            <w:vAlign w:val="bottom"/>
          </w:tcPr>
          <w:p w14:paraId="50CFB874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A, IA, MDS</w:t>
            </w:r>
          </w:p>
        </w:tc>
        <w:tc>
          <w:tcPr>
            <w:tcW w:w="727" w:type="dxa"/>
          </w:tcPr>
          <w:p w14:paraId="4BE4270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NA</w:t>
            </w:r>
          </w:p>
        </w:tc>
        <w:tc>
          <w:tcPr>
            <w:tcW w:w="446" w:type="dxa"/>
          </w:tcPr>
          <w:p w14:paraId="0AB9750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235330A2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02D64B02" w14:textId="77777777" w:rsidR="00544E86" w:rsidRPr="00D85243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D8524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Leucosyris parviflora </w:t>
            </w:r>
            <w:r w:rsidRPr="00D8524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(A.Gray) Pruski &amp; R.L.Hartm. (LL-138144)</w:t>
            </w:r>
          </w:p>
        </w:tc>
        <w:tc>
          <w:tcPr>
            <w:tcW w:w="1009" w:type="dxa"/>
            <w:vAlign w:val="bottom"/>
          </w:tcPr>
          <w:p w14:paraId="72084B57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</w:t>
            </w:r>
          </w:p>
        </w:tc>
        <w:tc>
          <w:tcPr>
            <w:tcW w:w="727" w:type="dxa"/>
          </w:tcPr>
          <w:p w14:paraId="433F2A9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6952AA1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5F65DED1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497D8441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Lorandersonia baileyi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(Wooton &amp; Standl.) Urbatsch, R.P.Roberts &amp; Neubig (LL-</w:t>
            </w:r>
            <w:r w:rsidRPr="00A24A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69492,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69495)</w:t>
            </w:r>
          </w:p>
        </w:tc>
        <w:tc>
          <w:tcPr>
            <w:tcW w:w="1009" w:type="dxa"/>
            <w:vAlign w:val="bottom"/>
          </w:tcPr>
          <w:p w14:paraId="6F477D7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MDS, SD</w:t>
            </w:r>
          </w:p>
        </w:tc>
        <w:tc>
          <w:tcPr>
            <w:tcW w:w="727" w:type="dxa"/>
          </w:tcPr>
          <w:p w14:paraId="24A42B0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49125579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7E403C56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6221EC4A" w14:textId="77777777" w:rsidR="00544E86" w:rsidRPr="00D85243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D8524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Lorandersonia pulchella </w:t>
            </w:r>
            <w:r w:rsidRPr="00D8524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(A.Gray) Urbatsch, R.P.Roberts &amp; Neubig (NMC-54811; NY-366977; UACJ-1901, 1922); Naturalista-78021598</w:t>
            </w:r>
          </w:p>
        </w:tc>
        <w:tc>
          <w:tcPr>
            <w:tcW w:w="1009" w:type="dxa"/>
            <w:vAlign w:val="bottom"/>
          </w:tcPr>
          <w:p w14:paraId="4A72B01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MDS, SD</w:t>
            </w:r>
          </w:p>
        </w:tc>
        <w:tc>
          <w:tcPr>
            <w:tcW w:w="727" w:type="dxa"/>
          </w:tcPr>
          <w:p w14:paraId="2CDA611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50CA5C3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3F441DDC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01579C58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Machaeranthera tanacetifolia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(Kunth) Nees (</w:t>
            </w:r>
            <w:r w:rsidRPr="00E33F8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UACJ-2590);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Naturalista-34468208, 78020994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</w:t>
            </w:r>
            <w:r w:rsidRPr="00562B7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(LL-</w:t>
            </w:r>
            <w:r w:rsidRPr="00562B7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137884, 137887, </w:t>
            </w:r>
            <w:r w:rsidRPr="00562B7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27043182, 27043183)</w:t>
            </w:r>
          </w:p>
        </w:tc>
        <w:tc>
          <w:tcPr>
            <w:tcW w:w="1009" w:type="dxa"/>
            <w:vAlign w:val="bottom"/>
          </w:tcPr>
          <w:p w14:paraId="19157B1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MDS, SD, W</w:t>
            </w:r>
          </w:p>
        </w:tc>
        <w:tc>
          <w:tcPr>
            <w:tcW w:w="727" w:type="dxa"/>
          </w:tcPr>
          <w:p w14:paraId="681EFD4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NA</w:t>
            </w:r>
          </w:p>
        </w:tc>
        <w:tc>
          <w:tcPr>
            <w:tcW w:w="446" w:type="dxa"/>
          </w:tcPr>
          <w:p w14:paraId="07E6E0A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20B45B46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333A628E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Melampodium leucanthum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Torr. &amp;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A.Gray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(ASU-022709; DES-12353; CIIDIR-50752, 50753; DES-12353; SBBG-50526; UACJ-1633, 1635, 1848, 1912, 2362); Naturalista-74997020, 90621596</w:t>
            </w:r>
          </w:p>
        </w:tc>
        <w:tc>
          <w:tcPr>
            <w:tcW w:w="1009" w:type="dxa"/>
            <w:vAlign w:val="bottom"/>
          </w:tcPr>
          <w:p w14:paraId="61E3AF0F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SD</w:t>
            </w:r>
          </w:p>
        </w:tc>
        <w:tc>
          <w:tcPr>
            <w:tcW w:w="727" w:type="dxa"/>
          </w:tcPr>
          <w:p w14:paraId="76BFCB9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NA</w:t>
            </w:r>
          </w:p>
        </w:tc>
        <w:tc>
          <w:tcPr>
            <w:tcW w:w="446" w:type="dxa"/>
          </w:tcPr>
          <w:p w14:paraId="36F2EE7F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4C6C7F55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421E5DCD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Nicolletia edwardsii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A.Gray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(CIIDIR-50806); Naturalista-90613771, 99184427 </w:t>
            </w:r>
          </w:p>
        </w:tc>
        <w:tc>
          <w:tcPr>
            <w:tcW w:w="1009" w:type="dxa"/>
            <w:vAlign w:val="bottom"/>
          </w:tcPr>
          <w:p w14:paraId="2201655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MDS, SD</w:t>
            </w:r>
          </w:p>
        </w:tc>
        <w:tc>
          <w:tcPr>
            <w:tcW w:w="727" w:type="dxa"/>
          </w:tcPr>
          <w:p w14:paraId="2A9A0C6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72DABC0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0F2F7D2B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795DC69A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lastRenderedPageBreak/>
              <w:t xml:space="preserve">Palafoxia sphacelata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(Nutt. ex Torr.)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Cory (LL-59216; TEX-59198; UACJ-676, 1613, 1672, 1850, 1889, 1897, 1911, 1968, 2249, 2250, 2251, 2387; UTEP-18215); PM</w:t>
            </w:r>
          </w:p>
        </w:tc>
        <w:tc>
          <w:tcPr>
            <w:tcW w:w="1009" w:type="dxa"/>
            <w:vAlign w:val="bottom"/>
          </w:tcPr>
          <w:p w14:paraId="1D99034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 xml:space="preserve"> SD</w:t>
            </w:r>
          </w:p>
        </w:tc>
        <w:tc>
          <w:tcPr>
            <w:tcW w:w="727" w:type="dxa"/>
          </w:tcPr>
          <w:p w14:paraId="121F5BB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NA</w:t>
            </w:r>
          </w:p>
        </w:tc>
        <w:tc>
          <w:tcPr>
            <w:tcW w:w="446" w:type="dxa"/>
          </w:tcPr>
          <w:p w14:paraId="580D3ECF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01DBFF24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2BE198AA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Parthenium confertum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A.Gray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(UACJ-79 *; UTEP-28985); PM</w:t>
            </w:r>
          </w:p>
        </w:tc>
        <w:tc>
          <w:tcPr>
            <w:tcW w:w="1009" w:type="dxa"/>
            <w:vAlign w:val="bottom"/>
          </w:tcPr>
          <w:p w14:paraId="08AA748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</w:t>
            </w:r>
          </w:p>
        </w:tc>
        <w:tc>
          <w:tcPr>
            <w:tcW w:w="727" w:type="dxa"/>
          </w:tcPr>
          <w:p w14:paraId="0E44E617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043BB6AF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3339943E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6FD7B7F4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Parthenium incanum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Kunth (ASU-27024; UACJ-1910, 2252, 2253, 2254, 2255); PM; Naturalista-12990220</w:t>
            </w:r>
          </w:p>
        </w:tc>
        <w:tc>
          <w:tcPr>
            <w:tcW w:w="1009" w:type="dxa"/>
            <w:vAlign w:val="bottom"/>
          </w:tcPr>
          <w:p w14:paraId="41B90E7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MDS, SD</w:t>
            </w:r>
          </w:p>
        </w:tc>
        <w:tc>
          <w:tcPr>
            <w:tcW w:w="727" w:type="dxa"/>
          </w:tcPr>
          <w:p w14:paraId="736CE1B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331B23CF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4F10EE82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42F8D269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Pectis angustifolia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Torr. (HCIB-15880; LL-59307,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59308; NY-425800; TEX-184112; UACJ-2256, 2257); Naturalista-75002324, 7623326</w:t>
            </w:r>
          </w:p>
        </w:tc>
        <w:tc>
          <w:tcPr>
            <w:tcW w:w="1009" w:type="dxa"/>
            <w:vAlign w:val="bottom"/>
          </w:tcPr>
          <w:p w14:paraId="5EACCF59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SD, W</w:t>
            </w:r>
          </w:p>
        </w:tc>
        <w:tc>
          <w:tcPr>
            <w:tcW w:w="727" w:type="dxa"/>
          </w:tcPr>
          <w:p w14:paraId="269B74EE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NA</w:t>
            </w:r>
          </w:p>
        </w:tc>
        <w:tc>
          <w:tcPr>
            <w:tcW w:w="446" w:type="dxa"/>
          </w:tcPr>
          <w:p w14:paraId="34E1A20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17CCFACB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579ACB84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Pectis papposa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Harv. &amp;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A.Gray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(ASU-27151; LL-59580; NY-425902; UACJ-112 *, 669, 1874, 2258, 2278); PM</w:t>
            </w:r>
          </w:p>
        </w:tc>
        <w:tc>
          <w:tcPr>
            <w:tcW w:w="1009" w:type="dxa"/>
            <w:vAlign w:val="bottom"/>
          </w:tcPr>
          <w:p w14:paraId="687E5C1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SD, W</w:t>
            </w:r>
          </w:p>
        </w:tc>
        <w:tc>
          <w:tcPr>
            <w:tcW w:w="727" w:type="dxa"/>
          </w:tcPr>
          <w:p w14:paraId="529F059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NA</w:t>
            </w:r>
          </w:p>
        </w:tc>
        <w:tc>
          <w:tcPr>
            <w:tcW w:w="446" w:type="dxa"/>
          </w:tcPr>
          <w:p w14:paraId="39A55C2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03ED1E93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2DBE012F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Picradeniopsis absinthifolia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(Benth.) B.G.Baldwin</w:t>
            </w: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.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(LL-55624; NY-361746, 361760; UACJ-99 *, 1764, 1770, 1875, 1923, 1925, 2233, 2234, 2235, 2360, 2361, 2378); PM; Naturalista-28475388</w:t>
            </w:r>
          </w:p>
        </w:tc>
        <w:tc>
          <w:tcPr>
            <w:tcW w:w="1009" w:type="dxa"/>
            <w:vAlign w:val="bottom"/>
          </w:tcPr>
          <w:p w14:paraId="6D402DD4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SD, W</w:t>
            </w:r>
          </w:p>
        </w:tc>
        <w:tc>
          <w:tcPr>
            <w:tcW w:w="727" w:type="dxa"/>
          </w:tcPr>
          <w:p w14:paraId="522B2257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5BD1350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1054973B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3ABAA1A1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Pluchea sericea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(Nutt.) Coville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,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Naturalista-73816590   </w:t>
            </w:r>
          </w:p>
        </w:tc>
        <w:tc>
          <w:tcPr>
            <w:tcW w:w="1009" w:type="dxa"/>
            <w:vAlign w:val="bottom"/>
          </w:tcPr>
          <w:p w14:paraId="24D7681E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MDS, SD, W</w:t>
            </w:r>
          </w:p>
        </w:tc>
        <w:tc>
          <w:tcPr>
            <w:tcW w:w="727" w:type="dxa"/>
          </w:tcPr>
          <w:p w14:paraId="76C21D7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NA</w:t>
            </w:r>
          </w:p>
        </w:tc>
        <w:tc>
          <w:tcPr>
            <w:tcW w:w="446" w:type="dxa"/>
          </w:tcPr>
          <w:p w14:paraId="0FF04A07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4D91FD1B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183A7E1D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Porophyllum scoparium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A.Gray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(CIIDIR-50916; UACJ-1753, 1757, 1780, 1908, 1909, 2259, 2264); Naturalista-25282142</w:t>
            </w:r>
          </w:p>
        </w:tc>
        <w:tc>
          <w:tcPr>
            <w:tcW w:w="1009" w:type="dxa"/>
            <w:vAlign w:val="bottom"/>
          </w:tcPr>
          <w:p w14:paraId="1704E38C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SD</w:t>
            </w:r>
          </w:p>
        </w:tc>
        <w:tc>
          <w:tcPr>
            <w:tcW w:w="727" w:type="dxa"/>
          </w:tcPr>
          <w:p w14:paraId="319A308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034372A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01050526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74A7D47E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Pseudognaphalium</w:t>
            </w:r>
            <w:r w:rsidRPr="00A24AA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s-MX"/>
              </w:rPr>
              <w:t xml:space="preserve"> sp</w:t>
            </w: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.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(CIIDIR-50749, 50812; UACJ-1975, 2262)</w:t>
            </w:r>
          </w:p>
        </w:tc>
        <w:tc>
          <w:tcPr>
            <w:tcW w:w="1009" w:type="dxa"/>
            <w:vAlign w:val="bottom"/>
          </w:tcPr>
          <w:p w14:paraId="658FD4E4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P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</w:t>
            </w:r>
          </w:p>
        </w:tc>
        <w:tc>
          <w:tcPr>
            <w:tcW w:w="727" w:type="dxa"/>
          </w:tcPr>
          <w:p w14:paraId="59E7170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NA</w:t>
            </w:r>
          </w:p>
        </w:tc>
        <w:tc>
          <w:tcPr>
            <w:tcW w:w="446" w:type="dxa"/>
          </w:tcPr>
          <w:p w14:paraId="116C40F7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71E7A2F0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38A325DF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Psilostrophe tagetina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(Nutt.) Greene (CIIDIR-50824; TEX-60872; UACJ-110 *, 1558, 1663, 1721, 1723, 1722, 1731, 1768, 1773, 1774, 2260, 2261; UTEP-15960); PM</w:t>
            </w:r>
          </w:p>
        </w:tc>
        <w:tc>
          <w:tcPr>
            <w:tcW w:w="1009" w:type="dxa"/>
            <w:vAlign w:val="bottom"/>
          </w:tcPr>
          <w:p w14:paraId="65F0B62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SD</w:t>
            </w:r>
          </w:p>
        </w:tc>
        <w:tc>
          <w:tcPr>
            <w:tcW w:w="727" w:type="dxa"/>
          </w:tcPr>
          <w:p w14:paraId="5E88C8D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MM1</w:t>
            </w:r>
          </w:p>
        </w:tc>
        <w:tc>
          <w:tcPr>
            <w:tcW w:w="446" w:type="dxa"/>
          </w:tcPr>
          <w:p w14:paraId="408CBAD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007902F5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5E62C82C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Rafinesquia neomexicana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A.Gray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(UTEP-28989); PM</w:t>
            </w:r>
          </w:p>
        </w:tc>
        <w:tc>
          <w:tcPr>
            <w:tcW w:w="1009" w:type="dxa"/>
            <w:vAlign w:val="bottom"/>
          </w:tcPr>
          <w:p w14:paraId="0EA62AE9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MDS, SD</w:t>
            </w:r>
          </w:p>
        </w:tc>
        <w:tc>
          <w:tcPr>
            <w:tcW w:w="727" w:type="dxa"/>
          </w:tcPr>
          <w:p w14:paraId="17C8E7D7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MM1</w:t>
            </w:r>
          </w:p>
        </w:tc>
        <w:tc>
          <w:tcPr>
            <w:tcW w:w="446" w:type="dxa"/>
          </w:tcPr>
          <w:p w14:paraId="1172E99E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6C77FD4C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3D731917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Sanvitalia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abertii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A.Gray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 xml:space="preserve"> (CIIDIR-50808;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UACJ-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>1637, 1907)</w:t>
            </w:r>
          </w:p>
        </w:tc>
        <w:tc>
          <w:tcPr>
            <w:tcW w:w="1009" w:type="dxa"/>
            <w:vAlign w:val="bottom"/>
          </w:tcPr>
          <w:p w14:paraId="0396680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MDS</w:t>
            </w:r>
          </w:p>
        </w:tc>
        <w:tc>
          <w:tcPr>
            <w:tcW w:w="727" w:type="dxa"/>
          </w:tcPr>
          <w:p w14:paraId="3C212C8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MM1</w:t>
            </w:r>
          </w:p>
        </w:tc>
        <w:tc>
          <w:tcPr>
            <w:tcW w:w="446" w:type="dxa"/>
          </w:tcPr>
          <w:p w14:paraId="5FB6376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44E86" w:rsidRPr="00A24AAF" w14:paraId="72B26DE8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523D441F" w14:textId="77777777" w:rsidR="00544E86" w:rsidRPr="002F301F" w:rsidRDefault="00544E86" w:rsidP="00BB18DD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2F301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Sartwellia flaveriae</w:t>
            </w:r>
            <w:r w:rsidRPr="002F301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A.Gray (UTEP-18220); PM</w:t>
            </w:r>
          </w:p>
        </w:tc>
        <w:tc>
          <w:tcPr>
            <w:tcW w:w="1009" w:type="dxa"/>
            <w:vAlign w:val="bottom"/>
          </w:tcPr>
          <w:p w14:paraId="136B285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</w:t>
            </w:r>
          </w:p>
        </w:tc>
        <w:tc>
          <w:tcPr>
            <w:tcW w:w="727" w:type="dxa"/>
          </w:tcPr>
          <w:p w14:paraId="10F650BE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MM1</w:t>
            </w:r>
          </w:p>
        </w:tc>
        <w:tc>
          <w:tcPr>
            <w:tcW w:w="446" w:type="dxa"/>
          </w:tcPr>
          <w:p w14:paraId="54844E0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50A8E517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422F57CA" w14:textId="77777777" w:rsidR="00544E86" w:rsidRPr="00A24AAF" w:rsidRDefault="00544E86" w:rsidP="00BB18D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4AAF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Senecio flaccidus</w:t>
            </w:r>
            <w:r w:rsidRPr="00A24A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Less. Naturalista-7614507   </w:t>
            </w:r>
          </w:p>
        </w:tc>
        <w:tc>
          <w:tcPr>
            <w:tcW w:w="1009" w:type="dxa"/>
            <w:vAlign w:val="bottom"/>
          </w:tcPr>
          <w:p w14:paraId="2D47B9A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SD, W</w:t>
            </w:r>
          </w:p>
        </w:tc>
        <w:tc>
          <w:tcPr>
            <w:tcW w:w="727" w:type="dxa"/>
          </w:tcPr>
          <w:p w14:paraId="33A8EF6A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</w:t>
            </w:r>
          </w:p>
        </w:tc>
        <w:tc>
          <w:tcPr>
            <w:tcW w:w="446" w:type="dxa"/>
          </w:tcPr>
          <w:p w14:paraId="72F5898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44E86" w:rsidRPr="00A24AAF" w14:paraId="2BBD9FAC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7A698B47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Senecio riddellii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Torr. &amp;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A.Gray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(UACJ-2300,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 xml:space="preserve"> 2301,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2302,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 xml:space="preserve"> 2303, 2379,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2385); Naturalista-24719057</w:t>
            </w:r>
          </w:p>
        </w:tc>
        <w:tc>
          <w:tcPr>
            <w:tcW w:w="1009" w:type="dxa"/>
            <w:vAlign w:val="bottom"/>
          </w:tcPr>
          <w:p w14:paraId="3E11208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MDS, SD, W</w:t>
            </w:r>
          </w:p>
        </w:tc>
        <w:tc>
          <w:tcPr>
            <w:tcW w:w="727" w:type="dxa"/>
          </w:tcPr>
          <w:p w14:paraId="321986BA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NA</w:t>
            </w:r>
          </w:p>
        </w:tc>
        <w:tc>
          <w:tcPr>
            <w:tcW w:w="446" w:type="dxa"/>
          </w:tcPr>
          <w:p w14:paraId="1852637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6A25A950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24A3571D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Sidneya tenuifolia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A.Gray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) E.E.Schill. &amp; Panero (UACJ-1667, 1851, 1891, 2286, 2287, 2288, 2354, 2357); Naturalista-25282266</w:t>
            </w:r>
          </w:p>
        </w:tc>
        <w:tc>
          <w:tcPr>
            <w:tcW w:w="1009" w:type="dxa"/>
            <w:vAlign w:val="bottom"/>
          </w:tcPr>
          <w:p w14:paraId="2951ADE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MDS, W</w:t>
            </w:r>
          </w:p>
        </w:tc>
        <w:tc>
          <w:tcPr>
            <w:tcW w:w="727" w:type="dxa"/>
          </w:tcPr>
          <w:p w14:paraId="3D8963D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5AC8F32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7DBCEAB5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41DD4318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Sonchus asper</w:t>
            </w:r>
            <w:r w:rsidRPr="00A24A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(L.) Hill (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UACJ-</w:t>
            </w:r>
            <w:r w:rsidRPr="00A24A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909); PM</w:t>
            </w:r>
          </w:p>
        </w:tc>
        <w:tc>
          <w:tcPr>
            <w:tcW w:w="1009" w:type="dxa"/>
            <w:vAlign w:val="bottom"/>
          </w:tcPr>
          <w:p w14:paraId="6063D22C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IA</w:t>
            </w:r>
            <w:r w:rsidRPr="00095F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SV</w:t>
            </w:r>
          </w:p>
        </w:tc>
        <w:tc>
          <w:tcPr>
            <w:tcW w:w="727" w:type="dxa"/>
          </w:tcPr>
          <w:p w14:paraId="7082D5BF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</w:p>
        </w:tc>
        <w:tc>
          <w:tcPr>
            <w:tcW w:w="446" w:type="dxa"/>
          </w:tcPr>
          <w:p w14:paraId="664EF29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</w:p>
        </w:tc>
      </w:tr>
      <w:tr w:rsidR="00544E86" w:rsidRPr="00A24AAF" w14:paraId="1AE80A84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538524E1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Stephanomeria pauciflora (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Torr.) A.Nelson (UACJ-715, 1622, 1662, 1679, 1698, 1726, 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 xml:space="preserve">1881, 1906, 2304,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2305); PM; Naturalista-25282264</w:t>
            </w:r>
          </w:p>
        </w:tc>
        <w:tc>
          <w:tcPr>
            <w:tcW w:w="1009" w:type="dxa"/>
            <w:vAlign w:val="bottom"/>
          </w:tcPr>
          <w:p w14:paraId="35E4A0C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MDS, SD, W</w:t>
            </w:r>
          </w:p>
        </w:tc>
        <w:tc>
          <w:tcPr>
            <w:tcW w:w="727" w:type="dxa"/>
          </w:tcPr>
          <w:p w14:paraId="1EF8F8B7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NA</w:t>
            </w:r>
          </w:p>
        </w:tc>
        <w:tc>
          <w:tcPr>
            <w:tcW w:w="446" w:type="dxa"/>
          </w:tcPr>
          <w:p w14:paraId="506A591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23C65372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52E830E9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Stylocline micropoides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A.Gray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(UCR-38053; UTEP-28993); PM</w:t>
            </w:r>
          </w:p>
        </w:tc>
        <w:tc>
          <w:tcPr>
            <w:tcW w:w="1009" w:type="dxa"/>
            <w:vAlign w:val="bottom"/>
          </w:tcPr>
          <w:p w14:paraId="30A9350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</w:t>
            </w:r>
          </w:p>
        </w:tc>
        <w:tc>
          <w:tcPr>
            <w:tcW w:w="727" w:type="dxa"/>
          </w:tcPr>
          <w:p w14:paraId="666369D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0EDF3379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3A63AEFE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0A7BEF85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Thelesperma longipes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A.Gray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(LL-132346; UACJ-1618)</w:t>
            </w:r>
          </w:p>
        </w:tc>
        <w:tc>
          <w:tcPr>
            <w:tcW w:w="1009" w:type="dxa"/>
            <w:vAlign w:val="bottom"/>
          </w:tcPr>
          <w:p w14:paraId="4FA0702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</w:t>
            </w:r>
          </w:p>
        </w:tc>
        <w:tc>
          <w:tcPr>
            <w:tcW w:w="727" w:type="dxa"/>
          </w:tcPr>
          <w:p w14:paraId="58FB296F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36717A0A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2D92D8C7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1D3D2C8E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Thymophylla acerosa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(DC.) Strother (UACJ-731); PM</w:t>
            </w:r>
          </w:p>
        </w:tc>
        <w:tc>
          <w:tcPr>
            <w:tcW w:w="1009" w:type="dxa"/>
            <w:vAlign w:val="bottom"/>
          </w:tcPr>
          <w:p w14:paraId="4EE2F4B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</w:t>
            </w:r>
          </w:p>
        </w:tc>
        <w:tc>
          <w:tcPr>
            <w:tcW w:w="727" w:type="dxa"/>
          </w:tcPr>
          <w:p w14:paraId="73D3D67E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MM1</w:t>
            </w:r>
          </w:p>
        </w:tc>
        <w:tc>
          <w:tcPr>
            <w:tcW w:w="446" w:type="dxa"/>
          </w:tcPr>
          <w:p w14:paraId="20D885D4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6BA0C175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75931E0F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Thymophylla aurea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A.Gray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) Greene (TEX-58043)</w:t>
            </w:r>
          </w:p>
        </w:tc>
        <w:tc>
          <w:tcPr>
            <w:tcW w:w="1009" w:type="dxa"/>
            <w:vAlign w:val="bottom"/>
          </w:tcPr>
          <w:p w14:paraId="27F5288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MDS, SD</w:t>
            </w:r>
          </w:p>
        </w:tc>
        <w:tc>
          <w:tcPr>
            <w:tcW w:w="727" w:type="dxa"/>
          </w:tcPr>
          <w:p w14:paraId="031F848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6B2AFFB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1613BA2E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112A9C45" w14:textId="77777777" w:rsidR="00544E86" w:rsidRPr="00A24AAF" w:rsidRDefault="00544E86" w:rsidP="00BB18DD">
            <w:pPr>
              <w:tabs>
                <w:tab w:val="left" w:pos="1687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Thymophylla pentachaeta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(DC.) Small (CIIDIR-50750,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 xml:space="preserve"> 50769;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UACJ-1623, 1680,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 xml:space="preserve"> 1742,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1762, 2298,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 xml:space="preserve"> 2299,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2410; UTEP-28981, 28982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>);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PM; Naturalista-67973762</w:t>
            </w:r>
          </w:p>
        </w:tc>
        <w:tc>
          <w:tcPr>
            <w:tcW w:w="1009" w:type="dxa"/>
            <w:vAlign w:val="bottom"/>
          </w:tcPr>
          <w:p w14:paraId="2AB9B2CC" w14:textId="77777777" w:rsidR="00544E86" w:rsidRPr="00096DD7" w:rsidRDefault="00544E86" w:rsidP="00BB18DD">
            <w:pPr>
              <w:tabs>
                <w:tab w:val="left" w:pos="168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RS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SD</w:t>
            </w:r>
          </w:p>
        </w:tc>
        <w:tc>
          <w:tcPr>
            <w:tcW w:w="727" w:type="dxa"/>
          </w:tcPr>
          <w:p w14:paraId="310D0AA3" w14:textId="77777777" w:rsidR="00544E86" w:rsidRPr="00096DD7" w:rsidRDefault="00544E86" w:rsidP="00BB18DD">
            <w:pPr>
              <w:tabs>
                <w:tab w:val="left" w:pos="168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NA</w:t>
            </w:r>
          </w:p>
        </w:tc>
        <w:tc>
          <w:tcPr>
            <w:tcW w:w="446" w:type="dxa"/>
          </w:tcPr>
          <w:p w14:paraId="5C5DD07A" w14:textId="77777777" w:rsidR="00544E86" w:rsidRPr="00096DD7" w:rsidRDefault="00544E86" w:rsidP="00BB18DD">
            <w:pPr>
              <w:tabs>
                <w:tab w:val="left" w:pos="168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0809F7F4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0DDA32BB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lastRenderedPageBreak/>
              <w:t xml:space="preserve">Trixis californica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Kellogg (CIIDIR-50751,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 xml:space="preserve"> 50764, 50810; HCIB-15879;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UACJ-1627, 1694,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 xml:space="preserve"> 1885,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1905, 2293,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 xml:space="preserve"> 2294, 2295, 2296, 2297, 2358;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UTEP-28982); Naturalista-25282138 </w:t>
            </w:r>
          </w:p>
        </w:tc>
        <w:tc>
          <w:tcPr>
            <w:tcW w:w="1009" w:type="dxa"/>
            <w:vAlign w:val="bottom"/>
          </w:tcPr>
          <w:p w14:paraId="06D8F65F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W</w:t>
            </w:r>
          </w:p>
        </w:tc>
        <w:tc>
          <w:tcPr>
            <w:tcW w:w="727" w:type="dxa"/>
          </w:tcPr>
          <w:p w14:paraId="4C704419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MM1</w:t>
            </w:r>
          </w:p>
        </w:tc>
        <w:tc>
          <w:tcPr>
            <w:tcW w:w="446" w:type="dxa"/>
          </w:tcPr>
          <w:p w14:paraId="09F145A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185A4887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017A0EC8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Verbesina encelioides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(Cav.) Benth. &amp; Hook.f. ex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A.Gray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(CIIDIR-50780; LL-133963; TEX-195580; UACJ-68 *, 1681, 1697, 1890, 1962, 2236, 2292, 2355, 2388); PM</w:t>
            </w:r>
          </w:p>
        </w:tc>
        <w:tc>
          <w:tcPr>
            <w:tcW w:w="1009" w:type="dxa"/>
            <w:vAlign w:val="bottom"/>
          </w:tcPr>
          <w:p w14:paraId="4295B88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A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HP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MDS, SD</w:t>
            </w:r>
          </w:p>
        </w:tc>
        <w:tc>
          <w:tcPr>
            <w:tcW w:w="727" w:type="dxa"/>
          </w:tcPr>
          <w:p w14:paraId="04D5749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A+</w:t>
            </w:r>
          </w:p>
        </w:tc>
        <w:tc>
          <w:tcPr>
            <w:tcW w:w="446" w:type="dxa"/>
          </w:tcPr>
          <w:p w14:paraId="0BE62D0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26CC7D52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5A9D147F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Viguiera dentata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(Cav.) Spreng. (CIIDIR-50768; NY-434722; UACJ-2284, 2289, 2290, 2291)</w:t>
            </w:r>
          </w:p>
        </w:tc>
        <w:tc>
          <w:tcPr>
            <w:tcW w:w="1009" w:type="dxa"/>
            <w:vAlign w:val="bottom"/>
          </w:tcPr>
          <w:p w14:paraId="5728217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MDS, SD, W</w:t>
            </w:r>
          </w:p>
        </w:tc>
        <w:tc>
          <w:tcPr>
            <w:tcW w:w="727" w:type="dxa"/>
          </w:tcPr>
          <w:p w14:paraId="3999414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MM3+</w:t>
            </w:r>
          </w:p>
        </w:tc>
        <w:tc>
          <w:tcPr>
            <w:tcW w:w="446" w:type="dxa"/>
          </w:tcPr>
          <w:p w14:paraId="47691EB9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6279BAC8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0DF06BAA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2F301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Xanthisma spinulosum </w:t>
            </w:r>
            <w:r w:rsidRPr="002F301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(Pursh) D.R.Morgan &amp; R.L.Hartm.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(CIIDIR-50766; LL-138269; UACJ-109 *, 352, 1620, 1665, 1670, 1671, 1765, 1766, 1849, 1884, 1892, 1913, 1914, 2248, 2363); PM; Naturalista-25282192</w:t>
            </w:r>
          </w:p>
        </w:tc>
        <w:tc>
          <w:tcPr>
            <w:tcW w:w="1009" w:type="dxa"/>
            <w:vAlign w:val="bottom"/>
          </w:tcPr>
          <w:p w14:paraId="5B5F071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SD, W</w:t>
            </w:r>
          </w:p>
        </w:tc>
        <w:tc>
          <w:tcPr>
            <w:tcW w:w="727" w:type="dxa"/>
          </w:tcPr>
          <w:p w14:paraId="679ED464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NA</w:t>
            </w:r>
          </w:p>
        </w:tc>
        <w:tc>
          <w:tcPr>
            <w:tcW w:w="446" w:type="dxa"/>
          </w:tcPr>
          <w:p w14:paraId="5346E987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793C8FFF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72FF6338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Xanthium strumarium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L. (UACJ-1893, 2285); PM; Naturalista-63368105</w:t>
            </w:r>
          </w:p>
        </w:tc>
        <w:tc>
          <w:tcPr>
            <w:tcW w:w="1009" w:type="dxa"/>
            <w:vAlign w:val="bottom"/>
          </w:tcPr>
          <w:p w14:paraId="4A8E500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P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IA, SD</w:t>
            </w:r>
            <w:r w:rsidRPr="00095F5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, SV</w:t>
            </w:r>
          </w:p>
        </w:tc>
        <w:tc>
          <w:tcPr>
            <w:tcW w:w="727" w:type="dxa"/>
          </w:tcPr>
          <w:p w14:paraId="50A02F8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C</w:t>
            </w:r>
          </w:p>
        </w:tc>
        <w:tc>
          <w:tcPr>
            <w:tcW w:w="446" w:type="dxa"/>
          </w:tcPr>
          <w:p w14:paraId="2C4BF68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60428802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236D2160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MX"/>
              </w:rPr>
              <w:t xml:space="preserve">Berberidaceae </w:t>
            </w:r>
          </w:p>
        </w:tc>
        <w:tc>
          <w:tcPr>
            <w:tcW w:w="1009" w:type="dxa"/>
            <w:vAlign w:val="bottom"/>
          </w:tcPr>
          <w:p w14:paraId="2CA61D8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  <w:tc>
          <w:tcPr>
            <w:tcW w:w="727" w:type="dxa"/>
          </w:tcPr>
          <w:p w14:paraId="7BC823C7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  <w:tc>
          <w:tcPr>
            <w:tcW w:w="446" w:type="dxa"/>
          </w:tcPr>
          <w:p w14:paraId="481171A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6B21A153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73689B3A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Berberis trifoliolata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Moric</w:t>
            </w: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.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Naturalista-25282251</w:t>
            </w:r>
          </w:p>
        </w:tc>
        <w:tc>
          <w:tcPr>
            <w:tcW w:w="1009" w:type="dxa"/>
            <w:vAlign w:val="bottom"/>
          </w:tcPr>
          <w:p w14:paraId="0F17EC7F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</w:t>
            </w:r>
          </w:p>
        </w:tc>
        <w:tc>
          <w:tcPr>
            <w:tcW w:w="727" w:type="dxa"/>
          </w:tcPr>
          <w:p w14:paraId="23D8715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41801E9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69F6B2D1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0436E8A3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 xml:space="preserve">Bignoniaceae </w:t>
            </w:r>
          </w:p>
        </w:tc>
        <w:tc>
          <w:tcPr>
            <w:tcW w:w="1009" w:type="dxa"/>
            <w:vAlign w:val="bottom"/>
          </w:tcPr>
          <w:p w14:paraId="498775E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727" w:type="dxa"/>
          </w:tcPr>
          <w:p w14:paraId="6CC2093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46" w:type="dxa"/>
          </w:tcPr>
          <w:p w14:paraId="6AE8399A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4FF70A6F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3836EF17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Chilopsis linearis </w:t>
            </w:r>
            <w:r w:rsidRPr="00A24AAF">
              <w:rPr>
                <w:rFonts w:ascii="Times New Roman" w:hAnsi="Times New Roman" w:cs="Times New Roman"/>
                <w:sz w:val="24"/>
                <w:szCs w:val="24"/>
                <w:shd w:val="clear" w:color="auto" w:fill="FAFAFA"/>
                <w:lang w:val="en-US"/>
              </w:rPr>
              <w:t>(Cav.) Sweet</w:t>
            </w:r>
            <w:r w:rsidRPr="00A24A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24AAF">
              <w:rPr>
                <w:rFonts w:ascii="Times New Roman" w:hAnsi="Times New Roman" w:cs="Times New Roman"/>
                <w:sz w:val="24"/>
                <w:szCs w:val="24"/>
                <w:shd w:val="clear" w:color="auto" w:fill="FAFAFA"/>
                <w:lang w:val="en-US"/>
              </w:rPr>
              <w:t>PM;</w:t>
            </w:r>
            <w:r w:rsidRPr="00A24A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Naturalista</w:t>
            </w:r>
            <w:r w:rsidRPr="00A24AAF">
              <w:rPr>
                <w:rFonts w:ascii="Times New Roman" w:hAnsi="Times New Roman" w:cs="Times New Roman"/>
                <w:sz w:val="24"/>
                <w:szCs w:val="24"/>
                <w:shd w:val="clear" w:color="auto" w:fill="FAFAFA"/>
                <w:lang w:val="en-US"/>
              </w:rPr>
              <w:t xml:space="preserve">-24718980 </w:t>
            </w:r>
          </w:p>
        </w:tc>
        <w:tc>
          <w:tcPr>
            <w:tcW w:w="1009" w:type="dxa"/>
            <w:vAlign w:val="bottom"/>
          </w:tcPr>
          <w:p w14:paraId="2E7F262A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MDS, R, SD</w:t>
            </w:r>
          </w:p>
        </w:tc>
        <w:tc>
          <w:tcPr>
            <w:tcW w:w="727" w:type="dxa"/>
          </w:tcPr>
          <w:p w14:paraId="5EE7E6CF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018E6CF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270FDCF7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535821D6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Tecoma stans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(L.) Juss. ex Kunth (CIIDIR-50571; UACJ-716, 1639, 2021, 2342); PM</w:t>
            </w:r>
          </w:p>
        </w:tc>
        <w:tc>
          <w:tcPr>
            <w:tcW w:w="1009" w:type="dxa"/>
            <w:vAlign w:val="bottom"/>
          </w:tcPr>
          <w:p w14:paraId="7716E80E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MDS, R</w:t>
            </w:r>
          </w:p>
        </w:tc>
        <w:tc>
          <w:tcPr>
            <w:tcW w:w="727" w:type="dxa"/>
          </w:tcPr>
          <w:p w14:paraId="44D14EB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A+</w:t>
            </w:r>
          </w:p>
        </w:tc>
        <w:tc>
          <w:tcPr>
            <w:tcW w:w="446" w:type="dxa"/>
          </w:tcPr>
          <w:p w14:paraId="2CC545B4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5F0839B3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269CA9A7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Boraginaceae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</w:t>
            </w:r>
          </w:p>
        </w:tc>
        <w:tc>
          <w:tcPr>
            <w:tcW w:w="1009" w:type="dxa"/>
            <w:vAlign w:val="bottom"/>
          </w:tcPr>
          <w:p w14:paraId="63252EC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727" w:type="dxa"/>
          </w:tcPr>
          <w:p w14:paraId="2481651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46" w:type="dxa"/>
          </w:tcPr>
          <w:p w14:paraId="130FC514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4D5F2E71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599A7306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Cryptantha crassisepala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(Torr. &amp;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A.Gray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) Greene (UCR-38057; UTEP-28965); PM</w:t>
            </w:r>
          </w:p>
        </w:tc>
        <w:tc>
          <w:tcPr>
            <w:tcW w:w="1009" w:type="dxa"/>
            <w:vAlign w:val="bottom"/>
          </w:tcPr>
          <w:p w14:paraId="153B95B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MDS, W</w:t>
            </w:r>
          </w:p>
        </w:tc>
        <w:tc>
          <w:tcPr>
            <w:tcW w:w="727" w:type="dxa"/>
          </w:tcPr>
          <w:p w14:paraId="29EB0324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NA</w:t>
            </w:r>
          </w:p>
        </w:tc>
        <w:tc>
          <w:tcPr>
            <w:tcW w:w="446" w:type="dxa"/>
          </w:tcPr>
          <w:p w14:paraId="37E4535F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3543D6F2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5785711A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Cryptantha pterocarya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(Torr.) Greene (UTEP-28968); PM</w:t>
            </w:r>
          </w:p>
        </w:tc>
        <w:tc>
          <w:tcPr>
            <w:tcW w:w="1009" w:type="dxa"/>
            <w:vAlign w:val="bottom"/>
          </w:tcPr>
          <w:p w14:paraId="3550DA4C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</w:t>
            </w:r>
          </w:p>
        </w:tc>
        <w:tc>
          <w:tcPr>
            <w:tcW w:w="727" w:type="dxa"/>
          </w:tcPr>
          <w:p w14:paraId="79D3660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NA</w:t>
            </w:r>
          </w:p>
        </w:tc>
        <w:tc>
          <w:tcPr>
            <w:tcW w:w="446" w:type="dxa"/>
          </w:tcPr>
          <w:p w14:paraId="3DFD30BF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4A75B287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0699C74D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bookmarkStart w:id="4" w:name="_Hlk111562568"/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Eremocarya micrantha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(Torr.) Greene (</w:t>
            </w:r>
            <w:r w:rsidRPr="00A24A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UCR-38058;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UTEP-28966)</w:t>
            </w:r>
            <w:bookmarkEnd w:id="4"/>
          </w:p>
        </w:tc>
        <w:tc>
          <w:tcPr>
            <w:tcW w:w="1009" w:type="dxa"/>
            <w:vAlign w:val="bottom"/>
          </w:tcPr>
          <w:p w14:paraId="547F9017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MDS, SD</w:t>
            </w:r>
          </w:p>
        </w:tc>
        <w:tc>
          <w:tcPr>
            <w:tcW w:w="727" w:type="dxa"/>
          </w:tcPr>
          <w:p w14:paraId="3CC7A84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NA</w:t>
            </w:r>
          </w:p>
        </w:tc>
        <w:tc>
          <w:tcPr>
            <w:tcW w:w="446" w:type="dxa"/>
          </w:tcPr>
          <w:p w14:paraId="528EC70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3F5F2C21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204EC939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Johnstonella angustifolia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(Torr.) Hasenstab &amp; M.G.Simpson (UTEP-28963); PM</w:t>
            </w:r>
          </w:p>
        </w:tc>
        <w:tc>
          <w:tcPr>
            <w:tcW w:w="1009" w:type="dxa"/>
            <w:vAlign w:val="bottom"/>
          </w:tcPr>
          <w:p w14:paraId="098A63EE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MDS, SD</w:t>
            </w:r>
          </w:p>
        </w:tc>
        <w:tc>
          <w:tcPr>
            <w:tcW w:w="727" w:type="dxa"/>
          </w:tcPr>
          <w:p w14:paraId="1D285B3C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NA</w:t>
            </w:r>
          </w:p>
        </w:tc>
        <w:tc>
          <w:tcPr>
            <w:tcW w:w="446" w:type="dxa"/>
          </w:tcPr>
          <w:p w14:paraId="3040C1FF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399FB260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412CB552" w14:textId="77777777" w:rsidR="00544E86" w:rsidRPr="00D85243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Johnstonella pusilla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(Torr. </w:t>
            </w:r>
            <w:r w:rsidRPr="00D8524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&amp; A.Gray) Hasenstab &amp; M.G.Simpson (UTEP-28969)</w:t>
            </w:r>
          </w:p>
        </w:tc>
        <w:tc>
          <w:tcPr>
            <w:tcW w:w="1009" w:type="dxa"/>
            <w:vAlign w:val="bottom"/>
          </w:tcPr>
          <w:p w14:paraId="6B34E1A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</w:t>
            </w:r>
          </w:p>
        </w:tc>
        <w:tc>
          <w:tcPr>
            <w:tcW w:w="727" w:type="dxa"/>
          </w:tcPr>
          <w:p w14:paraId="66C0CB5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MM1</w:t>
            </w:r>
          </w:p>
        </w:tc>
        <w:tc>
          <w:tcPr>
            <w:tcW w:w="446" w:type="dxa"/>
          </w:tcPr>
          <w:p w14:paraId="0D4560D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1DD7DDF2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3E8AEA29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Lappula occidentalis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S.Watson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) Greene (UTEP-28971)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;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PM</w:t>
            </w:r>
          </w:p>
        </w:tc>
        <w:tc>
          <w:tcPr>
            <w:tcW w:w="1009" w:type="dxa"/>
            <w:vAlign w:val="bottom"/>
          </w:tcPr>
          <w:p w14:paraId="7246063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MDS, W</w:t>
            </w:r>
          </w:p>
        </w:tc>
        <w:tc>
          <w:tcPr>
            <w:tcW w:w="727" w:type="dxa"/>
          </w:tcPr>
          <w:p w14:paraId="0368D48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NA</w:t>
            </w:r>
          </w:p>
        </w:tc>
        <w:tc>
          <w:tcPr>
            <w:tcW w:w="446" w:type="dxa"/>
          </w:tcPr>
          <w:p w14:paraId="67AE1E9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4FA101ED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7D6A6002" w14:textId="77777777" w:rsidR="00544E86" w:rsidRPr="00A24AAF" w:rsidRDefault="00544E86" w:rsidP="00BB18DD">
            <w:pPr>
              <w:spacing w:after="0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A24A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Oreocarya suffruticosa 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>var.</w:t>
            </w:r>
            <w:r w:rsidRPr="00A24A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laxa 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 xml:space="preserve">(J.F.Macbr.) </w:t>
            </w:r>
            <w:r w:rsidRPr="00A24A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R.B.Kelley 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>(LL-</w:t>
            </w:r>
            <w:r w:rsidRPr="00A24AA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224831, 224832)</w:t>
            </w:r>
          </w:p>
        </w:tc>
        <w:tc>
          <w:tcPr>
            <w:tcW w:w="1009" w:type="dxa"/>
            <w:vAlign w:val="bottom"/>
          </w:tcPr>
          <w:p w14:paraId="74F2176C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MDS, SD</w:t>
            </w:r>
          </w:p>
        </w:tc>
        <w:tc>
          <w:tcPr>
            <w:tcW w:w="727" w:type="dxa"/>
          </w:tcPr>
          <w:p w14:paraId="06797D4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MM1</w:t>
            </w:r>
          </w:p>
        </w:tc>
        <w:tc>
          <w:tcPr>
            <w:tcW w:w="446" w:type="dxa"/>
          </w:tcPr>
          <w:p w14:paraId="7DC6D33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44E86" w:rsidRPr="00A24AAF" w14:paraId="55BD78CD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6ED3B624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Brassicaceae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</w:t>
            </w:r>
          </w:p>
        </w:tc>
        <w:tc>
          <w:tcPr>
            <w:tcW w:w="1009" w:type="dxa"/>
            <w:vAlign w:val="bottom"/>
          </w:tcPr>
          <w:p w14:paraId="4AFF632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727" w:type="dxa"/>
          </w:tcPr>
          <w:p w14:paraId="428B0A7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46" w:type="dxa"/>
          </w:tcPr>
          <w:p w14:paraId="6B1D150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549C2ECD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60D02BA9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Descurainia pinnata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(Walter) Britton (UTEP-28997, 28998); PM; Naturalista-20880005</w:t>
            </w:r>
          </w:p>
        </w:tc>
        <w:tc>
          <w:tcPr>
            <w:tcW w:w="1009" w:type="dxa"/>
            <w:vAlign w:val="bottom"/>
          </w:tcPr>
          <w:p w14:paraId="2D27CE6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 w:rsidRPr="00935BF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 xml:space="preserve"> SD</w:t>
            </w:r>
          </w:p>
        </w:tc>
        <w:tc>
          <w:tcPr>
            <w:tcW w:w="727" w:type="dxa"/>
          </w:tcPr>
          <w:p w14:paraId="6B2647B7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NA</w:t>
            </w:r>
          </w:p>
        </w:tc>
        <w:tc>
          <w:tcPr>
            <w:tcW w:w="446" w:type="dxa"/>
          </w:tcPr>
          <w:p w14:paraId="369A32D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00937B1E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06BC5521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Dimorphocarpa wislizeni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(Engelm.) Rollins (TEX-147951, 410035; UACJ-843, 931, 932, 1677, 1760, 1935; UTEP-28999, 29000); PM</w:t>
            </w:r>
          </w:p>
        </w:tc>
        <w:tc>
          <w:tcPr>
            <w:tcW w:w="1009" w:type="dxa"/>
            <w:vAlign w:val="bottom"/>
          </w:tcPr>
          <w:p w14:paraId="021A80A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MDS, SD</w:t>
            </w:r>
          </w:p>
        </w:tc>
        <w:tc>
          <w:tcPr>
            <w:tcW w:w="727" w:type="dxa"/>
          </w:tcPr>
          <w:p w14:paraId="4DC51EF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NA</w:t>
            </w:r>
          </w:p>
        </w:tc>
        <w:tc>
          <w:tcPr>
            <w:tcW w:w="446" w:type="dxa"/>
          </w:tcPr>
          <w:p w14:paraId="1E42B7D7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50197387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34E6D05E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Eruca vesicaria </w:t>
            </w:r>
            <w:r w:rsidRPr="00A24AA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s-MX"/>
              </w:rPr>
              <w:t>subsp</w:t>
            </w: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. sativa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(Mill.)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Thell. (UACJ-71; UTEP-29003); PM</w:t>
            </w:r>
          </w:p>
        </w:tc>
        <w:tc>
          <w:tcPr>
            <w:tcW w:w="1009" w:type="dxa"/>
            <w:vAlign w:val="bottom"/>
          </w:tcPr>
          <w:p w14:paraId="15D46EE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IA, MDS</w:t>
            </w:r>
            <w:r w:rsidRPr="00095F51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, SV</w:t>
            </w:r>
          </w:p>
        </w:tc>
        <w:tc>
          <w:tcPr>
            <w:tcW w:w="727" w:type="dxa"/>
          </w:tcPr>
          <w:p w14:paraId="11AF879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C</w:t>
            </w:r>
          </w:p>
        </w:tc>
        <w:tc>
          <w:tcPr>
            <w:tcW w:w="446" w:type="dxa"/>
          </w:tcPr>
          <w:p w14:paraId="15F0C099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I</w:t>
            </w:r>
          </w:p>
        </w:tc>
      </w:tr>
      <w:tr w:rsidR="00544E86" w:rsidRPr="00A24AAF" w14:paraId="6771686E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7B71DE3D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Hesperidanthus linearifolius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A.Gray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) Rydb. (UACJ-1688, 1980, 1986, 1990; UTEP-29009, 29011); PM</w:t>
            </w:r>
          </w:p>
        </w:tc>
        <w:tc>
          <w:tcPr>
            <w:tcW w:w="1009" w:type="dxa"/>
            <w:vAlign w:val="bottom"/>
          </w:tcPr>
          <w:p w14:paraId="5A67CABC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SD</w:t>
            </w:r>
          </w:p>
        </w:tc>
        <w:tc>
          <w:tcPr>
            <w:tcW w:w="727" w:type="dxa"/>
          </w:tcPr>
          <w:p w14:paraId="5AD982CF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657C2A5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7334FDF9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04C02479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lastRenderedPageBreak/>
              <w:t xml:space="preserve">Lepidium alyssoides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A.Gray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(DES-12376; LL-148379, 148262; UCR-69600); PM</w:t>
            </w:r>
          </w:p>
        </w:tc>
        <w:tc>
          <w:tcPr>
            <w:tcW w:w="1009" w:type="dxa"/>
            <w:vAlign w:val="bottom"/>
          </w:tcPr>
          <w:p w14:paraId="5A43E7A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SD</w:t>
            </w:r>
          </w:p>
        </w:tc>
        <w:tc>
          <w:tcPr>
            <w:tcW w:w="727" w:type="dxa"/>
          </w:tcPr>
          <w:p w14:paraId="7A1A1C19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NA</w:t>
            </w:r>
          </w:p>
        </w:tc>
        <w:tc>
          <w:tcPr>
            <w:tcW w:w="446" w:type="dxa"/>
          </w:tcPr>
          <w:p w14:paraId="56B4DAA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17FDF2FF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53003A55" w14:textId="77777777" w:rsidR="00544E86" w:rsidRPr="002F301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2F301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Lepidium </w:t>
            </w:r>
            <w:r w:rsidRPr="002F301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cf.</w:t>
            </w:r>
            <w:r w:rsidRPr="002F301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 fremontii </w:t>
            </w:r>
            <w:r w:rsidRPr="002F301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S.Watson (ARIZ-411391; HCIB-15891)</w:t>
            </w:r>
          </w:p>
        </w:tc>
        <w:tc>
          <w:tcPr>
            <w:tcW w:w="1009" w:type="dxa"/>
            <w:vAlign w:val="bottom"/>
          </w:tcPr>
          <w:p w14:paraId="4ACAB8E7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</w:t>
            </w:r>
          </w:p>
        </w:tc>
        <w:tc>
          <w:tcPr>
            <w:tcW w:w="727" w:type="dxa"/>
          </w:tcPr>
          <w:p w14:paraId="5E245094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NA</w:t>
            </w:r>
          </w:p>
        </w:tc>
        <w:tc>
          <w:tcPr>
            <w:tcW w:w="446" w:type="dxa"/>
          </w:tcPr>
          <w:p w14:paraId="323435BA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74340479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045FCCA0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Lepidium lasiocarpum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Nutt. ex Torr.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&amp;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A.Gray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(UTEP-29004, 29005); PM</w:t>
            </w:r>
          </w:p>
        </w:tc>
        <w:tc>
          <w:tcPr>
            <w:tcW w:w="1009" w:type="dxa"/>
            <w:vAlign w:val="bottom"/>
          </w:tcPr>
          <w:p w14:paraId="6A39BB2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</w:t>
            </w:r>
          </w:p>
        </w:tc>
        <w:tc>
          <w:tcPr>
            <w:tcW w:w="727" w:type="dxa"/>
          </w:tcPr>
          <w:p w14:paraId="43CD2394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NA</w:t>
            </w:r>
          </w:p>
        </w:tc>
        <w:tc>
          <w:tcPr>
            <w:tcW w:w="446" w:type="dxa"/>
          </w:tcPr>
          <w:p w14:paraId="2FDAB3E4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6395DFB3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0A9C7D36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Lepidium montanum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Nutt. (ASU-37008; UACJ-66 *, 2306; UTEP-29006); PM</w:t>
            </w:r>
          </w:p>
        </w:tc>
        <w:tc>
          <w:tcPr>
            <w:tcW w:w="1009" w:type="dxa"/>
            <w:vAlign w:val="bottom"/>
          </w:tcPr>
          <w:p w14:paraId="307C3FC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</w:t>
            </w:r>
          </w:p>
        </w:tc>
        <w:tc>
          <w:tcPr>
            <w:tcW w:w="727" w:type="dxa"/>
          </w:tcPr>
          <w:p w14:paraId="29A7BA3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NA</w:t>
            </w:r>
          </w:p>
        </w:tc>
        <w:tc>
          <w:tcPr>
            <w:tcW w:w="446" w:type="dxa"/>
          </w:tcPr>
          <w:p w14:paraId="229FB2AA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150FCFFB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07B3BBDC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Nerisyrenia camporum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A.Gray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) Greene (TEX-148651, 202472; UACJ-918, 1974, 1975, 1991; UCR-198340); PM</w:t>
            </w:r>
          </w:p>
        </w:tc>
        <w:tc>
          <w:tcPr>
            <w:tcW w:w="1009" w:type="dxa"/>
            <w:vAlign w:val="bottom"/>
          </w:tcPr>
          <w:p w14:paraId="153A94A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SD</w:t>
            </w:r>
          </w:p>
        </w:tc>
        <w:tc>
          <w:tcPr>
            <w:tcW w:w="727" w:type="dxa"/>
          </w:tcPr>
          <w:p w14:paraId="0364B6B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49C13B6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6DB0D023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1AAA9E90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C000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Physaria fendleri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A.Gray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) O'Kane &amp; Al-Shehbaz (UTEP-29007*); PM</w:t>
            </w:r>
          </w:p>
        </w:tc>
        <w:tc>
          <w:tcPr>
            <w:tcW w:w="1009" w:type="dxa"/>
            <w:vAlign w:val="bottom"/>
          </w:tcPr>
          <w:p w14:paraId="1E91ADA4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</w:t>
            </w:r>
          </w:p>
        </w:tc>
        <w:tc>
          <w:tcPr>
            <w:tcW w:w="727" w:type="dxa"/>
          </w:tcPr>
          <w:p w14:paraId="55BF305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NA</w:t>
            </w:r>
          </w:p>
        </w:tc>
        <w:tc>
          <w:tcPr>
            <w:tcW w:w="446" w:type="dxa"/>
          </w:tcPr>
          <w:p w14:paraId="22AD4EB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46180512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332DC7E0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Sisymbrium irio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L. Naturalista-20931185</w:t>
            </w:r>
          </w:p>
        </w:tc>
        <w:tc>
          <w:tcPr>
            <w:tcW w:w="1009" w:type="dxa"/>
            <w:vAlign w:val="bottom"/>
          </w:tcPr>
          <w:p w14:paraId="7E59AB4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P, IA</w:t>
            </w:r>
            <w:r w:rsidRPr="00095F5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, SV</w:t>
            </w:r>
          </w:p>
        </w:tc>
        <w:tc>
          <w:tcPr>
            <w:tcW w:w="727" w:type="dxa"/>
          </w:tcPr>
          <w:p w14:paraId="510C808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C</w:t>
            </w:r>
          </w:p>
        </w:tc>
        <w:tc>
          <w:tcPr>
            <w:tcW w:w="446" w:type="dxa"/>
          </w:tcPr>
          <w:p w14:paraId="67ABD50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I</w:t>
            </w:r>
          </w:p>
        </w:tc>
      </w:tr>
      <w:tr w:rsidR="00544E86" w:rsidRPr="00A24AAF" w14:paraId="3358B688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22875EBB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Streptanthus carinatus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C.Wright ex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A.Gray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(DES-31051; UTEP-29012); PM</w:t>
            </w:r>
          </w:p>
        </w:tc>
        <w:tc>
          <w:tcPr>
            <w:tcW w:w="1009" w:type="dxa"/>
            <w:vAlign w:val="bottom"/>
          </w:tcPr>
          <w:p w14:paraId="3E49E19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</w:t>
            </w:r>
          </w:p>
        </w:tc>
        <w:tc>
          <w:tcPr>
            <w:tcW w:w="727" w:type="dxa"/>
          </w:tcPr>
          <w:p w14:paraId="335FED1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02167A2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651BC792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6D5F581F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Tomostima cuneifolia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(Nutt.) Al-Shehbaz, M.Koch &amp; Jordon-Thaden (UTEP-29002); PM</w:t>
            </w:r>
          </w:p>
        </w:tc>
        <w:tc>
          <w:tcPr>
            <w:tcW w:w="1009" w:type="dxa"/>
            <w:vAlign w:val="bottom"/>
          </w:tcPr>
          <w:p w14:paraId="7DC4907F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</w:t>
            </w:r>
          </w:p>
        </w:tc>
        <w:tc>
          <w:tcPr>
            <w:tcW w:w="727" w:type="dxa"/>
          </w:tcPr>
          <w:p w14:paraId="78E8666C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NA</w:t>
            </w:r>
          </w:p>
        </w:tc>
        <w:tc>
          <w:tcPr>
            <w:tcW w:w="446" w:type="dxa"/>
          </w:tcPr>
          <w:p w14:paraId="06AE3B0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64098FE8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75C41D2E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Cactaceae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</w:t>
            </w:r>
          </w:p>
        </w:tc>
        <w:tc>
          <w:tcPr>
            <w:tcW w:w="1009" w:type="dxa"/>
            <w:vAlign w:val="bottom"/>
          </w:tcPr>
          <w:p w14:paraId="7FA0523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727" w:type="dxa"/>
          </w:tcPr>
          <w:p w14:paraId="447DEB9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46" w:type="dxa"/>
          </w:tcPr>
          <w:p w14:paraId="2DC4700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2AE7A079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5DE2A44D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Coryphantha macromeris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(Engelm.) Lem. (WLM-1293; UACJ-1684); Naturalista-75513446</w:t>
            </w:r>
          </w:p>
        </w:tc>
        <w:tc>
          <w:tcPr>
            <w:tcW w:w="1009" w:type="dxa"/>
            <w:vAlign w:val="bottom"/>
          </w:tcPr>
          <w:p w14:paraId="5AC602D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</w:t>
            </w:r>
          </w:p>
        </w:tc>
        <w:tc>
          <w:tcPr>
            <w:tcW w:w="727" w:type="dxa"/>
          </w:tcPr>
          <w:p w14:paraId="7967453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09D77D1E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624B1284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1303FAC1" w14:textId="77777777" w:rsidR="00544E86" w:rsidRPr="00A24AAF" w:rsidRDefault="00544E86" w:rsidP="00BB18D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Coryphantha robustispina </w:t>
            </w:r>
            <w:r w:rsidRPr="00A24A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(Schott ex Engelm.) Britton &amp; Rose (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UACJ-</w:t>
            </w:r>
            <w:r w:rsidRPr="00A24A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1612, 1652, 1655)</w:t>
            </w:r>
          </w:p>
        </w:tc>
        <w:tc>
          <w:tcPr>
            <w:tcW w:w="1009" w:type="dxa"/>
            <w:vAlign w:val="bottom"/>
          </w:tcPr>
          <w:p w14:paraId="1AB78BD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A, MDS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SD</w:t>
            </w:r>
          </w:p>
        </w:tc>
        <w:tc>
          <w:tcPr>
            <w:tcW w:w="727" w:type="dxa"/>
          </w:tcPr>
          <w:p w14:paraId="0E7B9244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35A6FD2A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18C1C9C8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75123F1F" w14:textId="77777777" w:rsidR="00544E86" w:rsidRPr="002F301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Cylindropuntia imbricata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(Haw.) F.M.Knuth PM; Naturalista-25282156</w:t>
            </w:r>
          </w:p>
        </w:tc>
        <w:tc>
          <w:tcPr>
            <w:tcW w:w="1009" w:type="dxa"/>
            <w:vAlign w:val="bottom"/>
          </w:tcPr>
          <w:p w14:paraId="580C7B0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MDS, RS, SD</w:t>
            </w:r>
          </w:p>
        </w:tc>
        <w:tc>
          <w:tcPr>
            <w:tcW w:w="727" w:type="dxa"/>
          </w:tcPr>
          <w:p w14:paraId="71D9860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MM1</w:t>
            </w:r>
          </w:p>
        </w:tc>
        <w:tc>
          <w:tcPr>
            <w:tcW w:w="446" w:type="dxa"/>
          </w:tcPr>
          <w:p w14:paraId="40F882E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4347D744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5D66C18A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Cylindropuntia leptocaulis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(DC.) F.M.Knuth (UACJ-920, 1596, 1605); PM</w:t>
            </w:r>
          </w:p>
        </w:tc>
        <w:tc>
          <w:tcPr>
            <w:tcW w:w="1009" w:type="dxa"/>
            <w:vAlign w:val="bottom"/>
          </w:tcPr>
          <w:p w14:paraId="4A1BBAB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RS</w:t>
            </w:r>
          </w:p>
        </w:tc>
        <w:tc>
          <w:tcPr>
            <w:tcW w:w="727" w:type="dxa"/>
          </w:tcPr>
          <w:p w14:paraId="24D650A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MM1</w:t>
            </w:r>
          </w:p>
        </w:tc>
        <w:tc>
          <w:tcPr>
            <w:tcW w:w="446" w:type="dxa"/>
          </w:tcPr>
          <w:p w14:paraId="4CDFDDA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776CEE8A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361A25FE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Echinocactus horizonthalonius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Lem. (UACJ-1008 *, 1682, 1685); PM</w:t>
            </w:r>
          </w:p>
        </w:tc>
        <w:tc>
          <w:tcPr>
            <w:tcW w:w="1009" w:type="dxa"/>
            <w:vAlign w:val="bottom"/>
          </w:tcPr>
          <w:p w14:paraId="2430566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MDS, RS</w:t>
            </w:r>
          </w:p>
        </w:tc>
        <w:tc>
          <w:tcPr>
            <w:tcW w:w="727" w:type="dxa"/>
          </w:tcPr>
          <w:p w14:paraId="6D6F215A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5B5F708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45F2229E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29081BDF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Echinocereus coccineus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Engelm. (UACJ-915 *, 1592, 1594, 1600, 1606, 1607, 1669); PM</w:t>
            </w:r>
          </w:p>
        </w:tc>
        <w:tc>
          <w:tcPr>
            <w:tcW w:w="1009" w:type="dxa"/>
            <w:vAlign w:val="bottom"/>
          </w:tcPr>
          <w:p w14:paraId="3721F7AE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RS</w:t>
            </w:r>
          </w:p>
        </w:tc>
        <w:tc>
          <w:tcPr>
            <w:tcW w:w="727" w:type="dxa"/>
          </w:tcPr>
          <w:p w14:paraId="2D27947F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62788E2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3C216032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7526E6EE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Echinocereus dasyacanthus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Engelm. (UACJ-913, 1601, 1609, 1642, 1651); PM </w:t>
            </w:r>
          </w:p>
        </w:tc>
        <w:tc>
          <w:tcPr>
            <w:tcW w:w="1009" w:type="dxa"/>
            <w:vAlign w:val="bottom"/>
          </w:tcPr>
          <w:p w14:paraId="7076290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</w:t>
            </w:r>
          </w:p>
        </w:tc>
        <w:tc>
          <w:tcPr>
            <w:tcW w:w="727" w:type="dxa"/>
          </w:tcPr>
          <w:p w14:paraId="000FDE9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MM1</w:t>
            </w:r>
          </w:p>
        </w:tc>
        <w:tc>
          <w:tcPr>
            <w:tcW w:w="446" w:type="dxa"/>
          </w:tcPr>
          <w:p w14:paraId="7BDBD904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22480170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67743B73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Echinocereus enneacanthus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Engelm. (UACJ-907, 914 *); PM</w:t>
            </w:r>
          </w:p>
        </w:tc>
        <w:tc>
          <w:tcPr>
            <w:tcW w:w="1009" w:type="dxa"/>
            <w:vAlign w:val="bottom"/>
          </w:tcPr>
          <w:p w14:paraId="71198A1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</w:t>
            </w:r>
          </w:p>
        </w:tc>
        <w:tc>
          <w:tcPr>
            <w:tcW w:w="727" w:type="dxa"/>
          </w:tcPr>
          <w:p w14:paraId="7BD349A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MM1</w:t>
            </w:r>
          </w:p>
        </w:tc>
        <w:tc>
          <w:tcPr>
            <w:tcW w:w="446" w:type="dxa"/>
          </w:tcPr>
          <w:p w14:paraId="73BC850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1083DD77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3F6BD977" w14:textId="77777777" w:rsidR="00544E86" w:rsidRPr="00A24AAF" w:rsidRDefault="00544E86" w:rsidP="00BB18DD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24A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Echinocereus × roetteri 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>(Engelm.) Rümpler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 xml:space="preserve"> Naturalista-24719009  </w:t>
            </w:r>
          </w:p>
        </w:tc>
        <w:tc>
          <w:tcPr>
            <w:tcW w:w="1009" w:type="dxa"/>
            <w:vAlign w:val="bottom"/>
          </w:tcPr>
          <w:p w14:paraId="2782716A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MDS</w:t>
            </w:r>
            <w:r w:rsidRPr="00096DD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SD</w:t>
            </w:r>
          </w:p>
        </w:tc>
        <w:tc>
          <w:tcPr>
            <w:tcW w:w="727" w:type="dxa"/>
          </w:tcPr>
          <w:p w14:paraId="5245B86A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6DD7">
              <w:rPr>
                <w:rFonts w:ascii="Times New Roman" w:hAnsi="Times New Roman" w:cs="Times New Roman"/>
                <w:sz w:val="20"/>
                <w:szCs w:val="20"/>
              </w:rPr>
              <w:t>MM1</w:t>
            </w:r>
          </w:p>
        </w:tc>
        <w:tc>
          <w:tcPr>
            <w:tcW w:w="446" w:type="dxa"/>
          </w:tcPr>
          <w:p w14:paraId="57C08A3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44E86" w:rsidRPr="00A24AAF" w14:paraId="4C758016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2DD3E484" w14:textId="77777777" w:rsidR="00544E86" w:rsidRPr="009670FE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fr-FR" w:eastAsia="es-MX"/>
              </w:rPr>
            </w:pPr>
            <w:r w:rsidRPr="009670F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fr-FR" w:eastAsia="es-MX"/>
              </w:rPr>
              <w:t xml:space="preserve">Echinocereus stramineus </w:t>
            </w:r>
            <w:r w:rsidRPr="009670FE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(Engelm.) Rümpler (</w:t>
            </w:r>
            <w:r w:rsidRPr="009670FE">
              <w:rPr>
                <w:rFonts w:ascii="Times New Roman" w:eastAsia="Times New Roman" w:hAnsi="Times New Roman" w:cs="Times New Roman"/>
                <w:sz w:val="24"/>
                <w:szCs w:val="24"/>
                <w:lang w:val="fr-FR" w:eastAsia="es-MX"/>
              </w:rPr>
              <w:t>UACJ-</w:t>
            </w:r>
            <w:r w:rsidRPr="009670FE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1595, 1648)</w:t>
            </w:r>
          </w:p>
        </w:tc>
        <w:tc>
          <w:tcPr>
            <w:tcW w:w="1009" w:type="dxa"/>
            <w:vAlign w:val="bottom"/>
          </w:tcPr>
          <w:p w14:paraId="34F25DF7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MDS, RS</w:t>
            </w:r>
          </w:p>
        </w:tc>
        <w:tc>
          <w:tcPr>
            <w:tcW w:w="727" w:type="dxa"/>
          </w:tcPr>
          <w:p w14:paraId="510BA78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MM1</w:t>
            </w:r>
          </w:p>
        </w:tc>
        <w:tc>
          <w:tcPr>
            <w:tcW w:w="446" w:type="dxa"/>
          </w:tcPr>
          <w:p w14:paraId="47275F0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1317AD63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52BF9F16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bookmarkStart w:id="5" w:name="_Hlk68473796"/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Epithelantha micromeris </w:t>
            </w:r>
            <w:bookmarkEnd w:id="5"/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(Engelm.) F.A.C.Weber ex Britt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on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&amp; Rose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,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Naturalista-24748661 </w:t>
            </w:r>
          </w:p>
        </w:tc>
        <w:tc>
          <w:tcPr>
            <w:tcW w:w="1009" w:type="dxa"/>
            <w:vAlign w:val="bottom"/>
          </w:tcPr>
          <w:p w14:paraId="1C46F9B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 w:rsidRPr="00B6412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RS</w:t>
            </w:r>
          </w:p>
        </w:tc>
        <w:tc>
          <w:tcPr>
            <w:tcW w:w="727" w:type="dxa"/>
          </w:tcPr>
          <w:p w14:paraId="69E5C7F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2F34AE8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31C9E2F8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0E63619F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bookmarkStart w:id="6" w:name="_Hlk68476296"/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Escobaria sneedii </w:t>
            </w:r>
            <w:bookmarkEnd w:id="6"/>
            <w:r w:rsidRPr="00A24AAF">
              <w:rPr>
                <w:rFonts w:ascii="Times New Roman" w:hAnsi="Times New Roman" w:cs="Times New Roman"/>
                <w:sz w:val="24"/>
                <w:szCs w:val="24"/>
              </w:rPr>
              <w:t>Britton &amp; Rose (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UACJ-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>912, 1419, 1598); PM</w:t>
            </w:r>
          </w:p>
        </w:tc>
        <w:tc>
          <w:tcPr>
            <w:tcW w:w="1009" w:type="dxa"/>
            <w:vAlign w:val="bottom"/>
          </w:tcPr>
          <w:p w14:paraId="15A4BC2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</w:t>
            </w:r>
          </w:p>
        </w:tc>
        <w:tc>
          <w:tcPr>
            <w:tcW w:w="727" w:type="dxa"/>
          </w:tcPr>
          <w:p w14:paraId="6BD2B7CC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MM1</w:t>
            </w:r>
          </w:p>
        </w:tc>
        <w:tc>
          <w:tcPr>
            <w:tcW w:w="446" w:type="dxa"/>
          </w:tcPr>
          <w:p w14:paraId="0DE1FD9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2DA7F788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29151385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Escobaria tuberculosa 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 xml:space="preserve">(Engelm.) Britton &amp; Rose (ASU-52752;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UACJ-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>1590, 1602, 1610, 1657); PM</w:t>
            </w:r>
          </w:p>
        </w:tc>
        <w:tc>
          <w:tcPr>
            <w:tcW w:w="1009" w:type="dxa"/>
            <w:vAlign w:val="bottom"/>
          </w:tcPr>
          <w:p w14:paraId="289A9D79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MDS, RS</w:t>
            </w:r>
          </w:p>
        </w:tc>
        <w:tc>
          <w:tcPr>
            <w:tcW w:w="727" w:type="dxa"/>
          </w:tcPr>
          <w:p w14:paraId="4E9801B9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MM1</w:t>
            </w:r>
          </w:p>
        </w:tc>
        <w:tc>
          <w:tcPr>
            <w:tcW w:w="446" w:type="dxa"/>
          </w:tcPr>
          <w:p w14:paraId="3886FD1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4260D44B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1FCFDB46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Ferocactus wislizeni </w:t>
            </w:r>
            <w:r w:rsidRPr="00A24A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(Engelm.) Britton &amp; Rose (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UACJ-</w:t>
            </w:r>
            <w:r w:rsidRPr="00A24A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1654)</w:t>
            </w:r>
          </w:p>
        </w:tc>
        <w:tc>
          <w:tcPr>
            <w:tcW w:w="1009" w:type="dxa"/>
            <w:vAlign w:val="bottom"/>
          </w:tcPr>
          <w:p w14:paraId="041BCF1F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MDS, RS</w:t>
            </w:r>
          </w:p>
        </w:tc>
        <w:tc>
          <w:tcPr>
            <w:tcW w:w="727" w:type="dxa"/>
          </w:tcPr>
          <w:p w14:paraId="39E57EB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343A79D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0EBC6E4B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17BD1B03" w14:textId="77777777" w:rsidR="00544E86" w:rsidRPr="00915512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Glandulicactus uncinatus</w:t>
            </w:r>
            <w:r w:rsidRPr="0091551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(Galeotti ex Pfeiff.) Backeb.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(UACJ-1611); Naturalista-33572750, 61618902</w:t>
            </w:r>
          </w:p>
        </w:tc>
        <w:tc>
          <w:tcPr>
            <w:tcW w:w="1009" w:type="dxa"/>
            <w:vAlign w:val="bottom"/>
          </w:tcPr>
          <w:p w14:paraId="4CC20CC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MDS, RS</w:t>
            </w:r>
          </w:p>
        </w:tc>
        <w:tc>
          <w:tcPr>
            <w:tcW w:w="727" w:type="dxa"/>
          </w:tcPr>
          <w:p w14:paraId="4B71A54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61DDA2D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4A1FD218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6DDFED77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B372E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lastRenderedPageBreak/>
              <w:t>Homalocephala parryi</w:t>
            </w: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Engelm.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) Vargas et Bárcenas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(ASU-53074, 76891; HNT-14452, 20770; MEXU-5250; UACJ-1009, 1011, 1012; UTEP-30137); PM</w:t>
            </w:r>
          </w:p>
        </w:tc>
        <w:tc>
          <w:tcPr>
            <w:tcW w:w="1009" w:type="dxa"/>
            <w:vAlign w:val="bottom"/>
          </w:tcPr>
          <w:p w14:paraId="42A5CD3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</w:t>
            </w:r>
          </w:p>
        </w:tc>
        <w:tc>
          <w:tcPr>
            <w:tcW w:w="727" w:type="dxa"/>
          </w:tcPr>
          <w:p w14:paraId="6DBF8349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E</w:t>
            </w:r>
          </w:p>
        </w:tc>
        <w:tc>
          <w:tcPr>
            <w:tcW w:w="446" w:type="dxa"/>
          </w:tcPr>
          <w:p w14:paraId="671C777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17353D9C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41CBAF98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Mammillaria grahamii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Engelm. (UACJ-1599, 1650, 1659); PM; Naturalista-25282198, 25282202, 84945187, 8960285</w:t>
            </w:r>
          </w:p>
        </w:tc>
        <w:tc>
          <w:tcPr>
            <w:tcW w:w="1009" w:type="dxa"/>
            <w:vAlign w:val="bottom"/>
          </w:tcPr>
          <w:p w14:paraId="3E1C41FF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</w:t>
            </w:r>
          </w:p>
        </w:tc>
        <w:tc>
          <w:tcPr>
            <w:tcW w:w="727" w:type="dxa"/>
          </w:tcPr>
          <w:p w14:paraId="5D1C9D1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MM1</w:t>
            </w:r>
          </w:p>
        </w:tc>
        <w:tc>
          <w:tcPr>
            <w:tcW w:w="446" w:type="dxa"/>
          </w:tcPr>
          <w:p w14:paraId="2DC26F5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676A2040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70895293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Mammillaria heyderi 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>Muehlenpf. (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UACJ-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>1593); Naturalista-72209145</w:t>
            </w:r>
          </w:p>
        </w:tc>
        <w:tc>
          <w:tcPr>
            <w:tcW w:w="1009" w:type="dxa"/>
            <w:vAlign w:val="bottom"/>
          </w:tcPr>
          <w:p w14:paraId="5F31C77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</w:t>
            </w:r>
          </w:p>
        </w:tc>
        <w:tc>
          <w:tcPr>
            <w:tcW w:w="727" w:type="dxa"/>
          </w:tcPr>
          <w:p w14:paraId="13BEEA7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MM1</w:t>
            </w:r>
          </w:p>
        </w:tc>
        <w:tc>
          <w:tcPr>
            <w:tcW w:w="446" w:type="dxa"/>
          </w:tcPr>
          <w:p w14:paraId="1E34B75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0E669A3E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6D64386D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bookmarkStart w:id="7" w:name="_Hlk68473775"/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Opuntia arenaria </w:t>
            </w:r>
            <w:bookmarkEnd w:id="7"/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Engelm. (UACJ-910, 911); PM                    </w:t>
            </w:r>
          </w:p>
        </w:tc>
        <w:tc>
          <w:tcPr>
            <w:tcW w:w="1009" w:type="dxa"/>
            <w:vAlign w:val="bottom"/>
          </w:tcPr>
          <w:p w14:paraId="38D58D2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MDS, SD</w:t>
            </w:r>
          </w:p>
        </w:tc>
        <w:tc>
          <w:tcPr>
            <w:tcW w:w="727" w:type="dxa"/>
          </w:tcPr>
          <w:p w14:paraId="73941B9A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MM1</w:t>
            </w:r>
          </w:p>
        </w:tc>
        <w:tc>
          <w:tcPr>
            <w:tcW w:w="446" w:type="dxa"/>
          </w:tcPr>
          <w:p w14:paraId="13F3E36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13FBDD3C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1137F120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Opuntia azurea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Rose Naturalista-24748827  </w:t>
            </w:r>
          </w:p>
        </w:tc>
        <w:tc>
          <w:tcPr>
            <w:tcW w:w="1009" w:type="dxa"/>
            <w:vAlign w:val="bottom"/>
          </w:tcPr>
          <w:p w14:paraId="2A2A1FBC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MDS, SD</w:t>
            </w:r>
          </w:p>
        </w:tc>
        <w:tc>
          <w:tcPr>
            <w:tcW w:w="727" w:type="dxa"/>
          </w:tcPr>
          <w:p w14:paraId="2D10313C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MM1</w:t>
            </w:r>
          </w:p>
        </w:tc>
        <w:tc>
          <w:tcPr>
            <w:tcW w:w="446" w:type="dxa"/>
          </w:tcPr>
          <w:p w14:paraId="613D9EA4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36CF7FF5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4063109A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Opuntia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cf. </w:t>
            </w: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camanchica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Engelm.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&amp;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J.M.Bigelow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,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Naturalista-24748826 </w:t>
            </w:r>
          </w:p>
        </w:tc>
        <w:tc>
          <w:tcPr>
            <w:tcW w:w="1009" w:type="dxa"/>
            <w:vAlign w:val="bottom"/>
          </w:tcPr>
          <w:p w14:paraId="3380BA9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MDS, SD</w:t>
            </w:r>
          </w:p>
        </w:tc>
        <w:tc>
          <w:tcPr>
            <w:tcW w:w="727" w:type="dxa"/>
          </w:tcPr>
          <w:p w14:paraId="6C81FF4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MM1</w:t>
            </w:r>
          </w:p>
        </w:tc>
        <w:tc>
          <w:tcPr>
            <w:tcW w:w="446" w:type="dxa"/>
          </w:tcPr>
          <w:p w14:paraId="522A2B64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3D36A46B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516CB1AB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Opuntia engelmannii </w:t>
            </w:r>
            <w:r w:rsidRPr="00A24A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Salm-Dyck ex Engelm. 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UACJ-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>1591, 1603, 1608, 1641); PM</w:t>
            </w:r>
          </w:p>
        </w:tc>
        <w:tc>
          <w:tcPr>
            <w:tcW w:w="1009" w:type="dxa"/>
            <w:vAlign w:val="bottom"/>
          </w:tcPr>
          <w:p w14:paraId="51E8DAE4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RS</w:t>
            </w:r>
          </w:p>
        </w:tc>
        <w:tc>
          <w:tcPr>
            <w:tcW w:w="727" w:type="dxa"/>
          </w:tcPr>
          <w:p w14:paraId="6D223AA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NA</w:t>
            </w:r>
          </w:p>
        </w:tc>
        <w:tc>
          <w:tcPr>
            <w:tcW w:w="446" w:type="dxa"/>
          </w:tcPr>
          <w:p w14:paraId="553068F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560BC806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744E5F8E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Opuntia macrocentra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Engel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m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. (UACJ-1644, 1645, 1649; UTEP-769); PM; Naturalista-25282219, 32551064</w:t>
            </w:r>
          </w:p>
        </w:tc>
        <w:tc>
          <w:tcPr>
            <w:tcW w:w="1009" w:type="dxa"/>
            <w:vAlign w:val="bottom"/>
          </w:tcPr>
          <w:p w14:paraId="7DB4BDBF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MDS, SD</w:t>
            </w:r>
          </w:p>
        </w:tc>
        <w:tc>
          <w:tcPr>
            <w:tcW w:w="727" w:type="dxa"/>
          </w:tcPr>
          <w:p w14:paraId="19E04FA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MM1</w:t>
            </w:r>
          </w:p>
        </w:tc>
        <w:tc>
          <w:tcPr>
            <w:tcW w:w="446" w:type="dxa"/>
          </w:tcPr>
          <w:p w14:paraId="4D5BCE7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3515D997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1D057B81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Opuntia phaeacantha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Engelm. (UACJ-1647); Naturalista-24748828</w:t>
            </w:r>
          </w:p>
        </w:tc>
        <w:tc>
          <w:tcPr>
            <w:tcW w:w="1009" w:type="dxa"/>
            <w:vAlign w:val="bottom"/>
          </w:tcPr>
          <w:p w14:paraId="765FB7DC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</w:t>
            </w:r>
          </w:p>
        </w:tc>
        <w:tc>
          <w:tcPr>
            <w:tcW w:w="727" w:type="dxa"/>
          </w:tcPr>
          <w:p w14:paraId="511D755F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NA</w:t>
            </w:r>
          </w:p>
        </w:tc>
        <w:tc>
          <w:tcPr>
            <w:tcW w:w="446" w:type="dxa"/>
          </w:tcPr>
          <w:p w14:paraId="722CA07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0ECF62D4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22494B33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Opuntia pottsii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Salm-Dyck (ASU-58412, 58413; HNT-52612)</w:t>
            </w:r>
          </w:p>
        </w:tc>
        <w:tc>
          <w:tcPr>
            <w:tcW w:w="1009" w:type="dxa"/>
            <w:vAlign w:val="bottom"/>
          </w:tcPr>
          <w:p w14:paraId="70D6B91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SD, W</w:t>
            </w:r>
          </w:p>
        </w:tc>
        <w:tc>
          <w:tcPr>
            <w:tcW w:w="727" w:type="dxa"/>
          </w:tcPr>
          <w:p w14:paraId="7887B83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MM1</w:t>
            </w:r>
          </w:p>
        </w:tc>
        <w:tc>
          <w:tcPr>
            <w:tcW w:w="446" w:type="dxa"/>
          </w:tcPr>
          <w:p w14:paraId="09B20DF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2F0E04" w14:paraId="235EC4DF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450F102B" w14:textId="77777777" w:rsidR="00544E86" w:rsidRPr="002F0E04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2F0E0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Opuntia </w:t>
            </w:r>
            <w:r w:rsidRPr="002F0E0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aff</w:t>
            </w:r>
            <w:r w:rsidRPr="002F0E0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. tortispina </w:t>
            </w:r>
            <w:r w:rsidRPr="002F0E0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Engelm. &amp; J. M.Bigelow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,</w:t>
            </w:r>
            <w:r w:rsidRPr="002F0E0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Naturalista-24719039, 24719040, 24748820, 24748823, 63617201</w:t>
            </w:r>
          </w:p>
        </w:tc>
        <w:tc>
          <w:tcPr>
            <w:tcW w:w="1009" w:type="dxa"/>
            <w:vAlign w:val="bottom"/>
          </w:tcPr>
          <w:p w14:paraId="6DEC2174" w14:textId="77777777" w:rsidR="00544E86" w:rsidRPr="002F0E04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</w:t>
            </w:r>
            <w:r w:rsidRPr="002F0E04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SD</w:t>
            </w:r>
          </w:p>
        </w:tc>
        <w:tc>
          <w:tcPr>
            <w:tcW w:w="727" w:type="dxa"/>
          </w:tcPr>
          <w:p w14:paraId="16CC4532" w14:textId="77777777" w:rsidR="00544E86" w:rsidRPr="002F0E04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 w:rsidRPr="002F0E04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NA</w:t>
            </w:r>
          </w:p>
        </w:tc>
        <w:tc>
          <w:tcPr>
            <w:tcW w:w="446" w:type="dxa"/>
          </w:tcPr>
          <w:p w14:paraId="358751ED" w14:textId="77777777" w:rsidR="00544E86" w:rsidRPr="002F0E04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2F0E04" w14:paraId="2FEAE9C6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05B35557" w14:textId="77777777" w:rsidR="00544E86" w:rsidRPr="002F0E04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2F0E0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Opuntia </w:t>
            </w:r>
            <w:r w:rsidRPr="00B94B8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es-MX"/>
              </w:rPr>
              <w:t>sp</w:t>
            </w:r>
            <w:r w:rsidRPr="002F0E0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.</w:t>
            </w:r>
            <w:r w:rsidRPr="00B94B8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,</w:t>
            </w:r>
            <w:r w:rsidRPr="002F0E0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</w:t>
            </w:r>
            <w:r w:rsidRPr="002F0E0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Naturalista-19423481, 20969917, 59108206, 107866244                                                                                     </w:t>
            </w:r>
          </w:p>
        </w:tc>
        <w:tc>
          <w:tcPr>
            <w:tcW w:w="1009" w:type="dxa"/>
            <w:vAlign w:val="bottom"/>
          </w:tcPr>
          <w:p w14:paraId="4BDD922B" w14:textId="77777777" w:rsidR="00544E86" w:rsidRPr="002F0E04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</w:t>
            </w:r>
          </w:p>
        </w:tc>
        <w:tc>
          <w:tcPr>
            <w:tcW w:w="727" w:type="dxa"/>
          </w:tcPr>
          <w:p w14:paraId="0E3D51DE" w14:textId="77777777" w:rsidR="00544E86" w:rsidRPr="002F0E04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 w:rsidRPr="002F0E0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-</w:t>
            </w:r>
          </w:p>
        </w:tc>
        <w:tc>
          <w:tcPr>
            <w:tcW w:w="446" w:type="dxa"/>
          </w:tcPr>
          <w:p w14:paraId="617A67BF" w14:textId="77777777" w:rsidR="00544E86" w:rsidRPr="002F0E04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00672DC8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62170D2C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bookmarkStart w:id="8" w:name="_Hlk68476326"/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Sclerocactus papyracanthus</w:t>
            </w:r>
            <w:bookmarkEnd w:id="8"/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(Engelm.) N.P.Taylor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,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Naturalista-39245671*  </w:t>
            </w:r>
          </w:p>
        </w:tc>
        <w:tc>
          <w:tcPr>
            <w:tcW w:w="1009" w:type="dxa"/>
            <w:vAlign w:val="bottom"/>
          </w:tcPr>
          <w:p w14:paraId="29612C5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 w:rsidRPr="000323C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 xml:space="preserve">MDS,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W</w:t>
            </w:r>
          </w:p>
        </w:tc>
        <w:tc>
          <w:tcPr>
            <w:tcW w:w="727" w:type="dxa"/>
          </w:tcPr>
          <w:p w14:paraId="0FEE2FBE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3FAA395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61243795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1153FD58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Cleomaceae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</w:t>
            </w:r>
          </w:p>
        </w:tc>
        <w:tc>
          <w:tcPr>
            <w:tcW w:w="1009" w:type="dxa"/>
            <w:vAlign w:val="bottom"/>
          </w:tcPr>
          <w:p w14:paraId="5E2AC879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727" w:type="dxa"/>
          </w:tcPr>
          <w:p w14:paraId="2A59B84F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46" w:type="dxa"/>
          </w:tcPr>
          <w:p w14:paraId="4F007F6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119EEAE2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45752C91" w14:textId="77777777" w:rsidR="00544E86" w:rsidRPr="002F301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Cleomella refracta</w:t>
            </w:r>
            <w:r w:rsidRPr="00A24A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 xml:space="preserve">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(Engelm.) </w:t>
            </w:r>
            <w:r w:rsidRPr="002F301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J.C.Hall &amp; Roalson (ARIZ-406929; NMC-74172; LL-</w:t>
            </w:r>
            <w:r w:rsidRPr="002F30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301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149953; UACJ-1932, 1971)</w:t>
            </w:r>
          </w:p>
        </w:tc>
        <w:tc>
          <w:tcPr>
            <w:tcW w:w="1009" w:type="dxa"/>
            <w:vAlign w:val="bottom"/>
          </w:tcPr>
          <w:p w14:paraId="3B3B7D8F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SD</w:t>
            </w:r>
          </w:p>
        </w:tc>
        <w:tc>
          <w:tcPr>
            <w:tcW w:w="727" w:type="dxa"/>
          </w:tcPr>
          <w:p w14:paraId="744CAA57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3C2FD22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1684ECAB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18A58E1C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Convolvulaceae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</w:t>
            </w:r>
          </w:p>
        </w:tc>
        <w:tc>
          <w:tcPr>
            <w:tcW w:w="1009" w:type="dxa"/>
            <w:vAlign w:val="bottom"/>
          </w:tcPr>
          <w:p w14:paraId="22498FE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727" w:type="dxa"/>
          </w:tcPr>
          <w:p w14:paraId="7B217E0E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46" w:type="dxa"/>
          </w:tcPr>
          <w:p w14:paraId="4EEDDEB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0FAC3825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047810BA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Cuscuta umbellata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Kunth (TEX-155793, 155795); Naturalista-34465366</w:t>
            </w: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                                                </w:t>
            </w:r>
          </w:p>
        </w:tc>
        <w:tc>
          <w:tcPr>
            <w:tcW w:w="1009" w:type="dxa"/>
            <w:vAlign w:val="bottom"/>
          </w:tcPr>
          <w:p w14:paraId="0D26505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R, SD</w:t>
            </w:r>
          </w:p>
        </w:tc>
        <w:tc>
          <w:tcPr>
            <w:tcW w:w="727" w:type="dxa"/>
          </w:tcPr>
          <w:p w14:paraId="11E3F55E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446" w:type="dxa"/>
          </w:tcPr>
          <w:p w14:paraId="7148C4A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3C767441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5CF2AD65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Ipomoea purpurea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(L.) Roth </w:t>
            </w:r>
            <w:r w:rsidRPr="0099348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(UACJ-2592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); Naturalista</w:t>
            </w: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-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34464767   </w:t>
            </w: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                             </w:t>
            </w:r>
          </w:p>
        </w:tc>
        <w:tc>
          <w:tcPr>
            <w:tcW w:w="1009" w:type="dxa"/>
            <w:vAlign w:val="bottom"/>
          </w:tcPr>
          <w:p w14:paraId="64F2E03E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HP</w:t>
            </w:r>
            <w:r w:rsidRPr="00095F51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, SV</w:t>
            </w:r>
          </w:p>
        </w:tc>
        <w:tc>
          <w:tcPr>
            <w:tcW w:w="727" w:type="dxa"/>
          </w:tcPr>
          <w:p w14:paraId="5491A19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446" w:type="dxa"/>
          </w:tcPr>
          <w:p w14:paraId="71F0C304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25BB036A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2756A892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 xml:space="preserve">Cucurbitaceae </w:t>
            </w:r>
          </w:p>
        </w:tc>
        <w:tc>
          <w:tcPr>
            <w:tcW w:w="1009" w:type="dxa"/>
            <w:vAlign w:val="bottom"/>
          </w:tcPr>
          <w:p w14:paraId="428DC367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727" w:type="dxa"/>
          </w:tcPr>
          <w:p w14:paraId="538E228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46" w:type="dxa"/>
          </w:tcPr>
          <w:p w14:paraId="0ECE91C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0F637484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127ED2FA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Apodanthera undulata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A.Gray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(TEX-449271; UACJ-69 *)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;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PM</w:t>
            </w: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                                     </w:t>
            </w:r>
          </w:p>
        </w:tc>
        <w:tc>
          <w:tcPr>
            <w:tcW w:w="1009" w:type="dxa"/>
            <w:vAlign w:val="bottom"/>
          </w:tcPr>
          <w:p w14:paraId="26706FA7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SD</w:t>
            </w:r>
          </w:p>
        </w:tc>
        <w:tc>
          <w:tcPr>
            <w:tcW w:w="727" w:type="dxa"/>
          </w:tcPr>
          <w:p w14:paraId="4278214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MM1</w:t>
            </w:r>
          </w:p>
        </w:tc>
        <w:tc>
          <w:tcPr>
            <w:tcW w:w="446" w:type="dxa"/>
          </w:tcPr>
          <w:p w14:paraId="15A25354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38D060E8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7579ABDD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Cucurbita foetidissima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Kunth (UACJ-2017); PM; Naturalista-60349239</w:t>
            </w: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                          </w:t>
            </w:r>
          </w:p>
        </w:tc>
        <w:tc>
          <w:tcPr>
            <w:tcW w:w="1009" w:type="dxa"/>
            <w:vAlign w:val="bottom"/>
          </w:tcPr>
          <w:p w14:paraId="57C33B2A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MDS, SD</w:t>
            </w:r>
            <w:r w:rsidRPr="00095F51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, SV</w:t>
            </w:r>
          </w:p>
        </w:tc>
        <w:tc>
          <w:tcPr>
            <w:tcW w:w="727" w:type="dxa"/>
          </w:tcPr>
          <w:p w14:paraId="77C19A17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NA</w:t>
            </w:r>
          </w:p>
        </w:tc>
        <w:tc>
          <w:tcPr>
            <w:tcW w:w="446" w:type="dxa"/>
          </w:tcPr>
          <w:p w14:paraId="59414A6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7CB79A1D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2D22780D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Ibervillea tenuisecta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A.Gray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) Small (ASU-42169; UACJ-1947) Naturalista-94526480</w:t>
            </w:r>
          </w:p>
        </w:tc>
        <w:tc>
          <w:tcPr>
            <w:tcW w:w="1009" w:type="dxa"/>
            <w:vAlign w:val="bottom"/>
          </w:tcPr>
          <w:p w14:paraId="1E646769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</w:t>
            </w:r>
          </w:p>
        </w:tc>
        <w:tc>
          <w:tcPr>
            <w:tcW w:w="727" w:type="dxa"/>
          </w:tcPr>
          <w:p w14:paraId="0CDFF51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06C989C9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472DEF95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2AA05049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Ehretiaceae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</w:t>
            </w:r>
          </w:p>
        </w:tc>
        <w:tc>
          <w:tcPr>
            <w:tcW w:w="1009" w:type="dxa"/>
            <w:vAlign w:val="bottom"/>
          </w:tcPr>
          <w:p w14:paraId="6334BCD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727" w:type="dxa"/>
          </w:tcPr>
          <w:p w14:paraId="793D400C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46" w:type="dxa"/>
          </w:tcPr>
          <w:p w14:paraId="3DCEF23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41EE4ED9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484D004B" w14:textId="77777777" w:rsidR="00544E86" w:rsidRPr="009670FE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fr-FR" w:eastAsia="es-MX"/>
              </w:rPr>
            </w:pPr>
            <w:r w:rsidRPr="009670F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fr-FR" w:eastAsia="es-MX"/>
              </w:rPr>
              <w:t xml:space="preserve">Tiquilia canescens </w:t>
            </w:r>
            <w:r w:rsidRPr="009670FE">
              <w:rPr>
                <w:rFonts w:ascii="Times New Roman" w:eastAsia="Times New Roman" w:hAnsi="Times New Roman" w:cs="Times New Roman"/>
                <w:sz w:val="24"/>
                <w:szCs w:val="24"/>
                <w:lang w:val="fr-FR" w:eastAsia="es-MX"/>
              </w:rPr>
              <w:t>(A. DC.) A.T.Richardson (UACJ-2309, 2350)</w:t>
            </w:r>
          </w:p>
        </w:tc>
        <w:tc>
          <w:tcPr>
            <w:tcW w:w="1009" w:type="dxa"/>
            <w:vAlign w:val="bottom"/>
          </w:tcPr>
          <w:p w14:paraId="4D111CEE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</w:t>
            </w:r>
          </w:p>
        </w:tc>
        <w:tc>
          <w:tcPr>
            <w:tcW w:w="727" w:type="dxa"/>
          </w:tcPr>
          <w:p w14:paraId="248FAE94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MM1</w:t>
            </w:r>
          </w:p>
        </w:tc>
        <w:tc>
          <w:tcPr>
            <w:tcW w:w="446" w:type="dxa"/>
          </w:tcPr>
          <w:p w14:paraId="37292E9F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6E38DD7D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6E53A070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Tiquilia gossypina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(Wooton &amp; Standl.) A.T.Richardson (CIIDIR-50807; UACJ-1994, 2018)</w:t>
            </w:r>
          </w:p>
        </w:tc>
        <w:tc>
          <w:tcPr>
            <w:tcW w:w="1009" w:type="dxa"/>
            <w:vAlign w:val="bottom"/>
          </w:tcPr>
          <w:p w14:paraId="193EDF14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</w:t>
            </w:r>
          </w:p>
        </w:tc>
        <w:tc>
          <w:tcPr>
            <w:tcW w:w="727" w:type="dxa"/>
          </w:tcPr>
          <w:p w14:paraId="1C00B57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623D8C3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7ED6045F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1695F781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Tiquilia greggii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(Torr. &amp;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A.Gray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) A.T.Richardson (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UACJ-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726, 1950); PM; Naturalista-25282145, 84939712</w:t>
            </w:r>
          </w:p>
        </w:tc>
        <w:tc>
          <w:tcPr>
            <w:tcW w:w="1009" w:type="dxa"/>
            <w:vAlign w:val="bottom"/>
          </w:tcPr>
          <w:p w14:paraId="1244C35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MDS, SD</w:t>
            </w:r>
          </w:p>
        </w:tc>
        <w:tc>
          <w:tcPr>
            <w:tcW w:w="727" w:type="dxa"/>
          </w:tcPr>
          <w:p w14:paraId="7306B24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62F2272E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1906B2F0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7372A998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lastRenderedPageBreak/>
              <w:t>Euphorbiaceae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</w:t>
            </w:r>
          </w:p>
        </w:tc>
        <w:tc>
          <w:tcPr>
            <w:tcW w:w="1009" w:type="dxa"/>
            <w:vAlign w:val="bottom"/>
          </w:tcPr>
          <w:p w14:paraId="10E11A7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727" w:type="dxa"/>
          </w:tcPr>
          <w:p w14:paraId="26C01C0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46" w:type="dxa"/>
          </w:tcPr>
          <w:p w14:paraId="32FFC3C9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02A711CB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310B6E84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Bernardia obovata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3F2FF"/>
              </w:rPr>
              <w:t>I</w:t>
            </w:r>
            <w:r w:rsidRPr="00A24AA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3F2FF"/>
              </w:rPr>
              <w:t>.M.Johnst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3F2FF"/>
              </w:rPr>
              <w:t>.,</w:t>
            </w:r>
            <w:r w:rsidRPr="00A24AAF">
              <w:rPr>
                <w:rFonts w:ascii="Arial" w:hAnsi="Arial" w:cs="Arial"/>
                <w:b/>
                <w:bCs/>
                <w:color w:val="000000"/>
                <w:sz w:val="23"/>
                <w:szCs w:val="23"/>
                <w:shd w:val="clear" w:color="auto" w:fill="F3F2FF"/>
              </w:rPr>
              <w:t xml:space="preserve">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Naturalista-7623828*, 7649941</w:t>
            </w:r>
          </w:p>
        </w:tc>
        <w:tc>
          <w:tcPr>
            <w:tcW w:w="1009" w:type="dxa"/>
            <w:vAlign w:val="bottom"/>
          </w:tcPr>
          <w:p w14:paraId="1E9B82D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MDS, RS</w:t>
            </w:r>
          </w:p>
        </w:tc>
        <w:tc>
          <w:tcPr>
            <w:tcW w:w="727" w:type="dxa"/>
          </w:tcPr>
          <w:p w14:paraId="4EF63CA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5780C8E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69612822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5E62591C" w14:textId="77777777" w:rsidR="00544E86" w:rsidRPr="00D85243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D8524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Croton dioicus </w:t>
            </w:r>
            <w:r w:rsidRPr="00D8524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Cav. (NMC-52914; NY-3974696; UACJ-951, 1934; UTEP-16110); PM</w:t>
            </w:r>
          </w:p>
        </w:tc>
        <w:tc>
          <w:tcPr>
            <w:tcW w:w="1009" w:type="dxa"/>
            <w:vAlign w:val="bottom"/>
          </w:tcPr>
          <w:p w14:paraId="7E01622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MDS, SD, W</w:t>
            </w:r>
          </w:p>
        </w:tc>
        <w:tc>
          <w:tcPr>
            <w:tcW w:w="727" w:type="dxa"/>
          </w:tcPr>
          <w:p w14:paraId="161EB6D4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33589BE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5F0F059D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4F4D83EE" w14:textId="77777777" w:rsidR="00544E86" w:rsidRPr="00D85243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D8524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Croton pottsii </w:t>
            </w:r>
            <w:r w:rsidRPr="00D8524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(Klotzsch) Müll.Arg. (LL-92982; NMC-71593)</w:t>
            </w:r>
          </w:p>
        </w:tc>
        <w:tc>
          <w:tcPr>
            <w:tcW w:w="1009" w:type="dxa"/>
            <w:vAlign w:val="bottom"/>
          </w:tcPr>
          <w:p w14:paraId="6BCB2AA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MDS,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SD, W</w:t>
            </w:r>
          </w:p>
        </w:tc>
        <w:tc>
          <w:tcPr>
            <w:tcW w:w="727" w:type="dxa"/>
          </w:tcPr>
          <w:p w14:paraId="6C30702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194AA0FF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2E73EF78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5E5753F7" w14:textId="77777777" w:rsidR="00544E86" w:rsidRPr="002F301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2F301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Croton texensis </w:t>
            </w:r>
            <w:r w:rsidRPr="002F301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(Klotzsch) Müll.Arg. (ARIZ-240459; LL-93188; TEX-93184; UACJ-83, 666, 667, 1715, 1730, 1955, 1969, 1978; UTEP-17164); PM</w:t>
            </w:r>
          </w:p>
        </w:tc>
        <w:tc>
          <w:tcPr>
            <w:tcW w:w="1009" w:type="dxa"/>
            <w:vAlign w:val="bottom"/>
          </w:tcPr>
          <w:p w14:paraId="573D1534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MDS, SD, W</w:t>
            </w:r>
          </w:p>
        </w:tc>
        <w:tc>
          <w:tcPr>
            <w:tcW w:w="727" w:type="dxa"/>
          </w:tcPr>
          <w:p w14:paraId="5D634A0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NA</w:t>
            </w:r>
          </w:p>
        </w:tc>
        <w:tc>
          <w:tcPr>
            <w:tcW w:w="446" w:type="dxa"/>
          </w:tcPr>
          <w:p w14:paraId="451AC13C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2C971B5D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30B68BD0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Euphorbia arizonica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Engelm. (LL-90398; UACJ-1841, 2349); Naturalista-24567055, 74998102</w:t>
            </w:r>
          </w:p>
        </w:tc>
        <w:tc>
          <w:tcPr>
            <w:tcW w:w="1009" w:type="dxa"/>
            <w:vAlign w:val="bottom"/>
          </w:tcPr>
          <w:p w14:paraId="661E6D6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MDS, RS</w:t>
            </w:r>
          </w:p>
        </w:tc>
        <w:tc>
          <w:tcPr>
            <w:tcW w:w="727" w:type="dxa"/>
          </w:tcPr>
          <w:p w14:paraId="3857BCC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MM1</w:t>
            </w:r>
          </w:p>
        </w:tc>
        <w:tc>
          <w:tcPr>
            <w:tcW w:w="446" w:type="dxa"/>
          </w:tcPr>
          <w:p w14:paraId="18F2905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305A5D45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3C019182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Euphorbia carunculata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Waterf.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(ARIZ-240453; LL-90512, 90513; NMC-46776; UACJ-664; UTEP-17168); PM; Naturalista-74101534</w:t>
            </w:r>
          </w:p>
        </w:tc>
        <w:tc>
          <w:tcPr>
            <w:tcW w:w="1009" w:type="dxa"/>
            <w:vAlign w:val="bottom"/>
          </w:tcPr>
          <w:p w14:paraId="2337F01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SD</w:t>
            </w:r>
          </w:p>
        </w:tc>
        <w:tc>
          <w:tcPr>
            <w:tcW w:w="727" w:type="dxa"/>
          </w:tcPr>
          <w:p w14:paraId="340236E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NA</w:t>
            </w:r>
          </w:p>
        </w:tc>
        <w:tc>
          <w:tcPr>
            <w:tcW w:w="446" w:type="dxa"/>
          </w:tcPr>
          <w:p w14:paraId="5400737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45D6D982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15B8ED05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Euphorbia chaetocalyx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(Boiss.) Tidestr. (UACJ-934, 950); PM</w:t>
            </w:r>
          </w:p>
        </w:tc>
        <w:tc>
          <w:tcPr>
            <w:tcW w:w="1009" w:type="dxa"/>
            <w:vAlign w:val="bottom"/>
          </w:tcPr>
          <w:p w14:paraId="7269A13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MDS, RS,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 xml:space="preserve"> SD</w:t>
            </w:r>
          </w:p>
        </w:tc>
        <w:tc>
          <w:tcPr>
            <w:tcW w:w="727" w:type="dxa"/>
          </w:tcPr>
          <w:p w14:paraId="5959E6D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68F97A54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54317957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5E6326C4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Euphorbia geyeri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Engelm. &amp;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A.Gray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(LL-90711, 90712; NY-4020962; TEX-90713)</w:t>
            </w:r>
          </w:p>
        </w:tc>
        <w:tc>
          <w:tcPr>
            <w:tcW w:w="1009" w:type="dxa"/>
            <w:vAlign w:val="bottom"/>
          </w:tcPr>
          <w:p w14:paraId="1CD3258A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MDS, SD</w:t>
            </w:r>
          </w:p>
        </w:tc>
        <w:tc>
          <w:tcPr>
            <w:tcW w:w="727" w:type="dxa"/>
          </w:tcPr>
          <w:p w14:paraId="6B53EE0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NA</w:t>
            </w:r>
          </w:p>
        </w:tc>
        <w:tc>
          <w:tcPr>
            <w:tcW w:w="446" w:type="dxa"/>
          </w:tcPr>
          <w:p w14:paraId="0DDF8D04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2037D210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0908E2DD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Euphorbia glyptosperma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Engelm. (LL-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90730; RSA-116411; TEX-90723; UACJ-1956); Naturalista-34468209</w:t>
            </w:r>
          </w:p>
        </w:tc>
        <w:tc>
          <w:tcPr>
            <w:tcW w:w="1009" w:type="dxa"/>
            <w:vAlign w:val="bottom"/>
          </w:tcPr>
          <w:p w14:paraId="34F3ED1C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MDS, SD</w:t>
            </w:r>
          </w:p>
        </w:tc>
        <w:tc>
          <w:tcPr>
            <w:tcW w:w="727" w:type="dxa"/>
          </w:tcPr>
          <w:p w14:paraId="0CDC273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NA</w:t>
            </w:r>
          </w:p>
        </w:tc>
        <w:tc>
          <w:tcPr>
            <w:tcW w:w="446" w:type="dxa"/>
          </w:tcPr>
          <w:p w14:paraId="74D8120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61F36928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188262B1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Euphorbia hyssopifolia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L. (UACJ-93 *); PM</w:t>
            </w:r>
          </w:p>
        </w:tc>
        <w:tc>
          <w:tcPr>
            <w:tcW w:w="1009" w:type="dxa"/>
            <w:vAlign w:val="bottom"/>
          </w:tcPr>
          <w:p w14:paraId="5D10E09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HP, IA, MDS</w:t>
            </w:r>
            <w:r w:rsidRPr="00095F51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, SV</w:t>
            </w:r>
          </w:p>
        </w:tc>
        <w:tc>
          <w:tcPr>
            <w:tcW w:w="727" w:type="dxa"/>
          </w:tcPr>
          <w:p w14:paraId="6B84D4D9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A+</w:t>
            </w:r>
          </w:p>
        </w:tc>
        <w:tc>
          <w:tcPr>
            <w:tcW w:w="446" w:type="dxa"/>
          </w:tcPr>
          <w:p w14:paraId="61E67A6C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278C5C02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52162143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Euphorbia micromera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Boiss. (LL-91022; UTEP-30875)</w:t>
            </w:r>
          </w:p>
        </w:tc>
        <w:tc>
          <w:tcPr>
            <w:tcW w:w="1009" w:type="dxa"/>
            <w:vAlign w:val="bottom"/>
          </w:tcPr>
          <w:p w14:paraId="3606D93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HP, MDS,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SD, W</w:t>
            </w:r>
          </w:p>
        </w:tc>
        <w:tc>
          <w:tcPr>
            <w:tcW w:w="727" w:type="dxa"/>
          </w:tcPr>
          <w:p w14:paraId="3FC8C117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NA</w:t>
            </w:r>
          </w:p>
        </w:tc>
        <w:tc>
          <w:tcPr>
            <w:tcW w:w="446" w:type="dxa"/>
          </w:tcPr>
          <w:p w14:paraId="13A4779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7AE40BC8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4EB27A23" w14:textId="77777777" w:rsidR="00544E86" w:rsidRPr="009670FE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9670F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Euphorbia parryi </w:t>
            </w:r>
            <w:r w:rsidRPr="009670FE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Engelm. (LL-91109; UACJ-81, 114, 659, 1941; NY-263254, 4022202; TEX-91103; UTEP-17170); PM; Naturalista-78019854</w:t>
            </w:r>
          </w:p>
        </w:tc>
        <w:tc>
          <w:tcPr>
            <w:tcW w:w="1009" w:type="dxa"/>
            <w:vAlign w:val="bottom"/>
          </w:tcPr>
          <w:p w14:paraId="3004808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MDS, SD</w:t>
            </w:r>
          </w:p>
        </w:tc>
        <w:tc>
          <w:tcPr>
            <w:tcW w:w="727" w:type="dxa"/>
          </w:tcPr>
          <w:p w14:paraId="37C2D55E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NA</w:t>
            </w:r>
          </w:p>
        </w:tc>
        <w:tc>
          <w:tcPr>
            <w:tcW w:w="446" w:type="dxa"/>
          </w:tcPr>
          <w:p w14:paraId="48803E5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7A6A9A7D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19A4EDBF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Euphorbia polycarpa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Benth. (TEX-91137)</w:t>
            </w:r>
          </w:p>
        </w:tc>
        <w:tc>
          <w:tcPr>
            <w:tcW w:w="1009" w:type="dxa"/>
            <w:vAlign w:val="bottom"/>
          </w:tcPr>
          <w:p w14:paraId="6741760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MDS, SD</w:t>
            </w:r>
          </w:p>
        </w:tc>
        <w:tc>
          <w:tcPr>
            <w:tcW w:w="727" w:type="dxa"/>
          </w:tcPr>
          <w:p w14:paraId="555ABD5E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NA</w:t>
            </w:r>
          </w:p>
        </w:tc>
        <w:tc>
          <w:tcPr>
            <w:tcW w:w="446" w:type="dxa"/>
          </w:tcPr>
          <w:p w14:paraId="151FA787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48AD7732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66B5B34E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Euphorbia revoluta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Engelm</w:t>
            </w: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.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(UACJ-2312)</w:t>
            </w:r>
          </w:p>
        </w:tc>
        <w:tc>
          <w:tcPr>
            <w:tcW w:w="1009" w:type="dxa"/>
            <w:vAlign w:val="bottom"/>
          </w:tcPr>
          <w:p w14:paraId="63ACA7F4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MDS, SD</w:t>
            </w:r>
          </w:p>
        </w:tc>
        <w:tc>
          <w:tcPr>
            <w:tcW w:w="727" w:type="dxa"/>
          </w:tcPr>
          <w:p w14:paraId="71B415B4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NA</w:t>
            </w:r>
          </w:p>
        </w:tc>
        <w:tc>
          <w:tcPr>
            <w:tcW w:w="446" w:type="dxa"/>
          </w:tcPr>
          <w:p w14:paraId="24B180F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5A6C2F2C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41C28F7B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Euphorbia serrula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Engelm. (LL-91365); Naturalista-7623452*</w:t>
            </w:r>
          </w:p>
        </w:tc>
        <w:tc>
          <w:tcPr>
            <w:tcW w:w="1009" w:type="dxa"/>
            <w:vAlign w:val="bottom"/>
          </w:tcPr>
          <w:p w14:paraId="6007451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MDS, SD</w:t>
            </w:r>
          </w:p>
        </w:tc>
        <w:tc>
          <w:tcPr>
            <w:tcW w:w="727" w:type="dxa"/>
          </w:tcPr>
          <w:p w14:paraId="11F344C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MM1</w:t>
            </w:r>
          </w:p>
        </w:tc>
        <w:tc>
          <w:tcPr>
            <w:tcW w:w="446" w:type="dxa"/>
          </w:tcPr>
          <w:p w14:paraId="3CA32917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06D929D3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035A8055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Euphorbia stictospora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Engelm. (LL-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 xml:space="preserve">91490,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91503; UACJ-95 *); PM</w:t>
            </w:r>
          </w:p>
        </w:tc>
        <w:tc>
          <w:tcPr>
            <w:tcW w:w="1009" w:type="dxa"/>
            <w:vAlign w:val="bottom"/>
          </w:tcPr>
          <w:p w14:paraId="41F9EC1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MDS, SD, W</w:t>
            </w:r>
          </w:p>
        </w:tc>
        <w:tc>
          <w:tcPr>
            <w:tcW w:w="727" w:type="dxa"/>
          </w:tcPr>
          <w:p w14:paraId="2BE2CC1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NA</w:t>
            </w:r>
          </w:p>
        </w:tc>
        <w:tc>
          <w:tcPr>
            <w:tcW w:w="446" w:type="dxa"/>
          </w:tcPr>
          <w:p w14:paraId="36BCDF8E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76FB8B2D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542631F5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Jatropha macrorhiza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Benth. (UACJ-2359); Naturalista-7623322</w:t>
            </w:r>
          </w:p>
        </w:tc>
        <w:tc>
          <w:tcPr>
            <w:tcW w:w="1009" w:type="dxa"/>
            <w:vAlign w:val="bottom"/>
          </w:tcPr>
          <w:p w14:paraId="5857679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MDS, SD</w:t>
            </w:r>
          </w:p>
        </w:tc>
        <w:tc>
          <w:tcPr>
            <w:tcW w:w="727" w:type="dxa"/>
          </w:tcPr>
          <w:p w14:paraId="2C2DA854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6E9F794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6BFDB9ED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2B17322A" w14:textId="77777777" w:rsidR="00544E86" w:rsidRPr="00A24AAF" w:rsidRDefault="00544E86" w:rsidP="00BB18DD">
            <w:pPr>
              <w:spacing w:after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24A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Fabaceae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</w:t>
            </w:r>
          </w:p>
        </w:tc>
        <w:tc>
          <w:tcPr>
            <w:tcW w:w="1009" w:type="dxa"/>
            <w:vAlign w:val="bottom"/>
          </w:tcPr>
          <w:p w14:paraId="33EC2FA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727" w:type="dxa"/>
          </w:tcPr>
          <w:p w14:paraId="06EBFA1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46" w:type="dxa"/>
          </w:tcPr>
          <w:p w14:paraId="25E5626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78405226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7FD29A20" w14:textId="77777777" w:rsidR="00544E86" w:rsidRPr="00A24AAF" w:rsidRDefault="00544E86" w:rsidP="00BB18DD">
            <w:pPr>
              <w:spacing w:after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24A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Acaciella angustissima 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>var.</w:t>
            </w:r>
            <w:r w:rsidRPr="00A24A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texensis 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 xml:space="preserve">(Torr. &amp;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A.Gray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>) L.Rico (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UACJ-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 xml:space="preserve">2405, </w:t>
            </w:r>
            <w:r w:rsidRPr="00722837">
              <w:rPr>
                <w:rFonts w:ascii="Times New Roman" w:hAnsi="Times New Roman" w:cs="Times New Roman"/>
                <w:sz w:val="24"/>
                <w:szCs w:val="24"/>
              </w:rPr>
              <w:t>2593)</w:t>
            </w:r>
          </w:p>
        </w:tc>
        <w:tc>
          <w:tcPr>
            <w:tcW w:w="1009" w:type="dxa"/>
            <w:vAlign w:val="bottom"/>
          </w:tcPr>
          <w:p w14:paraId="4D6FC68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MDS</w:t>
            </w:r>
            <w:r w:rsidRPr="00096DD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W</w:t>
            </w:r>
          </w:p>
        </w:tc>
        <w:tc>
          <w:tcPr>
            <w:tcW w:w="727" w:type="dxa"/>
            <w:vAlign w:val="center"/>
          </w:tcPr>
          <w:p w14:paraId="541FB0C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6DD7">
              <w:rPr>
                <w:rFonts w:ascii="Times New Roman" w:hAnsi="Times New Roman" w:cs="Times New Roman"/>
                <w:sz w:val="20"/>
                <w:szCs w:val="20"/>
              </w:rPr>
              <w:t>MM1</w:t>
            </w:r>
          </w:p>
        </w:tc>
        <w:tc>
          <w:tcPr>
            <w:tcW w:w="446" w:type="dxa"/>
          </w:tcPr>
          <w:p w14:paraId="5ECCF78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44E86" w:rsidRPr="00A24AAF" w14:paraId="6957D439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569C7BC8" w14:textId="77777777" w:rsidR="00544E86" w:rsidRPr="009670FE" w:rsidRDefault="00544E86" w:rsidP="00BB18DD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9670FE">
              <w:rPr>
                <w:rFonts w:ascii="Times New Roman" w:hAnsi="Times New Roman" w:cs="Times New Roman"/>
                <w:i/>
                <w:iCs/>
                <w:sz w:val="24"/>
                <w:szCs w:val="24"/>
                <w:lang w:val="fr-FR"/>
              </w:rPr>
              <w:t xml:space="preserve">Astragalus nuttallianus </w:t>
            </w:r>
            <w:r w:rsidRPr="009670FE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DC. (</w:t>
            </w:r>
            <w:r w:rsidRPr="009670FE">
              <w:rPr>
                <w:rFonts w:ascii="Times New Roman" w:eastAsia="Times New Roman" w:hAnsi="Times New Roman" w:cs="Times New Roman"/>
                <w:sz w:val="24"/>
                <w:szCs w:val="24"/>
                <w:lang w:val="fr-FR" w:eastAsia="es-MX"/>
              </w:rPr>
              <w:t>UACJ-</w:t>
            </w:r>
            <w:r w:rsidRPr="009670FE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2415; UTEP-29043); PM</w:t>
            </w:r>
          </w:p>
        </w:tc>
        <w:tc>
          <w:tcPr>
            <w:tcW w:w="1009" w:type="dxa"/>
            <w:shd w:val="clear" w:color="auto" w:fill="auto"/>
            <w:vAlign w:val="bottom"/>
          </w:tcPr>
          <w:p w14:paraId="4C458AC9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 xml:space="preserve">MDS, </w:t>
            </w:r>
            <w:r w:rsidRPr="00475A8D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SD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, W</w:t>
            </w:r>
          </w:p>
        </w:tc>
        <w:tc>
          <w:tcPr>
            <w:tcW w:w="727" w:type="dxa"/>
          </w:tcPr>
          <w:p w14:paraId="22EA26C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6D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</w:t>
            </w:r>
          </w:p>
        </w:tc>
        <w:tc>
          <w:tcPr>
            <w:tcW w:w="446" w:type="dxa"/>
          </w:tcPr>
          <w:p w14:paraId="0BDE4709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44E86" w:rsidRPr="00A24AAF" w14:paraId="3E2AAC3A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69757222" w14:textId="77777777" w:rsidR="00544E86" w:rsidRPr="00A24AAF" w:rsidRDefault="00544E86" w:rsidP="00BB18DD">
            <w:pPr>
              <w:spacing w:after="0" w:line="240" w:lineRule="auto"/>
              <w:ind w:right="-7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Dalea formosa 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 xml:space="preserve">Torr. (CIIDIR-50785, 50789, 50791; NY-1279123;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UACJ-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>905, 928, 1864, 1865, 2313, 2314, 2015; UTEP-29045); PM; Naturalista-25282162</w:t>
            </w:r>
          </w:p>
        </w:tc>
        <w:tc>
          <w:tcPr>
            <w:tcW w:w="1009" w:type="dxa"/>
            <w:vAlign w:val="bottom"/>
          </w:tcPr>
          <w:p w14:paraId="59A883FA" w14:textId="77777777" w:rsidR="00544E86" w:rsidRPr="00096DD7" w:rsidRDefault="00544E86" w:rsidP="00BB18DD">
            <w:pPr>
              <w:spacing w:after="0" w:line="240" w:lineRule="auto"/>
              <w:ind w:right="-7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MDS</w:t>
            </w:r>
            <w:r w:rsidRPr="00096DD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SD</w:t>
            </w:r>
          </w:p>
        </w:tc>
        <w:tc>
          <w:tcPr>
            <w:tcW w:w="727" w:type="dxa"/>
          </w:tcPr>
          <w:p w14:paraId="30DBF0CD" w14:textId="77777777" w:rsidR="00544E86" w:rsidRPr="00096DD7" w:rsidRDefault="00544E86" w:rsidP="00BB18DD">
            <w:pPr>
              <w:spacing w:after="0" w:line="240" w:lineRule="auto"/>
              <w:ind w:right="-7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6DD7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446" w:type="dxa"/>
          </w:tcPr>
          <w:p w14:paraId="00B1C04B" w14:textId="77777777" w:rsidR="00544E86" w:rsidRPr="00096DD7" w:rsidRDefault="00544E86" w:rsidP="00BB18DD">
            <w:pPr>
              <w:spacing w:after="0" w:line="240" w:lineRule="auto"/>
              <w:ind w:right="-7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44E86" w:rsidRPr="00A24AAF" w14:paraId="5C0BACE9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061E02A5" w14:textId="77777777" w:rsidR="00544E86" w:rsidRPr="00A24AAF" w:rsidRDefault="00544E86" w:rsidP="00BB18DD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24A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Dalea lanata 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>var</w:t>
            </w:r>
            <w:r w:rsidRPr="00A24A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. terminalis 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>(M.E.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Jones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 xml:space="preserve">) Barneby (ARIZ-375895; DES-7751; NY-1279439; TEX-203978, 203992;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UACJ-1866, 1867, 1869, 1870, 1871, 1872, 1876, 1878, 1879, 1888, 1899,1902; 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>UTEP-17319)</w:t>
            </w:r>
          </w:p>
        </w:tc>
        <w:tc>
          <w:tcPr>
            <w:tcW w:w="1009" w:type="dxa"/>
            <w:vAlign w:val="bottom"/>
          </w:tcPr>
          <w:p w14:paraId="48581D27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MDS, SD</w:t>
            </w:r>
          </w:p>
        </w:tc>
        <w:tc>
          <w:tcPr>
            <w:tcW w:w="727" w:type="dxa"/>
          </w:tcPr>
          <w:p w14:paraId="7763374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MM1</w:t>
            </w:r>
          </w:p>
        </w:tc>
        <w:tc>
          <w:tcPr>
            <w:tcW w:w="446" w:type="dxa"/>
          </w:tcPr>
          <w:p w14:paraId="344BD3DE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44E86" w:rsidRPr="00A24AAF" w14:paraId="6E39DC6A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46F54880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Dalea nana 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 xml:space="preserve">Torr. ex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A.Gray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 xml:space="preserve"> (ASU-20146; DES-12618; UCR-69556;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UACJ-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>952, 1862, 2380); PM</w:t>
            </w:r>
          </w:p>
        </w:tc>
        <w:tc>
          <w:tcPr>
            <w:tcW w:w="1009" w:type="dxa"/>
            <w:vAlign w:val="bottom"/>
          </w:tcPr>
          <w:p w14:paraId="4AEB38E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MDS, SD</w:t>
            </w:r>
          </w:p>
        </w:tc>
        <w:tc>
          <w:tcPr>
            <w:tcW w:w="727" w:type="dxa"/>
          </w:tcPr>
          <w:p w14:paraId="3CF1FC89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MM1</w:t>
            </w:r>
          </w:p>
        </w:tc>
        <w:tc>
          <w:tcPr>
            <w:tcW w:w="446" w:type="dxa"/>
          </w:tcPr>
          <w:p w14:paraId="2A71E3B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44E86" w:rsidRPr="00A24AAF" w14:paraId="30A7384C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3CC9AECB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Dalea wrightii 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A.Gray</w:t>
            </w:r>
            <w:r w:rsidRPr="00A24A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(CIIDIR-50570, 50574;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UACJ-</w:t>
            </w:r>
            <w:r w:rsidRPr="00A24A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1699, 1738, 2012, 2015); Naturalista-25282164, 84936360 </w:t>
            </w:r>
          </w:p>
        </w:tc>
        <w:tc>
          <w:tcPr>
            <w:tcW w:w="1009" w:type="dxa"/>
            <w:vAlign w:val="bottom"/>
          </w:tcPr>
          <w:p w14:paraId="204364F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MDS</w:t>
            </w:r>
          </w:p>
        </w:tc>
        <w:tc>
          <w:tcPr>
            <w:tcW w:w="727" w:type="dxa"/>
          </w:tcPr>
          <w:p w14:paraId="5484E23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MM1</w:t>
            </w:r>
          </w:p>
        </w:tc>
        <w:tc>
          <w:tcPr>
            <w:tcW w:w="446" w:type="dxa"/>
          </w:tcPr>
          <w:p w14:paraId="08E768AC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44E86" w:rsidRPr="00A24AAF" w14:paraId="0C53D6B1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1A277CBA" w14:textId="77777777" w:rsidR="00544E86" w:rsidRPr="00D85243" w:rsidRDefault="00544E86" w:rsidP="00BB18DD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D85243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AFAFA"/>
                <w:lang w:val="en-US"/>
              </w:rPr>
              <w:t>Eysenhardtia</w:t>
            </w:r>
            <w:r w:rsidRPr="00D85243">
              <w:rPr>
                <w:rFonts w:ascii="Times New Roman" w:hAnsi="Times New Roman" w:cs="Times New Roman"/>
                <w:sz w:val="24"/>
                <w:szCs w:val="24"/>
                <w:shd w:val="clear" w:color="auto" w:fill="FAFAFA"/>
                <w:lang w:val="en-US"/>
              </w:rPr>
              <w:t> </w:t>
            </w:r>
            <w:r w:rsidRPr="00D85243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AFAFA"/>
                <w:lang w:val="en-US"/>
              </w:rPr>
              <w:t>spinosa</w:t>
            </w:r>
            <w:r w:rsidRPr="00D85243">
              <w:rPr>
                <w:rFonts w:ascii="Times New Roman" w:hAnsi="Times New Roman" w:cs="Times New Roman"/>
                <w:sz w:val="24"/>
                <w:szCs w:val="24"/>
                <w:shd w:val="clear" w:color="auto" w:fill="FAFAFA"/>
                <w:lang w:val="en-US"/>
              </w:rPr>
              <w:t> Engelm</w:t>
            </w:r>
            <w:r w:rsidRPr="00D852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 (</w:t>
            </w:r>
            <w:r w:rsidRPr="00D8524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UACJ-</w:t>
            </w:r>
            <w:r w:rsidRPr="00D852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712</w:t>
            </w:r>
            <w:r w:rsidRPr="00D85243">
              <w:rPr>
                <w:rFonts w:ascii="Times New Roman" w:hAnsi="Times New Roman" w:cs="Times New Roman"/>
                <w:sz w:val="24"/>
                <w:szCs w:val="24"/>
                <w:shd w:val="clear" w:color="auto" w:fill="FAFAFA"/>
                <w:lang w:val="en-US"/>
              </w:rPr>
              <w:t>); PM</w:t>
            </w:r>
          </w:p>
        </w:tc>
        <w:tc>
          <w:tcPr>
            <w:tcW w:w="1009" w:type="dxa"/>
            <w:vAlign w:val="bottom"/>
          </w:tcPr>
          <w:p w14:paraId="77E8992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AFAFA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AFAFA"/>
                <w:lang w:val="en-US"/>
              </w:rPr>
              <w:t>MDS</w:t>
            </w:r>
          </w:p>
        </w:tc>
        <w:tc>
          <w:tcPr>
            <w:tcW w:w="727" w:type="dxa"/>
          </w:tcPr>
          <w:p w14:paraId="31474B4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AFAFA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AFAFA"/>
                <w:lang w:val="en-US"/>
              </w:rPr>
              <w:t>MM1</w:t>
            </w:r>
          </w:p>
        </w:tc>
        <w:tc>
          <w:tcPr>
            <w:tcW w:w="446" w:type="dxa"/>
          </w:tcPr>
          <w:p w14:paraId="171E9C0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AFAFA"/>
                <w:lang w:val="en-US"/>
              </w:rPr>
            </w:pPr>
          </w:p>
        </w:tc>
      </w:tr>
      <w:tr w:rsidR="00544E86" w:rsidRPr="00A24AAF" w14:paraId="531EC119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075FEF3D" w14:textId="77777777" w:rsidR="00544E86" w:rsidRPr="00A24AAF" w:rsidRDefault="00544E86" w:rsidP="00BB18DD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bookmarkStart w:id="9" w:name="_Hlk128141626"/>
            <w:r w:rsidRPr="00A24A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Hoffmannseggia drepanocarpa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A.Gray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 xml:space="preserve"> (LL-191929)</w:t>
            </w:r>
            <w:bookmarkEnd w:id="9"/>
          </w:p>
        </w:tc>
        <w:tc>
          <w:tcPr>
            <w:tcW w:w="1009" w:type="dxa"/>
            <w:vAlign w:val="bottom"/>
          </w:tcPr>
          <w:p w14:paraId="0669ADB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MDS, SD</w:t>
            </w:r>
          </w:p>
        </w:tc>
        <w:tc>
          <w:tcPr>
            <w:tcW w:w="727" w:type="dxa"/>
          </w:tcPr>
          <w:p w14:paraId="1F39DB9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MM1</w:t>
            </w:r>
          </w:p>
        </w:tc>
        <w:tc>
          <w:tcPr>
            <w:tcW w:w="446" w:type="dxa"/>
          </w:tcPr>
          <w:p w14:paraId="09A9D36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44E86" w:rsidRPr="00A24AAF" w14:paraId="15046AA6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5DE2B0E6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A24A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Hoffmannseggia glauca 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 xml:space="preserve">(Ortega) Eifert (LL-96771; TEX-418270;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UACJ-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>111 *, 1751, 2283, 2377); PM</w:t>
            </w:r>
          </w:p>
        </w:tc>
        <w:tc>
          <w:tcPr>
            <w:tcW w:w="1009" w:type="dxa"/>
            <w:vAlign w:val="bottom"/>
          </w:tcPr>
          <w:p w14:paraId="5CA9591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MDS</w:t>
            </w:r>
            <w:r w:rsidRPr="00096D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SD</w:t>
            </w:r>
          </w:p>
        </w:tc>
        <w:tc>
          <w:tcPr>
            <w:tcW w:w="727" w:type="dxa"/>
          </w:tcPr>
          <w:p w14:paraId="67CAE87F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</w:t>
            </w:r>
          </w:p>
        </w:tc>
        <w:tc>
          <w:tcPr>
            <w:tcW w:w="446" w:type="dxa"/>
          </w:tcPr>
          <w:p w14:paraId="6E462B9F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44E86" w:rsidRPr="00A24AAF" w14:paraId="0D72C510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657C2DC1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Macroptilium atropurpureum 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 xml:space="preserve">(DC.) Urb. (CIIDIR-50756, 50793;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UACJ-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 xml:space="preserve">1743, 1749, 1842); Naturalista-82592801 </w:t>
            </w:r>
          </w:p>
        </w:tc>
        <w:tc>
          <w:tcPr>
            <w:tcW w:w="1009" w:type="dxa"/>
            <w:vAlign w:val="bottom"/>
          </w:tcPr>
          <w:p w14:paraId="67F441F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MDS, W</w:t>
            </w:r>
          </w:p>
        </w:tc>
        <w:tc>
          <w:tcPr>
            <w:tcW w:w="727" w:type="dxa"/>
          </w:tcPr>
          <w:p w14:paraId="2092ABE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446" w:type="dxa"/>
          </w:tcPr>
          <w:p w14:paraId="35DA296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44E86" w:rsidRPr="00A24AAF" w14:paraId="08FB4F78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06FEA13A" w14:textId="77777777" w:rsidR="00544E86" w:rsidRPr="008D187E" w:rsidRDefault="00544E86" w:rsidP="00BB18DD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Medicago sativa</w:t>
            </w:r>
            <w:r w:rsidRPr="0059646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L.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  <w:r w:rsidRPr="0059646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Naturalista-</w:t>
            </w:r>
            <w:r w:rsidRPr="0059646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163723013</w:t>
            </w:r>
          </w:p>
        </w:tc>
        <w:tc>
          <w:tcPr>
            <w:tcW w:w="1009" w:type="dxa"/>
            <w:vAlign w:val="bottom"/>
          </w:tcPr>
          <w:p w14:paraId="717BDA33" w14:textId="77777777" w:rsidR="00544E86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</w:t>
            </w:r>
          </w:p>
        </w:tc>
        <w:tc>
          <w:tcPr>
            <w:tcW w:w="727" w:type="dxa"/>
          </w:tcPr>
          <w:p w14:paraId="376ED635" w14:textId="77777777" w:rsidR="00544E86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446" w:type="dxa"/>
          </w:tcPr>
          <w:p w14:paraId="321C768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44E86" w:rsidRPr="00A24AAF" w14:paraId="5D5DC548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2C2453D6" w14:textId="77777777" w:rsidR="00544E86" w:rsidRPr="002F301F" w:rsidRDefault="00544E86" w:rsidP="00BB18DD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F301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Mimosa rupertiana</w:t>
            </w:r>
            <w:r w:rsidRPr="002F301F">
              <w:rPr>
                <w:rFonts w:ascii="Times New Roman" w:hAnsi="Times New Roman" w:cs="Times New Roman"/>
                <w:sz w:val="24"/>
                <w:szCs w:val="24"/>
              </w:rPr>
              <w:t xml:space="preserve"> B.L.Turner (ASU-25400; LL-96602; NY-551331; TEX-96603; </w:t>
            </w:r>
            <w:r w:rsidRPr="002F301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UACJ-</w:t>
            </w:r>
            <w:r w:rsidRPr="002F301F">
              <w:rPr>
                <w:rFonts w:ascii="Times New Roman" w:hAnsi="Times New Roman" w:cs="Times New Roman"/>
                <w:sz w:val="24"/>
                <w:szCs w:val="24"/>
              </w:rPr>
              <w:t>101, 662, 1675, 1711, 1838, 2068, 2263, 2313, 2316, 2351, 2352, 2353; UTEP-16289); PM</w:t>
            </w:r>
          </w:p>
        </w:tc>
        <w:tc>
          <w:tcPr>
            <w:tcW w:w="1009" w:type="dxa"/>
            <w:vAlign w:val="bottom"/>
          </w:tcPr>
          <w:p w14:paraId="08B0F6C9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MDS, SD</w:t>
            </w:r>
          </w:p>
        </w:tc>
        <w:tc>
          <w:tcPr>
            <w:tcW w:w="727" w:type="dxa"/>
          </w:tcPr>
          <w:p w14:paraId="07F83FC9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MM1</w:t>
            </w:r>
          </w:p>
        </w:tc>
        <w:tc>
          <w:tcPr>
            <w:tcW w:w="446" w:type="dxa"/>
          </w:tcPr>
          <w:p w14:paraId="59B3AF6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44E86" w:rsidRPr="00A24AAF" w14:paraId="6D8A6EE5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71664F71" w14:textId="77777777" w:rsidR="00544E86" w:rsidRPr="00A24AAF" w:rsidRDefault="00544E86" w:rsidP="00BB18DD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24A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Mimosa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 xml:space="preserve"> sp.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 xml:space="preserve"> Naturalista-7614498</w:t>
            </w:r>
          </w:p>
        </w:tc>
        <w:tc>
          <w:tcPr>
            <w:tcW w:w="1009" w:type="dxa"/>
            <w:vAlign w:val="bottom"/>
          </w:tcPr>
          <w:p w14:paraId="7D029EA7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MDS</w:t>
            </w:r>
          </w:p>
        </w:tc>
        <w:tc>
          <w:tcPr>
            <w:tcW w:w="727" w:type="dxa"/>
          </w:tcPr>
          <w:p w14:paraId="688D6F9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46" w:type="dxa"/>
          </w:tcPr>
          <w:p w14:paraId="14FDF41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44E86" w:rsidRPr="00A24AAF" w14:paraId="337EB82E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72CD4525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Peteria scoparia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A.Gray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 xml:space="preserve"> (CIIDIR-50795;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UACJ-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>1701, 1732, 1740, 2370, 2373); Naturalista-25282225</w:t>
            </w:r>
          </w:p>
        </w:tc>
        <w:tc>
          <w:tcPr>
            <w:tcW w:w="1009" w:type="dxa"/>
            <w:vAlign w:val="bottom"/>
          </w:tcPr>
          <w:p w14:paraId="47E2835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MDS</w:t>
            </w:r>
            <w:r w:rsidRPr="00096DD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W</w:t>
            </w:r>
          </w:p>
        </w:tc>
        <w:tc>
          <w:tcPr>
            <w:tcW w:w="727" w:type="dxa"/>
          </w:tcPr>
          <w:p w14:paraId="57D4A36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MM1</w:t>
            </w:r>
          </w:p>
        </w:tc>
        <w:tc>
          <w:tcPr>
            <w:tcW w:w="446" w:type="dxa"/>
          </w:tcPr>
          <w:p w14:paraId="138D6C4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44E86" w:rsidRPr="00A24AAF" w14:paraId="687FC586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1F6C89E4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Phaseolus pedicellatus </w:t>
            </w:r>
            <w:r w:rsidRPr="00A24A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Benth.</w:t>
            </w:r>
            <w:r w:rsidRPr="00A24AAF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r w:rsidRPr="00A24A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(CIIDIR-50762, 50811, 50820; </w:t>
            </w:r>
            <w:r w:rsidRPr="0072283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UACJ-2591</w:t>
            </w:r>
            <w:r w:rsidRPr="00A24A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) </w:t>
            </w:r>
          </w:p>
        </w:tc>
        <w:tc>
          <w:tcPr>
            <w:tcW w:w="1009" w:type="dxa"/>
            <w:vAlign w:val="bottom"/>
          </w:tcPr>
          <w:p w14:paraId="21F2A6C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MDS</w:t>
            </w:r>
            <w:r w:rsidRPr="00096D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</w:t>
            </w:r>
          </w:p>
        </w:tc>
        <w:tc>
          <w:tcPr>
            <w:tcW w:w="727" w:type="dxa"/>
          </w:tcPr>
          <w:p w14:paraId="74F3F30E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MM1</w:t>
            </w:r>
          </w:p>
        </w:tc>
        <w:tc>
          <w:tcPr>
            <w:tcW w:w="446" w:type="dxa"/>
          </w:tcPr>
          <w:p w14:paraId="4DC0621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44E86" w:rsidRPr="00A24AAF" w14:paraId="62A2D615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08C9963A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Pomaria jamesii 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 xml:space="preserve">(Torr. &amp;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A.Gray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 xml:space="preserve">) Walp. (CIIDIR-50788; LL-97606; TEX-97604, 417253;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UACJ-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>1873, 2224, 2281)</w:t>
            </w:r>
          </w:p>
        </w:tc>
        <w:tc>
          <w:tcPr>
            <w:tcW w:w="1009" w:type="dxa"/>
            <w:vAlign w:val="bottom"/>
          </w:tcPr>
          <w:p w14:paraId="3894DBCE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MDS</w:t>
            </w:r>
            <w:r w:rsidRPr="00096DD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SD, W</w:t>
            </w:r>
          </w:p>
        </w:tc>
        <w:tc>
          <w:tcPr>
            <w:tcW w:w="727" w:type="dxa"/>
          </w:tcPr>
          <w:p w14:paraId="41C1322C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6DD7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446" w:type="dxa"/>
          </w:tcPr>
          <w:p w14:paraId="2BAE8EA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44E86" w:rsidRPr="00A24AAF" w14:paraId="48D694AB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1BFBDFCA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Prosopis glandulosa 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 xml:space="preserve">Torr. (ARIZ-407408;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UACJ-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>742, 1716, 1854, 1856, 1860; UTEP-12287); PM; Naturalista-24748846, 74985810, 78020125</w:t>
            </w:r>
          </w:p>
        </w:tc>
        <w:tc>
          <w:tcPr>
            <w:tcW w:w="1009" w:type="dxa"/>
            <w:vAlign w:val="bottom"/>
          </w:tcPr>
          <w:p w14:paraId="28C4FB09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6DD7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096DD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MDS</w:t>
            </w:r>
            <w:r w:rsidRPr="00096DD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SD</w:t>
            </w:r>
          </w:p>
        </w:tc>
        <w:tc>
          <w:tcPr>
            <w:tcW w:w="727" w:type="dxa"/>
          </w:tcPr>
          <w:p w14:paraId="27DF5A0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6DD7">
              <w:rPr>
                <w:rFonts w:ascii="Times New Roman" w:hAnsi="Times New Roman" w:cs="Times New Roman"/>
                <w:sz w:val="20"/>
                <w:szCs w:val="20"/>
              </w:rPr>
              <w:t>MM1</w:t>
            </w:r>
          </w:p>
        </w:tc>
        <w:tc>
          <w:tcPr>
            <w:tcW w:w="446" w:type="dxa"/>
          </w:tcPr>
          <w:p w14:paraId="3E8D2BD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44E86" w:rsidRPr="00A24AAF" w14:paraId="5C3353E6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6B12303F" w14:textId="77777777" w:rsidR="00544E86" w:rsidRPr="00A24AAF" w:rsidRDefault="00544E86" w:rsidP="00BB18DD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24A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Prosopis odorata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 xml:space="preserve"> Torr. &amp; Frém. (LL-96347; TEX-96341)</w:t>
            </w:r>
          </w:p>
        </w:tc>
        <w:tc>
          <w:tcPr>
            <w:tcW w:w="1009" w:type="dxa"/>
            <w:vAlign w:val="bottom"/>
          </w:tcPr>
          <w:p w14:paraId="33D1CFB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MDS, SD</w:t>
            </w:r>
          </w:p>
        </w:tc>
        <w:tc>
          <w:tcPr>
            <w:tcW w:w="727" w:type="dxa"/>
          </w:tcPr>
          <w:p w14:paraId="131A1F1C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6DD7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446" w:type="dxa"/>
          </w:tcPr>
          <w:p w14:paraId="6C282C2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44E86" w:rsidRPr="00A24AAF" w14:paraId="6273FF15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38267626" w14:textId="77777777" w:rsidR="00544E86" w:rsidRPr="00A24AAF" w:rsidRDefault="00544E86" w:rsidP="00BB18DD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A24AAF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Prosopis pubescens </w:t>
            </w:r>
            <w:r w:rsidRPr="00A24A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Benth. (TEX-96533;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UACJ-</w:t>
            </w:r>
            <w:r w:rsidRPr="00A24A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903, 1735, 1896, 2016); Naturalista-98919013, 98921991</w:t>
            </w:r>
          </w:p>
        </w:tc>
        <w:tc>
          <w:tcPr>
            <w:tcW w:w="1009" w:type="dxa"/>
            <w:vAlign w:val="bottom"/>
          </w:tcPr>
          <w:p w14:paraId="368F503E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MDS</w:t>
            </w:r>
            <w:r w:rsidRPr="00096D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R,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SD</w:t>
            </w:r>
          </w:p>
        </w:tc>
        <w:tc>
          <w:tcPr>
            <w:tcW w:w="727" w:type="dxa"/>
          </w:tcPr>
          <w:p w14:paraId="33063C7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6DD7">
              <w:rPr>
                <w:rFonts w:ascii="Times New Roman" w:hAnsi="Times New Roman" w:cs="Times New Roman"/>
                <w:sz w:val="20"/>
                <w:szCs w:val="20"/>
              </w:rPr>
              <w:t>MM1</w:t>
            </w:r>
          </w:p>
        </w:tc>
        <w:tc>
          <w:tcPr>
            <w:tcW w:w="446" w:type="dxa"/>
          </w:tcPr>
          <w:p w14:paraId="114A177E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44E86" w:rsidRPr="00A24AAF" w14:paraId="31B81FBB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170DBF51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Psorothamnus scoparius </w:t>
            </w:r>
            <w:r w:rsidRPr="00A24A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A.Gray</w:t>
            </w:r>
            <w:r w:rsidRPr="00A24A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) Rydb. 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 xml:space="preserve">(ARIZ-375887; DES-7752; CIIDIR-50760; TEX-273637;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UACJ-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>210, 841, 1700, 1858, 1859, 1861, 1877, 1880, 2011, 2282); PM; Naturalista-25282250</w:t>
            </w:r>
          </w:p>
        </w:tc>
        <w:tc>
          <w:tcPr>
            <w:tcW w:w="1009" w:type="dxa"/>
            <w:vAlign w:val="bottom"/>
          </w:tcPr>
          <w:p w14:paraId="0571557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MDS, SD</w:t>
            </w:r>
          </w:p>
        </w:tc>
        <w:tc>
          <w:tcPr>
            <w:tcW w:w="727" w:type="dxa"/>
          </w:tcPr>
          <w:p w14:paraId="67E8F4FF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6DD7">
              <w:rPr>
                <w:rFonts w:ascii="Times New Roman" w:hAnsi="Times New Roman" w:cs="Times New Roman"/>
                <w:sz w:val="20"/>
                <w:szCs w:val="20"/>
              </w:rPr>
              <w:t>MM1</w:t>
            </w:r>
          </w:p>
        </w:tc>
        <w:tc>
          <w:tcPr>
            <w:tcW w:w="446" w:type="dxa"/>
          </w:tcPr>
          <w:p w14:paraId="6F0BC60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44E86" w:rsidRPr="00A24AAF" w14:paraId="5F814015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7FA61D13" w14:textId="77777777" w:rsidR="00544E86" w:rsidRPr="00D85243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D85243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Senna bauhinioides </w:t>
            </w:r>
            <w:r w:rsidRPr="00D852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(A.Gray) H.S.Irwin &amp; Barneby (CIIDIR-50800; </w:t>
            </w:r>
            <w:r w:rsidRPr="00D8524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UACJ-</w:t>
            </w:r>
            <w:r w:rsidRPr="00D852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1702, 1703, 1710, 1845, 1882, 1883, 1895, 2008, 2014); Naturalista-25282257</w:t>
            </w:r>
          </w:p>
        </w:tc>
        <w:tc>
          <w:tcPr>
            <w:tcW w:w="1009" w:type="dxa"/>
            <w:vAlign w:val="bottom"/>
          </w:tcPr>
          <w:p w14:paraId="22B6616F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MDS, SD</w:t>
            </w:r>
          </w:p>
        </w:tc>
        <w:tc>
          <w:tcPr>
            <w:tcW w:w="727" w:type="dxa"/>
          </w:tcPr>
          <w:p w14:paraId="49C498C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MM1</w:t>
            </w:r>
          </w:p>
        </w:tc>
        <w:tc>
          <w:tcPr>
            <w:tcW w:w="446" w:type="dxa"/>
          </w:tcPr>
          <w:p w14:paraId="162689C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44E86" w:rsidRPr="00A24AAF" w14:paraId="2F0CCEE8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7C8451D2" w14:textId="77777777" w:rsidR="00544E86" w:rsidRPr="00A24AAF" w:rsidRDefault="00544E86" w:rsidP="00BB18DD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A24AAF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Senna covesii </w:t>
            </w:r>
            <w:r w:rsidRPr="00A24A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A.Gray</w:t>
            </w:r>
            <w:r w:rsidRPr="00A24A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 H.S.Irwin &amp; Barneby (HCIB-15881)</w:t>
            </w:r>
          </w:p>
        </w:tc>
        <w:tc>
          <w:tcPr>
            <w:tcW w:w="1009" w:type="dxa"/>
            <w:vAlign w:val="bottom"/>
          </w:tcPr>
          <w:p w14:paraId="7B43F094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MDS</w:t>
            </w:r>
          </w:p>
        </w:tc>
        <w:tc>
          <w:tcPr>
            <w:tcW w:w="727" w:type="dxa"/>
          </w:tcPr>
          <w:p w14:paraId="7871516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MM1</w:t>
            </w:r>
          </w:p>
        </w:tc>
        <w:tc>
          <w:tcPr>
            <w:tcW w:w="446" w:type="dxa"/>
          </w:tcPr>
          <w:p w14:paraId="2E4BDA9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44E86" w:rsidRPr="00A24AAF" w14:paraId="6C6DF2CD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196A7925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Senna lindheimeriana </w:t>
            </w:r>
            <w:r w:rsidRPr="00A24A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(Scheele) H.S.Irwin &amp; Barneby (CIIDIR-50786; LL-96039;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UACJ-</w:t>
            </w:r>
            <w:r w:rsidRPr="00A24A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1713, 1720)</w:t>
            </w:r>
          </w:p>
        </w:tc>
        <w:tc>
          <w:tcPr>
            <w:tcW w:w="1009" w:type="dxa"/>
            <w:vAlign w:val="bottom"/>
          </w:tcPr>
          <w:p w14:paraId="24B6324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MDS, W</w:t>
            </w:r>
          </w:p>
        </w:tc>
        <w:tc>
          <w:tcPr>
            <w:tcW w:w="727" w:type="dxa"/>
          </w:tcPr>
          <w:p w14:paraId="7CB352E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MM1</w:t>
            </w:r>
          </w:p>
        </w:tc>
        <w:tc>
          <w:tcPr>
            <w:tcW w:w="446" w:type="dxa"/>
          </w:tcPr>
          <w:p w14:paraId="067FB5C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44E86" w:rsidRPr="00A24AAF" w14:paraId="7925D70C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51089C4E" w14:textId="77777777" w:rsidR="00544E86" w:rsidRPr="00A24AAF" w:rsidRDefault="00544E86" w:rsidP="00BB18DD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670F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Vachellia constricta </w:t>
            </w:r>
            <w:r w:rsidRPr="009670FE">
              <w:rPr>
                <w:rFonts w:ascii="Times New Roman" w:hAnsi="Times New Roman" w:cs="Times New Roman"/>
                <w:sz w:val="24"/>
                <w:szCs w:val="24"/>
              </w:rPr>
              <w:t xml:space="preserve">(Benth.) 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 xml:space="preserve">Seigler &amp; Ebinger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(ASU-7041; CIIDIR-50777; UACJ-1717, 1736, 1846, 1847, 1852, 1894); PM; Naturalista-24718968</w:t>
            </w:r>
          </w:p>
        </w:tc>
        <w:tc>
          <w:tcPr>
            <w:tcW w:w="1009" w:type="dxa"/>
            <w:vAlign w:val="bottom"/>
          </w:tcPr>
          <w:p w14:paraId="526143A9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MDS</w:t>
            </w:r>
          </w:p>
        </w:tc>
        <w:tc>
          <w:tcPr>
            <w:tcW w:w="727" w:type="dxa"/>
          </w:tcPr>
          <w:p w14:paraId="786D96B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MM1</w:t>
            </w:r>
          </w:p>
        </w:tc>
        <w:tc>
          <w:tcPr>
            <w:tcW w:w="446" w:type="dxa"/>
          </w:tcPr>
          <w:p w14:paraId="1F3CC387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44E86" w:rsidRPr="00A24AAF" w14:paraId="7540A53D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3BB7F2BA" w14:textId="77777777" w:rsidR="00544E86" w:rsidRPr="00A24AAF" w:rsidRDefault="00544E86" w:rsidP="00BB18DD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A24AAF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Vachellia farnesiana </w:t>
            </w:r>
            <w:r w:rsidRPr="00A24A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(L.) Wight &amp; Arn. Naturalista-72374395</w:t>
            </w:r>
          </w:p>
        </w:tc>
        <w:tc>
          <w:tcPr>
            <w:tcW w:w="1009" w:type="dxa"/>
            <w:vAlign w:val="bottom"/>
          </w:tcPr>
          <w:p w14:paraId="1AE79DB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6D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</w:t>
            </w:r>
          </w:p>
        </w:tc>
        <w:tc>
          <w:tcPr>
            <w:tcW w:w="727" w:type="dxa"/>
          </w:tcPr>
          <w:p w14:paraId="429A4EA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6D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</w:t>
            </w:r>
          </w:p>
        </w:tc>
        <w:tc>
          <w:tcPr>
            <w:tcW w:w="446" w:type="dxa"/>
          </w:tcPr>
          <w:p w14:paraId="34C7EFA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44E86" w:rsidRPr="00A24AAF" w14:paraId="19D23908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4C100660" w14:textId="77777777" w:rsidR="00544E86" w:rsidRPr="00A24AAF" w:rsidRDefault="00544E86" w:rsidP="00BB18DD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A24AAF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Vachellia vernicosa </w:t>
            </w:r>
            <w:r w:rsidRPr="00A24A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(Britton &amp; Rose) Seigler &amp; Ebinger (ASU-5753)</w:t>
            </w:r>
          </w:p>
        </w:tc>
        <w:tc>
          <w:tcPr>
            <w:tcW w:w="1009" w:type="dxa"/>
            <w:vAlign w:val="bottom"/>
          </w:tcPr>
          <w:p w14:paraId="1DD17C6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MDS</w:t>
            </w:r>
          </w:p>
        </w:tc>
        <w:tc>
          <w:tcPr>
            <w:tcW w:w="727" w:type="dxa"/>
          </w:tcPr>
          <w:p w14:paraId="089E21A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MM1</w:t>
            </w:r>
          </w:p>
        </w:tc>
        <w:tc>
          <w:tcPr>
            <w:tcW w:w="446" w:type="dxa"/>
          </w:tcPr>
          <w:p w14:paraId="357D0FC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44E86" w:rsidRPr="00A24AAF" w14:paraId="190C3031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30E29A2F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Fagaceae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</w:t>
            </w:r>
          </w:p>
        </w:tc>
        <w:tc>
          <w:tcPr>
            <w:tcW w:w="1009" w:type="dxa"/>
            <w:vAlign w:val="bottom"/>
          </w:tcPr>
          <w:p w14:paraId="0041D259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727" w:type="dxa"/>
          </w:tcPr>
          <w:p w14:paraId="782F489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46" w:type="dxa"/>
          </w:tcPr>
          <w:p w14:paraId="48FFD14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30B1CA09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03A17F67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lastRenderedPageBreak/>
              <w:t xml:space="preserve">Quercus pungens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Liebm. (UACJ-1325, 1617, 1619, 2022, 2201, 2203, 2204, 2207, 2218, 2219, 2226, 2364, 2374); Naturalista-24748855, 75008906</w:t>
            </w:r>
          </w:p>
        </w:tc>
        <w:tc>
          <w:tcPr>
            <w:tcW w:w="1009" w:type="dxa"/>
            <w:vAlign w:val="bottom"/>
          </w:tcPr>
          <w:p w14:paraId="65A13D5A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W</w:t>
            </w:r>
          </w:p>
        </w:tc>
        <w:tc>
          <w:tcPr>
            <w:tcW w:w="727" w:type="dxa"/>
          </w:tcPr>
          <w:p w14:paraId="75BB829A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358E5724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6215DF65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2FA07976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Fouquieriaceae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</w:t>
            </w:r>
          </w:p>
        </w:tc>
        <w:tc>
          <w:tcPr>
            <w:tcW w:w="1009" w:type="dxa"/>
            <w:vAlign w:val="bottom"/>
          </w:tcPr>
          <w:p w14:paraId="3A60749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727" w:type="dxa"/>
          </w:tcPr>
          <w:p w14:paraId="2164AA3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46" w:type="dxa"/>
          </w:tcPr>
          <w:p w14:paraId="2DE26A54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117207ED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7C281F72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Fouquieria splendens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Engelm. (LL-159252*; UACJ-729); PM; Naturalista-74996477, 75000883</w:t>
            </w:r>
          </w:p>
        </w:tc>
        <w:tc>
          <w:tcPr>
            <w:tcW w:w="1009" w:type="dxa"/>
            <w:vAlign w:val="bottom"/>
          </w:tcPr>
          <w:p w14:paraId="2A4B5EF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RS</w:t>
            </w:r>
          </w:p>
        </w:tc>
        <w:tc>
          <w:tcPr>
            <w:tcW w:w="727" w:type="dxa"/>
          </w:tcPr>
          <w:p w14:paraId="2887CC14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MM1</w:t>
            </w:r>
          </w:p>
        </w:tc>
        <w:tc>
          <w:tcPr>
            <w:tcW w:w="446" w:type="dxa"/>
          </w:tcPr>
          <w:p w14:paraId="7CACEFA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2899F3FA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5EA6BC21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Geraniaceae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</w:t>
            </w:r>
          </w:p>
        </w:tc>
        <w:tc>
          <w:tcPr>
            <w:tcW w:w="1009" w:type="dxa"/>
            <w:vAlign w:val="bottom"/>
          </w:tcPr>
          <w:p w14:paraId="3D8C1E3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727" w:type="dxa"/>
          </w:tcPr>
          <w:p w14:paraId="436F46B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46" w:type="dxa"/>
          </w:tcPr>
          <w:p w14:paraId="1EF7EF09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62CCED91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35319124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Erodium texanum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A.Gray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(UTEP-29033); PM</w:t>
            </w:r>
          </w:p>
        </w:tc>
        <w:tc>
          <w:tcPr>
            <w:tcW w:w="1009" w:type="dxa"/>
            <w:vAlign w:val="bottom"/>
          </w:tcPr>
          <w:p w14:paraId="4999EB5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</w:t>
            </w:r>
          </w:p>
        </w:tc>
        <w:tc>
          <w:tcPr>
            <w:tcW w:w="727" w:type="dxa"/>
          </w:tcPr>
          <w:p w14:paraId="30E56914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6BFCF84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4DB23CD6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6AC2BB99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MX"/>
              </w:rPr>
              <w:t>Grossulariaceae</w:t>
            </w:r>
          </w:p>
        </w:tc>
        <w:tc>
          <w:tcPr>
            <w:tcW w:w="1009" w:type="dxa"/>
            <w:vAlign w:val="bottom"/>
          </w:tcPr>
          <w:p w14:paraId="4BA3DA5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  <w:tc>
          <w:tcPr>
            <w:tcW w:w="727" w:type="dxa"/>
          </w:tcPr>
          <w:p w14:paraId="67FB00F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  <w:tc>
          <w:tcPr>
            <w:tcW w:w="446" w:type="dxa"/>
          </w:tcPr>
          <w:p w14:paraId="2360A54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37499782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49D4AA9E" w14:textId="77777777" w:rsidR="00544E86" w:rsidRPr="009670FE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FR" w:eastAsia="es-MX"/>
              </w:rPr>
            </w:pPr>
            <w:r w:rsidRPr="009670F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fr-FR" w:eastAsia="es-MX"/>
              </w:rPr>
              <w:t xml:space="preserve">Ribes fontinale </w:t>
            </w:r>
            <w:r w:rsidRPr="009670FE">
              <w:rPr>
                <w:rFonts w:ascii="Times New Roman" w:eastAsia="Times New Roman" w:hAnsi="Times New Roman" w:cs="Times New Roman"/>
                <w:sz w:val="24"/>
                <w:szCs w:val="24"/>
                <w:lang w:val="fr-FR" w:eastAsia="es-MX"/>
              </w:rPr>
              <w:t>Britton ex Coville &amp; Britton (NY-1163512, 1163513)</w:t>
            </w:r>
          </w:p>
        </w:tc>
        <w:tc>
          <w:tcPr>
            <w:tcW w:w="1009" w:type="dxa"/>
            <w:vAlign w:val="bottom"/>
          </w:tcPr>
          <w:p w14:paraId="7EA2572C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R</w:t>
            </w:r>
          </w:p>
        </w:tc>
        <w:tc>
          <w:tcPr>
            <w:tcW w:w="727" w:type="dxa"/>
          </w:tcPr>
          <w:p w14:paraId="34F722C7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E</w:t>
            </w:r>
          </w:p>
        </w:tc>
        <w:tc>
          <w:tcPr>
            <w:tcW w:w="446" w:type="dxa"/>
          </w:tcPr>
          <w:p w14:paraId="07FE066F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0C9A4256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1D461F22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Heliotropiaceae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09" w:type="dxa"/>
            <w:vAlign w:val="bottom"/>
          </w:tcPr>
          <w:p w14:paraId="26252B14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7" w:type="dxa"/>
          </w:tcPr>
          <w:p w14:paraId="7AF25BEE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6" w:type="dxa"/>
          </w:tcPr>
          <w:p w14:paraId="3EBDA61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44E86" w:rsidRPr="00A24AAF" w14:paraId="752AE76B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14EF9FA2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Euploca convolvulacea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subsp</w:t>
            </w: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. convolvulacea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Nutt</w:t>
            </w: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.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(TEX-225314; UACJ-84, 663, 1719, 1758, 1778, 1995; UTEP-17008); PM; Naturalista-24718975</w:t>
            </w: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 </w:t>
            </w:r>
          </w:p>
        </w:tc>
        <w:tc>
          <w:tcPr>
            <w:tcW w:w="1009" w:type="dxa"/>
            <w:vAlign w:val="bottom"/>
          </w:tcPr>
          <w:p w14:paraId="47CBBAC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MDS, SD</w:t>
            </w:r>
          </w:p>
        </w:tc>
        <w:tc>
          <w:tcPr>
            <w:tcW w:w="727" w:type="dxa"/>
          </w:tcPr>
          <w:p w14:paraId="6DC9559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NA</w:t>
            </w:r>
          </w:p>
        </w:tc>
        <w:tc>
          <w:tcPr>
            <w:tcW w:w="446" w:type="dxa"/>
          </w:tcPr>
          <w:p w14:paraId="5FE5278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0DC81471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09FCF19B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Euploca greggii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(Torr.) Halse &amp; Feuillet (UACJ-62 *); PM; Naturalista-19423461</w:t>
            </w:r>
          </w:p>
        </w:tc>
        <w:tc>
          <w:tcPr>
            <w:tcW w:w="1009" w:type="dxa"/>
            <w:vAlign w:val="bottom"/>
          </w:tcPr>
          <w:p w14:paraId="47CD72FE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MDS, SD</w:t>
            </w:r>
          </w:p>
        </w:tc>
        <w:tc>
          <w:tcPr>
            <w:tcW w:w="727" w:type="dxa"/>
          </w:tcPr>
          <w:p w14:paraId="2FC15024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262C551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170239DD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4FC4ED6B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Heliotropium curassavicum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L</w:t>
            </w: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.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UACJ-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2307); PM</w:t>
            </w:r>
          </w:p>
        </w:tc>
        <w:tc>
          <w:tcPr>
            <w:tcW w:w="1009" w:type="dxa"/>
            <w:vAlign w:val="bottom"/>
          </w:tcPr>
          <w:p w14:paraId="50D50ED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 xml:space="preserve">A, 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P, IA</w:t>
            </w:r>
          </w:p>
        </w:tc>
        <w:tc>
          <w:tcPr>
            <w:tcW w:w="727" w:type="dxa"/>
          </w:tcPr>
          <w:p w14:paraId="18A645D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446" w:type="dxa"/>
          </w:tcPr>
          <w:p w14:paraId="3DD106E4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492D8855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4B728F61" w14:textId="77777777" w:rsidR="00544E86" w:rsidRPr="00A24AAF" w:rsidRDefault="00544E86" w:rsidP="00BB18DD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MX"/>
              </w:rPr>
              <w:t>Hydrangeaceae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</w:t>
            </w:r>
          </w:p>
        </w:tc>
        <w:tc>
          <w:tcPr>
            <w:tcW w:w="1009" w:type="dxa"/>
            <w:vAlign w:val="bottom"/>
          </w:tcPr>
          <w:p w14:paraId="04F349A5" w14:textId="77777777" w:rsidR="00544E86" w:rsidRPr="00096DD7" w:rsidRDefault="00544E86" w:rsidP="00BB18DD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  <w:tc>
          <w:tcPr>
            <w:tcW w:w="727" w:type="dxa"/>
          </w:tcPr>
          <w:p w14:paraId="045CE469" w14:textId="77777777" w:rsidR="00544E86" w:rsidRPr="00096DD7" w:rsidRDefault="00544E86" w:rsidP="00BB18DD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  <w:tc>
          <w:tcPr>
            <w:tcW w:w="446" w:type="dxa"/>
          </w:tcPr>
          <w:p w14:paraId="7AB33CB9" w14:textId="77777777" w:rsidR="00544E86" w:rsidRPr="00096DD7" w:rsidRDefault="00544E86" w:rsidP="00BB18DD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523A4715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72D3F9EB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Fendlera rupicola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Engelm. &amp;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A.Gray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(UTEP-29075); PM; Naturalista-84944276</w:t>
            </w:r>
          </w:p>
        </w:tc>
        <w:tc>
          <w:tcPr>
            <w:tcW w:w="1009" w:type="dxa"/>
            <w:vAlign w:val="bottom"/>
          </w:tcPr>
          <w:p w14:paraId="4927B2C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W</w:t>
            </w:r>
          </w:p>
        </w:tc>
        <w:tc>
          <w:tcPr>
            <w:tcW w:w="727" w:type="dxa"/>
          </w:tcPr>
          <w:p w14:paraId="1302EA7E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NA</w:t>
            </w:r>
          </w:p>
        </w:tc>
        <w:tc>
          <w:tcPr>
            <w:tcW w:w="446" w:type="dxa"/>
          </w:tcPr>
          <w:p w14:paraId="71EAA7F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3894074F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20C5CBD2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Fendlera wrightii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A.Gray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) A.Heller (UTEP-29075)</w:t>
            </w:r>
          </w:p>
        </w:tc>
        <w:tc>
          <w:tcPr>
            <w:tcW w:w="1009" w:type="dxa"/>
            <w:vAlign w:val="bottom"/>
          </w:tcPr>
          <w:p w14:paraId="5F28ECF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W</w:t>
            </w:r>
          </w:p>
        </w:tc>
        <w:tc>
          <w:tcPr>
            <w:tcW w:w="727" w:type="dxa"/>
          </w:tcPr>
          <w:p w14:paraId="40168F2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NA</w:t>
            </w:r>
          </w:p>
        </w:tc>
        <w:tc>
          <w:tcPr>
            <w:tcW w:w="446" w:type="dxa"/>
          </w:tcPr>
          <w:p w14:paraId="3C7D939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6985D1D3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21E93A6B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Philadelphus mearnsii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W.H.Evans ex Rydb. (UACJ-1322)</w:t>
            </w:r>
          </w:p>
        </w:tc>
        <w:tc>
          <w:tcPr>
            <w:tcW w:w="1009" w:type="dxa"/>
            <w:vAlign w:val="bottom"/>
          </w:tcPr>
          <w:p w14:paraId="0B72D0C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W</w:t>
            </w:r>
          </w:p>
        </w:tc>
        <w:tc>
          <w:tcPr>
            <w:tcW w:w="727" w:type="dxa"/>
          </w:tcPr>
          <w:p w14:paraId="4EBEF9D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0F84824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0EE75BEE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4DCF802A" w14:textId="77777777" w:rsidR="00544E86" w:rsidRPr="00A24AAF" w:rsidRDefault="00544E86" w:rsidP="00BB18DD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A24A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Hydrophyllaceae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09" w:type="dxa"/>
            <w:vAlign w:val="bottom"/>
          </w:tcPr>
          <w:p w14:paraId="2C74B66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7" w:type="dxa"/>
          </w:tcPr>
          <w:p w14:paraId="148683E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6" w:type="dxa"/>
          </w:tcPr>
          <w:p w14:paraId="077E2F4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44E86" w:rsidRPr="00A24AAF" w14:paraId="37380C72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5CBE7D58" w14:textId="77777777" w:rsidR="00544E86" w:rsidRPr="00A24AAF" w:rsidRDefault="00544E86" w:rsidP="00BB18DD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A24AAF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Eucrypta micrantha </w:t>
            </w:r>
            <w:r w:rsidRPr="00A24A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(Torr.) A.Heller (UTEP-29034); PM</w:t>
            </w:r>
          </w:p>
        </w:tc>
        <w:tc>
          <w:tcPr>
            <w:tcW w:w="1009" w:type="dxa"/>
            <w:vAlign w:val="bottom"/>
          </w:tcPr>
          <w:p w14:paraId="12DB888A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MDS</w:t>
            </w:r>
          </w:p>
        </w:tc>
        <w:tc>
          <w:tcPr>
            <w:tcW w:w="727" w:type="dxa"/>
          </w:tcPr>
          <w:p w14:paraId="0B11DB5F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</w:t>
            </w:r>
          </w:p>
        </w:tc>
        <w:tc>
          <w:tcPr>
            <w:tcW w:w="446" w:type="dxa"/>
          </w:tcPr>
          <w:p w14:paraId="471978B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44E86" w:rsidRPr="00A24AAF" w14:paraId="071FF1FB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7C424BB3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Phacelia integrifolia 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>Torr. (ASU-31614; DES-10902; TEX-248798, 248799; UTEP-248797, 29038); PM; Naturalista-34551767</w:t>
            </w:r>
          </w:p>
        </w:tc>
        <w:tc>
          <w:tcPr>
            <w:tcW w:w="1009" w:type="dxa"/>
            <w:vAlign w:val="bottom"/>
          </w:tcPr>
          <w:p w14:paraId="165F0D8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MDS, SD</w:t>
            </w:r>
          </w:p>
        </w:tc>
        <w:tc>
          <w:tcPr>
            <w:tcW w:w="727" w:type="dxa"/>
          </w:tcPr>
          <w:p w14:paraId="57961B4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446" w:type="dxa"/>
          </w:tcPr>
          <w:p w14:paraId="34A05D1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44E86" w:rsidRPr="00A24AAF" w14:paraId="2226C008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6F92ED9E" w14:textId="77777777" w:rsidR="00544E86" w:rsidRPr="00A24AAF" w:rsidRDefault="00544E86" w:rsidP="00BB18DD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24A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Phacelia crenulata 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 xml:space="preserve">Torr. ex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S.Watson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 xml:space="preserve"> (DES-35003; UCR-114274)</w:t>
            </w:r>
          </w:p>
        </w:tc>
        <w:tc>
          <w:tcPr>
            <w:tcW w:w="1009" w:type="dxa"/>
            <w:vAlign w:val="bottom"/>
          </w:tcPr>
          <w:p w14:paraId="72B2B284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MDS</w:t>
            </w:r>
            <w:r w:rsidRPr="00096DD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SD</w:t>
            </w:r>
          </w:p>
        </w:tc>
        <w:tc>
          <w:tcPr>
            <w:tcW w:w="727" w:type="dxa"/>
          </w:tcPr>
          <w:p w14:paraId="4C77765A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446" w:type="dxa"/>
          </w:tcPr>
          <w:p w14:paraId="1E04330A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44E86" w:rsidRPr="00A24AAF" w14:paraId="5E7976AF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43A1ABA1" w14:textId="77777777" w:rsidR="00544E86" w:rsidRPr="00A24AAF" w:rsidRDefault="00544E86" w:rsidP="00BB18DD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24A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Phacelia c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</w:t>
            </w:r>
            <w:r w:rsidRPr="00A24A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erulea 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>Greene (UTEP-29036); PM</w:t>
            </w:r>
          </w:p>
        </w:tc>
        <w:tc>
          <w:tcPr>
            <w:tcW w:w="1009" w:type="dxa"/>
            <w:vAlign w:val="bottom"/>
          </w:tcPr>
          <w:p w14:paraId="2C420639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MDS</w:t>
            </w:r>
          </w:p>
        </w:tc>
        <w:tc>
          <w:tcPr>
            <w:tcW w:w="727" w:type="dxa"/>
          </w:tcPr>
          <w:p w14:paraId="7BF57E2A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446" w:type="dxa"/>
          </w:tcPr>
          <w:p w14:paraId="13F5F9B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44E86" w:rsidRPr="00A24AAF" w14:paraId="3DB99B83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74CB00EC" w14:textId="77777777" w:rsidR="00544E86" w:rsidRPr="00A24AAF" w:rsidRDefault="00544E86" w:rsidP="00BB18DD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24A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Phacelia robusta 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 xml:space="preserve">(J.F.Macbr.)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I.M.Johnst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>. (TEX-248956)</w:t>
            </w:r>
          </w:p>
        </w:tc>
        <w:tc>
          <w:tcPr>
            <w:tcW w:w="1009" w:type="dxa"/>
            <w:vAlign w:val="bottom"/>
          </w:tcPr>
          <w:p w14:paraId="2AEF4669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MDS, W</w:t>
            </w:r>
          </w:p>
        </w:tc>
        <w:tc>
          <w:tcPr>
            <w:tcW w:w="727" w:type="dxa"/>
          </w:tcPr>
          <w:p w14:paraId="386CFA8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MM1</w:t>
            </w:r>
          </w:p>
        </w:tc>
        <w:tc>
          <w:tcPr>
            <w:tcW w:w="446" w:type="dxa"/>
          </w:tcPr>
          <w:p w14:paraId="47D47C8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44E86" w:rsidRPr="00A24AAF" w14:paraId="076528C5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148FB5FA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Koeberliniaceae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</w:t>
            </w:r>
          </w:p>
        </w:tc>
        <w:tc>
          <w:tcPr>
            <w:tcW w:w="1009" w:type="dxa"/>
            <w:vAlign w:val="bottom"/>
          </w:tcPr>
          <w:p w14:paraId="6844F2F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727" w:type="dxa"/>
          </w:tcPr>
          <w:p w14:paraId="3828C717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46" w:type="dxa"/>
          </w:tcPr>
          <w:p w14:paraId="0F6A986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5E5A6E99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4ED9CB62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Koeberlinia spinosa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Zucc. (NMC-52847; UACJ-885; UTEP-16163); PM</w:t>
            </w:r>
          </w:p>
        </w:tc>
        <w:tc>
          <w:tcPr>
            <w:tcW w:w="1009" w:type="dxa"/>
            <w:vAlign w:val="bottom"/>
          </w:tcPr>
          <w:p w14:paraId="145C42D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SD</w:t>
            </w:r>
          </w:p>
        </w:tc>
        <w:tc>
          <w:tcPr>
            <w:tcW w:w="727" w:type="dxa"/>
          </w:tcPr>
          <w:p w14:paraId="327C526C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6672D4C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544558A7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4E51D147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Krameriaceae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</w:t>
            </w:r>
          </w:p>
        </w:tc>
        <w:tc>
          <w:tcPr>
            <w:tcW w:w="1009" w:type="dxa"/>
            <w:vAlign w:val="bottom"/>
          </w:tcPr>
          <w:p w14:paraId="33D667A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727" w:type="dxa"/>
          </w:tcPr>
          <w:p w14:paraId="43529FB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46" w:type="dxa"/>
          </w:tcPr>
          <w:p w14:paraId="53C5547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53AA9C65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0366E433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Krameria bicolor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S.Watson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(UACJ-1863; CIIDIR-50787)</w:t>
            </w:r>
          </w:p>
        </w:tc>
        <w:tc>
          <w:tcPr>
            <w:tcW w:w="1009" w:type="dxa"/>
            <w:vAlign w:val="bottom"/>
          </w:tcPr>
          <w:p w14:paraId="1D4D30BA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</w:t>
            </w:r>
          </w:p>
        </w:tc>
        <w:tc>
          <w:tcPr>
            <w:tcW w:w="727" w:type="dxa"/>
          </w:tcPr>
          <w:p w14:paraId="35530BE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MM1</w:t>
            </w:r>
          </w:p>
        </w:tc>
        <w:tc>
          <w:tcPr>
            <w:tcW w:w="446" w:type="dxa"/>
          </w:tcPr>
          <w:p w14:paraId="4DFBE5C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62E9D651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533EA2C3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Krameria erecta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Willd. Naturalista-24719078</w:t>
            </w:r>
          </w:p>
        </w:tc>
        <w:tc>
          <w:tcPr>
            <w:tcW w:w="1009" w:type="dxa"/>
            <w:vAlign w:val="bottom"/>
          </w:tcPr>
          <w:p w14:paraId="24F6E50A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MDS, SD</w:t>
            </w:r>
          </w:p>
        </w:tc>
        <w:tc>
          <w:tcPr>
            <w:tcW w:w="727" w:type="dxa"/>
          </w:tcPr>
          <w:p w14:paraId="2EBD6E1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3434A6A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2A82DEA0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3FCFBB1E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Lamiaceae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</w:t>
            </w:r>
          </w:p>
        </w:tc>
        <w:tc>
          <w:tcPr>
            <w:tcW w:w="1009" w:type="dxa"/>
            <w:vAlign w:val="bottom"/>
          </w:tcPr>
          <w:p w14:paraId="1F4A31A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727" w:type="dxa"/>
          </w:tcPr>
          <w:p w14:paraId="7C5EF57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46" w:type="dxa"/>
          </w:tcPr>
          <w:p w14:paraId="61FC638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08047BA3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79A37CE2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Hedeoma nana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(Torr.) Briq. </w:t>
            </w:r>
            <w:r w:rsidRPr="00A24AA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s-MX"/>
              </w:rPr>
              <w:t>(UTEP-29040*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); PM</w:t>
            </w:r>
          </w:p>
        </w:tc>
        <w:tc>
          <w:tcPr>
            <w:tcW w:w="1009" w:type="dxa"/>
            <w:vAlign w:val="bottom"/>
          </w:tcPr>
          <w:p w14:paraId="0FFAE55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</w:t>
            </w:r>
          </w:p>
        </w:tc>
        <w:tc>
          <w:tcPr>
            <w:tcW w:w="727" w:type="dxa"/>
          </w:tcPr>
          <w:p w14:paraId="273DCC9F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MM1</w:t>
            </w:r>
          </w:p>
        </w:tc>
        <w:tc>
          <w:tcPr>
            <w:tcW w:w="446" w:type="dxa"/>
          </w:tcPr>
          <w:p w14:paraId="08DFAD3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1AC45DBF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2F07C43A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lastRenderedPageBreak/>
              <w:t xml:space="preserve">Poliomintha incana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(Torr.)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A.Gray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(ARIZ-287383: ASU-15195; COLO-1685049; TEX-161421; UACJ-104, 886, 902, 940, 1931, 1983, 2054; UTEP-16165); PM; Naturalista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64581082</w:t>
            </w:r>
          </w:p>
        </w:tc>
        <w:tc>
          <w:tcPr>
            <w:tcW w:w="1009" w:type="dxa"/>
            <w:vAlign w:val="bottom"/>
          </w:tcPr>
          <w:p w14:paraId="57FFBEC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SD</w:t>
            </w:r>
          </w:p>
        </w:tc>
        <w:tc>
          <w:tcPr>
            <w:tcW w:w="727" w:type="dxa"/>
          </w:tcPr>
          <w:p w14:paraId="09460294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NA</w:t>
            </w:r>
          </w:p>
        </w:tc>
        <w:tc>
          <w:tcPr>
            <w:tcW w:w="446" w:type="dxa"/>
          </w:tcPr>
          <w:p w14:paraId="5DDDA30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7440814E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7A4D3B2E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 xml:space="preserve">Linaceae </w:t>
            </w:r>
          </w:p>
        </w:tc>
        <w:tc>
          <w:tcPr>
            <w:tcW w:w="1009" w:type="dxa"/>
            <w:vAlign w:val="bottom"/>
          </w:tcPr>
          <w:p w14:paraId="7FE448E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727" w:type="dxa"/>
          </w:tcPr>
          <w:p w14:paraId="73CD7CB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46" w:type="dxa"/>
          </w:tcPr>
          <w:p w14:paraId="2D3563C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5286A9C6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69AD9541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Linum aristatum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Engelm. (ARIZ-291170; LL-254524; TEX-254522, 254523; UACJ-88, 927, 1660, 1676, 1779, 2026, 2043; UTEP-16291); PM</w:t>
            </w:r>
          </w:p>
        </w:tc>
        <w:tc>
          <w:tcPr>
            <w:tcW w:w="1009" w:type="dxa"/>
            <w:vAlign w:val="bottom"/>
          </w:tcPr>
          <w:p w14:paraId="4343CBA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SD</w:t>
            </w:r>
          </w:p>
        </w:tc>
        <w:tc>
          <w:tcPr>
            <w:tcW w:w="727" w:type="dxa"/>
          </w:tcPr>
          <w:p w14:paraId="1AE7EAB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4E23E7F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687D719F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132BEFDE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Loasaceae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</w:t>
            </w:r>
          </w:p>
        </w:tc>
        <w:tc>
          <w:tcPr>
            <w:tcW w:w="1009" w:type="dxa"/>
            <w:vAlign w:val="bottom"/>
          </w:tcPr>
          <w:p w14:paraId="179DD07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727" w:type="dxa"/>
          </w:tcPr>
          <w:p w14:paraId="1C52731E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46" w:type="dxa"/>
          </w:tcPr>
          <w:p w14:paraId="2217073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2B8E3F32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2F7CBF06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Cevallia sinuata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Lag. (UACJ-1967); Naturalista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17862396</w:t>
            </w:r>
          </w:p>
        </w:tc>
        <w:tc>
          <w:tcPr>
            <w:tcW w:w="1009" w:type="dxa"/>
            <w:vAlign w:val="bottom"/>
          </w:tcPr>
          <w:p w14:paraId="5FB90FFC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</w:t>
            </w:r>
          </w:p>
        </w:tc>
        <w:tc>
          <w:tcPr>
            <w:tcW w:w="727" w:type="dxa"/>
          </w:tcPr>
          <w:p w14:paraId="59A7295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MM1</w:t>
            </w:r>
          </w:p>
        </w:tc>
        <w:tc>
          <w:tcPr>
            <w:tcW w:w="446" w:type="dxa"/>
          </w:tcPr>
          <w:p w14:paraId="7CE9AC9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7FD8B0A8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0B1B3935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Mentzelia multiflora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(Nutt.)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A.Gray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(DES-8395; LL-181358; TEX-181351; UACJ-845, 2050, 2319); PM</w:t>
            </w:r>
          </w:p>
        </w:tc>
        <w:tc>
          <w:tcPr>
            <w:tcW w:w="1009" w:type="dxa"/>
            <w:vAlign w:val="bottom"/>
          </w:tcPr>
          <w:p w14:paraId="2E6E6A24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SD</w:t>
            </w:r>
          </w:p>
        </w:tc>
        <w:tc>
          <w:tcPr>
            <w:tcW w:w="727" w:type="dxa"/>
          </w:tcPr>
          <w:p w14:paraId="5CEAB04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NA</w:t>
            </w:r>
          </w:p>
        </w:tc>
        <w:tc>
          <w:tcPr>
            <w:tcW w:w="446" w:type="dxa"/>
          </w:tcPr>
          <w:p w14:paraId="3279A5C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723B3128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36FE0B2D" w14:textId="77777777" w:rsidR="00544E86" w:rsidRPr="00D85243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D8524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Mentzelia longiloba </w:t>
            </w:r>
            <w:r w:rsidRPr="00D8524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var.</w:t>
            </w:r>
            <w:r w:rsidRPr="00D8524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chihuahuaensis </w:t>
            </w:r>
            <w:r w:rsidRPr="00D8524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J.J.Schenk &amp; L.Hufford (UCR-114273)</w:t>
            </w:r>
          </w:p>
        </w:tc>
        <w:tc>
          <w:tcPr>
            <w:tcW w:w="1009" w:type="dxa"/>
            <w:vAlign w:val="bottom"/>
          </w:tcPr>
          <w:p w14:paraId="4AFF97C9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MDS, SD</w:t>
            </w:r>
          </w:p>
        </w:tc>
        <w:tc>
          <w:tcPr>
            <w:tcW w:w="727" w:type="dxa"/>
          </w:tcPr>
          <w:p w14:paraId="4A6EDD1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1A2400B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663CD832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63D9C7D6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A24A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Mentzelia longiloba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J.Darl. 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 xml:space="preserve">var. </w:t>
            </w:r>
            <w:r w:rsidRPr="00A24A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longiloba 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>(ARIZ-287371)</w:t>
            </w:r>
          </w:p>
        </w:tc>
        <w:tc>
          <w:tcPr>
            <w:tcW w:w="1009" w:type="dxa"/>
            <w:vAlign w:val="bottom"/>
          </w:tcPr>
          <w:p w14:paraId="34D443C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MDS, SD</w:t>
            </w:r>
          </w:p>
        </w:tc>
        <w:tc>
          <w:tcPr>
            <w:tcW w:w="727" w:type="dxa"/>
          </w:tcPr>
          <w:p w14:paraId="4E38AD0A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MM1</w:t>
            </w:r>
          </w:p>
        </w:tc>
        <w:tc>
          <w:tcPr>
            <w:tcW w:w="446" w:type="dxa"/>
          </w:tcPr>
          <w:p w14:paraId="6F53359E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7A39CC8C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473EE249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 xml:space="preserve">Malpighiaceae </w:t>
            </w:r>
          </w:p>
        </w:tc>
        <w:tc>
          <w:tcPr>
            <w:tcW w:w="1009" w:type="dxa"/>
            <w:vAlign w:val="bottom"/>
          </w:tcPr>
          <w:p w14:paraId="527BE87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727" w:type="dxa"/>
          </w:tcPr>
          <w:p w14:paraId="769287FA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46" w:type="dxa"/>
          </w:tcPr>
          <w:p w14:paraId="6E77851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248188BD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1669072E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Cottsia gracilis </w:t>
            </w:r>
            <w:r w:rsidRPr="00A24A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A.Gray</w:t>
            </w:r>
            <w:r w:rsidRPr="00A24A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 W.R.Anderson &amp; C.Davis (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UACJ-</w:t>
            </w:r>
            <w:r w:rsidRPr="00A24A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719, 1970, 2000); PM; Naturalista-25282193</w:t>
            </w:r>
          </w:p>
        </w:tc>
        <w:tc>
          <w:tcPr>
            <w:tcW w:w="1009" w:type="dxa"/>
            <w:vAlign w:val="bottom"/>
          </w:tcPr>
          <w:p w14:paraId="56452DFA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W</w:t>
            </w:r>
          </w:p>
        </w:tc>
        <w:tc>
          <w:tcPr>
            <w:tcW w:w="727" w:type="dxa"/>
          </w:tcPr>
          <w:p w14:paraId="3701A77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55832DD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4527A880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18677E06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Malvaceae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</w:t>
            </w:r>
          </w:p>
        </w:tc>
        <w:tc>
          <w:tcPr>
            <w:tcW w:w="1009" w:type="dxa"/>
            <w:vAlign w:val="bottom"/>
          </w:tcPr>
          <w:p w14:paraId="555A6AF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727" w:type="dxa"/>
          </w:tcPr>
          <w:p w14:paraId="08C68E2E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46" w:type="dxa"/>
          </w:tcPr>
          <w:p w14:paraId="4449254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54CA388D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1D780793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Abutilon malacum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S.Watson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(HCIB-15878; UACJ-2051, 2053); Naturalista-75011101</w:t>
            </w:r>
          </w:p>
        </w:tc>
        <w:tc>
          <w:tcPr>
            <w:tcW w:w="1009" w:type="dxa"/>
            <w:vAlign w:val="bottom"/>
          </w:tcPr>
          <w:p w14:paraId="20C75A69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</w:t>
            </w:r>
          </w:p>
        </w:tc>
        <w:tc>
          <w:tcPr>
            <w:tcW w:w="727" w:type="dxa"/>
          </w:tcPr>
          <w:p w14:paraId="1AE436FA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MM1</w:t>
            </w:r>
          </w:p>
        </w:tc>
        <w:tc>
          <w:tcPr>
            <w:tcW w:w="446" w:type="dxa"/>
          </w:tcPr>
          <w:p w14:paraId="401DDD9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4BFA8388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6CE8657E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Ayenia microphylla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A.Gray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Naturalista-17861959 </w:t>
            </w:r>
          </w:p>
        </w:tc>
        <w:tc>
          <w:tcPr>
            <w:tcW w:w="1009" w:type="dxa"/>
            <w:vAlign w:val="bottom"/>
          </w:tcPr>
          <w:p w14:paraId="2A8A7EAC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MDS, RS</w:t>
            </w:r>
          </w:p>
        </w:tc>
        <w:tc>
          <w:tcPr>
            <w:tcW w:w="727" w:type="dxa"/>
          </w:tcPr>
          <w:p w14:paraId="1E2A558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MM1</w:t>
            </w:r>
          </w:p>
        </w:tc>
        <w:tc>
          <w:tcPr>
            <w:tcW w:w="446" w:type="dxa"/>
          </w:tcPr>
          <w:p w14:paraId="59206CC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2FC6E071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6494E5CD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Hibiscus denudatus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Benth. (ARIZ-259272; CIIDIR-50804; UACJ-724, 838, 1756, 1769), 2025, 2052, 2334, 2336, 2338); PM; Naturalista-74997780</w:t>
            </w:r>
          </w:p>
        </w:tc>
        <w:tc>
          <w:tcPr>
            <w:tcW w:w="1009" w:type="dxa"/>
            <w:vAlign w:val="bottom"/>
          </w:tcPr>
          <w:p w14:paraId="3F40CACE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SD</w:t>
            </w:r>
          </w:p>
        </w:tc>
        <w:tc>
          <w:tcPr>
            <w:tcW w:w="727" w:type="dxa"/>
          </w:tcPr>
          <w:p w14:paraId="33B118CE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MM1</w:t>
            </w:r>
          </w:p>
        </w:tc>
        <w:tc>
          <w:tcPr>
            <w:tcW w:w="446" w:type="dxa"/>
          </w:tcPr>
          <w:p w14:paraId="2C1153C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5237B14D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7B9D13E8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Sida abutilifolia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Mill. (UACJ-90) *; PM</w:t>
            </w:r>
          </w:p>
        </w:tc>
        <w:tc>
          <w:tcPr>
            <w:tcW w:w="1009" w:type="dxa"/>
            <w:vAlign w:val="bottom"/>
          </w:tcPr>
          <w:p w14:paraId="5411A8B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SD, W</w:t>
            </w:r>
          </w:p>
        </w:tc>
        <w:tc>
          <w:tcPr>
            <w:tcW w:w="727" w:type="dxa"/>
          </w:tcPr>
          <w:p w14:paraId="44822AA7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MM1+</w:t>
            </w:r>
          </w:p>
        </w:tc>
        <w:tc>
          <w:tcPr>
            <w:tcW w:w="446" w:type="dxa"/>
          </w:tcPr>
          <w:p w14:paraId="50AB2F0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68A660CF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3D99B2AF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Sphaeralcea emoryi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Torr. ex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A.Gray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(UACJ-2340)</w:t>
            </w:r>
          </w:p>
        </w:tc>
        <w:tc>
          <w:tcPr>
            <w:tcW w:w="1009" w:type="dxa"/>
            <w:vAlign w:val="bottom"/>
          </w:tcPr>
          <w:p w14:paraId="4C68CA0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SD</w:t>
            </w:r>
          </w:p>
        </w:tc>
        <w:tc>
          <w:tcPr>
            <w:tcW w:w="727" w:type="dxa"/>
          </w:tcPr>
          <w:p w14:paraId="6B1A477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MM1</w:t>
            </w:r>
          </w:p>
        </w:tc>
        <w:tc>
          <w:tcPr>
            <w:tcW w:w="446" w:type="dxa"/>
          </w:tcPr>
          <w:p w14:paraId="6A3404B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50F26508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51DCCE19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Sphaeralcea grossulariifolia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(Hook. &amp; Arn.) Rydb. (UACJ-1948); Naturalista-25282194</w:t>
            </w:r>
          </w:p>
        </w:tc>
        <w:tc>
          <w:tcPr>
            <w:tcW w:w="1009" w:type="dxa"/>
            <w:vAlign w:val="bottom"/>
          </w:tcPr>
          <w:p w14:paraId="1EDB7A5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W</w:t>
            </w:r>
          </w:p>
        </w:tc>
        <w:tc>
          <w:tcPr>
            <w:tcW w:w="727" w:type="dxa"/>
          </w:tcPr>
          <w:p w14:paraId="64F011BF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NA</w:t>
            </w:r>
          </w:p>
        </w:tc>
        <w:tc>
          <w:tcPr>
            <w:tcW w:w="446" w:type="dxa"/>
          </w:tcPr>
          <w:p w14:paraId="68E5BF8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7363EBE5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7E1AB174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Sphaeralcea hastulata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A.Gray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(LL-439678)</w:t>
            </w:r>
          </w:p>
        </w:tc>
        <w:tc>
          <w:tcPr>
            <w:tcW w:w="1009" w:type="dxa"/>
            <w:vAlign w:val="bottom"/>
          </w:tcPr>
          <w:p w14:paraId="6116AF44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</w:t>
            </w:r>
          </w:p>
        </w:tc>
        <w:tc>
          <w:tcPr>
            <w:tcW w:w="727" w:type="dxa"/>
          </w:tcPr>
          <w:p w14:paraId="3E4EB4EC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MM1</w:t>
            </w:r>
          </w:p>
        </w:tc>
        <w:tc>
          <w:tcPr>
            <w:tcW w:w="446" w:type="dxa"/>
          </w:tcPr>
          <w:p w14:paraId="6C7F86D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4688E663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5B5DA6A7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Sphaeralcea incana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Torr. ex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A.Gray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(ARIZ-407351; LL-428916, 439966; TEX-72936; UACJ-64 *, 739); PM; Naturalista-24719028</w:t>
            </w:r>
          </w:p>
        </w:tc>
        <w:tc>
          <w:tcPr>
            <w:tcW w:w="1009" w:type="dxa"/>
            <w:vAlign w:val="bottom"/>
          </w:tcPr>
          <w:p w14:paraId="32CF354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SD</w:t>
            </w:r>
          </w:p>
        </w:tc>
        <w:tc>
          <w:tcPr>
            <w:tcW w:w="727" w:type="dxa"/>
          </w:tcPr>
          <w:p w14:paraId="523AB74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MM1</w:t>
            </w:r>
          </w:p>
        </w:tc>
        <w:tc>
          <w:tcPr>
            <w:tcW w:w="446" w:type="dxa"/>
          </w:tcPr>
          <w:p w14:paraId="3195451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2B6F7E23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0CFB4C0B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Sphaeralcea polychroma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LaDuke (UACJ-2335, 2337)</w:t>
            </w:r>
          </w:p>
        </w:tc>
        <w:tc>
          <w:tcPr>
            <w:tcW w:w="1009" w:type="dxa"/>
            <w:vAlign w:val="bottom"/>
          </w:tcPr>
          <w:p w14:paraId="1FA100F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</w:t>
            </w:r>
          </w:p>
        </w:tc>
        <w:tc>
          <w:tcPr>
            <w:tcW w:w="727" w:type="dxa"/>
          </w:tcPr>
          <w:p w14:paraId="7EADC0D7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MM1</w:t>
            </w:r>
          </w:p>
        </w:tc>
        <w:tc>
          <w:tcPr>
            <w:tcW w:w="446" w:type="dxa"/>
          </w:tcPr>
          <w:p w14:paraId="6ACBE72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22F3C58F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6F46DCC1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Martyniaceae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</w:t>
            </w:r>
          </w:p>
        </w:tc>
        <w:tc>
          <w:tcPr>
            <w:tcW w:w="1009" w:type="dxa"/>
            <w:vAlign w:val="bottom"/>
          </w:tcPr>
          <w:p w14:paraId="0C8FC25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727" w:type="dxa"/>
          </w:tcPr>
          <w:p w14:paraId="0220332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46" w:type="dxa"/>
          </w:tcPr>
          <w:p w14:paraId="2856BF4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396D7862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7CEEB81E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Proboscidea altheifolia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(Benth.) Decne.</w:t>
            </w: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(ARIZ-389312; NMC-74150; LL-105080; UACJ-1614, 1979); PM; Naturalista-25282247</w:t>
            </w:r>
          </w:p>
        </w:tc>
        <w:tc>
          <w:tcPr>
            <w:tcW w:w="1009" w:type="dxa"/>
            <w:vAlign w:val="bottom"/>
          </w:tcPr>
          <w:p w14:paraId="6D1A477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RS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SD</w:t>
            </w:r>
          </w:p>
        </w:tc>
        <w:tc>
          <w:tcPr>
            <w:tcW w:w="727" w:type="dxa"/>
          </w:tcPr>
          <w:p w14:paraId="24338D4C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68C06EF4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6082D9E6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37B0171A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Proboscidea </w:t>
            </w:r>
            <w:r w:rsidRPr="00A24AAF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AFAFA"/>
                <w:lang w:val="en-US"/>
              </w:rPr>
              <w:t>louisian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AFAFA"/>
                <w:lang w:val="en-US"/>
              </w:rPr>
              <w:t>ic</w:t>
            </w:r>
            <w:r w:rsidRPr="00A24AAF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AFAFA"/>
                <w:lang w:val="en-US"/>
              </w:rPr>
              <w:t>a</w:t>
            </w:r>
            <w:r w:rsidRPr="00A24AAF">
              <w:rPr>
                <w:rFonts w:ascii="Times New Roman" w:hAnsi="Times New Roman" w:cs="Times New Roman"/>
                <w:sz w:val="24"/>
                <w:szCs w:val="24"/>
                <w:shd w:val="clear" w:color="auto" w:fill="FAFAFA"/>
                <w:lang w:val="en-US"/>
              </w:rPr>
              <w:t> (Mill.) Thell. (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UACJ-</w:t>
            </w:r>
            <w:r w:rsidRPr="00A24AAF">
              <w:rPr>
                <w:rFonts w:ascii="Times New Roman" w:hAnsi="Times New Roman" w:cs="Times New Roman"/>
                <w:sz w:val="24"/>
                <w:szCs w:val="24"/>
                <w:shd w:val="clear" w:color="auto" w:fill="FAFAFA"/>
                <w:lang w:val="en-US"/>
              </w:rPr>
              <w:t>1904)</w:t>
            </w:r>
          </w:p>
        </w:tc>
        <w:tc>
          <w:tcPr>
            <w:tcW w:w="1009" w:type="dxa"/>
            <w:vAlign w:val="bottom"/>
          </w:tcPr>
          <w:p w14:paraId="79730F9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MDS,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SD</w:t>
            </w:r>
          </w:p>
        </w:tc>
        <w:tc>
          <w:tcPr>
            <w:tcW w:w="727" w:type="dxa"/>
          </w:tcPr>
          <w:p w14:paraId="4E2926AF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NA</w:t>
            </w:r>
          </w:p>
        </w:tc>
        <w:tc>
          <w:tcPr>
            <w:tcW w:w="446" w:type="dxa"/>
          </w:tcPr>
          <w:p w14:paraId="1BBDEEE7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472D4766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16EE3F6C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Proboscidea sabulosa </w:t>
            </w:r>
            <w:r w:rsidRPr="00A24AAF">
              <w:rPr>
                <w:rFonts w:ascii="Times New Roman" w:hAnsi="Times New Roman" w:cs="Times New Roman"/>
                <w:sz w:val="24"/>
                <w:szCs w:val="24"/>
                <w:shd w:val="clear" w:color="auto" w:fill="FAFAFA"/>
              </w:rPr>
              <w:t xml:space="preserve">Correll (LL-105158;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UACJ-</w:t>
            </w:r>
            <w:r w:rsidRPr="00A24AAF">
              <w:rPr>
                <w:rFonts w:ascii="Times New Roman" w:hAnsi="Times New Roman" w:cs="Times New Roman"/>
                <w:sz w:val="24"/>
                <w:szCs w:val="24"/>
                <w:shd w:val="clear" w:color="auto" w:fill="FAFAFA"/>
              </w:rPr>
              <w:t>1999)</w:t>
            </w:r>
          </w:p>
        </w:tc>
        <w:tc>
          <w:tcPr>
            <w:tcW w:w="1009" w:type="dxa"/>
            <w:vAlign w:val="bottom"/>
          </w:tcPr>
          <w:p w14:paraId="4D03D72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MDS, SD</w:t>
            </w:r>
          </w:p>
        </w:tc>
        <w:tc>
          <w:tcPr>
            <w:tcW w:w="727" w:type="dxa"/>
          </w:tcPr>
          <w:p w14:paraId="27626AA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MM1</w:t>
            </w:r>
          </w:p>
        </w:tc>
        <w:tc>
          <w:tcPr>
            <w:tcW w:w="446" w:type="dxa"/>
          </w:tcPr>
          <w:p w14:paraId="05A2874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7F149284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2F18F743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Molluginaceae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</w:t>
            </w:r>
          </w:p>
        </w:tc>
        <w:tc>
          <w:tcPr>
            <w:tcW w:w="1009" w:type="dxa"/>
            <w:vAlign w:val="bottom"/>
          </w:tcPr>
          <w:p w14:paraId="6BD28BB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727" w:type="dxa"/>
          </w:tcPr>
          <w:p w14:paraId="07461B0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46" w:type="dxa"/>
          </w:tcPr>
          <w:p w14:paraId="2786F29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17EA1D6F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5345DD18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Hypertelis cerviana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(L.) Thulin</w:t>
            </w:r>
            <w:r w:rsidRPr="00A24A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UACJ-</w:t>
            </w:r>
            <w:r w:rsidRPr="00A24A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2320)</w:t>
            </w:r>
          </w:p>
        </w:tc>
        <w:tc>
          <w:tcPr>
            <w:tcW w:w="1009" w:type="dxa"/>
            <w:vAlign w:val="bottom"/>
          </w:tcPr>
          <w:p w14:paraId="3A3FC76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MDS, SD</w:t>
            </w:r>
          </w:p>
        </w:tc>
        <w:tc>
          <w:tcPr>
            <w:tcW w:w="727" w:type="dxa"/>
          </w:tcPr>
          <w:p w14:paraId="3BD15A3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PT</w:t>
            </w:r>
          </w:p>
        </w:tc>
        <w:tc>
          <w:tcPr>
            <w:tcW w:w="446" w:type="dxa"/>
          </w:tcPr>
          <w:p w14:paraId="697DBDE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I</w:t>
            </w:r>
          </w:p>
        </w:tc>
      </w:tr>
      <w:tr w:rsidR="00544E86" w:rsidRPr="00A24AAF" w14:paraId="656D356A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0B77E3C0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Namaceae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</w:t>
            </w:r>
          </w:p>
        </w:tc>
        <w:tc>
          <w:tcPr>
            <w:tcW w:w="1009" w:type="dxa"/>
            <w:vAlign w:val="bottom"/>
          </w:tcPr>
          <w:p w14:paraId="1168E79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727" w:type="dxa"/>
          </w:tcPr>
          <w:p w14:paraId="008A219E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46" w:type="dxa"/>
          </w:tcPr>
          <w:p w14:paraId="4E386AFC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7A4A459B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29A71015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lastRenderedPageBreak/>
              <w:t>Nama hispid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a</w:t>
            </w: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A.Gray 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 xml:space="preserve">(ASU-31560; DES-12356; TEX-248327, 248328; UTEP-29035);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Naturalista-71531946</w:t>
            </w:r>
          </w:p>
        </w:tc>
        <w:tc>
          <w:tcPr>
            <w:tcW w:w="1009" w:type="dxa"/>
            <w:vAlign w:val="bottom"/>
          </w:tcPr>
          <w:p w14:paraId="0920B0A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MDS, SD</w:t>
            </w:r>
          </w:p>
        </w:tc>
        <w:tc>
          <w:tcPr>
            <w:tcW w:w="727" w:type="dxa"/>
          </w:tcPr>
          <w:p w14:paraId="4626956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NA</w:t>
            </w:r>
          </w:p>
        </w:tc>
        <w:tc>
          <w:tcPr>
            <w:tcW w:w="446" w:type="dxa"/>
          </w:tcPr>
          <w:p w14:paraId="513F090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664D8FFC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0E5D3303" w14:textId="77777777" w:rsidR="00544E86" w:rsidRPr="00A47A58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47A5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Nama </w:t>
            </w:r>
            <w:r w:rsidRPr="00A47A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cf. </w:t>
            </w:r>
            <w:r w:rsidRPr="00A47A5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retrorsa</w:t>
            </w:r>
            <w:r w:rsidRPr="00A47A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Howell (UACJ-2020)</w:t>
            </w:r>
          </w:p>
        </w:tc>
        <w:tc>
          <w:tcPr>
            <w:tcW w:w="1009" w:type="dxa"/>
            <w:vAlign w:val="bottom"/>
          </w:tcPr>
          <w:p w14:paraId="287ABC8E" w14:textId="77777777" w:rsidR="00544E86" w:rsidRPr="00A47A58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 w:rsidRPr="00A47A5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SD</w:t>
            </w:r>
          </w:p>
        </w:tc>
        <w:tc>
          <w:tcPr>
            <w:tcW w:w="727" w:type="dxa"/>
          </w:tcPr>
          <w:p w14:paraId="07A04B7C" w14:textId="77777777" w:rsidR="00544E86" w:rsidRPr="00A47A58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 w:rsidRPr="00A47A5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2B7C9ADB" w14:textId="77777777" w:rsidR="00544E86" w:rsidRPr="00A47A58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54A0CC2E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48999AE0" w14:textId="77777777" w:rsidR="00544E86" w:rsidRPr="002F301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2F301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Nama xylopoda </w:t>
            </w:r>
            <w:r w:rsidRPr="002F301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(Wooton &amp; Standl.) C.L.Hitchc. (UACJ-2308)</w:t>
            </w:r>
          </w:p>
        </w:tc>
        <w:tc>
          <w:tcPr>
            <w:tcW w:w="1009" w:type="dxa"/>
            <w:vAlign w:val="bottom"/>
          </w:tcPr>
          <w:p w14:paraId="47D7658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W</w:t>
            </w:r>
          </w:p>
        </w:tc>
        <w:tc>
          <w:tcPr>
            <w:tcW w:w="727" w:type="dxa"/>
          </w:tcPr>
          <w:p w14:paraId="2D5EEA4C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2D4F41EC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74896F92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37C5EB8F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Nyctaginaceae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</w:t>
            </w:r>
          </w:p>
        </w:tc>
        <w:tc>
          <w:tcPr>
            <w:tcW w:w="1009" w:type="dxa"/>
            <w:vAlign w:val="bottom"/>
          </w:tcPr>
          <w:p w14:paraId="3EEAA78A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727" w:type="dxa"/>
          </w:tcPr>
          <w:p w14:paraId="4B2A23C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46" w:type="dxa"/>
          </w:tcPr>
          <w:p w14:paraId="2AAAC66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657F63A4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578A294D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Abronia angustifolia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Greene (DES-7639; LL-49843; TEX-49844, 194088; UACJ-1942, 2007)</w:t>
            </w:r>
          </w:p>
        </w:tc>
        <w:tc>
          <w:tcPr>
            <w:tcW w:w="1009" w:type="dxa"/>
            <w:vAlign w:val="bottom"/>
          </w:tcPr>
          <w:p w14:paraId="6A5F532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A, SD</w:t>
            </w:r>
          </w:p>
        </w:tc>
        <w:tc>
          <w:tcPr>
            <w:tcW w:w="727" w:type="dxa"/>
          </w:tcPr>
          <w:p w14:paraId="6605D36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MM1</w:t>
            </w:r>
          </w:p>
        </w:tc>
        <w:tc>
          <w:tcPr>
            <w:tcW w:w="446" w:type="dxa"/>
          </w:tcPr>
          <w:p w14:paraId="088B5D1A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5BCAEF56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631E896E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9670F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fr-FR" w:eastAsia="es-MX"/>
              </w:rPr>
              <w:t xml:space="preserve">Abronia fragrans </w:t>
            </w:r>
            <w:r w:rsidRPr="009670FE">
              <w:rPr>
                <w:rFonts w:ascii="Times New Roman" w:eastAsia="Times New Roman" w:hAnsi="Times New Roman" w:cs="Times New Roman"/>
                <w:sz w:val="24"/>
                <w:szCs w:val="24"/>
                <w:lang w:val="fr-FR" w:eastAsia="es-MX"/>
              </w:rPr>
              <w:t xml:space="preserve">Nutt. ex Hook.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(LL-49854; TEX-410044, UACJ-683, 1673, 1727, 2321); PM; Naturalista-24719036</w:t>
            </w:r>
          </w:p>
        </w:tc>
        <w:tc>
          <w:tcPr>
            <w:tcW w:w="1009" w:type="dxa"/>
            <w:vAlign w:val="bottom"/>
          </w:tcPr>
          <w:p w14:paraId="258B2EA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SD</w:t>
            </w:r>
          </w:p>
        </w:tc>
        <w:tc>
          <w:tcPr>
            <w:tcW w:w="727" w:type="dxa"/>
          </w:tcPr>
          <w:p w14:paraId="6789B9DF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NA</w:t>
            </w:r>
          </w:p>
        </w:tc>
        <w:tc>
          <w:tcPr>
            <w:tcW w:w="446" w:type="dxa"/>
          </w:tcPr>
          <w:p w14:paraId="29AC8DDC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45983784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134C9BD9" w14:textId="77777777" w:rsidR="00544E86" w:rsidRPr="00D85243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D8524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Acleisanthes chenopodioides </w:t>
            </w:r>
            <w:r w:rsidRPr="00D8524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(A.Gray) R.A.Levin (NMC-46883; TEX-410210; UACJ-711); PM </w:t>
            </w:r>
          </w:p>
        </w:tc>
        <w:tc>
          <w:tcPr>
            <w:tcW w:w="1009" w:type="dxa"/>
            <w:vAlign w:val="bottom"/>
          </w:tcPr>
          <w:p w14:paraId="7D0392FE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MDS, RS, W</w:t>
            </w:r>
          </w:p>
        </w:tc>
        <w:tc>
          <w:tcPr>
            <w:tcW w:w="727" w:type="dxa"/>
          </w:tcPr>
          <w:p w14:paraId="0D2B1F3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4A58A3FF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71AA0DE0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7B96A089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Allionia choisyi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Standl. (NMC-46884; TEX-49974, 194093; UACJ-2322)</w:t>
            </w:r>
          </w:p>
        </w:tc>
        <w:tc>
          <w:tcPr>
            <w:tcW w:w="1009" w:type="dxa"/>
            <w:vAlign w:val="bottom"/>
          </w:tcPr>
          <w:p w14:paraId="5C99A2F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 xml:space="preserve">MDS, 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R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S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SD</w:t>
            </w:r>
          </w:p>
        </w:tc>
        <w:tc>
          <w:tcPr>
            <w:tcW w:w="727" w:type="dxa"/>
          </w:tcPr>
          <w:p w14:paraId="0D0D35CC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SW US-SA+</w:t>
            </w:r>
          </w:p>
        </w:tc>
        <w:tc>
          <w:tcPr>
            <w:tcW w:w="446" w:type="dxa"/>
          </w:tcPr>
          <w:p w14:paraId="4ED58DB4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7CA85B90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23E34243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Allionia incarnata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L. (NMC-46802; TEX-194096; UACJ-70 *, 107 *, 718, 2323)</w:t>
            </w:r>
          </w:p>
        </w:tc>
        <w:tc>
          <w:tcPr>
            <w:tcW w:w="1009" w:type="dxa"/>
            <w:vAlign w:val="bottom"/>
          </w:tcPr>
          <w:p w14:paraId="6071CFCA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RS, SD</w:t>
            </w:r>
          </w:p>
        </w:tc>
        <w:tc>
          <w:tcPr>
            <w:tcW w:w="727" w:type="dxa"/>
          </w:tcPr>
          <w:p w14:paraId="093D753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SW US-SA</w:t>
            </w:r>
          </w:p>
        </w:tc>
        <w:tc>
          <w:tcPr>
            <w:tcW w:w="446" w:type="dxa"/>
          </w:tcPr>
          <w:p w14:paraId="15C689F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36BC4660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61CDAD67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AFAFA"/>
              </w:rPr>
              <w:t>Boerhavia</w:t>
            </w:r>
            <w:r w:rsidRPr="00A24AAF">
              <w:rPr>
                <w:rFonts w:ascii="Times New Roman" w:hAnsi="Times New Roman" w:cs="Times New Roman"/>
                <w:sz w:val="24"/>
                <w:szCs w:val="24"/>
                <w:shd w:val="clear" w:color="auto" w:fill="FAFAFA"/>
              </w:rPr>
              <w:t> </w:t>
            </w:r>
            <w:r w:rsidRPr="00A24AAF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AFAFA"/>
              </w:rPr>
              <w:t>coccinea</w:t>
            </w:r>
            <w:r w:rsidRPr="00A24AAF">
              <w:rPr>
                <w:rFonts w:ascii="Times New Roman" w:hAnsi="Times New Roman" w:cs="Times New Roman"/>
                <w:sz w:val="24"/>
                <w:szCs w:val="24"/>
                <w:shd w:val="clear" w:color="auto" w:fill="FAFAFA"/>
              </w:rPr>
              <w:t> Mill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PM; Naturalista-61076855</w:t>
            </w:r>
          </w:p>
        </w:tc>
        <w:tc>
          <w:tcPr>
            <w:tcW w:w="1009" w:type="dxa"/>
            <w:vAlign w:val="bottom"/>
          </w:tcPr>
          <w:p w14:paraId="2A823FA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AFAF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AFAFA"/>
              </w:rPr>
              <w:t>MDS, SD</w:t>
            </w:r>
            <w:r w:rsidRPr="00095F51">
              <w:rPr>
                <w:rFonts w:ascii="Times New Roman" w:hAnsi="Times New Roman" w:cs="Times New Roman"/>
                <w:sz w:val="20"/>
                <w:szCs w:val="20"/>
                <w:shd w:val="clear" w:color="auto" w:fill="FAFAFA"/>
              </w:rPr>
              <w:t>, SV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AFAFA"/>
              </w:rPr>
              <w:t>, W</w:t>
            </w:r>
          </w:p>
        </w:tc>
        <w:tc>
          <w:tcPr>
            <w:tcW w:w="727" w:type="dxa"/>
          </w:tcPr>
          <w:p w14:paraId="61CFDCF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AFAF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AFAFA"/>
              </w:rPr>
              <w:t>A+</w:t>
            </w:r>
          </w:p>
        </w:tc>
        <w:tc>
          <w:tcPr>
            <w:tcW w:w="446" w:type="dxa"/>
          </w:tcPr>
          <w:p w14:paraId="7E5C51D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AFAFA"/>
              </w:rPr>
            </w:pPr>
          </w:p>
        </w:tc>
      </w:tr>
      <w:tr w:rsidR="00544E86" w:rsidRPr="00A24AAF" w14:paraId="0888B477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6FE49D39" w14:textId="77777777" w:rsidR="00544E86" w:rsidRPr="00A24AAF" w:rsidRDefault="00544E86" w:rsidP="00BB18DD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AFAFA"/>
              </w:rPr>
            </w:pPr>
            <w:r w:rsidRPr="002F0E0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Boerhavia coulteri </w:t>
            </w:r>
            <w:r w:rsidRPr="002F0E04">
              <w:rPr>
                <w:rFonts w:ascii="Times New Roman" w:hAnsi="Times New Roman" w:cs="Times New Roman"/>
                <w:sz w:val="24"/>
                <w:szCs w:val="24"/>
                <w:shd w:val="clear" w:color="auto" w:fill="FAFAFA"/>
                <w:lang w:val="en-US"/>
              </w:rPr>
              <w:t>var.</w:t>
            </w:r>
            <w:r w:rsidRPr="002F0E04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AFAFA"/>
                <w:lang w:val="en-US"/>
              </w:rPr>
              <w:t xml:space="preserve"> palmeri </w:t>
            </w:r>
            <w:r w:rsidRPr="002F0E04">
              <w:rPr>
                <w:rFonts w:ascii="Times New Roman" w:hAnsi="Times New Roman" w:cs="Times New Roman"/>
                <w:sz w:val="24"/>
                <w:szCs w:val="24"/>
                <w:shd w:val="clear" w:color="auto" w:fill="FAFAFA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AFAFA"/>
                <w:lang w:val="en-US"/>
              </w:rPr>
              <w:t>S.Watson</w:t>
            </w:r>
            <w:r w:rsidRPr="002F0E04">
              <w:rPr>
                <w:rFonts w:ascii="Times New Roman" w:hAnsi="Times New Roman" w:cs="Times New Roman"/>
                <w:sz w:val="24"/>
                <w:szCs w:val="24"/>
                <w:shd w:val="clear" w:color="auto" w:fill="FAFAFA"/>
                <w:lang w:val="en-US"/>
              </w:rPr>
              <w:t>) Spellenb.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AFAFA"/>
                <w:lang w:val="en-US"/>
              </w:rPr>
              <w:t>,</w:t>
            </w:r>
            <w:r w:rsidRPr="002F0E04">
              <w:rPr>
                <w:rFonts w:ascii="Times New Roman" w:hAnsi="Times New Roman" w:cs="Times New Roman"/>
                <w:sz w:val="24"/>
                <w:szCs w:val="24"/>
                <w:shd w:val="clear" w:color="auto" w:fill="FAFAFA"/>
                <w:lang w:val="en-US"/>
              </w:rPr>
              <w:t xml:space="preserve"> </w:t>
            </w:r>
            <w:r w:rsidRPr="002F0E04">
              <w:rPr>
                <w:rFonts w:ascii="Times New Roman" w:hAnsi="Times New Roman" w:cs="Times New Roman"/>
                <w:sz w:val="24"/>
                <w:szCs w:val="24"/>
                <w:shd w:val="clear" w:color="auto" w:fill="FAFAFA"/>
              </w:rPr>
              <w:t xml:space="preserve">Naturalista-61076950, 134386678       </w:t>
            </w:r>
          </w:p>
        </w:tc>
        <w:tc>
          <w:tcPr>
            <w:tcW w:w="1009" w:type="dxa"/>
            <w:vAlign w:val="bottom"/>
          </w:tcPr>
          <w:p w14:paraId="3070976F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AFAF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AFAFA"/>
              </w:rPr>
              <w:t>IA</w:t>
            </w:r>
            <w:r w:rsidRPr="00096DD7">
              <w:rPr>
                <w:rFonts w:ascii="Times New Roman" w:hAnsi="Times New Roman" w:cs="Times New Roman"/>
                <w:sz w:val="20"/>
                <w:szCs w:val="20"/>
                <w:shd w:val="clear" w:color="auto" w:fill="FAFAFA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AFAFA"/>
              </w:rPr>
              <w:t>MDS</w:t>
            </w:r>
            <w:r w:rsidRPr="00096DD7">
              <w:rPr>
                <w:rFonts w:ascii="Times New Roman" w:hAnsi="Times New Roman" w:cs="Times New Roman"/>
                <w:sz w:val="20"/>
                <w:szCs w:val="20"/>
                <w:shd w:val="clear" w:color="auto" w:fill="FAFAFA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AFAFA"/>
              </w:rPr>
              <w:t>SD</w:t>
            </w:r>
          </w:p>
        </w:tc>
        <w:tc>
          <w:tcPr>
            <w:tcW w:w="727" w:type="dxa"/>
          </w:tcPr>
          <w:p w14:paraId="6A6E3D6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AFAF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AFAFA"/>
              </w:rPr>
              <w:t>MM1</w:t>
            </w:r>
          </w:p>
        </w:tc>
        <w:tc>
          <w:tcPr>
            <w:tcW w:w="446" w:type="dxa"/>
          </w:tcPr>
          <w:p w14:paraId="2235E46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AFAFA"/>
              </w:rPr>
            </w:pPr>
          </w:p>
        </w:tc>
      </w:tr>
      <w:tr w:rsidR="00544E86" w:rsidRPr="00A24AAF" w14:paraId="021C3612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7F7FF9AA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Boerhavia gracillima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Heimerl (UACJ-2324)</w:t>
            </w:r>
          </w:p>
        </w:tc>
        <w:tc>
          <w:tcPr>
            <w:tcW w:w="1009" w:type="dxa"/>
            <w:vAlign w:val="bottom"/>
          </w:tcPr>
          <w:p w14:paraId="6B99F70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MDS, W</w:t>
            </w:r>
          </w:p>
        </w:tc>
        <w:tc>
          <w:tcPr>
            <w:tcW w:w="727" w:type="dxa"/>
          </w:tcPr>
          <w:p w14:paraId="0CA7972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MM1</w:t>
            </w:r>
          </w:p>
        </w:tc>
        <w:tc>
          <w:tcPr>
            <w:tcW w:w="446" w:type="dxa"/>
          </w:tcPr>
          <w:p w14:paraId="145E562A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24CBB88E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0F52F57B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Boerhavia intermedia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M.E.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Jones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(UACJ-730); PM</w:t>
            </w:r>
          </w:p>
        </w:tc>
        <w:tc>
          <w:tcPr>
            <w:tcW w:w="1009" w:type="dxa"/>
            <w:vAlign w:val="bottom"/>
          </w:tcPr>
          <w:p w14:paraId="7CA03837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 w:rsidRPr="0078123B">
              <w:rPr>
                <w:rFonts w:ascii="Times New Roman" w:hAnsi="Times New Roman" w:cs="Times New Roman"/>
                <w:sz w:val="20"/>
                <w:szCs w:val="20"/>
                <w:shd w:val="clear" w:color="auto" w:fill="FAFAFA"/>
              </w:rPr>
              <w:t>MDS, SD</w:t>
            </w:r>
          </w:p>
        </w:tc>
        <w:tc>
          <w:tcPr>
            <w:tcW w:w="727" w:type="dxa"/>
          </w:tcPr>
          <w:p w14:paraId="2999803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MM1</w:t>
            </w:r>
          </w:p>
        </w:tc>
        <w:tc>
          <w:tcPr>
            <w:tcW w:w="446" w:type="dxa"/>
          </w:tcPr>
          <w:p w14:paraId="00D920C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57B97847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3673EAE4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Boerhavia spicata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Choisy (TEX-</w:t>
            </w:r>
            <w:r w:rsidRPr="00A24A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410466, 420154; UACJ-1987)</w:t>
            </w:r>
          </w:p>
        </w:tc>
        <w:tc>
          <w:tcPr>
            <w:tcW w:w="1009" w:type="dxa"/>
            <w:vAlign w:val="bottom"/>
          </w:tcPr>
          <w:p w14:paraId="180700D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MDS, SD</w:t>
            </w:r>
          </w:p>
        </w:tc>
        <w:tc>
          <w:tcPr>
            <w:tcW w:w="727" w:type="dxa"/>
          </w:tcPr>
          <w:p w14:paraId="5FB8D9C7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518789AC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3A99A263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0148321C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Boerhavia torreyana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S.Watson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) Standl. (NMC-46854; LL-95183; TEX-194120, 194121; UACJ-2325, 2326)</w:t>
            </w:r>
          </w:p>
        </w:tc>
        <w:tc>
          <w:tcPr>
            <w:tcW w:w="1009" w:type="dxa"/>
            <w:vAlign w:val="bottom"/>
          </w:tcPr>
          <w:p w14:paraId="49B7086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MDS,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SD, W</w:t>
            </w:r>
          </w:p>
        </w:tc>
        <w:tc>
          <w:tcPr>
            <w:tcW w:w="727" w:type="dxa"/>
          </w:tcPr>
          <w:p w14:paraId="0DC95187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7F495047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1E497111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32F78DB4" w14:textId="77777777" w:rsidR="00544E86" w:rsidRPr="002F301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2F301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Boerhavia triquetra </w:t>
            </w:r>
            <w:r w:rsidRPr="002F301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S.Watson, Naturalista-75005629                                                        </w:t>
            </w:r>
          </w:p>
        </w:tc>
        <w:tc>
          <w:tcPr>
            <w:tcW w:w="1009" w:type="dxa"/>
            <w:vAlign w:val="bottom"/>
          </w:tcPr>
          <w:p w14:paraId="5E03EEC8" w14:textId="77777777" w:rsidR="00544E86" w:rsidRPr="002F0E04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</w:t>
            </w:r>
          </w:p>
        </w:tc>
        <w:tc>
          <w:tcPr>
            <w:tcW w:w="727" w:type="dxa"/>
          </w:tcPr>
          <w:p w14:paraId="57EC57EE" w14:textId="77777777" w:rsidR="00544E86" w:rsidRPr="002F0E04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 w:rsidRPr="002F0E0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20F6272B" w14:textId="77777777" w:rsidR="00544E86" w:rsidRPr="002F0E04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7B40934D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028367DB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Boerhavia wrightii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A.Gray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(UACJ-2329)</w:t>
            </w:r>
          </w:p>
        </w:tc>
        <w:tc>
          <w:tcPr>
            <w:tcW w:w="1009" w:type="dxa"/>
            <w:vAlign w:val="bottom"/>
          </w:tcPr>
          <w:p w14:paraId="0633E56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W</w:t>
            </w:r>
          </w:p>
        </w:tc>
        <w:tc>
          <w:tcPr>
            <w:tcW w:w="727" w:type="dxa"/>
          </w:tcPr>
          <w:p w14:paraId="0FF42D5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257B037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549B5CC0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775FF9D3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Commicarpus scandens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(L.) Standl. (NMC-63803*)</w:t>
            </w:r>
          </w:p>
        </w:tc>
        <w:tc>
          <w:tcPr>
            <w:tcW w:w="1009" w:type="dxa"/>
            <w:vAlign w:val="bottom"/>
          </w:tcPr>
          <w:p w14:paraId="38001E3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</w:t>
            </w:r>
          </w:p>
        </w:tc>
        <w:tc>
          <w:tcPr>
            <w:tcW w:w="727" w:type="dxa"/>
          </w:tcPr>
          <w:p w14:paraId="7793387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O</w:t>
            </w:r>
          </w:p>
        </w:tc>
        <w:tc>
          <w:tcPr>
            <w:tcW w:w="446" w:type="dxa"/>
          </w:tcPr>
          <w:p w14:paraId="65E9C79A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101E962E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67420A9D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5A45F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Mirabilis glabra </w:t>
            </w:r>
            <w:r w:rsidRPr="005A45F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S.Watson</w:t>
            </w:r>
            <w:r w:rsidRPr="005A45F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) Standl.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(NMC-72590; LL-95330)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;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Naturalista-7614482</w:t>
            </w:r>
          </w:p>
        </w:tc>
        <w:tc>
          <w:tcPr>
            <w:tcW w:w="1009" w:type="dxa"/>
            <w:vAlign w:val="bottom"/>
          </w:tcPr>
          <w:p w14:paraId="6B9E133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MDS, SD, W</w:t>
            </w:r>
          </w:p>
        </w:tc>
        <w:tc>
          <w:tcPr>
            <w:tcW w:w="727" w:type="dxa"/>
          </w:tcPr>
          <w:p w14:paraId="2A53C0D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NA</w:t>
            </w:r>
          </w:p>
        </w:tc>
        <w:tc>
          <w:tcPr>
            <w:tcW w:w="446" w:type="dxa"/>
          </w:tcPr>
          <w:p w14:paraId="6A1A5AE9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4F8C5168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00742E05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Mirabilis multiflora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(Torr.)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A.Gray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(TEX-95592, 95593; UACJ-2006); Naturalista-24748607</w:t>
            </w:r>
          </w:p>
        </w:tc>
        <w:tc>
          <w:tcPr>
            <w:tcW w:w="1009" w:type="dxa"/>
            <w:vAlign w:val="bottom"/>
          </w:tcPr>
          <w:p w14:paraId="041617F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MDS, SD, W</w:t>
            </w:r>
          </w:p>
        </w:tc>
        <w:tc>
          <w:tcPr>
            <w:tcW w:w="727" w:type="dxa"/>
          </w:tcPr>
          <w:p w14:paraId="5EA2F1C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NA</w:t>
            </w:r>
          </w:p>
        </w:tc>
        <w:tc>
          <w:tcPr>
            <w:tcW w:w="446" w:type="dxa"/>
          </w:tcPr>
          <w:p w14:paraId="2C22D684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72F189E6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551BD93F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Tripterocalyx carneus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(Greene) L.A.Galloway (DES-9476; NMC-44222; TEX-95950, 410021; UACJ-1938)</w:t>
            </w:r>
          </w:p>
        </w:tc>
        <w:tc>
          <w:tcPr>
            <w:tcW w:w="1009" w:type="dxa"/>
            <w:vAlign w:val="bottom"/>
          </w:tcPr>
          <w:p w14:paraId="286A374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SD</w:t>
            </w:r>
          </w:p>
        </w:tc>
        <w:tc>
          <w:tcPr>
            <w:tcW w:w="727" w:type="dxa"/>
          </w:tcPr>
          <w:p w14:paraId="0DD68BA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7AB7A994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63B783DC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37443591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Tripterocalyx micranthus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(Torr.) Hook. (UACJ-1946)</w:t>
            </w:r>
          </w:p>
        </w:tc>
        <w:tc>
          <w:tcPr>
            <w:tcW w:w="1009" w:type="dxa"/>
            <w:vAlign w:val="bottom"/>
          </w:tcPr>
          <w:p w14:paraId="4EC7BCA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MDS, SD, W</w:t>
            </w:r>
          </w:p>
        </w:tc>
        <w:tc>
          <w:tcPr>
            <w:tcW w:w="727" w:type="dxa"/>
          </w:tcPr>
          <w:p w14:paraId="5F9CA58F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NA</w:t>
            </w:r>
          </w:p>
        </w:tc>
        <w:tc>
          <w:tcPr>
            <w:tcW w:w="446" w:type="dxa"/>
          </w:tcPr>
          <w:p w14:paraId="178851D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34496790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124A6CF6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Oleaceae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</w:t>
            </w:r>
          </w:p>
        </w:tc>
        <w:tc>
          <w:tcPr>
            <w:tcW w:w="1009" w:type="dxa"/>
            <w:vAlign w:val="bottom"/>
          </w:tcPr>
          <w:p w14:paraId="4C42CB4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727" w:type="dxa"/>
          </w:tcPr>
          <w:p w14:paraId="397CEED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46" w:type="dxa"/>
          </w:tcPr>
          <w:p w14:paraId="08E42AC4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0EA36868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7F16C84A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Menodora scabra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A.Gray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(CIIDIR-50792; UACJ-727 *, 1754, 1755, 1777, 2027, 2327, 2356); PM; Naturalista-25282209, 84936819</w:t>
            </w:r>
          </w:p>
        </w:tc>
        <w:tc>
          <w:tcPr>
            <w:tcW w:w="1009" w:type="dxa"/>
            <w:vAlign w:val="bottom"/>
          </w:tcPr>
          <w:p w14:paraId="280EBBF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RS, W</w:t>
            </w:r>
          </w:p>
        </w:tc>
        <w:tc>
          <w:tcPr>
            <w:tcW w:w="727" w:type="dxa"/>
          </w:tcPr>
          <w:p w14:paraId="584CC62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MM1</w:t>
            </w:r>
          </w:p>
        </w:tc>
        <w:tc>
          <w:tcPr>
            <w:tcW w:w="446" w:type="dxa"/>
          </w:tcPr>
          <w:p w14:paraId="145B539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75037ABF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2DE9245D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Onagraceae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</w:t>
            </w:r>
          </w:p>
        </w:tc>
        <w:tc>
          <w:tcPr>
            <w:tcW w:w="1009" w:type="dxa"/>
            <w:vAlign w:val="bottom"/>
          </w:tcPr>
          <w:p w14:paraId="6424E1A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727" w:type="dxa"/>
          </w:tcPr>
          <w:p w14:paraId="75F24DCF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46" w:type="dxa"/>
          </w:tcPr>
          <w:p w14:paraId="6BA0059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66C509AF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2188EC32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Eremothera chamaenerioides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A.Gray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) W.L.Wagner &amp; Hoch</w:t>
            </w: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(DES-31054; UTEP-29058); PM</w:t>
            </w:r>
          </w:p>
        </w:tc>
        <w:tc>
          <w:tcPr>
            <w:tcW w:w="1009" w:type="dxa"/>
            <w:vAlign w:val="bottom"/>
          </w:tcPr>
          <w:p w14:paraId="1CDA08E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</w:t>
            </w:r>
          </w:p>
        </w:tc>
        <w:tc>
          <w:tcPr>
            <w:tcW w:w="727" w:type="dxa"/>
          </w:tcPr>
          <w:p w14:paraId="7394CF2C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NA</w:t>
            </w:r>
          </w:p>
        </w:tc>
        <w:tc>
          <w:tcPr>
            <w:tcW w:w="446" w:type="dxa"/>
          </w:tcPr>
          <w:p w14:paraId="2EDCC6D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5A1C99E1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301167C6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Oenothera brachycarpa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A.Gray,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Naturalista-24719037</w:t>
            </w:r>
          </w:p>
        </w:tc>
        <w:tc>
          <w:tcPr>
            <w:tcW w:w="1009" w:type="dxa"/>
            <w:vAlign w:val="bottom"/>
          </w:tcPr>
          <w:p w14:paraId="26C6F1A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</w:t>
            </w:r>
          </w:p>
        </w:tc>
        <w:tc>
          <w:tcPr>
            <w:tcW w:w="727" w:type="dxa"/>
          </w:tcPr>
          <w:p w14:paraId="393205B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NA</w:t>
            </w:r>
          </w:p>
        </w:tc>
        <w:tc>
          <w:tcPr>
            <w:tcW w:w="446" w:type="dxa"/>
          </w:tcPr>
          <w:p w14:paraId="4F10FF3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60290DD6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16483AF6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lastRenderedPageBreak/>
              <w:t xml:space="preserve">Oenothera curtiflora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W.L.Wagner &amp; Hoch (UACJ-108 *); PM</w:t>
            </w:r>
          </w:p>
        </w:tc>
        <w:tc>
          <w:tcPr>
            <w:tcW w:w="1009" w:type="dxa"/>
            <w:vAlign w:val="bottom"/>
          </w:tcPr>
          <w:p w14:paraId="6C0AAA4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HP, IA, MDS, W</w:t>
            </w:r>
          </w:p>
        </w:tc>
        <w:tc>
          <w:tcPr>
            <w:tcW w:w="727" w:type="dxa"/>
          </w:tcPr>
          <w:p w14:paraId="70329D5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A</w:t>
            </w:r>
          </w:p>
        </w:tc>
        <w:tc>
          <w:tcPr>
            <w:tcW w:w="446" w:type="dxa"/>
          </w:tcPr>
          <w:p w14:paraId="60CAD3B7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4EA14F50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2204BC56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Oenothera pallida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Lindl. (TEX-161421, 410022; UACJ-87, 665, 926, 1718, 1771, 1977, 1985, 2028; UTEP-16375); PM; Naturalista</w:t>
            </w:r>
            <w:r w:rsidRPr="00A24AAF">
              <w:t>-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64581207</w:t>
            </w:r>
          </w:p>
        </w:tc>
        <w:tc>
          <w:tcPr>
            <w:tcW w:w="1009" w:type="dxa"/>
            <w:vAlign w:val="bottom"/>
          </w:tcPr>
          <w:p w14:paraId="2AB9F0CE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MDS, SD, W</w:t>
            </w:r>
          </w:p>
        </w:tc>
        <w:tc>
          <w:tcPr>
            <w:tcW w:w="727" w:type="dxa"/>
          </w:tcPr>
          <w:p w14:paraId="3A57E634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NA</w:t>
            </w:r>
          </w:p>
        </w:tc>
        <w:tc>
          <w:tcPr>
            <w:tcW w:w="446" w:type="dxa"/>
          </w:tcPr>
          <w:p w14:paraId="59272AC9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226E5C23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1D6C984A" w14:textId="77777777" w:rsidR="00544E86" w:rsidRPr="009670FE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fr-FR" w:eastAsia="es-MX"/>
              </w:rPr>
            </w:pPr>
            <w:r w:rsidRPr="00605B7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Oenothera pallida </w:t>
            </w:r>
            <w:r w:rsidRPr="00605B7C">
              <w:rPr>
                <w:rFonts w:ascii="Times New Roman" w:hAnsi="Times New Roman" w:cs="Times New Roman"/>
                <w:sz w:val="24"/>
                <w:szCs w:val="24"/>
              </w:rPr>
              <w:t>subsp</w:t>
            </w:r>
            <w:r w:rsidRPr="00605B7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 runcinata</w:t>
            </w:r>
            <w:r w:rsidRPr="00605B7C">
              <w:rPr>
                <w:rFonts w:ascii="Times New Roman" w:hAnsi="Times New Roman" w:cs="Times New Roman"/>
                <w:sz w:val="24"/>
                <w:szCs w:val="24"/>
              </w:rPr>
              <w:t xml:space="preserve"> (Engelm.) </w:t>
            </w:r>
            <w:r w:rsidRPr="009670FE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Munz &amp; W.M. Klein (TEX-410022; 410148)</w:t>
            </w:r>
          </w:p>
        </w:tc>
        <w:tc>
          <w:tcPr>
            <w:tcW w:w="1009" w:type="dxa"/>
            <w:vAlign w:val="bottom"/>
          </w:tcPr>
          <w:p w14:paraId="6A1B1BC2" w14:textId="77777777" w:rsidR="00544E86" w:rsidRPr="00605B7C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 w:rsidRPr="00605B7C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MDS, SD, W</w:t>
            </w:r>
          </w:p>
        </w:tc>
        <w:tc>
          <w:tcPr>
            <w:tcW w:w="727" w:type="dxa"/>
          </w:tcPr>
          <w:p w14:paraId="2D04C941" w14:textId="77777777" w:rsidR="00544E86" w:rsidRPr="00605B7C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 w:rsidRPr="00605B7C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MM1</w:t>
            </w:r>
          </w:p>
        </w:tc>
        <w:tc>
          <w:tcPr>
            <w:tcW w:w="446" w:type="dxa"/>
          </w:tcPr>
          <w:p w14:paraId="2BA98C0B" w14:textId="77777777" w:rsidR="00544E86" w:rsidRPr="00564B18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lightGray"/>
                <w:lang w:eastAsia="es-MX"/>
              </w:rPr>
            </w:pPr>
          </w:p>
        </w:tc>
      </w:tr>
      <w:tr w:rsidR="00544E86" w:rsidRPr="00A24AAF" w14:paraId="1A4B97A4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7ED171E5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Oenothera primiveris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A.Gray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(UTEP-29059); PM; Naturalista-71533171, 20931396</w:t>
            </w:r>
          </w:p>
        </w:tc>
        <w:tc>
          <w:tcPr>
            <w:tcW w:w="1009" w:type="dxa"/>
            <w:vAlign w:val="bottom"/>
          </w:tcPr>
          <w:p w14:paraId="440B4D7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MDS, SD</w:t>
            </w:r>
          </w:p>
        </w:tc>
        <w:tc>
          <w:tcPr>
            <w:tcW w:w="727" w:type="dxa"/>
          </w:tcPr>
          <w:p w14:paraId="00A777AC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33A69FC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569480A5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61053C77" w14:textId="77777777" w:rsidR="00544E86" w:rsidRPr="00A24AAF" w:rsidRDefault="00544E86" w:rsidP="00BB18DD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A24A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Orobanchaceae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</w:t>
            </w:r>
          </w:p>
        </w:tc>
        <w:tc>
          <w:tcPr>
            <w:tcW w:w="1009" w:type="dxa"/>
            <w:vAlign w:val="bottom"/>
          </w:tcPr>
          <w:p w14:paraId="20ED872C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727" w:type="dxa"/>
          </w:tcPr>
          <w:p w14:paraId="53676E5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46" w:type="dxa"/>
          </w:tcPr>
          <w:p w14:paraId="4201B549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3EA1298E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1A180C97" w14:textId="77777777" w:rsidR="00544E86" w:rsidRPr="00A24AAF" w:rsidRDefault="00544E86" w:rsidP="00BB18DD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bookmarkStart w:id="10" w:name="_Hlk111715865"/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Aphyllon cooperi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A.Gray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) A.Heller (</w:t>
            </w:r>
            <w:r w:rsidRPr="008D187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ARIZ-251717, 240489;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UACJ-1936; UTEP-17498); PM; </w:t>
            </w:r>
            <w:r w:rsidRPr="008D187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Naturalista-84938378</w:t>
            </w:r>
          </w:p>
        </w:tc>
        <w:tc>
          <w:tcPr>
            <w:tcW w:w="1009" w:type="dxa"/>
            <w:vAlign w:val="bottom"/>
          </w:tcPr>
          <w:p w14:paraId="27A7BDBF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 xml:space="preserve">R,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SD</w:t>
            </w:r>
          </w:p>
        </w:tc>
        <w:tc>
          <w:tcPr>
            <w:tcW w:w="727" w:type="dxa"/>
          </w:tcPr>
          <w:p w14:paraId="6927076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NA</w:t>
            </w:r>
          </w:p>
        </w:tc>
        <w:tc>
          <w:tcPr>
            <w:tcW w:w="446" w:type="dxa"/>
          </w:tcPr>
          <w:p w14:paraId="1953CB0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bookmarkEnd w:id="10"/>
      <w:tr w:rsidR="00544E86" w:rsidRPr="00A24AAF" w14:paraId="7CCA0FB0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47C40E24" w14:textId="77777777" w:rsidR="00544E86" w:rsidRPr="00A24AAF" w:rsidRDefault="00544E86" w:rsidP="00BB18DD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Aphyllon </w:t>
            </w:r>
            <w:r w:rsidRPr="00C71940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cf. </w:t>
            </w: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ludovicianum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(Nutt.)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A.Gray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(ASU-33757; LL-105256; TEX-105257; SBBG-195325; UACJ-2029, 2328)</w:t>
            </w:r>
          </w:p>
        </w:tc>
        <w:tc>
          <w:tcPr>
            <w:tcW w:w="1009" w:type="dxa"/>
            <w:vAlign w:val="bottom"/>
          </w:tcPr>
          <w:p w14:paraId="475F67F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MDS,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SD, W</w:t>
            </w:r>
          </w:p>
        </w:tc>
        <w:tc>
          <w:tcPr>
            <w:tcW w:w="727" w:type="dxa"/>
          </w:tcPr>
          <w:p w14:paraId="3223AC3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NA</w:t>
            </w:r>
          </w:p>
        </w:tc>
        <w:tc>
          <w:tcPr>
            <w:tcW w:w="446" w:type="dxa"/>
          </w:tcPr>
          <w:p w14:paraId="1D91C89E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59172EF5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6EC8DF47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Castilleja integra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A.Gray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Naturalista-100258404</w:t>
            </w:r>
          </w:p>
        </w:tc>
        <w:tc>
          <w:tcPr>
            <w:tcW w:w="1009" w:type="dxa"/>
            <w:vAlign w:val="bottom"/>
          </w:tcPr>
          <w:p w14:paraId="2B2A88E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W</w:t>
            </w:r>
          </w:p>
        </w:tc>
        <w:tc>
          <w:tcPr>
            <w:tcW w:w="727" w:type="dxa"/>
          </w:tcPr>
          <w:p w14:paraId="19D1CA6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NA</w:t>
            </w:r>
          </w:p>
        </w:tc>
        <w:tc>
          <w:tcPr>
            <w:tcW w:w="446" w:type="dxa"/>
          </w:tcPr>
          <w:p w14:paraId="204D85EA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099AC4FF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69715BBF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Castilleja tenuiflora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Benth. (UACJ-2220, -2225)</w:t>
            </w:r>
          </w:p>
        </w:tc>
        <w:tc>
          <w:tcPr>
            <w:tcW w:w="1009" w:type="dxa"/>
            <w:vAlign w:val="bottom"/>
          </w:tcPr>
          <w:p w14:paraId="3CD99A0F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W</w:t>
            </w:r>
          </w:p>
        </w:tc>
        <w:tc>
          <w:tcPr>
            <w:tcW w:w="727" w:type="dxa"/>
          </w:tcPr>
          <w:p w14:paraId="02F80BF7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MM1</w:t>
            </w:r>
          </w:p>
        </w:tc>
        <w:tc>
          <w:tcPr>
            <w:tcW w:w="446" w:type="dxa"/>
          </w:tcPr>
          <w:p w14:paraId="00EFC66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36BCEB96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11842CDF" w14:textId="77777777" w:rsidR="00544E86" w:rsidRPr="002F301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2F301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Cordylanthus wrightii </w:t>
            </w:r>
            <w:r w:rsidRPr="002F301F">
              <w:rPr>
                <w:rFonts w:ascii="Times New Roman" w:hAnsi="Times New Roman" w:cs="Times New Roman"/>
                <w:sz w:val="24"/>
                <w:szCs w:val="24"/>
              </w:rPr>
              <w:t xml:space="preserve">A.Gray (ARIZ-240454; LL-87089, 87090; TEX-87088; </w:t>
            </w:r>
            <w:r w:rsidRPr="002F301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UACJ-</w:t>
            </w:r>
            <w:r w:rsidRPr="002F301F">
              <w:rPr>
                <w:rFonts w:ascii="Times New Roman" w:hAnsi="Times New Roman" w:cs="Times New Roman"/>
                <w:sz w:val="24"/>
                <w:szCs w:val="24"/>
              </w:rPr>
              <w:t xml:space="preserve">85, 657; UTEP-17679); </w:t>
            </w:r>
            <w:r w:rsidRPr="002F301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C. wrightii </w:t>
            </w:r>
            <w:r w:rsidRPr="002F301F">
              <w:rPr>
                <w:rFonts w:ascii="Times New Roman" w:hAnsi="Times New Roman" w:cs="Times New Roman"/>
                <w:sz w:val="24"/>
                <w:szCs w:val="24"/>
              </w:rPr>
              <w:t>subsp</w:t>
            </w:r>
            <w:r w:rsidRPr="002F301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. wrightii </w:t>
            </w:r>
            <w:r w:rsidRPr="002F301F">
              <w:rPr>
                <w:rFonts w:ascii="Times New Roman" w:hAnsi="Times New Roman" w:cs="Times New Roman"/>
                <w:sz w:val="24"/>
                <w:szCs w:val="24"/>
              </w:rPr>
              <w:t>A.Gray, UCR-39736; PM</w:t>
            </w:r>
          </w:p>
        </w:tc>
        <w:tc>
          <w:tcPr>
            <w:tcW w:w="1009" w:type="dxa"/>
            <w:vAlign w:val="bottom"/>
          </w:tcPr>
          <w:p w14:paraId="16BA1D3E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MDS</w:t>
            </w:r>
            <w:r w:rsidRPr="00096D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SD</w:t>
            </w:r>
          </w:p>
        </w:tc>
        <w:tc>
          <w:tcPr>
            <w:tcW w:w="727" w:type="dxa"/>
          </w:tcPr>
          <w:p w14:paraId="7D00A25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</w:t>
            </w:r>
          </w:p>
        </w:tc>
        <w:tc>
          <w:tcPr>
            <w:tcW w:w="446" w:type="dxa"/>
          </w:tcPr>
          <w:p w14:paraId="1C60558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44E86" w:rsidRPr="00A24AAF" w14:paraId="71BF757B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08A6BC67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Phyllanthaceae</w:t>
            </w:r>
          </w:p>
        </w:tc>
        <w:tc>
          <w:tcPr>
            <w:tcW w:w="1009" w:type="dxa"/>
            <w:vAlign w:val="bottom"/>
          </w:tcPr>
          <w:p w14:paraId="7F9665E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727" w:type="dxa"/>
          </w:tcPr>
          <w:p w14:paraId="47D0286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46" w:type="dxa"/>
          </w:tcPr>
          <w:p w14:paraId="17AA0CF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6FBED337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590ADA28" w14:textId="77777777" w:rsidR="00544E86" w:rsidRPr="002F301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2F301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Phyllanthus warnockii </w:t>
            </w:r>
            <w:r w:rsidRPr="002F301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G.L.Webster (ARIZ-251718; ASU-47941; CM-277868; LL-102513; UACJ-82, 1937, 1939, 1940; UTEP-17172); PM; Naturalista</w:t>
            </w:r>
            <w:r w:rsidRPr="002F301F">
              <w:t>-</w:t>
            </w:r>
            <w:r w:rsidRPr="002F301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7623314, 24748840</w:t>
            </w:r>
          </w:p>
        </w:tc>
        <w:tc>
          <w:tcPr>
            <w:tcW w:w="1009" w:type="dxa"/>
            <w:vAlign w:val="bottom"/>
          </w:tcPr>
          <w:p w14:paraId="10600EB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SD, W</w:t>
            </w:r>
          </w:p>
        </w:tc>
        <w:tc>
          <w:tcPr>
            <w:tcW w:w="727" w:type="dxa"/>
          </w:tcPr>
          <w:p w14:paraId="502168AF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2CB9D22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6790D2A5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06B9CAA9" w14:textId="77777777" w:rsidR="00544E86" w:rsidRPr="00A24AAF" w:rsidRDefault="00544E86" w:rsidP="00BB18DD">
            <w:pPr>
              <w:spacing w:after="0" w:line="240" w:lineRule="auto"/>
              <w:ind w:left="708" w:hanging="708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 xml:space="preserve">Plantaginaceae </w:t>
            </w:r>
          </w:p>
        </w:tc>
        <w:tc>
          <w:tcPr>
            <w:tcW w:w="1009" w:type="dxa"/>
            <w:vAlign w:val="bottom"/>
          </w:tcPr>
          <w:p w14:paraId="20A07B9B" w14:textId="77777777" w:rsidR="00544E86" w:rsidRPr="00096DD7" w:rsidRDefault="00544E86" w:rsidP="00BB18DD">
            <w:pPr>
              <w:spacing w:after="0" w:line="240" w:lineRule="auto"/>
              <w:ind w:left="708" w:hanging="7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727" w:type="dxa"/>
          </w:tcPr>
          <w:p w14:paraId="47B2A45A" w14:textId="77777777" w:rsidR="00544E86" w:rsidRPr="00096DD7" w:rsidRDefault="00544E86" w:rsidP="00BB18DD">
            <w:pPr>
              <w:spacing w:after="0" w:line="240" w:lineRule="auto"/>
              <w:ind w:left="708" w:hanging="7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46" w:type="dxa"/>
          </w:tcPr>
          <w:p w14:paraId="2B57EFA2" w14:textId="77777777" w:rsidR="00544E86" w:rsidRPr="00096DD7" w:rsidRDefault="00544E86" w:rsidP="00BB18DD">
            <w:pPr>
              <w:spacing w:after="0" w:line="240" w:lineRule="auto"/>
              <w:ind w:left="708" w:hanging="7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0CAB2A00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39EDF802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Epixiphium wislizeni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(Engelm. ex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A.Gray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) Munz (ARIZ-407375; TEX-106516, 106517; UACJ-1933, 1984, 2005; UTEP-16560); PM; Naturalista</w:t>
            </w:r>
            <w:r w:rsidRPr="00A24AAF">
              <w:t>-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24719051, 24748842</w:t>
            </w:r>
          </w:p>
        </w:tc>
        <w:tc>
          <w:tcPr>
            <w:tcW w:w="1009" w:type="dxa"/>
            <w:vAlign w:val="bottom"/>
          </w:tcPr>
          <w:p w14:paraId="7950261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 xml:space="preserve">MDS, 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 xml:space="preserve">R,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SD</w:t>
            </w:r>
          </w:p>
        </w:tc>
        <w:tc>
          <w:tcPr>
            <w:tcW w:w="727" w:type="dxa"/>
          </w:tcPr>
          <w:p w14:paraId="12D11CA4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7B44778C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27653C91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1D770A75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Penstemon ambiguus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Torr. (ARIZ-329415; ASU-48197; DES-7711; CM-277595; TEX-106852, 410047; UACJ-86, 661, 1674, 1724, 2001, 2056; UTEP-17681); PM</w:t>
            </w:r>
          </w:p>
        </w:tc>
        <w:tc>
          <w:tcPr>
            <w:tcW w:w="1009" w:type="dxa"/>
            <w:vAlign w:val="bottom"/>
          </w:tcPr>
          <w:p w14:paraId="7AD8F6C7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MDS, SD</w:t>
            </w:r>
          </w:p>
        </w:tc>
        <w:tc>
          <w:tcPr>
            <w:tcW w:w="727" w:type="dxa"/>
          </w:tcPr>
          <w:p w14:paraId="70802D0C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NA</w:t>
            </w:r>
          </w:p>
        </w:tc>
        <w:tc>
          <w:tcPr>
            <w:tcW w:w="446" w:type="dxa"/>
          </w:tcPr>
          <w:p w14:paraId="004D0FD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6817DA3E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71D14683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Penstemon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sp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red fl.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(UACJ-1323)</w:t>
            </w:r>
          </w:p>
        </w:tc>
        <w:tc>
          <w:tcPr>
            <w:tcW w:w="1009" w:type="dxa"/>
            <w:vAlign w:val="bottom"/>
          </w:tcPr>
          <w:p w14:paraId="048B14E4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</w:t>
            </w:r>
          </w:p>
        </w:tc>
        <w:tc>
          <w:tcPr>
            <w:tcW w:w="727" w:type="dxa"/>
          </w:tcPr>
          <w:p w14:paraId="66AD27B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1BD8D2B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63691C28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761C65B8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Plantago major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L. (UACJ-2031)</w:t>
            </w:r>
          </w:p>
        </w:tc>
        <w:tc>
          <w:tcPr>
            <w:tcW w:w="1009" w:type="dxa"/>
            <w:vAlign w:val="bottom"/>
          </w:tcPr>
          <w:p w14:paraId="3A7744F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P, IA</w:t>
            </w:r>
            <w:r w:rsidRPr="00095F51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, SV</w:t>
            </w:r>
          </w:p>
        </w:tc>
        <w:tc>
          <w:tcPr>
            <w:tcW w:w="727" w:type="dxa"/>
          </w:tcPr>
          <w:p w14:paraId="0C9CD08F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C</w:t>
            </w:r>
          </w:p>
        </w:tc>
        <w:tc>
          <w:tcPr>
            <w:tcW w:w="446" w:type="dxa"/>
          </w:tcPr>
          <w:p w14:paraId="76F9ACDA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I</w:t>
            </w:r>
          </w:p>
        </w:tc>
      </w:tr>
      <w:tr w:rsidR="00544E86" w:rsidRPr="00A24AAF" w14:paraId="66ADF9D6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526A1933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Polemoniaceae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</w:t>
            </w:r>
          </w:p>
        </w:tc>
        <w:tc>
          <w:tcPr>
            <w:tcW w:w="1009" w:type="dxa"/>
            <w:vAlign w:val="bottom"/>
          </w:tcPr>
          <w:p w14:paraId="4B559E3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727" w:type="dxa"/>
          </w:tcPr>
          <w:p w14:paraId="2EA41C1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46" w:type="dxa"/>
          </w:tcPr>
          <w:p w14:paraId="68D5A1D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6D85AAF7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3B566CF2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Eriastrum diffusum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A.Gray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) H.Mason (UTEP-29064); PM</w:t>
            </w:r>
          </w:p>
        </w:tc>
        <w:tc>
          <w:tcPr>
            <w:tcW w:w="1009" w:type="dxa"/>
            <w:vAlign w:val="bottom"/>
          </w:tcPr>
          <w:p w14:paraId="7D9E507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</w:t>
            </w:r>
          </w:p>
        </w:tc>
        <w:tc>
          <w:tcPr>
            <w:tcW w:w="727" w:type="dxa"/>
          </w:tcPr>
          <w:p w14:paraId="3D81A2D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NA</w:t>
            </w:r>
          </w:p>
        </w:tc>
        <w:tc>
          <w:tcPr>
            <w:tcW w:w="446" w:type="dxa"/>
          </w:tcPr>
          <w:p w14:paraId="3150381E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49EB9075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3BFCBE4A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Gilia flavocincta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A.Nelson (UTEP-29065); PM</w:t>
            </w:r>
          </w:p>
        </w:tc>
        <w:tc>
          <w:tcPr>
            <w:tcW w:w="1009" w:type="dxa"/>
            <w:vAlign w:val="bottom"/>
          </w:tcPr>
          <w:p w14:paraId="6A1D00C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</w:t>
            </w:r>
          </w:p>
        </w:tc>
        <w:tc>
          <w:tcPr>
            <w:tcW w:w="727" w:type="dxa"/>
          </w:tcPr>
          <w:p w14:paraId="75B3178C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MM1</w:t>
            </w:r>
          </w:p>
        </w:tc>
        <w:tc>
          <w:tcPr>
            <w:tcW w:w="446" w:type="dxa"/>
          </w:tcPr>
          <w:p w14:paraId="729B4679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33F33DBD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6D11C61F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Ipomopsis longiflora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subsp</w:t>
            </w: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. longiflora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(Torr.) V.E.Grant (ARIZ-391174; RSA-667085)</w:t>
            </w:r>
          </w:p>
        </w:tc>
        <w:tc>
          <w:tcPr>
            <w:tcW w:w="1009" w:type="dxa"/>
            <w:vAlign w:val="bottom"/>
          </w:tcPr>
          <w:p w14:paraId="5DEA897F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MDS, SD</w:t>
            </w:r>
          </w:p>
        </w:tc>
        <w:tc>
          <w:tcPr>
            <w:tcW w:w="727" w:type="dxa"/>
          </w:tcPr>
          <w:p w14:paraId="09A9BF4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NA</w:t>
            </w:r>
          </w:p>
        </w:tc>
        <w:tc>
          <w:tcPr>
            <w:tcW w:w="446" w:type="dxa"/>
          </w:tcPr>
          <w:p w14:paraId="501AEC97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063EA0D2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1594502F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Ipomopsis longiflora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subsp</w:t>
            </w: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. neomexicana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Wilken (LL-46904; TEX-46896)</w:t>
            </w:r>
          </w:p>
        </w:tc>
        <w:tc>
          <w:tcPr>
            <w:tcW w:w="1009" w:type="dxa"/>
            <w:vAlign w:val="bottom"/>
          </w:tcPr>
          <w:p w14:paraId="75D4CA5A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SD</w:t>
            </w:r>
          </w:p>
        </w:tc>
        <w:tc>
          <w:tcPr>
            <w:tcW w:w="727" w:type="dxa"/>
          </w:tcPr>
          <w:p w14:paraId="7F63D02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MM1</w:t>
            </w:r>
          </w:p>
        </w:tc>
        <w:tc>
          <w:tcPr>
            <w:tcW w:w="446" w:type="dxa"/>
          </w:tcPr>
          <w:p w14:paraId="3334A8D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636A21A3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2BAC41CD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Linanthus bigelovii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A.Gray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) Greene (UTEP-29066); PM</w:t>
            </w:r>
          </w:p>
        </w:tc>
        <w:tc>
          <w:tcPr>
            <w:tcW w:w="1009" w:type="dxa"/>
            <w:vAlign w:val="bottom"/>
          </w:tcPr>
          <w:p w14:paraId="0A652114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MDS, SD</w:t>
            </w:r>
          </w:p>
        </w:tc>
        <w:tc>
          <w:tcPr>
            <w:tcW w:w="727" w:type="dxa"/>
          </w:tcPr>
          <w:p w14:paraId="64B2BA4E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NA</w:t>
            </w:r>
          </w:p>
        </w:tc>
        <w:tc>
          <w:tcPr>
            <w:tcW w:w="446" w:type="dxa"/>
          </w:tcPr>
          <w:p w14:paraId="37A22B7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65767826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799946E6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Polygalaceae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</w:t>
            </w:r>
          </w:p>
        </w:tc>
        <w:tc>
          <w:tcPr>
            <w:tcW w:w="1009" w:type="dxa"/>
            <w:vAlign w:val="bottom"/>
          </w:tcPr>
          <w:p w14:paraId="0841D9D9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727" w:type="dxa"/>
          </w:tcPr>
          <w:p w14:paraId="614F09B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46" w:type="dxa"/>
          </w:tcPr>
          <w:p w14:paraId="30346794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76173993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0CEC2C6A" w14:textId="77777777" w:rsidR="00544E86" w:rsidRPr="002F301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2F301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lastRenderedPageBreak/>
              <w:t xml:space="preserve">Hebecarpa macradenia </w:t>
            </w:r>
            <w:r w:rsidRPr="002F301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(A.Gray) J.R.Abbott (UACJ-1745; UTEP-29067); PM</w:t>
            </w:r>
          </w:p>
        </w:tc>
        <w:tc>
          <w:tcPr>
            <w:tcW w:w="1009" w:type="dxa"/>
            <w:vAlign w:val="bottom"/>
          </w:tcPr>
          <w:p w14:paraId="5B70937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MDS, SD</w:t>
            </w:r>
          </w:p>
        </w:tc>
        <w:tc>
          <w:tcPr>
            <w:tcW w:w="727" w:type="dxa"/>
          </w:tcPr>
          <w:p w14:paraId="08D6BFA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MM1</w:t>
            </w:r>
          </w:p>
        </w:tc>
        <w:tc>
          <w:tcPr>
            <w:tcW w:w="446" w:type="dxa"/>
          </w:tcPr>
          <w:p w14:paraId="31827D8C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0873E1F6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7408B4CF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Polygonaceae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</w:t>
            </w:r>
          </w:p>
        </w:tc>
        <w:tc>
          <w:tcPr>
            <w:tcW w:w="1009" w:type="dxa"/>
            <w:vAlign w:val="bottom"/>
          </w:tcPr>
          <w:p w14:paraId="0D0D658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727" w:type="dxa"/>
          </w:tcPr>
          <w:p w14:paraId="55FBECE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46" w:type="dxa"/>
          </w:tcPr>
          <w:p w14:paraId="3CBBB74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6A68F5B6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60B05DCD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Eriogonum abertianum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Torr. (UACJ-717); PM</w:t>
            </w:r>
          </w:p>
        </w:tc>
        <w:tc>
          <w:tcPr>
            <w:tcW w:w="1009" w:type="dxa"/>
            <w:vAlign w:val="bottom"/>
          </w:tcPr>
          <w:p w14:paraId="690B6D9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MDS, S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D</w:t>
            </w:r>
          </w:p>
        </w:tc>
        <w:tc>
          <w:tcPr>
            <w:tcW w:w="727" w:type="dxa"/>
          </w:tcPr>
          <w:p w14:paraId="76783E2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MM1</w:t>
            </w:r>
          </w:p>
        </w:tc>
        <w:tc>
          <w:tcPr>
            <w:tcW w:w="446" w:type="dxa"/>
          </w:tcPr>
          <w:p w14:paraId="7DF63C0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099CD2B0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57A730FD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Eriogonum rotundifolium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Benth. (TEX-</w:t>
            </w:r>
            <w:r w:rsidRPr="00A24A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410187; UTEP-31238)</w:t>
            </w:r>
          </w:p>
        </w:tc>
        <w:tc>
          <w:tcPr>
            <w:tcW w:w="1009" w:type="dxa"/>
            <w:vAlign w:val="bottom"/>
          </w:tcPr>
          <w:p w14:paraId="440F4D0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SD</w:t>
            </w:r>
          </w:p>
        </w:tc>
        <w:tc>
          <w:tcPr>
            <w:tcW w:w="727" w:type="dxa"/>
          </w:tcPr>
          <w:p w14:paraId="1A09D2D7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MM1</w:t>
            </w:r>
          </w:p>
        </w:tc>
        <w:tc>
          <w:tcPr>
            <w:tcW w:w="446" w:type="dxa"/>
          </w:tcPr>
          <w:p w14:paraId="05EA53C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5F4ED20A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604B51CC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Persicaria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sp.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,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Naturalista-34551764</w:t>
            </w:r>
          </w:p>
        </w:tc>
        <w:tc>
          <w:tcPr>
            <w:tcW w:w="1009" w:type="dxa"/>
            <w:vAlign w:val="bottom"/>
          </w:tcPr>
          <w:p w14:paraId="448DF13A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P</w:t>
            </w:r>
          </w:p>
        </w:tc>
        <w:tc>
          <w:tcPr>
            <w:tcW w:w="727" w:type="dxa"/>
          </w:tcPr>
          <w:p w14:paraId="146C0A0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-</w:t>
            </w:r>
          </w:p>
        </w:tc>
        <w:tc>
          <w:tcPr>
            <w:tcW w:w="446" w:type="dxa"/>
          </w:tcPr>
          <w:p w14:paraId="0FCA4F3F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45E7E787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6DDCC5A3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Rumex crispus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L. (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UACJ-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907)</w:t>
            </w:r>
          </w:p>
        </w:tc>
        <w:tc>
          <w:tcPr>
            <w:tcW w:w="1009" w:type="dxa"/>
            <w:vAlign w:val="bottom"/>
          </w:tcPr>
          <w:p w14:paraId="4996EFA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IA, H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P</w:t>
            </w:r>
            <w:r w:rsidRPr="00095F51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, SV</w:t>
            </w:r>
          </w:p>
        </w:tc>
        <w:tc>
          <w:tcPr>
            <w:tcW w:w="727" w:type="dxa"/>
          </w:tcPr>
          <w:p w14:paraId="3E74DA2C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C</w:t>
            </w:r>
          </w:p>
        </w:tc>
        <w:tc>
          <w:tcPr>
            <w:tcW w:w="446" w:type="dxa"/>
          </w:tcPr>
          <w:p w14:paraId="23E2912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I</w:t>
            </w:r>
          </w:p>
        </w:tc>
      </w:tr>
      <w:tr w:rsidR="00544E86" w:rsidRPr="00A24AAF" w14:paraId="49C6FB48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6CA9F5C4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Rumex hymenosepalus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Torr. (UTEP-29068); Naturalista-21542953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09" w:type="dxa"/>
            <w:vAlign w:val="bottom"/>
          </w:tcPr>
          <w:p w14:paraId="4F46443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A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SD</w:t>
            </w:r>
          </w:p>
        </w:tc>
        <w:tc>
          <w:tcPr>
            <w:tcW w:w="727" w:type="dxa"/>
          </w:tcPr>
          <w:p w14:paraId="55B47827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NA</w:t>
            </w:r>
          </w:p>
        </w:tc>
        <w:tc>
          <w:tcPr>
            <w:tcW w:w="446" w:type="dxa"/>
          </w:tcPr>
          <w:p w14:paraId="07725F84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37B1B8A9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71A2D910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Portulacaceae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</w:t>
            </w:r>
          </w:p>
        </w:tc>
        <w:tc>
          <w:tcPr>
            <w:tcW w:w="1009" w:type="dxa"/>
            <w:vAlign w:val="bottom"/>
          </w:tcPr>
          <w:p w14:paraId="0F6E27D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727" w:type="dxa"/>
          </w:tcPr>
          <w:p w14:paraId="0FFAFB5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46" w:type="dxa"/>
          </w:tcPr>
          <w:p w14:paraId="2A87D2E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12B7229F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38060AB4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Portulaca halimoides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L.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,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Naturalista-24718979</w:t>
            </w: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                                               </w:t>
            </w:r>
          </w:p>
        </w:tc>
        <w:tc>
          <w:tcPr>
            <w:tcW w:w="1009" w:type="dxa"/>
            <w:vAlign w:val="bottom"/>
          </w:tcPr>
          <w:p w14:paraId="5AD57707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MDS, SD</w:t>
            </w:r>
          </w:p>
        </w:tc>
        <w:tc>
          <w:tcPr>
            <w:tcW w:w="727" w:type="dxa"/>
          </w:tcPr>
          <w:p w14:paraId="4A44270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446" w:type="dxa"/>
          </w:tcPr>
          <w:p w14:paraId="3399149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586BD1AD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16B7F1B9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Portulaca oleracea 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>L. PM; Naturalista-17861084</w:t>
            </w:r>
          </w:p>
        </w:tc>
        <w:tc>
          <w:tcPr>
            <w:tcW w:w="1009" w:type="dxa"/>
            <w:vAlign w:val="bottom"/>
          </w:tcPr>
          <w:p w14:paraId="29C1166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MDS, SD</w:t>
            </w:r>
            <w:r w:rsidRPr="00095F51">
              <w:rPr>
                <w:rFonts w:ascii="Times New Roman" w:hAnsi="Times New Roman" w:cs="Times New Roman"/>
                <w:sz w:val="20"/>
                <w:szCs w:val="20"/>
              </w:rPr>
              <w:t>, SV</w:t>
            </w:r>
          </w:p>
        </w:tc>
        <w:tc>
          <w:tcPr>
            <w:tcW w:w="727" w:type="dxa"/>
          </w:tcPr>
          <w:p w14:paraId="6F846EB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6DD7">
              <w:rPr>
                <w:rFonts w:ascii="Times New Roman" w:hAnsi="Times New Roman" w:cs="Times New Roman"/>
                <w:sz w:val="20"/>
                <w:szCs w:val="20"/>
              </w:rPr>
              <w:t>PT</w:t>
            </w:r>
          </w:p>
        </w:tc>
        <w:tc>
          <w:tcPr>
            <w:tcW w:w="446" w:type="dxa"/>
          </w:tcPr>
          <w:p w14:paraId="4698366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44E86" w:rsidRPr="00A24AAF" w14:paraId="74E6400C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3B57C5E5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Ranunculaceae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</w:t>
            </w:r>
          </w:p>
        </w:tc>
        <w:tc>
          <w:tcPr>
            <w:tcW w:w="1009" w:type="dxa"/>
            <w:vAlign w:val="bottom"/>
          </w:tcPr>
          <w:p w14:paraId="314FB92F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727" w:type="dxa"/>
          </w:tcPr>
          <w:p w14:paraId="5A80157E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46" w:type="dxa"/>
          </w:tcPr>
          <w:p w14:paraId="7EC55F4E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0162A828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4034115B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Clematis drummondii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Torr. &amp;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A.Gray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(UACJ-1748, 1996) </w:t>
            </w:r>
          </w:p>
        </w:tc>
        <w:tc>
          <w:tcPr>
            <w:tcW w:w="1009" w:type="dxa"/>
            <w:vAlign w:val="bottom"/>
          </w:tcPr>
          <w:p w14:paraId="288AB9C9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MDS, R</w:t>
            </w:r>
            <w:r w:rsidRPr="00095F51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, SV</w:t>
            </w:r>
          </w:p>
        </w:tc>
        <w:tc>
          <w:tcPr>
            <w:tcW w:w="727" w:type="dxa"/>
          </w:tcPr>
          <w:p w14:paraId="6D0612CF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MM1</w:t>
            </w:r>
          </w:p>
        </w:tc>
        <w:tc>
          <w:tcPr>
            <w:tcW w:w="446" w:type="dxa"/>
          </w:tcPr>
          <w:p w14:paraId="1D0C714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34FC6743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40D9C792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Rhamnaceae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</w:t>
            </w:r>
          </w:p>
        </w:tc>
        <w:tc>
          <w:tcPr>
            <w:tcW w:w="1009" w:type="dxa"/>
            <w:vAlign w:val="bottom"/>
          </w:tcPr>
          <w:p w14:paraId="7DC9F8F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727" w:type="dxa"/>
          </w:tcPr>
          <w:p w14:paraId="4861FC1E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46" w:type="dxa"/>
          </w:tcPr>
          <w:p w14:paraId="7211EEA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4F91B1D4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521247FC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Condalia warnockii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M.C.Johnst. (NMC-52848; UTEP-16448); PM; Naturalista-47180340</w:t>
            </w:r>
          </w:p>
        </w:tc>
        <w:tc>
          <w:tcPr>
            <w:tcW w:w="1009" w:type="dxa"/>
            <w:vAlign w:val="bottom"/>
          </w:tcPr>
          <w:p w14:paraId="226075C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MDS, SD</w:t>
            </w:r>
          </w:p>
        </w:tc>
        <w:tc>
          <w:tcPr>
            <w:tcW w:w="727" w:type="dxa"/>
          </w:tcPr>
          <w:p w14:paraId="6993F87C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6CB0A40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3BC077DE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235FF3A6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Ziziphus obtusifolia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(Hook. ex Torr.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&amp;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A.Gray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)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A.Gray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(UACJ-863); PM</w:t>
            </w:r>
          </w:p>
        </w:tc>
        <w:tc>
          <w:tcPr>
            <w:tcW w:w="1009" w:type="dxa"/>
            <w:vAlign w:val="bottom"/>
          </w:tcPr>
          <w:p w14:paraId="3312F4C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</w:t>
            </w:r>
          </w:p>
        </w:tc>
        <w:tc>
          <w:tcPr>
            <w:tcW w:w="727" w:type="dxa"/>
          </w:tcPr>
          <w:p w14:paraId="79456F7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77D183F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49936F6C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61C35118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Rosaceae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</w:t>
            </w:r>
          </w:p>
        </w:tc>
        <w:tc>
          <w:tcPr>
            <w:tcW w:w="1009" w:type="dxa"/>
            <w:vAlign w:val="bottom"/>
          </w:tcPr>
          <w:p w14:paraId="1D0AF09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727" w:type="dxa"/>
          </w:tcPr>
          <w:p w14:paraId="47BBC544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46" w:type="dxa"/>
          </w:tcPr>
          <w:p w14:paraId="098B8C5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0298C978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38265435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Fallugia paradoxa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(D.Don) Endl. ex Torr. (LL-150916; UACJ-1747)</w:t>
            </w:r>
          </w:p>
        </w:tc>
        <w:tc>
          <w:tcPr>
            <w:tcW w:w="1009" w:type="dxa"/>
            <w:vAlign w:val="bottom"/>
          </w:tcPr>
          <w:p w14:paraId="3179442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MDS, SD, W</w:t>
            </w:r>
          </w:p>
        </w:tc>
        <w:tc>
          <w:tcPr>
            <w:tcW w:w="727" w:type="dxa"/>
          </w:tcPr>
          <w:p w14:paraId="1438704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NA</w:t>
            </w:r>
          </w:p>
        </w:tc>
        <w:tc>
          <w:tcPr>
            <w:tcW w:w="446" w:type="dxa"/>
          </w:tcPr>
          <w:p w14:paraId="5437FAAE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26DFB078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3A75B56B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Rubiaceae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</w:t>
            </w:r>
          </w:p>
        </w:tc>
        <w:tc>
          <w:tcPr>
            <w:tcW w:w="1009" w:type="dxa"/>
            <w:vAlign w:val="bottom"/>
          </w:tcPr>
          <w:p w14:paraId="50BDA5E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727" w:type="dxa"/>
          </w:tcPr>
          <w:p w14:paraId="1691C20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46" w:type="dxa"/>
          </w:tcPr>
          <w:p w14:paraId="70CDEBE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4E959C46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6E81C43B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Galium proliferum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A.Gray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</w:t>
            </w:r>
            <w:r w:rsidRPr="00A24AA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UTEP-29073*);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PM</w:t>
            </w:r>
          </w:p>
        </w:tc>
        <w:tc>
          <w:tcPr>
            <w:tcW w:w="1009" w:type="dxa"/>
            <w:vAlign w:val="bottom"/>
          </w:tcPr>
          <w:p w14:paraId="0352071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R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, W</w:t>
            </w:r>
          </w:p>
        </w:tc>
        <w:tc>
          <w:tcPr>
            <w:tcW w:w="727" w:type="dxa"/>
          </w:tcPr>
          <w:p w14:paraId="7CE5E5EC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1AB28B4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B30834" w14:paraId="6A2B750A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5C990AD6" w14:textId="77777777" w:rsidR="00544E86" w:rsidRPr="002F0E04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2F0E0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Houstonia humifusa</w:t>
            </w:r>
            <w:r w:rsidRPr="002F0E0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A.Gray</w:t>
            </w:r>
            <w:r w:rsidRPr="002F0E0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)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A.Gray,</w:t>
            </w:r>
            <w:r w:rsidRPr="002F0E0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Naturalista-63617111                                                                               </w:t>
            </w:r>
          </w:p>
        </w:tc>
        <w:tc>
          <w:tcPr>
            <w:tcW w:w="1009" w:type="dxa"/>
            <w:vAlign w:val="bottom"/>
          </w:tcPr>
          <w:p w14:paraId="764192AC" w14:textId="77777777" w:rsidR="00544E86" w:rsidRPr="002F0E04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</w:t>
            </w:r>
          </w:p>
        </w:tc>
        <w:tc>
          <w:tcPr>
            <w:tcW w:w="727" w:type="dxa"/>
          </w:tcPr>
          <w:p w14:paraId="4CA4D602" w14:textId="77777777" w:rsidR="00544E86" w:rsidRPr="002F0E04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 w:rsidRPr="002F0E0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6AB2D893" w14:textId="77777777" w:rsidR="00544E86" w:rsidRPr="002F0E04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4F5E11B1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2035E138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Rutaceae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</w:t>
            </w:r>
          </w:p>
        </w:tc>
        <w:tc>
          <w:tcPr>
            <w:tcW w:w="1009" w:type="dxa"/>
            <w:vAlign w:val="bottom"/>
          </w:tcPr>
          <w:p w14:paraId="4E0DD9F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727" w:type="dxa"/>
          </w:tcPr>
          <w:p w14:paraId="0470A50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46" w:type="dxa"/>
          </w:tcPr>
          <w:p w14:paraId="70783A3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32FB93EA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66D998AD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Ptelea trifoliata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L. (UACJ-2371, </w:t>
            </w:r>
            <w:r w:rsidRPr="00722837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2589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)</w:t>
            </w:r>
          </w:p>
        </w:tc>
        <w:tc>
          <w:tcPr>
            <w:tcW w:w="1009" w:type="dxa"/>
            <w:vAlign w:val="bottom"/>
          </w:tcPr>
          <w:p w14:paraId="44C31BD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-</w:t>
            </w:r>
          </w:p>
        </w:tc>
        <w:tc>
          <w:tcPr>
            <w:tcW w:w="727" w:type="dxa"/>
          </w:tcPr>
          <w:p w14:paraId="0C0FA54E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NA</w:t>
            </w:r>
          </w:p>
        </w:tc>
        <w:tc>
          <w:tcPr>
            <w:tcW w:w="446" w:type="dxa"/>
          </w:tcPr>
          <w:p w14:paraId="4F455C87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02310A5D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78664EEC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Salicaceae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</w:t>
            </w:r>
          </w:p>
        </w:tc>
        <w:tc>
          <w:tcPr>
            <w:tcW w:w="1009" w:type="dxa"/>
            <w:vAlign w:val="bottom"/>
          </w:tcPr>
          <w:p w14:paraId="07EEA88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727" w:type="dxa"/>
          </w:tcPr>
          <w:p w14:paraId="69C4E397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46" w:type="dxa"/>
          </w:tcPr>
          <w:p w14:paraId="415C04C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03C4A674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2E6735C1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Populus deltoides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W.Bartram ex Marshall (UTEP-16510); PM; Naturalista-34461549</w:t>
            </w:r>
          </w:p>
        </w:tc>
        <w:tc>
          <w:tcPr>
            <w:tcW w:w="1009" w:type="dxa"/>
            <w:vAlign w:val="bottom"/>
          </w:tcPr>
          <w:p w14:paraId="4885E7C9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R</w:t>
            </w:r>
          </w:p>
        </w:tc>
        <w:tc>
          <w:tcPr>
            <w:tcW w:w="727" w:type="dxa"/>
          </w:tcPr>
          <w:p w14:paraId="5419DD1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NA</w:t>
            </w:r>
          </w:p>
        </w:tc>
        <w:tc>
          <w:tcPr>
            <w:tcW w:w="446" w:type="dxa"/>
          </w:tcPr>
          <w:p w14:paraId="7F448C3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0A7ECEBF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2A325CBA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Scrophulariaceae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</w:t>
            </w:r>
          </w:p>
        </w:tc>
        <w:tc>
          <w:tcPr>
            <w:tcW w:w="1009" w:type="dxa"/>
            <w:vAlign w:val="bottom"/>
          </w:tcPr>
          <w:p w14:paraId="691C01F7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727" w:type="dxa"/>
          </w:tcPr>
          <w:p w14:paraId="72845BFC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46" w:type="dxa"/>
          </w:tcPr>
          <w:p w14:paraId="5AC9CB0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7D2B4D16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3DCE2AE3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Leucophyllum minus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A.Gray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Naturalista-24718976</w:t>
            </w:r>
          </w:p>
        </w:tc>
        <w:tc>
          <w:tcPr>
            <w:tcW w:w="1009" w:type="dxa"/>
            <w:vAlign w:val="bottom"/>
          </w:tcPr>
          <w:p w14:paraId="2950147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</w:t>
            </w:r>
          </w:p>
        </w:tc>
        <w:tc>
          <w:tcPr>
            <w:tcW w:w="727" w:type="dxa"/>
          </w:tcPr>
          <w:p w14:paraId="002DF67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7E54256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262024BC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01393277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Solanaceae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</w:t>
            </w:r>
          </w:p>
        </w:tc>
        <w:tc>
          <w:tcPr>
            <w:tcW w:w="1009" w:type="dxa"/>
            <w:vAlign w:val="bottom"/>
          </w:tcPr>
          <w:p w14:paraId="0A51C13F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727" w:type="dxa"/>
          </w:tcPr>
          <w:p w14:paraId="7D6F425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46" w:type="dxa"/>
          </w:tcPr>
          <w:p w14:paraId="3050C847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1612A11B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3A2E0B13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Datura quercifolia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Kunth (UACJ-1997)</w:t>
            </w:r>
          </w:p>
        </w:tc>
        <w:tc>
          <w:tcPr>
            <w:tcW w:w="1009" w:type="dxa"/>
            <w:vAlign w:val="bottom"/>
          </w:tcPr>
          <w:p w14:paraId="136BBC6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SD</w:t>
            </w:r>
            <w:r w:rsidRPr="00095F51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, SV</w:t>
            </w:r>
          </w:p>
        </w:tc>
        <w:tc>
          <w:tcPr>
            <w:tcW w:w="727" w:type="dxa"/>
          </w:tcPr>
          <w:p w14:paraId="2726C55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NA</w:t>
            </w:r>
          </w:p>
        </w:tc>
        <w:tc>
          <w:tcPr>
            <w:tcW w:w="446" w:type="dxa"/>
          </w:tcPr>
          <w:p w14:paraId="156D1D8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53535435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63BB5336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Datura wrightii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Regel (UACJ-1943, 1957); PM; Naturalista-24748859</w:t>
            </w:r>
          </w:p>
        </w:tc>
        <w:tc>
          <w:tcPr>
            <w:tcW w:w="1009" w:type="dxa"/>
            <w:vAlign w:val="bottom"/>
          </w:tcPr>
          <w:p w14:paraId="2474269F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SD</w:t>
            </w:r>
            <w:r w:rsidRPr="00095F5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, SV</w:t>
            </w:r>
          </w:p>
        </w:tc>
        <w:tc>
          <w:tcPr>
            <w:tcW w:w="727" w:type="dxa"/>
          </w:tcPr>
          <w:p w14:paraId="16FA59BC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NA</w:t>
            </w:r>
          </w:p>
        </w:tc>
        <w:tc>
          <w:tcPr>
            <w:tcW w:w="446" w:type="dxa"/>
          </w:tcPr>
          <w:p w14:paraId="1D514F1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77F385CB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3ED259F5" w14:textId="77777777" w:rsidR="00544E86" w:rsidRPr="009670FE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fr-FR" w:eastAsia="es-MX"/>
              </w:rPr>
            </w:pPr>
            <w:r w:rsidRPr="009670F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fr-FR" w:eastAsia="es-MX"/>
              </w:rPr>
              <w:t xml:space="preserve">Lycium berlandieri </w:t>
            </w:r>
            <w:r w:rsidRPr="009670FE">
              <w:rPr>
                <w:rFonts w:ascii="Times New Roman" w:eastAsia="Times New Roman" w:hAnsi="Times New Roman" w:cs="Times New Roman"/>
                <w:sz w:val="24"/>
                <w:szCs w:val="24"/>
                <w:lang w:val="fr-FR" w:eastAsia="es-MX"/>
              </w:rPr>
              <w:t>Dunal (UACJ-1949, 2332; UTEP-29077); PM</w:t>
            </w:r>
          </w:p>
        </w:tc>
        <w:tc>
          <w:tcPr>
            <w:tcW w:w="1009" w:type="dxa"/>
            <w:vAlign w:val="bottom"/>
          </w:tcPr>
          <w:p w14:paraId="26D1EAA4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MDS, SD</w:t>
            </w:r>
          </w:p>
        </w:tc>
        <w:tc>
          <w:tcPr>
            <w:tcW w:w="727" w:type="dxa"/>
          </w:tcPr>
          <w:p w14:paraId="5E2358D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MM1</w:t>
            </w:r>
          </w:p>
        </w:tc>
        <w:tc>
          <w:tcPr>
            <w:tcW w:w="446" w:type="dxa"/>
          </w:tcPr>
          <w:p w14:paraId="0D14F479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1C985489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5460B3A8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lastRenderedPageBreak/>
              <w:t xml:space="preserve">Nicotiana obtusifolia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M.Martens &amp; Galeotti (LL-</w:t>
            </w:r>
            <w:r w:rsidRPr="00A24AAF">
              <w:t xml:space="preserve">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227661*; UACJ-1976, 1998, 2330)</w:t>
            </w:r>
          </w:p>
        </w:tc>
        <w:tc>
          <w:tcPr>
            <w:tcW w:w="1009" w:type="dxa"/>
            <w:vAlign w:val="bottom"/>
          </w:tcPr>
          <w:p w14:paraId="1CD9181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</w:t>
            </w:r>
          </w:p>
        </w:tc>
        <w:tc>
          <w:tcPr>
            <w:tcW w:w="727" w:type="dxa"/>
          </w:tcPr>
          <w:p w14:paraId="4F7CE41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MM1</w:t>
            </w:r>
          </w:p>
        </w:tc>
        <w:tc>
          <w:tcPr>
            <w:tcW w:w="446" w:type="dxa"/>
          </w:tcPr>
          <w:p w14:paraId="05475519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7B249A0B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1AEFC4F1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Physalis hederifolia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A.Gray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(CIIDIR-50755; TEX-219012; UACJ-105*, 1636, 1714, 2333); PM; Naturalista-34468816</w:t>
            </w:r>
          </w:p>
        </w:tc>
        <w:tc>
          <w:tcPr>
            <w:tcW w:w="1009" w:type="dxa"/>
            <w:vAlign w:val="bottom"/>
          </w:tcPr>
          <w:p w14:paraId="7B631BBA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IA, HP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SD</w:t>
            </w:r>
            <w:r w:rsidRPr="00095F51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, SV</w:t>
            </w:r>
          </w:p>
        </w:tc>
        <w:tc>
          <w:tcPr>
            <w:tcW w:w="727" w:type="dxa"/>
          </w:tcPr>
          <w:p w14:paraId="242BA808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NA</w:t>
            </w:r>
          </w:p>
        </w:tc>
        <w:tc>
          <w:tcPr>
            <w:tcW w:w="446" w:type="dxa"/>
          </w:tcPr>
          <w:p w14:paraId="39D9FF5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0052E2EE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46368D1C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Solanum elaeagnifolium 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 xml:space="preserve">Cav. (HCIB-15887; LL-219943;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UACJ-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>60 *); PM; Naturalista-73816107</w:t>
            </w:r>
          </w:p>
        </w:tc>
        <w:tc>
          <w:tcPr>
            <w:tcW w:w="1009" w:type="dxa"/>
            <w:vAlign w:val="bottom"/>
          </w:tcPr>
          <w:p w14:paraId="35D0416A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SD</w:t>
            </w:r>
            <w:r w:rsidRPr="00095F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SV</w:t>
            </w:r>
          </w:p>
        </w:tc>
        <w:tc>
          <w:tcPr>
            <w:tcW w:w="727" w:type="dxa"/>
          </w:tcPr>
          <w:p w14:paraId="116A5BF9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A+</w:t>
            </w:r>
          </w:p>
        </w:tc>
        <w:tc>
          <w:tcPr>
            <w:tcW w:w="446" w:type="dxa"/>
          </w:tcPr>
          <w:p w14:paraId="3857187A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44E86" w:rsidRPr="00A24AAF" w14:paraId="70E626D5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06D87970" w14:textId="77777777" w:rsidR="00544E86" w:rsidRPr="00A24AAF" w:rsidRDefault="00544E86" w:rsidP="00BB18DD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A24AAF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Solanum heterodoxum </w:t>
            </w:r>
            <w:r w:rsidRPr="00A24A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Dunal (LL-</w:t>
            </w:r>
            <w:r w:rsidRPr="00A24AA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218134, 218147)</w:t>
            </w:r>
          </w:p>
        </w:tc>
        <w:tc>
          <w:tcPr>
            <w:tcW w:w="1009" w:type="dxa"/>
            <w:vAlign w:val="bottom"/>
          </w:tcPr>
          <w:p w14:paraId="39B7814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MDS, SD</w:t>
            </w:r>
          </w:p>
        </w:tc>
        <w:tc>
          <w:tcPr>
            <w:tcW w:w="727" w:type="dxa"/>
          </w:tcPr>
          <w:p w14:paraId="4FE73C8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</w:t>
            </w:r>
          </w:p>
        </w:tc>
        <w:tc>
          <w:tcPr>
            <w:tcW w:w="446" w:type="dxa"/>
          </w:tcPr>
          <w:p w14:paraId="7508E27F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44E86" w:rsidRPr="00A24AAF" w14:paraId="53A87994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486CAD98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Tamaricaceae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</w:t>
            </w:r>
          </w:p>
        </w:tc>
        <w:tc>
          <w:tcPr>
            <w:tcW w:w="1009" w:type="dxa"/>
            <w:vAlign w:val="bottom"/>
          </w:tcPr>
          <w:p w14:paraId="0C4C6F9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727" w:type="dxa"/>
          </w:tcPr>
          <w:p w14:paraId="6B60F539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46" w:type="dxa"/>
          </w:tcPr>
          <w:p w14:paraId="01AC8CF6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5D2D037A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014D1629" w14:textId="77777777" w:rsidR="00544E86" w:rsidRPr="00D85243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 w:rsidRPr="00D8524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Tamarix aphylla</w:t>
            </w:r>
            <w:r w:rsidRPr="00D8524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(L.) Karst. (HCIB-15883)</w:t>
            </w:r>
          </w:p>
        </w:tc>
        <w:tc>
          <w:tcPr>
            <w:tcW w:w="1009" w:type="dxa"/>
            <w:vAlign w:val="bottom"/>
          </w:tcPr>
          <w:p w14:paraId="0557E2E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R, SV</w:t>
            </w:r>
          </w:p>
        </w:tc>
        <w:tc>
          <w:tcPr>
            <w:tcW w:w="727" w:type="dxa"/>
          </w:tcPr>
          <w:p w14:paraId="17A7D697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PT</w:t>
            </w:r>
          </w:p>
        </w:tc>
        <w:tc>
          <w:tcPr>
            <w:tcW w:w="446" w:type="dxa"/>
          </w:tcPr>
          <w:p w14:paraId="1CE01FB4" w14:textId="77777777" w:rsidR="00544E86" w:rsidRPr="00605B7C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 w:rsidRPr="00605B7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I</w:t>
            </w:r>
          </w:p>
        </w:tc>
      </w:tr>
      <w:tr w:rsidR="00544E86" w:rsidRPr="00A24AAF" w14:paraId="0F382C22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22EB4F7D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Tamarix chinensis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Lour.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,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Naturalista-34551765</w:t>
            </w: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                   </w:t>
            </w:r>
          </w:p>
        </w:tc>
        <w:tc>
          <w:tcPr>
            <w:tcW w:w="1009" w:type="dxa"/>
            <w:vAlign w:val="bottom"/>
          </w:tcPr>
          <w:p w14:paraId="38554507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R, SV</w:t>
            </w:r>
          </w:p>
        </w:tc>
        <w:tc>
          <w:tcPr>
            <w:tcW w:w="727" w:type="dxa"/>
          </w:tcPr>
          <w:p w14:paraId="3A45F67C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PT</w:t>
            </w:r>
          </w:p>
        </w:tc>
        <w:tc>
          <w:tcPr>
            <w:tcW w:w="446" w:type="dxa"/>
          </w:tcPr>
          <w:p w14:paraId="290DBDD4" w14:textId="77777777" w:rsidR="00544E86" w:rsidRPr="00605B7C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 w:rsidRPr="00605B7C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I</w:t>
            </w:r>
          </w:p>
        </w:tc>
      </w:tr>
      <w:tr w:rsidR="00544E86" w:rsidRPr="00A24AAF" w14:paraId="058F0543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7901DE14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Tamarix ramosissima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Ledeb. (LL-159118; TEX-159119)</w:t>
            </w:r>
          </w:p>
        </w:tc>
        <w:tc>
          <w:tcPr>
            <w:tcW w:w="1009" w:type="dxa"/>
            <w:vAlign w:val="bottom"/>
          </w:tcPr>
          <w:p w14:paraId="57B19B47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R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, SV</w:t>
            </w:r>
          </w:p>
        </w:tc>
        <w:tc>
          <w:tcPr>
            <w:tcW w:w="727" w:type="dxa"/>
          </w:tcPr>
          <w:p w14:paraId="539ECFEE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C</w:t>
            </w:r>
          </w:p>
        </w:tc>
        <w:tc>
          <w:tcPr>
            <w:tcW w:w="446" w:type="dxa"/>
          </w:tcPr>
          <w:p w14:paraId="0E9BAED6" w14:textId="77777777" w:rsidR="00544E86" w:rsidRPr="00605B7C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 w:rsidRPr="00605B7C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I</w:t>
            </w:r>
          </w:p>
        </w:tc>
      </w:tr>
      <w:tr w:rsidR="00544E86" w:rsidRPr="00A24AAF" w14:paraId="60CEC450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5AC993AF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Verbenaceae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</w:t>
            </w:r>
          </w:p>
        </w:tc>
        <w:tc>
          <w:tcPr>
            <w:tcW w:w="1009" w:type="dxa"/>
            <w:vAlign w:val="bottom"/>
          </w:tcPr>
          <w:p w14:paraId="0233913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727" w:type="dxa"/>
          </w:tcPr>
          <w:p w14:paraId="0F55DEDE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46" w:type="dxa"/>
          </w:tcPr>
          <w:p w14:paraId="6C53AADD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48AEFB0E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774E1DC8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Aloysia wrightii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A.Gray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ex Torr.) A.Heller (UACJ-714); PM; Naturalista-34704853</w:t>
            </w:r>
          </w:p>
        </w:tc>
        <w:tc>
          <w:tcPr>
            <w:tcW w:w="1009" w:type="dxa"/>
            <w:vAlign w:val="bottom"/>
          </w:tcPr>
          <w:p w14:paraId="0AD9710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MDS</w:t>
            </w:r>
          </w:p>
        </w:tc>
        <w:tc>
          <w:tcPr>
            <w:tcW w:w="727" w:type="dxa"/>
          </w:tcPr>
          <w:p w14:paraId="52D0E3D7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MM1</w:t>
            </w:r>
          </w:p>
        </w:tc>
        <w:tc>
          <w:tcPr>
            <w:tcW w:w="446" w:type="dxa"/>
          </w:tcPr>
          <w:p w14:paraId="32C19CF4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544E86" w:rsidRPr="00A24AAF" w14:paraId="2AA2DB03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7BE22DAF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Glandularia bipinnatifida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var. </w:t>
            </w: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ciliata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(Benth.)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B.L.Tur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ner (LL-99953*)</w:t>
            </w:r>
          </w:p>
        </w:tc>
        <w:tc>
          <w:tcPr>
            <w:tcW w:w="1009" w:type="dxa"/>
            <w:vAlign w:val="bottom"/>
          </w:tcPr>
          <w:p w14:paraId="2EFF9E77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MDS, SD</w:t>
            </w:r>
          </w:p>
        </w:tc>
        <w:tc>
          <w:tcPr>
            <w:tcW w:w="727" w:type="dxa"/>
          </w:tcPr>
          <w:p w14:paraId="1F6F19DE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MM1</w:t>
            </w:r>
          </w:p>
        </w:tc>
        <w:tc>
          <w:tcPr>
            <w:tcW w:w="446" w:type="dxa"/>
          </w:tcPr>
          <w:p w14:paraId="04401CF0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647E70B3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44B8C1EE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 xml:space="preserve">Zygophyllaceae </w:t>
            </w:r>
          </w:p>
        </w:tc>
        <w:tc>
          <w:tcPr>
            <w:tcW w:w="1009" w:type="dxa"/>
            <w:vAlign w:val="bottom"/>
          </w:tcPr>
          <w:p w14:paraId="7EF4980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727" w:type="dxa"/>
          </w:tcPr>
          <w:p w14:paraId="087868AF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46" w:type="dxa"/>
          </w:tcPr>
          <w:p w14:paraId="0E54C10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3DEC5F61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61B67B96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Kallstroemia californica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S.Watson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) Vail (TEX-</w:t>
            </w:r>
            <w:r w:rsidRPr="00A24A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410227; UACJ-1966, 2023) </w:t>
            </w:r>
          </w:p>
        </w:tc>
        <w:tc>
          <w:tcPr>
            <w:tcW w:w="1009" w:type="dxa"/>
            <w:vAlign w:val="bottom"/>
          </w:tcPr>
          <w:p w14:paraId="30B00D4C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MDS, SD, W</w:t>
            </w:r>
          </w:p>
        </w:tc>
        <w:tc>
          <w:tcPr>
            <w:tcW w:w="727" w:type="dxa"/>
          </w:tcPr>
          <w:p w14:paraId="6CFAF459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NA</w:t>
            </w:r>
          </w:p>
        </w:tc>
        <w:tc>
          <w:tcPr>
            <w:tcW w:w="446" w:type="dxa"/>
          </w:tcPr>
          <w:p w14:paraId="727CEF11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42CA552D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  <w:hideMark/>
          </w:tcPr>
          <w:p w14:paraId="3013DDFD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Kallstroemia grandiflora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Torr. ex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A.Gray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(UACJ-2024, 2331); PM; Naturalista-75010841</w:t>
            </w:r>
          </w:p>
        </w:tc>
        <w:tc>
          <w:tcPr>
            <w:tcW w:w="1009" w:type="dxa"/>
            <w:vAlign w:val="bottom"/>
          </w:tcPr>
          <w:p w14:paraId="0537ECE9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</w:t>
            </w:r>
          </w:p>
        </w:tc>
        <w:tc>
          <w:tcPr>
            <w:tcW w:w="727" w:type="dxa"/>
          </w:tcPr>
          <w:p w14:paraId="4D884A63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MM1</w:t>
            </w:r>
          </w:p>
        </w:tc>
        <w:tc>
          <w:tcPr>
            <w:tcW w:w="446" w:type="dxa"/>
          </w:tcPr>
          <w:p w14:paraId="009A8419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362F381F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67326BA0" w14:textId="77777777" w:rsidR="00544E86" w:rsidRPr="00A24AAF" w:rsidRDefault="00544E86" w:rsidP="00BB18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Larrea tridentata </w:t>
            </w:r>
            <w:r w:rsidRPr="00A24AA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(DC.) Coville (mde-13296; UACJ-723, 906 *); PM; Naturalista-86937561, 98942123</w:t>
            </w:r>
            <w:r w:rsidRPr="00A24A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                               </w:t>
            </w:r>
          </w:p>
        </w:tc>
        <w:tc>
          <w:tcPr>
            <w:tcW w:w="1009" w:type="dxa"/>
            <w:vAlign w:val="bottom"/>
          </w:tcPr>
          <w:p w14:paraId="1457BAFC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MDS</w:t>
            </w: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SD</w:t>
            </w:r>
          </w:p>
        </w:tc>
        <w:tc>
          <w:tcPr>
            <w:tcW w:w="727" w:type="dxa"/>
          </w:tcPr>
          <w:p w14:paraId="04AD1192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MM1</w:t>
            </w:r>
          </w:p>
        </w:tc>
        <w:tc>
          <w:tcPr>
            <w:tcW w:w="446" w:type="dxa"/>
          </w:tcPr>
          <w:p w14:paraId="7E87AE1B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44E86" w:rsidRPr="00A24AAF" w14:paraId="0E869D81" w14:textId="77777777" w:rsidTr="00BB18DD">
        <w:trPr>
          <w:trHeight w:val="360"/>
        </w:trPr>
        <w:tc>
          <w:tcPr>
            <w:tcW w:w="6928" w:type="dxa"/>
            <w:shd w:val="clear" w:color="auto" w:fill="auto"/>
            <w:noWrap/>
            <w:vAlign w:val="center"/>
          </w:tcPr>
          <w:p w14:paraId="4C88CFE8" w14:textId="77777777" w:rsidR="00544E86" w:rsidRPr="009670FE" w:rsidRDefault="00544E86" w:rsidP="00BB18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fr-FR" w:eastAsia="es-MX"/>
              </w:rPr>
            </w:pPr>
            <w:r w:rsidRPr="009670F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fr-FR" w:eastAsia="es-MX"/>
              </w:rPr>
              <w:t xml:space="preserve">Tribulus terrestris </w:t>
            </w:r>
            <w:r w:rsidRPr="009670FE">
              <w:rPr>
                <w:rFonts w:ascii="Times New Roman" w:eastAsia="Times New Roman" w:hAnsi="Times New Roman" w:cs="Times New Roman"/>
                <w:sz w:val="24"/>
                <w:szCs w:val="24"/>
                <w:lang w:val="fr-FR" w:eastAsia="es-MX"/>
              </w:rPr>
              <w:t>L. (TEX-</w:t>
            </w:r>
            <w:r w:rsidRPr="009670FE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</w:t>
            </w:r>
            <w:r w:rsidRPr="009670FE">
              <w:rPr>
                <w:rFonts w:ascii="Times New Roman" w:eastAsia="Times New Roman" w:hAnsi="Times New Roman" w:cs="Times New Roman"/>
                <w:sz w:val="24"/>
                <w:szCs w:val="24"/>
                <w:lang w:val="fr-FR" w:eastAsia="es-MX"/>
              </w:rPr>
              <w:t>410048); Naturalista-34462087</w:t>
            </w:r>
          </w:p>
        </w:tc>
        <w:tc>
          <w:tcPr>
            <w:tcW w:w="1009" w:type="dxa"/>
            <w:vAlign w:val="bottom"/>
          </w:tcPr>
          <w:p w14:paraId="379CDE89" w14:textId="77777777" w:rsidR="00544E86" w:rsidRPr="005A45F9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 w:rsidRPr="005A45F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IA, HP, MDS, SD, SV</w:t>
            </w:r>
          </w:p>
        </w:tc>
        <w:tc>
          <w:tcPr>
            <w:tcW w:w="727" w:type="dxa"/>
          </w:tcPr>
          <w:p w14:paraId="1811ECC9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 w:rsidRPr="00096DD7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PT</w:t>
            </w:r>
          </w:p>
        </w:tc>
        <w:tc>
          <w:tcPr>
            <w:tcW w:w="446" w:type="dxa"/>
          </w:tcPr>
          <w:p w14:paraId="02B5ABA5" w14:textId="77777777" w:rsidR="00544E86" w:rsidRPr="00096DD7" w:rsidRDefault="00544E86" w:rsidP="00BB1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I</w:t>
            </w:r>
          </w:p>
        </w:tc>
      </w:tr>
      <w:bookmarkEnd w:id="3"/>
    </w:tbl>
    <w:p w14:paraId="0787F41D" w14:textId="77777777" w:rsidR="00D85243" w:rsidRDefault="00D85243" w:rsidP="00CD02B4">
      <w:pPr>
        <w:pStyle w:val="pf0"/>
        <w:rPr>
          <w:lang w:val="en-US"/>
        </w:rPr>
      </w:pPr>
    </w:p>
    <w:p w14:paraId="1EA8D944" w14:textId="77777777" w:rsidR="00544E86" w:rsidRDefault="00544E86" w:rsidP="00CD02B4">
      <w:pPr>
        <w:pStyle w:val="pf0"/>
        <w:rPr>
          <w:lang w:val="en-US"/>
        </w:rPr>
      </w:pPr>
    </w:p>
    <w:p w14:paraId="720B28E6" w14:textId="77777777" w:rsidR="00544E86" w:rsidRDefault="00544E86" w:rsidP="00CD02B4">
      <w:pPr>
        <w:pStyle w:val="pf0"/>
        <w:rPr>
          <w:lang w:val="en-US"/>
        </w:rPr>
      </w:pPr>
    </w:p>
    <w:p w14:paraId="2399670A" w14:textId="77777777" w:rsidR="00544E86" w:rsidRDefault="00544E86" w:rsidP="00CD02B4">
      <w:pPr>
        <w:pStyle w:val="pf0"/>
        <w:rPr>
          <w:lang w:val="en-US"/>
        </w:rPr>
      </w:pPr>
    </w:p>
    <w:p w14:paraId="1BB52267" w14:textId="77777777" w:rsidR="00544E86" w:rsidRDefault="00544E86" w:rsidP="00CD02B4">
      <w:pPr>
        <w:pStyle w:val="pf0"/>
        <w:rPr>
          <w:lang w:val="en-US"/>
        </w:rPr>
      </w:pPr>
    </w:p>
    <w:p w14:paraId="7C0FBFFD" w14:textId="77777777" w:rsidR="00544E86" w:rsidRDefault="00544E86" w:rsidP="00CD02B4">
      <w:pPr>
        <w:pStyle w:val="pf0"/>
        <w:rPr>
          <w:lang w:val="en-US"/>
        </w:rPr>
      </w:pPr>
    </w:p>
    <w:p w14:paraId="12929B65" w14:textId="77777777" w:rsidR="00544E86" w:rsidRPr="00D85243" w:rsidRDefault="00544E86" w:rsidP="00CD02B4">
      <w:pPr>
        <w:pStyle w:val="pf0"/>
        <w:rPr>
          <w:lang w:val="en-US"/>
        </w:rPr>
      </w:pPr>
    </w:p>
    <w:p w14:paraId="35D014A9" w14:textId="77777777" w:rsidR="00CD02B4" w:rsidRDefault="00CD02B4" w:rsidP="00A26431">
      <w:pPr>
        <w:rPr>
          <w:rFonts w:ascii="Times New Roman" w:hAnsi="Times New Roman" w:cs="Times New Roman"/>
          <w:sz w:val="24"/>
          <w:szCs w:val="24"/>
        </w:rPr>
      </w:pPr>
    </w:p>
    <w:p w14:paraId="1747B4C0" w14:textId="77777777" w:rsidR="00D85243" w:rsidRDefault="00D85243" w:rsidP="00A26431">
      <w:pPr>
        <w:rPr>
          <w:rFonts w:ascii="Times New Roman" w:hAnsi="Times New Roman" w:cs="Times New Roman"/>
          <w:sz w:val="24"/>
          <w:szCs w:val="24"/>
        </w:rPr>
      </w:pPr>
    </w:p>
    <w:p w14:paraId="430C3E1F" w14:textId="77777777" w:rsidR="00D85243" w:rsidRDefault="00D85243" w:rsidP="00A26431">
      <w:pPr>
        <w:rPr>
          <w:rFonts w:ascii="Times New Roman" w:hAnsi="Times New Roman" w:cs="Times New Roman"/>
          <w:sz w:val="24"/>
          <w:szCs w:val="24"/>
        </w:rPr>
      </w:pPr>
    </w:p>
    <w:p w14:paraId="7B2C96A8" w14:textId="77777777" w:rsidR="00D85243" w:rsidRDefault="00D85243" w:rsidP="00A26431">
      <w:pPr>
        <w:rPr>
          <w:rFonts w:ascii="Times New Roman" w:hAnsi="Times New Roman" w:cs="Times New Roman"/>
          <w:sz w:val="24"/>
          <w:szCs w:val="24"/>
        </w:rPr>
      </w:pPr>
    </w:p>
    <w:p w14:paraId="2A6DF07C" w14:textId="77777777" w:rsidR="00D85243" w:rsidRDefault="00D85243" w:rsidP="00A26431">
      <w:pPr>
        <w:rPr>
          <w:rFonts w:ascii="Times New Roman" w:hAnsi="Times New Roman" w:cs="Times New Roman"/>
          <w:sz w:val="24"/>
          <w:szCs w:val="24"/>
        </w:rPr>
      </w:pPr>
    </w:p>
    <w:p w14:paraId="2613EE51" w14:textId="77777777" w:rsidR="00D85243" w:rsidRDefault="00D85243" w:rsidP="00A26431">
      <w:pPr>
        <w:rPr>
          <w:rFonts w:ascii="Times New Roman" w:hAnsi="Times New Roman" w:cs="Times New Roman"/>
          <w:sz w:val="24"/>
          <w:szCs w:val="24"/>
        </w:rPr>
      </w:pPr>
    </w:p>
    <w:p w14:paraId="552C1F5C" w14:textId="77777777" w:rsidR="00D85243" w:rsidRDefault="00D85243" w:rsidP="00A26431">
      <w:pPr>
        <w:rPr>
          <w:rFonts w:ascii="Times New Roman" w:hAnsi="Times New Roman" w:cs="Times New Roman"/>
          <w:sz w:val="24"/>
          <w:szCs w:val="24"/>
        </w:rPr>
      </w:pPr>
    </w:p>
    <w:p w14:paraId="7CED5974" w14:textId="77777777" w:rsidR="00D85243" w:rsidRDefault="00D85243" w:rsidP="00A26431">
      <w:pPr>
        <w:rPr>
          <w:rFonts w:ascii="Times New Roman" w:hAnsi="Times New Roman" w:cs="Times New Roman"/>
          <w:sz w:val="24"/>
          <w:szCs w:val="24"/>
        </w:rPr>
      </w:pPr>
    </w:p>
    <w:p w14:paraId="311E2CF0" w14:textId="77777777" w:rsidR="00D85243" w:rsidRDefault="00D85243" w:rsidP="00A26431">
      <w:pPr>
        <w:rPr>
          <w:rFonts w:ascii="Times New Roman" w:hAnsi="Times New Roman" w:cs="Times New Roman"/>
          <w:sz w:val="24"/>
          <w:szCs w:val="24"/>
        </w:rPr>
      </w:pPr>
    </w:p>
    <w:p w14:paraId="665B32F2" w14:textId="77777777" w:rsidR="00D85243" w:rsidRDefault="00D85243" w:rsidP="00A26431">
      <w:pPr>
        <w:rPr>
          <w:rFonts w:ascii="Times New Roman" w:hAnsi="Times New Roman" w:cs="Times New Roman"/>
          <w:sz w:val="24"/>
          <w:szCs w:val="24"/>
        </w:rPr>
      </w:pPr>
    </w:p>
    <w:p w14:paraId="4862EB4C" w14:textId="77777777" w:rsidR="00D85243" w:rsidRDefault="00D85243" w:rsidP="00A26431">
      <w:pPr>
        <w:rPr>
          <w:rFonts w:ascii="Times New Roman" w:hAnsi="Times New Roman" w:cs="Times New Roman"/>
          <w:sz w:val="24"/>
          <w:szCs w:val="24"/>
        </w:rPr>
      </w:pPr>
    </w:p>
    <w:p w14:paraId="72A28189" w14:textId="77777777" w:rsidR="00667C58" w:rsidRPr="00E23E21" w:rsidRDefault="00667C58" w:rsidP="00667C58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85243">
        <w:rPr>
          <w:rFonts w:ascii="Times New Roman" w:hAnsi="Times New Roman" w:cs="Times New Roman"/>
          <w:b/>
          <w:bCs/>
          <w:sz w:val="24"/>
          <w:szCs w:val="24"/>
          <w:lang w:val="en-US"/>
        </w:rPr>
        <w:t>Table S2.</w:t>
      </w:r>
      <w:r w:rsidRPr="00D8524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E23E21">
        <w:rPr>
          <w:rFonts w:ascii="Times New Roman" w:hAnsi="Times New Roman" w:cs="Times New Roman"/>
          <w:sz w:val="24"/>
          <w:szCs w:val="24"/>
          <w:lang w:val="en-US"/>
        </w:rPr>
        <w:t>Cultivated species in the M</w:t>
      </w:r>
      <w:r>
        <w:rPr>
          <w:rFonts w:ascii="Times New Roman" w:hAnsi="Times New Roman" w:cs="Times New Roman"/>
          <w:sz w:val="24"/>
          <w:szCs w:val="24"/>
          <w:lang w:val="en-US"/>
        </w:rPr>
        <w:t>é</w:t>
      </w:r>
      <w:r w:rsidRPr="00E23E21">
        <w:rPr>
          <w:rFonts w:ascii="Times New Roman" w:hAnsi="Times New Roman" w:cs="Times New Roman"/>
          <w:sz w:val="24"/>
          <w:szCs w:val="24"/>
          <w:lang w:val="en-US"/>
        </w:rPr>
        <w:t xml:space="preserve">danos de Samalayuca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natural </w:t>
      </w:r>
      <w:r w:rsidRPr="00E23E21">
        <w:rPr>
          <w:rFonts w:ascii="Times New Roman" w:hAnsi="Times New Roman" w:cs="Times New Roman"/>
          <w:sz w:val="24"/>
          <w:szCs w:val="24"/>
          <w:lang w:val="en-US"/>
        </w:rPr>
        <w:t>protect</w:t>
      </w:r>
      <w:r>
        <w:rPr>
          <w:rFonts w:ascii="Times New Roman" w:hAnsi="Times New Roman" w:cs="Times New Roman"/>
          <w:sz w:val="24"/>
          <w:szCs w:val="24"/>
          <w:lang w:val="en-US"/>
        </w:rPr>
        <w:t>ed</w:t>
      </w:r>
      <w:r w:rsidRPr="00E23E21">
        <w:rPr>
          <w:rFonts w:ascii="Times New Roman" w:hAnsi="Times New Roman" w:cs="Times New Roman"/>
          <w:sz w:val="24"/>
          <w:szCs w:val="24"/>
          <w:lang w:val="en-US"/>
        </w:rPr>
        <w:t xml:space="preserve"> area and reference or voucher.</w:t>
      </w:r>
    </w:p>
    <w:tbl>
      <w:tblPr>
        <w:tblStyle w:val="TableGrid"/>
        <w:tblW w:w="0" w:type="auto"/>
        <w:tblInd w:w="445" w:type="dxa"/>
        <w:tblLook w:val="04A0" w:firstRow="1" w:lastRow="0" w:firstColumn="1" w:lastColumn="0" w:noHBand="0" w:noVBand="1"/>
      </w:tblPr>
      <w:tblGrid>
        <w:gridCol w:w="8460"/>
      </w:tblGrid>
      <w:tr w:rsidR="00667C58" w:rsidRPr="0027151F" w14:paraId="260B6693" w14:textId="77777777" w:rsidTr="00565D8C">
        <w:trPr>
          <w:trHeight w:val="360"/>
        </w:trPr>
        <w:tc>
          <w:tcPr>
            <w:tcW w:w="8460" w:type="dxa"/>
            <w:vAlign w:val="bottom"/>
          </w:tcPr>
          <w:p w14:paraId="5F5048F2" w14:textId="77777777" w:rsidR="00667C58" w:rsidRPr="0027151F" w:rsidRDefault="00667C58" w:rsidP="00565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15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Anacardiaceae</w:t>
            </w:r>
            <w:r w:rsidRPr="0027151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667C58" w:rsidRPr="0027151F" w14:paraId="03A5FA86" w14:textId="77777777" w:rsidTr="00565D8C">
        <w:trPr>
          <w:trHeight w:val="360"/>
        </w:trPr>
        <w:tc>
          <w:tcPr>
            <w:tcW w:w="8460" w:type="dxa"/>
            <w:vAlign w:val="bottom"/>
          </w:tcPr>
          <w:p w14:paraId="1E6AD625" w14:textId="77777777" w:rsidR="00667C58" w:rsidRPr="0027151F" w:rsidRDefault="00667C58" w:rsidP="00565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151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Pistacia vera</w:t>
            </w:r>
            <w:r w:rsidRPr="0027151F">
              <w:rPr>
                <w:rFonts w:ascii="Times New Roman" w:hAnsi="Times New Roman" w:cs="Times New Roman"/>
                <w:sz w:val="24"/>
                <w:szCs w:val="24"/>
              </w:rPr>
              <w:t xml:space="preserve"> L.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7151F">
              <w:rPr>
                <w:rFonts w:ascii="Times New Roman" w:hAnsi="Times New Roman" w:cs="Times New Roman"/>
                <w:sz w:val="24"/>
                <w:szCs w:val="24"/>
              </w:rPr>
              <w:t xml:space="preserve"> Naturalista-66952173</w:t>
            </w:r>
          </w:p>
        </w:tc>
      </w:tr>
      <w:tr w:rsidR="00667C58" w:rsidRPr="0027151F" w14:paraId="406963E2" w14:textId="77777777" w:rsidTr="00565D8C">
        <w:trPr>
          <w:trHeight w:val="360"/>
        </w:trPr>
        <w:tc>
          <w:tcPr>
            <w:tcW w:w="8460" w:type="dxa"/>
            <w:vAlign w:val="bottom"/>
          </w:tcPr>
          <w:p w14:paraId="1188992F" w14:textId="77777777" w:rsidR="00667C58" w:rsidRPr="0027151F" w:rsidRDefault="00667C58" w:rsidP="00565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151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Arecaceae </w:t>
            </w:r>
            <w:r w:rsidRPr="002715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</w:t>
            </w:r>
          </w:p>
        </w:tc>
      </w:tr>
      <w:tr w:rsidR="00667C58" w:rsidRPr="0027151F" w14:paraId="2A5F6BBF" w14:textId="77777777" w:rsidTr="00565D8C">
        <w:trPr>
          <w:trHeight w:val="360"/>
        </w:trPr>
        <w:tc>
          <w:tcPr>
            <w:tcW w:w="8460" w:type="dxa"/>
            <w:vAlign w:val="bottom"/>
          </w:tcPr>
          <w:p w14:paraId="2629BDB4" w14:textId="77777777" w:rsidR="00667C58" w:rsidRPr="0027151F" w:rsidRDefault="00667C58" w:rsidP="00565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4A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Washingtonia robusta</w:t>
            </w:r>
            <w:r w:rsidRPr="00B44AE2">
              <w:rPr>
                <w:rFonts w:ascii="Times New Roman" w:hAnsi="Times New Roman" w:cs="Times New Roman"/>
                <w:sz w:val="24"/>
                <w:szCs w:val="24"/>
              </w:rPr>
              <w:t xml:space="preserve"> H.Wendl., Naturalista-34463397</w:t>
            </w:r>
          </w:p>
        </w:tc>
      </w:tr>
      <w:tr w:rsidR="00667C58" w:rsidRPr="0027151F" w14:paraId="2C06A641" w14:textId="77777777" w:rsidTr="00565D8C">
        <w:trPr>
          <w:trHeight w:val="360"/>
        </w:trPr>
        <w:tc>
          <w:tcPr>
            <w:tcW w:w="8460" w:type="dxa"/>
            <w:vAlign w:val="bottom"/>
          </w:tcPr>
          <w:p w14:paraId="29B5518F" w14:textId="77777777" w:rsidR="00667C58" w:rsidRPr="0027151F" w:rsidRDefault="00667C58" w:rsidP="00565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151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Asparagaceae</w:t>
            </w:r>
            <w:r w:rsidRPr="002715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  </w:t>
            </w:r>
          </w:p>
        </w:tc>
      </w:tr>
      <w:tr w:rsidR="00667C58" w:rsidRPr="0027151F" w14:paraId="1DEB62B0" w14:textId="77777777" w:rsidTr="00565D8C">
        <w:trPr>
          <w:trHeight w:val="360"/>
        </w:trPr>
        <w:tc>
          <w:tcPr>
            <w:tcW w:w="8460" w:type="dxa"/>
            <w:vAlign w:val="bottom"/>
          </w:tcPr>
          <w:p w14:paraId="1624D426" w14:textId="77777777" w:rsidR="00667C58" w:rsidRPr="0027151F" w:rsidRDefault="00667C58" w:rsidP="00565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151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Agave americana</w:t>
            </w:r>
            <w:r w:rsidRPr="0027151F">
              <w:rPr>
                <w:rFonts w:ascii="Times New Roman" w:hAnsi="Times New Roman" w:cs="Times New Roman"/>
                <w:sz w:val="24"/>
                <w:szCs w:val="24"/>
              </w:rPr>
              <w:t xml:space="preserve"> L.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7151F">
              <w:rPr>
                <w:rFonts w:ascii="Times New Roman" w:hAnsi="Times New Roman" w:cs="Times New Roman"/>
                <w:sz w:val="24"/>
                <w:szCs w:val="24"/>
              </w:rPr>
              <w:t xml:space="preserve"> Naturalista-34463035</w:t>
            </w:r>
          </w:p>
        </w:tc>
      </w:tr>
      <w:tr w:rsidR="00667C58" w:rsidRPr="0027151F" w14:paraId="2CE7F807" w14:textId="77777777" w:rsidTr="00565D8C">
        <w:trPr>
          <w:trHeight w:val="360"/>
        </w:trPr>
        <w:tc>
          <w:tcPr>
            <w:tcW w:w="8460" w:type="dxa"/>
            <w:vAlign w:val="bottom"/>
          </w:tcPr>
          <w:p w14:paraId="6A35CC35" w14:textId="77777777" w:rsidR="00667C58" w:rsidRPr="0027151F" w:rsidRDefault="00667C58" w:rsidP="00565D8C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7151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Cucurbitaceae</w:t>
            </w:r>
            <w:r w:rsidRPr="002715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 </w:t>
            </w:r>
          </w:p>
        </w:tc>
      </w:tr>
      <w:tr w:rsidR="00667C58" w:rsidRPr="0027151F" w14:paraId="0A973203" w14:textId="77777777" w:rsidTr="00565D8C">
        <w:trPr>
          <w:trHeight w:val="360"/>
        </w:trPr>
        <w:tc>
          <w:tcPr>
            <w:tcW w:w="8460" w:type="dxa"/>
            <w:vAlign w:val="bottom"/>
          </w:tcPr>
          <w:p w14:paraId="5A22F829" w14:textId="77777777" w:rsidR="00667C58" w:rsidRPr="0027151F" w:rsidRDefault="00667C58" w:rsidP="00565D8C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7151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Cucurbita pepo </w:t>
            </w:r>
            <w:r w:rsidRPr="0027151F">
              <w:rPr>
                <w:rFonts w:ascii="Times New Roman" w:hAnsi="Times New Roman" w:cs="Times New Roman"/>
                <w:sz w:val="24"/>
                <w:szCs w:val="24"/>
              </w:rPr>
              <w:t>L.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7151F">
              <w:rPr>
                <w:rFonts w:ascii="Times New Roman" w:hAnsi="Times New Roman" w:cs="Times New Roman"/>
                <w:sz w:val="24"/>
                <w:szCs w:val="24"/>
              </w:rPr>
              <w:t xml:space="preserve"> Naturalista-34704851</w:t>
            </w:r>
          </w:p>
        </w:tc>
      </w:tr>
      <w:tr w:rsidR="00667C58" w:rsidRPr="0027151F" w14:paraId="20A0C2B0" w14:textId="77777777" w:rsidTr="00565D8C">
        <w:trPr>
          <w:trHeight w:val="360"/>
        </w:trPr>
        <w:tc>
          <w:tcPr>
            <w:tcW w:w="8460" w:type="dxa"/>
            <w:vAlign w:val="bottom"/>
          </w:tcPr>
          <w:p w14:paraId="65664CE4" w14:textId="77777777" w:rsidR="00667C58" w:rsidRPr="0027151F" w:rsidRDefault="00667C58" w:rsidP="00565D8C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7151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Cupressaceae</w:t>
            </w:r>
            <w:r w:rsidRPr="002715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</w:p>
        </w:tc>
      </w:tr>
      <w:tr w:rsidR="00667C58" w:rsidRPr="0027151F" w14:paraId="5205BC7F" w14:textId="77777777" w:rsidTr="00565D8C">
        <w:trPr>
          <w:trHeight w:val="360"/>
        </w:trPr>
        <w:tc>
          <w:tcPr>
            <w:tcW w:w="8460" w:type="dxa"/>
            <w:vAlign w:val="bottom"/>
          </w:tcPr>
          <w:p w14:paraId="52599714" w14:textId="77777777" w:rsidR="00667C58" w:rsidRPr="0027151F" w:rsidRDefault="00667C58" w:rsidP="00565D8C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7151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Cupressus sempervirens </w:t>
            </w:r>
            <w:r w:rsidRPr="0027151F">
              <w:rPr>
                <w:rFonts w:ascii="Times New Roman" w:hAnsi="Times New Roman" w:cs="Times New Roman"/>
                <w:sz w:val="24"/>
                <w:szCs w:val="24"/>
              </w:rPr>
              <w:t>L.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7151F">
              <w:rPr>
                <w:rFonts w:ascii="Times New Roman" w:hAnsi="Times New Roman" w:cs="Times New Roman"/>
                <w:sz w:val="24"/>
                <w:szCs w:val="24"/>
              </w:rPr>
              <w:t xml:space="preserve"> Naturalista-72377675</w:t>
            </w:r>
          </w:p>
        </w:tc>
      </w:tr>
      <w:tr w:rsidR="00667C58" w:rsidRPr="0027151F" w14:paraId="183A38D4" w14:textId="77777777" w:rsidTr="00565D8C">
        <w:trPr>
          <w:trHeight w:val="360"/>
        </w:trPr>
        <w:tc>
          <w:tcPr>
            <w:tcW w:w="8460" w:type="dxa"/>
            <w:vAlign w:val="bottom"/>
          </w:tcPr>
          <w:p w14:paraId="411D32FF" w14:textId="77777777" w:rsidR="00667C58" w:rsidRPr="0027151F" w:rsidRDefault="00667C58" w:rsidP="00565D8C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7151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Fabaceae</w:t>
            </w:r>
          </w:p>
        </w:tc>
      </w:tr>
      <w:tr w:rsidR="00667C58" w:rsidRPr="0027151F" w14:paraId="61B16F11" w14:textId="77777777" w:rsidTr="00565D8C">
        <w:trPr>
          <w:trHeight w:val="360"/>
        </w:trPr>
        <w:tc>
          <w:tcPr>
            <w:tcW w:w="8460" w:type="dxa"/>
            <w:vAlign w:val="bottom"/>
          </w:tcPr>
          <w:p w14:paraId="0CA2EED7" w14:textId="77777777" w:rsidR="00667C58" w:rsidRPr="0027151F" w:rsidRDefault="00667C58" w:rsidP="00565D8C">
            <w:pP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27151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Albizia julibrissin</w:t>
            </w:r>
            <w:r w:rsidRPr="002715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Durazz.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2715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Naturalista-98915493</w:t>
            </w:r>
          </w:p>
        </w:tc>
      </w:tr>
      <w:tr w:rsidR="00667C58" w:rsidRPr="0027151F" w14:paraId="3FD2A02F" w14:textId="77777777" w:rsidTr="00565D8C">
        <w:trPr>
          <w:trHeight w:val="360"/>
        </w:trPr>
        <w:tc>
          <w:tcPr>
            <w:tcW w:w="8460" w:type="dxa"/>
            <w:vAlign w:val="bottom"/>
          </w:tcPr>
          <w:p w14:paraId="6EFECB85" w14:textId="77777777" w:rsidR="00667C58" w:rsidRPr="0027151F" w:rsidRDefault="00667C58" w:rsidP="00565D8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27151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Gleditsia triacanthos </w:t>
            </w:r>
            <w:r w:rsidRPr="002715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L. (</w:t>
            </w:r>
            <w:r w:rsidRPr="002715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UACJ-</w:t>
            </w:r>
            <w:r w:rsidRPr="002715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1638; CIIDIR-50575)</w:t>
            </w:r>
          </w:p>
        </w:tc>
      </w:tr>
      <w:tr w:rsidR="00667C58" w:rsidRPr="0027151F" w14:paraId="5EA23AA1" w14:textId="77777777" w:rsidTr="00565D8C">
        <w:trPr>
          <w:trHeight w:val="360"/>
        </w:trPr>
        <w:tc>
          <w:tcPr>
            <w:tcW w:w="8460" w:type="dxa"/>
            <w:vAlign w:val="bottom"/>
          </w:tcPr>
          <w:p w14:paraId="0E57F016" w14:textId="77777777" w:rsidR="00667C58" w:rsidRPr="0027151F" w:rsidRDefault="00667C58" w:rsidP="00565D8C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7151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Parkinsonia aculeata </w:t>
            </w:r>
            <w:r w:rsidRPr="002715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2715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Naturalista-30344913 * </w:t>
            </w:r>
          </w:p>
        </w:tc>
      </w:tr>
      <w:tr w:rsidR="00667C58" w:rsidRPr="00EB0A40" w14:paraId="51BB0BCD" w14:textId="77777777" w:rsidTr="00565D8C">
        <w:trPr>
          <w:trHeight w:val="360"/>
        </w:trPr>
        <w:tc>
          <w:tcPr>
            <w:tcW w:w="8460" w:type="dxa"/>
            <w:vAlign w:val="bottom"/>
          </w:tcPr>
          <w:p w14:paraId="10B02D00" w14:textId="77777777" w:rsidR="00667C58" w:rsidRPr="00667C58" w:rsidRDefault="00667C58" w:rsidP="00565D8C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val="fr-FR"/>
              </w:rPr>
            </w:pPr>
            <w:r w:rsidRPr="00667C58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fr-FR"/>
              </w:rPr>
              <w:t xml:space="preserve">Vachellia schaffneri </w:t>
            </w:r>
            <w:r w:rsidRPr="00667C5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(S.Watson) Seigler &amp; Ebinger, Naturalista-34464224</w:t>
            </w:r>
          </w:p>
        </w:tc>
      </w:tr>
      <w:tr w:rsidR="00667C58" w:rsidRPr="0027151F" w14:paraId="6A73B1A5" w14:textId="77777777" w:rsidTr="00565D8C">
        <w:trPr>
          <w:trHeight w:val="360"/>
        </w:trPr>
        <w:tc>
          <w:tcPr>
            <w:tcW w:w="8460" w:type="dxa"/>
            <w:vAlign w:val="bottom"/>
          </w:tcPr>
          <w:p w14:paraId="0FC09729" w14:textId="77777777" w:rsidR="00667C58" w:rsidRPr="0027151F" w:rsidRDefault="00667C58" w:rsidP="00565D8C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2715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Juglandaceae</w:t>
            </w:r>
            <w:r w:rsidRPr="002715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67C58" w:rsidRPr="00EB0A40" w14:paraId="1CA701FB" w14:textId="77777777" w:rsidTr="00565D8C">
        <w:trPr>
          <w:trHeight w:val="360"/>
        </w:trPr>
        <w:tc>
          <w:tcPr>
            <w:tcW w:w="8460" w:type="dxa"/>
            <w:vAlign w:val="bottom"/>
          </w:tcPr>
          <w:p w14:paraId="7372F828" w14:textId="77777777" w:rsidR="00667C58" w:rsidRPr="0027151F" w:rsidRDefault="00667C58" w:rsidP="00565D8C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27151F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Carya illinoinensis </w:t>
            </w:r>
            <w:r w:rsidRPr="002715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(Wangenh.)</w:t>
            </w:r>
            <w:r w:rsidRPr="0027151F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r w:rsidRPr="002715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K.Koch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  <w:r w:rsidRPr="002715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Naturalista-34468813 </w:t>
            </w:r>
          </w:p>
        </w:tc>
      </w:tr>
      <w:tr w:rsidR="00667C58" w:rsidRPr="0027151F" w14:paraId="00E75E84" w14:textId="77777777" w:rsidTr="00565D8C">
        <w:trPr>
          <w:trHeight w:val="360"/>
        </w:trPr>
        <w:tc>
          <w:tcPr>
            <w:tcW w:w="8460" w:type="dxa"/>
            <w:vAlign w:val="bottom"/>
          </w:tcPr>
          <w:p w14:paraId="4E03BFF1" w14:textId="77777777" w:rsidR="00667C58" w:rsidRPr="0027151F" w:rsidRDefault="00667C58" w:rsidP="00565D8C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2715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Lamiaceae</w:t>
            </w:r>
          </w:p>
        </w:tc>
      </w:tr>
      <w:tr w:rsidR="00667C58" w:rsidRPr="0027151F" w14:paraId="6EF31960" w14:textId="77777777" w:rsidTr="00565D8C">
        <w:trPr>
          <w:trHeight w:val="360"/>
        </w:trPr>
        <w:tc>
          <w:tcPr>
            <w:tcW w:w="8460" w:type="dxa"/>
            <w:vAlign w:val="bottom"/>
          </w:tcPr>
          <w:p w14:paraId="472198E3" w14:textId="77777777" w:rsidR="00667C58" w:rsidRPr="0027151F" w:rsidRDefault="00667C58" w:rsidP="00565D8C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27151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Vitex agnus-castus </w:t>
            </w:r>
            <w:r w:rsidRPr="0027151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L.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,</w:t>
            </w:r>
            <w:r w:rsidRPr="0027151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Naturalista-72378708</w:t>
            </w:r>
          </w:p>
        </w:tc>
      </w:tr>
      <w:tr w:rsidR="00667C58" w:rsidRPr="0027151F" w14:paraId="3F5967D9" w14:textId="77777777" w:rsidTr="00565D8C">
        <w:trPr>
          <w:trHeight w:val="360"/>
        </w:trPr>
        <w:tc>
          <w:tcPr>
            <w:tcW w:w="8460" w:type="dxa"/>
            <w:vAlign w:val="bottom"/>
          </w:tcPr>
          <w:p w14:paraId="7F21662A" w14:textId="77777777" w:rsidR="00667C58" w:rsidRPr="0027151F" w:rsidRDefault="00667C58" w:rsidP="00565D8C">
            <w:pP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2715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Meliaceae</w:t>
            </w:r>
          </w:p>
        </w:tc>
      </w:tr>
      <w:tr w:rsidR="00667C58" w:rsidRPr="0027151F" w14:paraId="4BE43366" w14:textId="77777777" w:rsidTr="00565D8C">
        <w:trPr>
          <w:trHeight w:val="360"/>
        </w:trPr>
        <w:tc>
          <w:tcPr>
            <w:tcW w:w="8460" w:type="dxa"/>
            <w:vAlign w:val="bottom"/>
          </w:tcPr>
          <w:p w14:paraId="63F1BCC8" w14:textId="77777777" w:rsidR="00667C58" w:rsidRPr="0027151F" w:rsidRDefault="00667C58" w:rsidP="00565D8C">
            <w:pP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27151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Melia azedarach</w:t>
            </w:r>
            <w:r w:rsidRPr="0027151F">
              <w:rPr>
                <w:rFonts w:ascii="Times New Roman" w:hAnsi="Times New Roman" w:cs="Times New Roman"/>
                <w:sz w:val="24"/>
                <w:szCs w:val="24"/>
              </w:rPr>
              <w:t xml:space="preserve"> L.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7151F">
              <w:rPr>
                <w:rFonts w:ascii="Times New Roman" w:hAnsi="Times New Roman" w:cs="Times New Roman"/>
                <w:sz w:val="24"/>
                <w:szCs w:val="24"/>
              </w:rPr>
              <w:t xml:space="preserve"> Naturalista-98915747</w:t>
            </w:r>
          </w:p>
        </w:tc>
      </w:tr>
      <w:tr w:rsidR="00667C58" w:rsidRPr="0027151F" w14:paraId="40F2A915" w14:textId="77777777" w:rsidTr="00565D8C">
        <w:trPr>
          <w:trHeight w:val="360"/>
        </w:trPr>
        <w:tc>
          <w:tcPr>
            <w:tcW w:w="8460" w:type="dxa"/>
            <w:vAlign w:val="bottom"/>
          </w:tcPr>
          <w:p w14:paraId="0C94BBBB" w14:textId="77777777" w:rsidR="00667C58" w:rsidRPr="0027151F" w:rsidRDefault="00667C58" w:rsidP="00565D8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Moraceae</w:t>
            </w:r>
          </w:p>
        </w:tc>
      </w:tr>
      <w:tr w:rsidR="00667C58" w:rsidRPr="0027151F" w14:paraId="0E810556" w14:textId="77777777" w:rsidTr="00565D8C">
        <w:trPr>
          <w:trHeight w:val="360"/>
        </w:trPr>
        <w:tc>
          <w:tcPr>
            <w:tcW w:w="8460" w:type="dxa"/>
            <w:vAlign w:val="bottom"/>
          </w:tcPr>
          <w:p w14:paraId="384D74A7" w14:textId="77777777" w:rsidR="00667C58" w:rsidRPr="00FB4EF4" w:rsidRDefault="00667C58" w:rsidP="00565D8C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B4EF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Morus alba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FB4EF4">
              <w:rPr>
                <w:rFonts w:ascii="Times New Roman" w:hAnsi="Times New Roman" w:cs="Times New Roman"/>
                <w:sz w:val="24"/>
                <w:szCs w:val="24"/>
              </w:rPr>
              <w:t>L.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27151F">
              <w:rPr>
                <w:rFonts w:ascii="Times New Roman" w:hAnsi="Times New Roman" w:cs="Times New Roman"/>
                <w:sz w:val="24"/>
                <w:szCs w:val="24"/>
              </w:rPr>
              <w:t>Naturalista-</w:t>
            </w:r>
            <w:r>
              <w:t xml:space="preserve"> </w:t>
            </w:r>
            <w:r w:rsidRPr="00FB4EF4">
              <w:rPr>
                <w:rFonts w:ascii="Times New Roman" w:hAnsi="Times New Roman" w:cs="Times New Roman"/>
                <w:sz w:val="24"/>
                <w:szCs w:val="24"/>
              </w:rPr>
              <w:t>34462792</w:t>
            </w:r>
          </w:p>
        </w:tc>
      </w:tr>
      <w:tr w:rsidR="00667C58" w:rsidRPr="0027151F" w14:paraId="1D799DBE" w14:textId="77777777" w:rsidTr="00565D8C">
        <w:trPr>
          <w:trHeight w:val="360"/>
        </w:trPr>
        <w:tc>
          <w:tcPr>
            <w:tcW w:w="8460" w:type="dxa"/>
            <w:vAlign w:val="bottom"/>
          </w:tcPr>
          <w:p w14:paraId="06B65F7B" w14:textId="77777777" w:rsidR="00667C58" w:rsidRPr="0027151F" w:rsidRDefault="00667C58" w:rsidP="00565D8C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2715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Pinaceae</w:t>
            </w:r>
            <w:r w:rsidRPr="002715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67C58" w:rsidRPr="0027151F" w14:paraId="2AA28BE4" w14:textId="77777777" w:rsidTr="00565D8C">
        <w:trPr>
          <w:trHeight w:val="360"/>
        </w:trPr>
        <w:tc>
          <w:tcPr>
            <w:tcW w:w="8460" w:type="dxa"/>
            <w:vAlign w:val="bottom"/>
          </w:tcPr>
          <w:p w14:paraId="5DA5545E" w14:textId="77777777" w:rsidR="00667C58" w:rsidRPr="0027151F" w:rsidRDefault="00667C58" w:rsidP="00565D8C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27151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Pinus brutia </w:t>
            </w:r>
            <w:r w:rsidRPr="0027151F">
              <w:rPr>
                <w:rFonts w:ascii="Times New Roman" w:hAnsi="Times New Roman" w:cs="Times New Roman"/>
                <w:sz w:val="24"/>
                <w:szCs w:val="24"/>
              </w:rPr>
              <w:t>var</w:t>
            </w:r>
            <w:r w:rsidRPr="0027151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. eldarica </w:t>
            </w:r>
            <w:r w:rsidRPr="0027151F">
              <w:rPr>
                <w:rFonts w:ascii="Times New Roman" w:hAnsi="Times New Roman" w:cs="Times New Roman"/>
                <w:sz w:val="24"/>
                <w:szCs w:val="24"/>
              </w:rPr>
              <w:t>(Medw.) Silba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7151F">
              <w:rPr>
                <w:rFonts w:ascii="Times New Roman" w:hAnsi="Times New Roman" w:cs="Times New Roman"/>
                <w:sz w:val="24"/>
                <w:szCs w:val="24"/>
              </w:rPr>
              <w:t xml:space="preserve"> Naturalista-72376446</w:t>
            </w:r>
          </w:p>
        </w:tc>
      </w:tr>
      <w:tr w:rsidR="00667C58" w:rsidRPr="0027151F" w14:paraId="23845AA4" w14:textId="77777777" w:rsidTr="00565D8C">
        <w:trPr>
          <w:trHeight w:val="360"/>
        </w:trPr>
        <w:tc>
          <w:tcPr>
            <w:tcW w:w="8460" w:type="dxa"/>
            <w:vAlign w:val="bottom"/>
          </w:tcPr>
          <w:p w14:paraId="38DD7954" w14:textId="77777777" w:rsidR="00667C58" w:rsidRPr="0027151F" w:rsidRDefault="00667C58" w:rsidP="00565D8C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2715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Rosaceae</w:t>
            </w:r>
          </w:p>
        </w:tc>
      </w:tr>
      <w:tr w:rsidR="00667C58" w:rsidRPr="0027151F" w14:paraId="442C29F5" w14:textId="77777777" w:rsidTr="00565D8C">
        <w:trPr>
          <w:trHeight w:val="360"/>
        </w:trPr>
        <w:tc>
          <w:tcPr>
            <w:tcW w:w="8460" w:type="dxa"/>
            <w:vAlign w:val="bottom"/>
          </w:tcPr>
          <w:p w14:paraId="2796183A" w14:textId="77777777" w:rsidR="00667C58" w:rsidRPr="0027151F" w:rsidRDefault="00667C58" w:rsidP="00565D8C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7151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Prunus persica </w:t>
            </w:r>
            <w:r w:rsidRPr="002715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(L.) Batsch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,</w:t>
            </w:r>
            <w:r w:rsidRPr="002715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Naturalista-72378190</w:t>
            </w:r>
          </w:p>
        </w:tc>
      </w:tr>
      <w:tr w:rsidR="00667C58" w:rsidRPr="0027151F" w14:paraId="113A5D3A" w14:textId="77777777" w:rsidTr="00565D8C">
        <w:trPr>
          <w:trHeight w:val="360"/>
        </w:trPr>
        <w:tc>
          <w:tcPr>
            <w:tcW w:w="8460" w:type="dxa"/>
            <w:vAlign w:val="bottom"/>
          </w:tcPr>
          <w:p w14:paraId="6D528161" w14:textId="77777777" w:rsidR="00667C58" w:rsidRPr="0027151F" w:rsidRDefault="00667C58" w:rsidP="00565D8C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7151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Simaroubaceae</w:t>
            </w:r>
            <w:r w:rsidRPr="002715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</w:p>
        </w:tc>
      </w:tr>
      <w:tr w:rsidR="00667C58" w:rsidRPr="00EB0A40" w14:paraId="21CA880C" w14:textId="77777777" w:rsidTr="00565D8C">
        <w:trPr>
          <w:trHeight w:val="360"/>
        </w:trPr>
        <w:tc>
          <w:tcPr>
            <w:tcW w:w="8460" w:type="dxa"/>
            <w:vAlign w:val="bottom"/>
          </w:tcPr>
          <w:p w14:paraId="07173EA2" w14:textId="77777777" w:rsidR="00667C58" w:rsidRPr="0027151F" w:rsidRDefault="00667C58" w:rsidP="00565D8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MX"/>
              </w:rPr>
            </w:pPr>
            <w:r w:rsidRPr="0027151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Ailanthus altissima </w:t>
            </w:r>
            <w:r w:rsidRPr="002715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(Mill.) Swingle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,</w:t>
            </w:r>
            <w:r w:rsidRPr="002715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Naturalista-34704857</w:t>
            </w:r>
          </w:p>
        </w:tc>
      </w:tr>
      <w:tr w:rsidR="00667C58" w:rsidRPr="0027151F" w14:paraId="1F91ED91" w14:textId="77777777" w:rsidTr="00565D8C">
        <w:trPr>
          <w:trHeight w:val="360"/>
        </w:trPr>
        <w:tc>
          <w:tcPr>
            <w:tcW w:w="8460" w:type="dxa"/>
            <w:vAlign w:val="bottom"/>
          </w:tcPr>
          <w:p w14:paraId="71D1FADD" w14:textId="77777777" w:rsidR="00667C58" w:rsidRPr="0027151F" w:rsidRDefault="00667C58" w:rsidP="00565D8C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r w:rsidRPr="002715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Ulmaceae</w:t>
            </w:r>
            <w:r w:rsidRPr="002715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67C58" w:rsidRPr="0027151F" w14:paraId="6F7F8648" w14:textId="77777777" w:rsidTr="00565D8C">
        <w:trPr>
          <w:trHeight w:val="360"/>
        </w:trPr>
        <w:tc>
          <w:tcPr>
            <w:tcW w:w="8460" w:type="dxa"/>
            <w:vAlign w:val="bottom"/>
          </w:tcPr>
          <w:p w14:paraId="3C53A220" w14:textId="77777777" w:rsidR="00667C58" w:rsidRPr="0027151F" w:rsidRDefault="00667C58" w:rsidP="00565D8C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r w:rsidRPr="0027151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Ulmus pumila </w:t>
            </w:r>
            <w:r w:rsidRPr="0027151F">
              <w:rPr>
                <w:rFonts w:ascii="Times New Roman" w:hAnsi="Times New Roman" w:cs="Times New Roman"/>
                <w:sz w:val="24"/>
                <w:szCs w:val="24"/>
              </w:rPr>
              <w:t>L.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7151F">
              <w:rPr>
                <w:rFonts w:ascii="Times New Roman" w:hAnsi="Times New Roman" w:cs="Times New Roman"/>
                <w:sz w:val="24"/>
                <w:szCs w:val="24"/>
              </w:rPr>
              <w:t xml:space="preserve"> Naturalista-34462661</w:t>
            </w:r>
          </w:p>
        </w:tc>
      </w:tr>
      <w:tr w:rsidR="00667C58" w:rsidRPr="0027151F" w14:paraId="21DB206F" w14:textId="77777777" w:rsidTr="00565D8C">
        <w:trPr>
          <w:trHeight w:val="360"/>
        </w:trPr>
        <w:tc>
          <w:tcPr>
            <w:tcW w:w="8460" w:type="dxa"/>
            <w:vAlign w:val="bottom"/>
          </w:tcPr>
          <w:p w14:paraId="0A4F5E23" w14:textId="77777777" w:rsidR="00667C58" w:rsidRPr="0027151F" w:rsidRDefault="00667C58" w:rsidP="00565D8C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715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Vitaceae</w:t>
            </w:r>
            <w:r w:rsidRPr="002715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67C58" w:rsidRPr="0027151F" w14:paraId="0F873853" w14:textId="77777777" w:rsidTr="00565D8C">
        <w:trPr>
          <w:trHeight w:val="360"/>
        </w:trPr>
        <w:tc>
          <w:tcPr>
            <w:tcW w:w="8460" w:type="dxa"/>
            <w:vAlign w:val="bottom"/>
          </w:tcPr>
          <w:p w14:paraId="6E78133F" w14:textId="77777777" w:rsidR="00667C58" w:rsidRPr="0027151F" w:rsidRDefault="00667C58" w:rsidP="00565D8C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7151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Parthenocissus quinquefolia </w:t>
            </w:r>
            <w:r w:rsidRPr="0027151F">
              <w:rPr>
                <w:rFonts w:ascii="Times New Roman" w:hAnsi="Times New Roman" w:cs="Times New Roman"/>
                <w:sz w:val="24"/>
                <w:szCs w:val="24"/>
              </w:rPr>
              <w:t>(L.) Planch.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7151F">
              <w:rPr>
                <w:rFonts w:ascii="Times New Roman" w:hAnsi="Times New Roman" w:cs="Times New Roman"/>
                <w:sz w:val="24"/>
                <w:szCs w:val="24"/>
              </w:rPr>
              <w:t xml:space="preserve"> Naturalista-34463770</w:t>
            </w:r>
          </w:p>
        </w:tc>
      </w:tr>
      <w:tr w:rsidR="00667C58" w:rsidRPr="009B18AC" w14:paraId="7AAE3029" w14:textId="77777777" w:rsidTr="00565D8C">
        <w:trPr>
          <w:trHeight w:val="360"/>
        </w:trPr>
        <w:tc>
          <w:tcPr>
            <w:tcW w:w="8460" w:type="dxa"/>
            <w:vAlign w:val="bottom"/>
          </w:tcPr>
          <w:p w14:paraId="518872F0" w14:textId="77777777" w:rsidR="00667C58" w:rsidRPr="009B18AC" w:rsidRDefault="00667C58" w:rsidP="00565D8C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7151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Vitis vinifera </w:t>
            </w:r>
            <w:r w:rsidRPr="0027151F">
              <w:rPr>
                <w:rFonts w:ascii="Times New Roman" w:hAnsi="Times New Roman" w:cs="Times New Roman"/>
                <w:sz w:val="24"/>
                <w:szCs w:val="24"/>
              </w:rPr>
              <w:t>L.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7151F">
              <w:rPr>
                <w:rFonts w:ascii="Times New Roman" w:hAnsi="Times New Roman" w:cs="Times New Roman"/>
                <w:sz w:val="24"/>
                <w:szCs w:val="24"/>
              </w:rPr>
              <w:t xml:space="preserve"> Naturalista-34468213</w:t>
            </w:r>
          </w:p>
        </w:tc>
      </w:tr>
    </w:tbl>
    <w:p w14:paraId="077A7FF9" w14:textId="77777777" w:rsidR="00667C58" w:rsidRDefault="00667C58" w:rsidP="00667C58"/>
    <w:p w14:paraId="0AE79DEF" w14:textId="77777777" w:rsidR="00667C58" w:rsidRDefault="00667C58" w:rsidP="00A26431">
      <w:pPr>
        <w:rPr>
          <w:rFonts w:ascii="Times New Roman" w:hAnsi="Times New Roman" w:cs="Times New Roman"/>
          <w:sz w:val="24"/>
          <w:szCs w:val="24"/>
        </w:rPr>
      </w:pPr>
    </w:p>
    <w:p w14:paraId="0039BDB9" w14:textId="313A828B" w:rsidR="00CD02B4" w:rsidRDefault="00CD02B4" w:rsidP="00A26431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es-MX"/>
        </w:rPr>
      </w:pPr>
      <w:bookmarkStart w:id="11" w:name="_Hlk128837842"/>
      <w:r w:rsidRPr="00D8524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 w:eastAsia="es-MX"/>
        </w:rPr>
        <w:t>Table S3.</w:t>
      </w:r>
      <w:r w:rsidRPr="00D8524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es-MX"/>
        </w:rPr>
        <w:t xml:space="preserve"> </w:t>
      </w:r>
      <w:r w:rsidRPr="00B54BF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es-MX"/>
        </w:rPr>
        <w:t>Species with conservation status in the M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es-MX"/>
        </w:rPr>
        <w:t>é</w:t>
      </w:r>
      <w:r w:rsidRPr="00B54BF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es-MX"/>
        </w:rPr>
        <w:t xml:space="preserve">danos de Samalayuca protection area. NOM-059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es-MX"/>
        </w:rPr>
        <w:t>-</w:t>
      </w:r>
      <w:r w:rsidRPr="00B54BF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es-MX"/>
        </w:rPr>
        <w:t xml:space="preserve"> Risk category in the Mexican Official Norm NOM-059-SEMARNAT-2010: A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es-MX"/>
        </w:rPr>
        <w:t>-</w:t>
      </w:r>
      <w:r w:rsidRPr="00B54BF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es-MX"/>
        </w:rPr>
        <w:t xml:space="preserve"> Threatened, Pr - special protection category. IUCN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es-MX"/>
        </w:rPr>
        <w:t>-</w:t>
      </w:r>
      <w:r w:rsidRPr="00B54BF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es-MX"/>
        </w:rPr>
        <w:t xml:space="preserve"> Risk category in the IUCN Red List: LC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es-MX"/>
        </w:rPr>
        <w:t>-</w:t>
      </w:r>
      <w:r w:rsidRPr="00B54BF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es-MX"/>
        </w:rPr>
        <w:t xml:space="preserve"> Low concern, NT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es-MX"/>
        </w:rPr>
        <w:t>-</w:t>
      </w:r>
      <w:r w:rsidRPr="00B54BF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es-MX"/>
        </w:rPr>
        <w:t xml:space="preserve"> Near threatened, VU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es-MX"/>
        </w:rPr>
        <w:t>-</w:t>
      </w:r>
      <w:r w:rsidRPr="00B54BF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es-MX"/>
        </w:rPr>
        <w:t xml:space="preserve"> Vulnerable, dec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es-MX"/>
        </w:rPr>
        <w:t>-</w:t>
      </w:r>
      <w:r w:rsidRPr="00B54BF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es-MX"/>
        </w:rPr>
        <w:t xml:space="preserve"> population decreasing, in - population increasing, st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es-MX"/>
        </w:rPr>
        <w:t>-</w:t>
      </w:r>
      <w:r w:rsidRPr="00B54BF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es-MX"/>
        </w:rPr>
        <w:t xml:space="preserve"> population stable, unkn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es-MX"/>
        </w:rPr>
        <w:t>-</w:t>
      </w:r>
      <w:r w:rsidRPr="00B54BF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es-MX"/>
        </w:rPr>
        <w:t xml:space="preserve"> unknown population tendency.</w:t>
      </w:r>
      <w:bookmarkEnd w:id="11"/>
    </w:p>
    <w:p w14:paraId="4B988DFC" w14:textId="77777777" w:rsidR="00CD02B4" w:rsidRDefault="00CD02B4" w:rsidP="00A26431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es-MX"/>
        </w:rPr>
      </w:pPr>
    </w:p>
    <w:p w14:paraId="33BCF579" w14:textId="77777777" w:rsidR="00AC3E18" w:rsidRDefault="00AC3E18" w:rsidP="00AC3E18">
      <w:pPr>
        <w:rPr>
          <w:lang w:val="en-US"/>
        </w:rPr>
      </w:pPr>
    </w:p>
    <w:tbl>
      <w:tblPr>
        <w:tblW w:w="46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949"/>
        <w:gridCol w:w="1371"/>
        <w:gridCol w:w="1322"/>
      </w:tblGrid>
      <w:tr w:rsidR="00AC3E18" w14:paraId="039C0996" w14:textId="77777777" w:rsidTr="00AC3E18"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21E75D" w14:textId="77777777" w:rsidR="00AC3E18" w:rsidRDefault="00AC3E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MX"/>
              </w:rPr>
            </w:pPr>
          </w:p>
          <w:p w14:paraId="76B5D4C4" w14:textId="77777777" w:rsidR="00AC3E18" w:rsidRDefault="00AC3E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MX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B05851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NOM-059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38F1AB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IUCN</w:t>
            </w:r>
          </w:p>
        </w:tc>
      </w:tr>
      <w:tr w:rsidR="00AC3E18" w14:paraId="2B406986" w14:textId="77777777" w:rsidTr="00AC3E18">
        <w:trPr>
          <w:trHeight w:val="360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287884" w14:textId="77777777" w:rsidR="00AC3E18" w:rsidRDefault="00AC3E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Juniperus arizonica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(R.P.Adams) R.P.Adams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41C31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DA8581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LC in</w:t>
            </w:r>
          </w:p>
        </w:tc>
      </w:tr>
      <w:tr w:rsidR="00AC3E18" w14:paraId="69E4F76D" w14:textId="77777777" w:rsidTr="00AC3E18">
        <w:trPr>
          <w:trHeight w:val="360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1D1457" w14:textId="77777777" w:rsidR="00AC3E18" w:rsidRDefault="00AC3E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Ephedra aspera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Engelm. ex S.Watson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24591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539E18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LC st</w:t>
            </w:r>
          </w:p>
        </w:tc>
      </w:tr>
      <w:tr w:rsidR="00AC3E18" w14:paraId="16D190AD" w14:textId="77777777" w:rsidTr="00AC3E18">
        <w:trPr>
          <w:trHeight w:val="360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F5026B" w14:textId="77777777" w:rsidR="00AC3E18" w:rsidRDefault="00AC3E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Ephedra torreyana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S.Watson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A72FA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C9ABD3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LC st</w:t>
            </w:r>
          </w:p>
        </w:tc>
      </w:tr>
      <w:tr w:rsidR="00AC3E18" w14:paraId="38F82B74" w14:textId="77777777" w:rsidTr="00AC3E18">
        <w:trPr>
          <w:trHeight w:val="360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A7FA38" w14:textId="77777777" w:rsidR="00AC3E18" w:rsidRDefault="00AC3E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Ephedra trifurca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Torr. ex S.Watson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6E0C1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591E9D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LC st</w:t>
            </w:r>
          </w:p>
        </w:tc>
      </w:tr>
      <w:tr w:rsidR="00AC3E18" w14:paraId="599662AB" w14:textId="77777777" w:rsidTr="00AC3E18">
        <w:trPr>
          <w:trHeight w:val="360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A7C062" w14:textId="77777777" w:rsidR="00AC3E18" w:rsidRDefault="00AC3E1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Agave havardiana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Trel.                                                                 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C2EC3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AF3C4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VU dec</w:t>
            </w:r>
          </w:p>
        </w:tc>
      </w:tr>
      <w:tr w:rsidR="00AC3E18" w14:paraId="3A505BE7" w14:textId="77777777" w:rsidTr="00AC3E18">
        <w:trPr>
          <w:trHeight w:val="360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542A5C" w14:textId="77777777" w:rsidR="00AC3E18" w:rsidRDefault="00AC3E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Agave lechuguilla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Torr.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                                                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A0F5F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C8468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LC st</w:t>
            </w:r>
          </w:p>
        </w:tc>
      </w:tr>
      <w:tr w:rsidR="00AC3E18" w14:paraId="56DE07D7" w14:textId="77777777" w:rsidTr="00AC3E18">
        <w:trPr>
          <w:trHeight w:val="360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E289C1" w14:textId="77777777" w:rsidR="00AC3E18" w:rsidRDefault="00AC3E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Agave parryi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Engelm. subsp. 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neomexicana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(Wooton &amp; Standl.) B.Ullrich                                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B8CFB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C20D3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LC st</w:t>
            </w:r>
          </w:p>
          <w:p w14:paraId="14B3F581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AC3E18" w14:paraId="5B2B1C58" w14:textId="77777777" w:rsidTr="00AC3E18">
        <w:trPr>
          <w:trHeight w:val="360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DFA2DE" w14:textId="77777777" w:rsidR="00AC3E18" w:rsidRDefault="00AC3E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Yucca elata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(Engelm.) Engelm.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7D760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E1E3F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LC dec</w:t>
            </w:r>
          </w:p>
        </w:tc>
      </w:tr>
      <w:tr w:rsidR="00AC3E18" w14:paraId="488D182F" w14:textId="77777777" w:rsidTr="00AC3E18">
        <w:trPr>
          <w:trHeight w:val="360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EB446C" w14:textId="77777777" w:rsidR="00AC3E18" w:rsidRDefault="00AC3E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Yucca torreyi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Shafer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C9EA8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4F4815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LC st</w:t>
            </w:r>
          </w:p>
        </w:tc>
      </w:tr>
      <w:tr w:rsidR="00AC3E18" w14:paraId="49473064" w14:textId="77777777" w:rsidTr="00AC3E18">
        <w:trPr>
          <w:trHeight w:val="360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E592A5" w14:textId="77777777" w:rsidR="00AC3E18" w:rsidRDefault="00AC3E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Commelina erecta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L.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7C065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DCD795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LC st</w:t>
            </w:r>
          </w:p>
        </w:tc>
      </w:tr>
      <w:tr w:rsidR="00AC3E18" w14:paraId="7ECEB822" w14:textId="77777777" w:rsidTr="00AC3E18">
        <w:trPr>
          <w:trHeight w:val="360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184E2F" w14:textId="77777777" w:rsidR="00AC3E18" w:rsidRDefault="00AC3E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Eleocharis geniculata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AFAFA"/>
              </w:rPr>
              <w:t>(L.) Roem. &amp; Schult.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C4374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34A5F1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LC st</w:t>
            </w:r>
          </w:p>
        </w:tc>
      </w:tr>
      <w:tr w:rsidR="00AC3E18" w14:paraId="0D71E5B7" w14:textId="77777777" w:rsidTr="00AC3E18">
        <w:trPr>
          <w:trHeight w:val="360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7AE949" w14:textId="77777777" w:rsidR="00AC3E18" w:rsidRDefault="00AC3E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Aristida purpurea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Nutt.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48431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600A24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LC st</w:t>
            </w:r>
          </w:p>
        </w:tc>
      </w:tr>
      <w:tr w:rsidR="00AC3E18" w14:paraId="2EE1532C" w14:textId="77777777" w:rsidTr="00AC3E18">
        <w:trPr>
          <w:trHeight w:val="360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8660C4" w14:textId="77777777" w:rsidR="00AC3E18" w:rsidRDefault="00AC3E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lastRenderedPageBreak/>
              <w:t xml:space="preserve">Digitaria californica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(Benth.) Henrard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B1D63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E3452B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LC unkn</w:t>
            </w:r>
          </w:p>
        </w:tc>
      </w:tr>
      <w:tr w:rsidR="00AC3E18" w14:paraId="365BF347" w14:textId="77777777" w:rsidTr="00AC3E18">
        <w:trPr>
          <w:trHeight w:val="360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407C94" w14:textId="77777777" w:rsidR="00AC3E18" w:rsidRDefault="00AC3E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Polypogon viridis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(Gouan) Breistr.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7F914" w14:textId="77777777" w:rsidR="00AC3E18" w:rsidRDefault="00AC3E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1B60C2" w14:textId="77777777" w:rsidR="00AC3E18" w:rsidRDefault="00AC3E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LC st</w:t>
            </w:r>
          </w:p>
        </w:tc>
      </w:tr>
      <w:tr w:rsidR="00AC3E18" w14:paraId="351C875F" w14:textId="77777777" w:rsidTr="00AC3E18">
        <w:trPr>
          <w:trHeight w:val="360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90CDED" w14:textId="77777777" w:rsidR="00AC3E18" w:rsidRDefault="00AC3E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Polypogon monspeliensis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(L.) Desf.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8BC7D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A3D483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LC st</w:t>
            </w:r>
          </w:p>
        </w:tc>
      </w:tr>
      <w:tr w:rsidR="00AC3E18" w14:paraId="2A8316E5" w14:textId="77777777" w:rsidTr="00AC3E18">
        <w:trPr>
          <w:trHeight w:val="360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822300" w14:textId="77777777" w:rsidR="00AC3E18" w:rsidRDefault="00AC3E1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Paspalum setaceum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Michx.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58885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D34823" w14:textId="77777777" w:rsidR="00AC3E18" w:rsidRDefault="00AC3E18">
            <w:pPr>
              <w:spacing w:after="0" w:line="240" w:lineRule="auto"/>
              <w:ind w:left="708" w:hanging="7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LC st</w:t>
            </w:r>
          </w:p>
        </w:tc>
      </w:tr>
      <w:tr w:rsidR="00AC3E18" w14:paraId="67E17A75" w14:textId="77777777" w:rsidTr="00AC3E18">
        <w:trPr>
          <w:trHeight w:val="360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12212B" w14:textId="77777777" w:rsidR="00AC3E18" w:rsidRDefault="00AC3E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Urochloa cf. texana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(Buckley) R.D.Webster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F1729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783DA3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LC in</w:t>
            </w:r>
          </w:p>
        </w:tc>
      </w:tr>
      <w:tr w:rsidR="00AC3E18" w14:paraId="437AA36C" w14:textId="77777777" w:rsidTr="00AC3E18">
        <w:trPr>
          <w:trHeight w:val="360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23CCC5" w14:textId="77777777" w:rsidR="00AC3E18" w:rsidRDefault="00AC3E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Vulpia octoflora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(Walter) Rydb.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37B7C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54F653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LC st</w:t>
            </w:r>
          </w:p>
        </w:tc>
      </w:tr>
      <w:tr w:rsidR="00AC3E18" w14:paraId="4B7B558E" w14:textId="77777777" w:rsidTr="00AC3E18">
        <w:trPr>
          <w:trHeight w:val="360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DC34D5" w14:textId="77777777" w:rsidR="00AC3E18" w:rsidRDefault="00AC3E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Rhus microphylla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Engelm.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E3BDF9" w14:textId="77777777" w:rsidR="00AC3E18" w:rsidRDefault="00AC3E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FBD732" w14:textId="77777777" w:rsidR="00AC3E18" w:rsidRDefault="00AC3E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LC st</w:t>
            </w:r>
          </w:p>
        </w:tc>
      </w:tr>
      <w:tr w:rsidR="00AC3E18" w14:paraId="3717F980" w14:textId="77777777" w:rsidTr="00AC3E18">
        <w:trPr>
          <w:trHeight w:val="360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8E11DC" w14:textId="77777777" w:rsidR="00AC3E18" w:rsidRDefault="00AC3E18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Rhus virens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Lindh. ex A.Gray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006A1" w14:textId="77777777" w:rsidR="00AC3E18" w:rsidRDefault="00AC3E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1B22F0" w14:textId="77777777" w:rsidR="00AC3E18" w:rsidRDefault="00AC3E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LC st</w:t>
            </w:r>
          </w:p>
        </w:tc>
      </w:tr>
      <w:tr w:rsidR="00AC3E18" w14:paraId="43732995" w14:textId="77777777" w:rsidTr="00AC3E18">
        <w:trPr>
          <w:trHeight w:val="360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CB72B3" w14:textId="77777777" w:rsidR="00AC3E18" w:rsidRDefault="00AC3E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Hydrocotyle bonariensis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Lam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                                                   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C16A4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FD74B6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LC st</w:t>
            </w:r>
          </w:p>
        </w:tc>
      </w:tr>
      <w:tr w:rsidR="00AC3E18" w14:paraId="65BE3AD4" w14:textId="77777777" w:rsidTr="00AC3E18">
        <w:trPr>
          <w:trHeight w:val="360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0F0D33" w14:textId="77777777" w:rsidR="00AC3E18" w:rsidRDefault="00AC3E1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Helianthus petiolaris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Nutt.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A2FB9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85B003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LC st</w:t>
            </w:r>
          </w:p>
        </w:tc>
      </w:tr>
      <w:tr w:rsidR="00AC3E18" w14:paraId="665040AB" w14:textId="77777777" w:rsidTr="00AC3E18">
        <w:trPr>
          <w:trHeight w:val="360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E3CBC1" w14:textId="77777777" w:rsidR="00AC3E18" w:rsidRDefault="00AC3E1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Pluchea sericea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(Nutt.) Coville   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C84CE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4F9691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LC dec</w:t>
            </w:r>
          </w:p>
        </w:tc>
      </w:tr>
      <w:tr w:rsidR="00AC3E18" w14:paraId="47F913F8" w14:textId="77777777" w:rsidTr="00AC3E18">
        <w:trPr>
          <w:trHeight w:val="360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CDD409" w14:textId="77777777" w:rsidR="00AC3E18" w:rsidRDefault="00AC3E1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Chilopsis linearis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AFAFA"/>
                <w:lang w:val="en-US"/>
              </w:rPr>
              <w:t xml:space="preserve">(Cav.) Sweet 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C370A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81EF9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LC st</w:t>
            </w:r>
          </w:p>
        </w:tc>
      </w:tr>
      <w:tr w:rsidR="00AC3E18" w14:paraId="2C8269E7" w14:textId="77777777" w:rsidTr="00AC3E18">
        <w:trPr>
          <w:trHeight w:val="360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7FDEF2" w14:textId="77777777" w:rsidR="00AC3E18" w:rsidRDefault="00AC3E1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Tecoma stans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(L.) Juss. ex Kunth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8B92F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054704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LC st</w:t>
            </w:r>
          </w:p>
        </w:tc>
      </w:tr>
      <w:tr w:rsidR="00AC3E18" w14:paraId="698F47E2" w14:textId="77777777" w:rsidTr="00AC3E18">
        <w:trPr>
          <w:trHeight w:val="360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2589BA" w14:textId="77777777" w:rsidR="00AC3E18" w:rsidRDefault="00AC3E1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Coryphantha macromeris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(Engelm.) Lem.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17100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F8CAF7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LC st</w:t>
            </w:r>
          </w:p>
        </w:tc>
      </w:tr>
      <w:tr w:rsidR="00AC3E18" w14:paraId="3BD854DA" w14:textId="77777777" w:rsidTr="00AC3E18">
        <w:trPr>
          <w:trHeight w:val="360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C5A75B" w14:textId="77777777" w:rsidR="00AC3E18" w:rsidRDefault="00AC3E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Coryphantha robustispina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(Schott ex Engelm.) Britton &amp; Rose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B22A60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104FF5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LC st</w:t>
            </w:r>
          </w:p>
        </w:tc>
      </w:tr>
      <w:tr w:rsidR="00AC3E18" w14:paraId="0D6CF2F4" w14:textId="77777777" w:rsidTr="00AC3E18">
        <w:trPr>
          <w:trHeight w:val="360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3C09EE" w14:textId="77777777" w:rsidR="00AC3E18" w:rsidRDefault="00AC3E1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s-ES"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Cylindropuntia imbricata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(Haw.) F.M.Knuth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5EE64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A740C7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LC in</w:t>
            </w:r>
          </w:p>
        </w:tc>
      </w:tr>
      <w:tr w:rsidR="00AC3E18" w14:paraId="09AF530A" w14:textId="77777777" w:rsidTr="00AC3E18">
        <w:trPr>
          <w:trHeight w:val="360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B13A42" w14:textId="77777777" w:rsidR="00AC3E18" w:rsidRDefault="00AC3E1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Cylindropuntia leptocaulis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(DC.) F.M.Knuth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4B19E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EEEAB8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LC in</w:t>
            </w:r>
          </w:p>
        </w:tc>
      </w:tr>
      <w:tr w:rsidR="00AC3E18" w14:paraId="259FA56A" w14:textId="77777777" w:rsidTr="00AC3E18">
        <w:trPr>
          <w:trHeight w:val="360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1150F8" w14:textId="77777777" w:rsidR="00AC3E18" w:rsidRDefault="00AC3E1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Echinocactus horizonthalonius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Lem.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C05A0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508233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LC st</w:t>
            </w:r>
          </w:p>
        </w:tc>
      </w:tr>
      <w:tr w:rsidR="00AC3E18" w14:paraId="11519BFB" w14:textId="77777777" w:rsidTr="00AC3E18">
        <w:trPr>
          <w:trHeight w:val="360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998C00" w14:textId="77777777" w:rsidR="00AC3E18" w:rsidRDefault="00AC3E1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Echinocereus coccineus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Engelm.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CDA8E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794B7B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LC st</w:t>
            </w:r>
          </w:p>
        </w:tc>
      </w:tr>
      <w:tr w:rsidR="00AC3E18" w14:paraId="66B09FD5" w14:textId="77777777" w:rsidTr="00AC3E18">
        <w:trPr>
          <w:trHeight w:val="360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D9AE0D" w14:textId="77777777" w:rsidR="00AC3E18" w:rsidRDefault="00AC3E1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Echinocereus dasyacanthus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Engelm.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6CF3C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791893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LC st</w:t>
            </w:r>
          </w:p>
        </w:tc>
      </w:tr>
      <w:tr w:rsidR="00AC3E18" w14:paraId="623364C9" w14:textId="77777777" w:rsidTr="00AC3E18">
        <w:trPr>
          <w:trHeight w:val="360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F0A5D1" w14:textId="77777777" w:rsidR="00AC3E18" w:rsidRDefault="00AC3E1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Echinocereus enneacanthus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Engelm.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60AEE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AE3BA8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LC st</w:t>
            </w:r>
          </w:p>
        </w:tc>
      </w:tr>
      <w:tr w:rsidR="00AC3E18" w14:paraId="2CE472A0" w14:textId="77777777" w:rsidTr="00AC3E18">
        <w:trPr>
          <w:trHeight w:val="360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AE5B2B" w14:textId="77777777" w:rsidR="00AC3E18" w:rsidRDefault="00AC3E1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Echinocereus stramineus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(Engelm.) Rümpler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C6CE5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1A52BA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LC st</w:t>
            </w:r>
          </w:p>
        </w:tc>
      </w:tr>
      <w:tr w:rsidR="00AC3E18" w14:paraId="64A663C3" w14:textId="77777777" w:rsidTr="00AC3E18">
        <w:trPr>
          <w:trHeight w:val="360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0E41C9" w14:textId="77777777" w:rsidR="00AC3E18" w:rsidRDefault="00AC3E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Epithelantha micromeris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(Engelm.) F.A.C.Weber ex Britton &amp; Rose 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FE97CE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Pr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12A73C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LC st</w:t>
            </w:r>
          </w:p>
        </w:tc>
      </w:tr>
      <w:tr w:rsidR="00AC3E18" w14:paraId="0DD9EEC0" w14:textId="77777777" w:rsidTr="00AC3E18">
        <w:trPr>
          <w:trHeight w:val="360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4E2E2B" w14:textId="77777777" w:rsidR="00AC3E18" w:rsidRDefault="00AC3E1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Escobaria sneedii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Britton &amp; Rose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E0AE6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050D3E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LC st</w:t>
            </w:r>
          </w:p>
        </w:tc>
      </w:tr>
      <w:tr w:rsidR="00AC3E18" w14:paraId="2B28802E" w14:textId="77777777" w:rsidTr="00AC3E18">
        <w:trPr>
          <w:trHeight w:val="360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A8EC73" w14:textId="77777777" w:rsidR="00AC3E18" w:rsidRDefault="00AC3E1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Escobaria tuberculosa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(Engelm.) Britton &amp; Rose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3FA86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EE589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LC st</w:t>
            </w:r>
          </w:p>
        </w:tc>
      </w:tr>
      <w:tr w:rsidR="00AC3E18" w14:paraId="1261CF4A" w14:textId="77777777" w:rsidTr="00AC3E18">
        <w:trPr>
          <w:trHeight w:val="360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CA1C28" w14:textId="77777777" w:rsidR="00AC3E18" w:rsidRDefault="00AC3E1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Ferocactus wislizeni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(Engelm.) Britton &amp; Rose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71442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C0E6C4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VU dec</w:t>
            </w:r>
          </w:p>
        </w:tc>
      </w:tr>
      <w:tr w:rsidR="00AC3E18" w14:paraId="4139C645" w14:textId="77777777" w:rsidTr="00AC3E18">
        <w:trPr>
          <w:trHeight w:val="360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59F471" w14:textId="77777777" w:rsidR="00AC3E18" w:rsidRDefault="00AC3E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Glandulicactus uncinatus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(Galeotti ex Pfeiff.) Backeb.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3737D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722D1F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LC st</w:t>
            </w:r>
          </w:p>
        </w:tc>
      </w:tr>
      <w:tr w:rsidR="00AC3E18" w14:paraId="7D37F840" w14:textId="77777777" w:rsidTr="00AC3E18">
        <w:trPr>
          <w:trHeight w:val="360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780DE5" w14:textId="77777777" w:rsidR="00AC3E18" w:rsidRDefault="00AC3E1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Homalocephala parryi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(Engelm.) Vargas et Bárcenas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B9F94F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A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9E33DA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NT st</w:t>
            </w:r>
          </w:p>
        </w:tc>
      </w:tr>
      <w:tr w:rsidR="00AC3E18" w14:paraId="4C3C7B90" w14:textId="77777777" w:rsidTr="00AC3E18">
        <w:trPr>
          <w:trHeight w:val="360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3BA915" w14:textId="77777777" w:rsidR="00AC3E18" w:rsidRDefault="00AC3E1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Mammillaria grahamii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Engelm.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271F4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6A89FE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LC st</w:t>
            </w:r>
          </w:p>
        </w:tc>
      </w:tr>
      <w:tr w:rsidR="00AC3E18" w14:paraId="60A21EF0" w14:textId="77777777" w:rsidTr="00AC3E18">
        <w:trPr>
          <w:trHeight w:val="360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5D162F" w14:textId="77777777" w:rsidR="00AC3E18" w:rsidRDefault="00AC3E1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Mammillaria heyderi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Muehlenpf.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8F5DE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6D3BF7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LC st</w:t>
            </w:r>
          </w:p>
        </w:tc>
      </w:tr>
      <w:tr w:rsidR="00AC3E18" w14:paraId="1843382D" w14:textId="77777777" w:rsidTr="00AC3E18">
        <w:trPr>
          <w:trHeight w:val="360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89BD78" w14:textId="77777777" w:rsidR="00AC3E18" w:rsidRDefault="00AC3E1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Opuntia arenaria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Engelm.                    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368E18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Pr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F5FEF8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AC3E18" w14:paraId="7C7B715D" w14:textId="77777777" w:rsidTr="00AC3E18">
        <w:trPr>
          <w:trHeight w:val="360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CEE625" w14:textId="77777777" w:rsidR="00AC3E18" w:rsidRDefault="00AC3E1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Opuntia engelmannii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Salm-Dyck ex Engelm.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00470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972536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LC st</w:t>
            </w:r>
          </w:p>
        </w:tc>
      </w:tr>
      <w:tr w:rsidR="00AC3E18" w14:paraId="02B337F3" w14:textId="77777777" w:rsidTr="00AC3E18">
        <w:trPr>
          <w:trHeight w:val="360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B8FA97" w14:textId="77777777" w:rsidR="00AC3E18" w:rsidRDefault="00AC3E1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Opuntia macrocentra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Engelm.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24BCC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D29BE3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LC st</w:t>
            </w:r>
          </w:p>
        </w:tc>
      </w:tr>
      <w:tr w:rsidR="00AC3E18" w14:paraId="3D409C13" w14:textId="77777777" w:rsidTr="00AC3E18">
        <w:trPr>
          <w:trHeight w:val="360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7608A5" w14:textId="77777777" w:rsidR="00AC3E18" w:rsidRDefault="00AC3E1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Opuntia phaeacantha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Engelm.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67198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0A1EC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LC st</w:t>
            </w:r>
          </w:p>
        </w:tc>
      </w:tr>
      <w:tr w:rsidR="00AC3E18" w14:paraId="574185DD" w14:textId="77777777" w:rsidTr="00AC3E18">
        <w:trPr>
          <w:trHeight w:val="360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B0475C" w14:textId="77777777" w:rsidR="00AC3E18" w:rsidRDefault="00AC3E1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lastRenderedPageBreak/>
              <w:t xml:space="preserve">Opuntia pottsii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Salm-Dyck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E990B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322852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LC st</w:t>
            </w:r>
          </w:p>
        </w:tc>
      </w:tr>
      <w:tr w:rsidR="00AC3E18" w14:paraId="18F7322B" w14:textId="77777777" w:rsidTr="00AC3E18">
        <w:trPr>
          <w:trHeight w:val="360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B95258" w14:textId="77777777" w:rsidR="00AC3E18" w:rsidRDefault="00AC3E1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Sclerocactus papyracanthus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(Engelm.) N.P.Taylor 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8B263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00778D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LC st</w:t>
            </w:r>
          </w:p>
        </w:tc>
      </w:tr>
      <w:tr w:rsidR="00AC3E18" w14:paraId="6A3C2292" w14:textId="77777777" w:rsidTr="00AC3E18">
        <w:trPr>
          <w:trHeight w:val="360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4C5C35" w14:textId="77777777" w:rsidR="00AC3E18" w:rsidRDefault="00AC3E1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Cucurbita foetidissima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Kunth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   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A4D1F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ED7F5F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LC st</w:t>
            </w:r>
          </w:p>
        </w:tc>
      </w:tr>
      <w:tr w:rsidR="00AC3E18" w14:paraId="7FD296FF" w14:textId="77777777" w:rsidTr="00AC3E18">
        <w:trPr>
          <w:trHeight w:val="360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072AAF" w14:textId="77777777" w:rsidR="00AC3E18" w:rsidRDefault="00AC3E18">
            <w:pPr>
              <w:spacing w:after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Acaciella angustissima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var.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texensis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(Torr. &amp; A.Gray) L.Rico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D47C7" w14:textId="77777777" w:rsidR="00AC3E18" w:rsidRDefault="00AC3E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B76CB8" w14:textId="77777777" w:rsidR="00AC3E18" w:rsidRDefault="00AC3E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LC st</w:t>
            </w:r>
          </w:p>
        </w:tc>
      </w:tr>
      <w:tr w:rsidR="00AC3E18" w14:paraId="52D4B744" w14:textId="77777777" w:rsidTr="00AC3E18">
        <w:trPr>
          <w:trHeight w:val="360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F7B1C4" w14:textId="77777777" w:rsidR="00AC3E18" w:rsidRDefault="00AC3E1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Astragalus nuttallianus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DC.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B933B" w14:textId="77777777" w:rsidR="00AC3E18" w:rsidRDefault="00AC3E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FC0EE9" w14:textId="77777777" w:rsidR="00AC3E18" w:rsidRDefault="00AC3E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LC st</w:t>
            </w:r>
          </w:p>
        </w:tc>
      </w:tr>
      <w:tr w:rsidR="00AC3E18" w14:paraId="66372AA7" w14:textId="77777777" w:rsidTr="00AC3E18">
        <w:trPr>
          <w:trHeight w:val="360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879580" w14:textId="77777777" w:rsidR="00AC3E18" w:rsidRDefault="00AC3E18">
            <w:pPr>
              <w:spacing w:after="0" w:line="240" w:lineRule="auto"/>
              <w:ind w:right="-7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Dalea formosa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Torr.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F3B9E" w14:textId="77777777" w:rsidR="00AC3E18" w:rsidRDefault="00AC3E18">
            <w:pPr>
              <w:spacing w:after="0" w:line="240" w:lineRule="auto"/>
              <w:ind w:right="-7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1F20BA" w14:textId="77777777" w:rsidR="00AC3E18" w:rsidRDefault="00AC3E18">
            <w:pPr>
              <w:spacing w:after="0" w:line="240" w:lineRule="auto"/>
              <w:ind w:right="-7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LC st</w:t>
            </w:r>
          </w:p>
        </w:tc>
      </w:tr>
      <w:tr w:rsidR="00AC3E18" w14:paraId="6A13761C" w14:textId="77777777" w:rsidTr="00AC3E18">
        <w:trPr>
          <w:trHeight w:val="360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6C3383" w14:textId="77777777" w:rsidR="00AC3E18" w:rsidRDefault="00AC3E1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Pomaria jamesii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(Torr. &amp; A.Gray) Walp.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1298A" w14:textId="77777777" w:rsidR="00AC3E18" w:rsidRDefault="00AC3E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A38434" w14:textId="77777777" w:rsidR="00AC3E18" w:rsidRDefault="00AC3E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LC st</w:t>
            </w:r>
          </w:p>
        </w:tc>
      </w:tr>
      <w:tr w:rsidR="00AC3E18" w14:paraId="23628FE4" w14:textId="77777777" w:rsidTr="00AC3E18">
        <w:trPr>
          <w:trHeight w:val="360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A70B5C" w14:textId="77777777" w:rsidR="00AC3E18" w:rsidRDefault="00AC3E1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Prosopis glandulosa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Torr.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6B6D37" w14:textId="77777777" w:rsidR="00AC3E18" w:rsidRDefault="00AC3E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499192" w14:textId="77777777" w:rsidR="00AC3E18" w:rsidRDefault="00AC3E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LC st</w:t>
            </w:r>
          </w:p>
        </w:tc>
      </w:tr>
      <w:tr w:rsidR="00AC3E18" w14:paraId="7397E36E" w14:textId="77777777" w:rsidTr="00AC3E18">
        <w:trPr>
          <w:trHeight w:val="360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36EF5A" w14:textId="77777777" w:rsidR="00AC3E18" w:rsidRDefault="00AC3E18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Prosopis pubescens 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Benth.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91B26" w14:textId="77777777" w:rsidR="00AC3E18" w:rsidRDefault="00AC3E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E35745" w14:textId="77777777" w:rsidR="00AC3E18" w:rsidRDefault="00AC3E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LC st</w:t>
            </w:r>
          </w:p>
        </w:tc>
      </w:tr>
      <w:tr w:rsidR="00AC3E18" w14:paraId="56270310" w14:textId="77777777" w:rsidTr="00AC3E18">
        <w:trPr>
          <w:trHeight w:val="360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FCEC6C" w14:textId="77777777" w:rsidR="00AC3E18" w:rsidRDefault="00AC3E18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Vachellia farnesiana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(L.) Wight &amp; Arn.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6AFA6" w14:textId="77777777" w:rsidR="00AC3E18" w:rsidRDefault="00AC3E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8D2090" w14:textId="77777777" w:rsidR="00AC3E18" w:rsidRDefault="00AC3E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LC st</w:t>
            </w:r>
          </w:p>
        </w:tc>
      </w:tr>
      <w:tr w:rsidR="00AC3E18" w14:paraId="584C0AED" w14:textId="77777777" w:rsidTr="00AC3E18">
        <w:trPr>
          <w:trHeight w:val="360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AD52FB" w14:textId="77777777" w:rsidR="00AC3E18" w:rsidRDefault="00AC3E1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Quercus pungens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Liebm.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53CAD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059C5B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LC st</w:t>
            </w:r>
          </w:p>
        </w:tc>
      </w:tr>
      <w:tr w:rsidR="00AC3E18" w14:paraId="1F6898BF" w14:textId="77777777" w:rsidTr="00AC3E18">
        <w:trPr>
          <w:trHeight w:val="360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4C04F4" w14:textId="77777777" w:rsidR="00AC3E18" w:rsidRDefault="00AC3E1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Koeberlinia spinosa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Zucc.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70333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F2670F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LC st</w:t>
            </w:r>
          </w:p>
        </w:tc>
      </w:tr>
      <w:tr w:rsidR="00AC3E18" w14:paraId="01A7C0DA" w14:textId="77777777" w:rsidTr="00AC3E18">
        <w:trPr>
          <w:trHeight w:val="360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B89941" w14:textId="77777777" w:rsidR="00AC3E18" w:rsidRDefault="00AC3E1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Plantago major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L.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BF920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F12867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LC unkn</w:t>
            </w:r>
          </w:p>
        </w:tc>
      </w:tr>
      <w:tr w:rsidR="00AC3E18" w14:paraId="4EE8B1EB" w14:textId="77777777" w:rsidTr="00AC3E18">
        <w:trPr>
          <w:trHeight w:val="360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9E1EF9" w14:textId="77777777" w:rsidR="00AC3E18" w:rsidRDefault="00AC3E1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Rumex crispus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L.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6FDA5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0D50FC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LC st</w:t>
            </w:r>
          </w:p>
        </w:tc>
      </w:tr>
      <w:tr w:rsidR="00AC3E18" w14:paraId="1F496F66" w14:textId="77777777" w:rsidTr="00AC3E18">
        <w:trPr>
          <w:trHeight w:val="360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FE68C6" w14:textId="77777777" w:rsidR="00AC3E18" w:rsidRDefault="00AC3E1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Portulaca oleracea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L.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65D0D" w14:textId="77777777" w:rsidR="00AC3E18" w:rsidRDefault="00AC3E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2CB5DC" w14:textId="77777777" w:rsidR="00AC3E18" w:rsidRDefault="00AC3E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LC st</w:t>
            </w:r>
          </w:p>
        </w:tc>
      </w:tr>
      <w:tr w:rsidR="00AC3E18" w14:paraId="0EC47EBC" w14:textId="77777777" w:rsidTr="00AC3E18">
        <w:trPr>
          <w:trHeight w:val="360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43518D" w14:textId="77777777" w:rsidR="00AC3E18" w:rsidRDefault="00AC3E1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Ziziphus obtusifolia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(Hook. ex Torr.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&amp; A.Gray) A.Gray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C8296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4A91B3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LC st</w:t>
            </w:r>
          </w:p>
        </w:tc>
      </w:tr>
      <w:tr w:rsidR="00AC3E18" w14:paraId="69F438B0" w14:textId="77777777" w:rsidTr="00AC3E18">
        <w:trPr>
          <w:trHeight w:val="360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3EABC5" w14:textId="77777777" w:rsidR="00AC3E18" w:rsidRDefault="00AC3E1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Ptelea trifoliata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L.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06442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22FA96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LC st</w:t>
            </w:r>
          </w:p>
        </w:tc>
      </w:tr>
      <w:tr w:rsidR="00AC3E18" w14:paraId="2121EA80" w14:textId="77777777" w:rsidTr="00AC3E18">
        <w:trPr>
          <w:trHeight w:val="360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2F9CDD" w14:textId="77777777" w:rsidR="00AC3E18" w:rsidRDefault="00AC3E1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Populus deltoides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W.Bartram ex Marshall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1BDD4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FC24F0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LC st</w:t>
            </w:r>
          </w:p>
        </w:tc>
      </w:tr>
      <w:tr w:rsidR="00AC3E18" w14:paraId="0063845B" w14:textId="77777777" w:rsidTr="00AC3E18">
        <w:trPr>
          <w:trHeight w:val="360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2DE5C7" w14:textId="77777777" w:rsidR="00AC3E18" w:rsidRDefault="00AC3E1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Physalis hederifolia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A.Gray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4BC63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4C0B8B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LC st</w:t>
            </w:r>
          </w:p>
        </w:tc>
      </w:tr>
      <w:tr w:rsidR="00AC3E18" w14:paraId="6B3E2078" w14:textId="77777777" w:rsidTr="00AC3E18">
        <w:trPr>
          <w:trHeight w:val="360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D934A9" w14:textId="77777777" w:rsidR="00AC3E18" w:rsidRDefault="00AC3E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Tamarix aphylla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(L.) Karst.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5EF95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84DDD0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LC unkn</w:t>
            </w:r>
          </w:p>
        </w:tc>
      </w:tr>
      <w:tr w:rsidR="00AC3E18" w14:paraId="7740767B" w14:textId="77777777" w:rsidTr="00AC3E18">
        <w:trPr>
          <w:trHeight w:val="360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70865E" w14:textId="77777777" w:rsidR="00AC3E18" w:rsidRDefault="00AC3E1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Tamarix ramosissima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Ledeb.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F97D7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D10F30" w14:textId="77777777" w:rsidR="00AC3E18" w:rsidRDefault="00AC3E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LC in</w:t>
            </w:r>
          </w:p>
        </w:tc>
      </w:tr>
    </w:tbl>
    <w:p w14:paraId="7F0E48E9" w14:textId="77777777" w:rsidR="00AC3E18" w:rsidRDefault="00AC3E18" w:rsidP="00AC3E18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MX"/>
        </w:rPr>
      </w:pPr>
    </w:p>
    <w:p w14:paraId="62101924" w14:textId="77777777" w:rsidR="00AC3E18" w:rsidRDefault="00AC3E18" w:rsidP="00AC3E18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MX"/>
        </w:rPr>
      </w:pPr>
    </w:p>
    <w:p w14:paraId="5634C584" w14:textId="77777777" w:rsidR="00AC3E18" w:rsidRDefault="00AC3E18" w:rsidP="00A26431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es-MX"/>
        </w:rPr>
      </w:pPr>
    </w:p>
    <w:p w14:paraId="7140BF95" w14:textId="77777777" w:rsidR="00AC3E18" w:rsidRDefault="00AC3E18" w:rsidP="00A26431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es-MX"/>
        </w:rPr>
      </w:pPr>
    </w:p>
    <w:p w14:paraId="2EA39A84" w14:textId="71FBC2E7" w:rsidR="00CD02B4" w:rsidRPr="00D85243" w:rsidRDefault="00BF7286" w:rsidP="00A26431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D85243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Literature cited</w:t>
      </w:r>
    </w:p>
    <w:p w14:paraId="1E0D8A4A" w14:textId="77777777" w:rsidR="00CD02B4" w:rsidRPr="00D85243" w:rsidRDefault="00CD02B4" w:rsidP="00A26431">
      <w:pPr>
        <w:rPr>
          <w:rFonts w:ascii="Times New Roman" w:eastAsia="Times New Roman" w:hAnsi="Times New Roman" w:cs="Times New Roman"/>
          <w:sz w:val="24"/>
          <w:szCs w:val="24"/>
        </w:rPr>
      </w:pPr>
      <w:r w:rsidRPr="00D85243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IUCN [International Union for Conservation of Nature]. 2022. </w:t>
      </w:r>
      <w:r w:rsidRPr="00D85243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>The IUCN Red List of Threatened Species</w:t>
      </w:r>
      <w:r w:rsidRPr="00D85243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. </w:t>
      </w:r>
      <w:r w:rsidRPr="00D85243">
        <w:rPr>
          <w:rFonts w:ascii="Times New Roman" w:eastAsia="Times New Roman" w:hAnsi="Times New Roman" w:cs="Times New Roman"/>
          <w:sz w:val="24"/>
          <w:szCs w:val="24"/>
        </w:rPr>
        <w:t xml:space="preserve">ISBN 978-0-9933113-2-1, </w:t>
      </w:r>
      <w:hyperlink r:id="rId8" w:history="1">
        <w:r w:rsidRPr="00D85243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https://www.iucnredlist.org/</w:t>
        </w:r>
      </w:hyperlink>
      <w:r w:rsidRPr="00D85243">
        <w:rPr>
          <w:rFonts w:ascii="Times New Roman" w:eastAsia="Times New Roman" w:hAnsi="Times New Roman" w:cs="Times New Roman"/>
          <w:sz w:val="24"/>
          <w:szCs w:val="24"/>
        </w:rPr>
        <w:t xml:space="preserve"> (accessed November 16, 2022).</w:t>
      </w:r>
    </w:p>
    <w:p w14:paraId="7C147F17" w14:textId="14410946" w:rsidR="00CD02B4" w:rsidRPr="00CD02B4" w:rsidRDefault="00CD02B4" w:rsidP="00A26431">
      <w:pPr>
        <w:rPr>
          <w:rFonts w:ascii="Times New Roman" w:hAnsi="Times New Roman" w:cs="Times New Roman"/>
          <w:sz w:val="24"/>
          <w:szCs w:val="24"/>
        </w:rPr>
      </w:pPr>
      <w:r w:rsidRPr="00D85243">
        <w:rPr>
          <w:rFonts w:ascii="Times New Roman" w:eastAsia="Times New Roman" w:hAnsi="Times New Roman" w:cs="Times New Roman"/>
          <w:sz w:val="24"/>
          <w:szCs w:val="24"/>
        </w:rPr>
        <w:t xml:space="preserve">SEMARNAT [Secretaría del Medio Ambiente y Recursos Naturales]. 2010. Norma Oficial Mexicana NOM-059-SEMARNAT-2010, Protección ambiental - Especies nativas de México de flora y fauna silvestres - Categorías de riesgo y especificaciones para su inclusión, exclusión o cambio - Lista de especies en riesgo. </w:t>
      </w:r>
      <w:r w:rsidRPr="00D85243">
        <w:rPr>
          <w:rFonts w:ascii="Times New Roman" w:eastAsia="Times New Roman" w:hAnsi="Times New Roman" w:cs="Times New Roman"/>
          <w:i/>
          <w:sz w:val="24"/>
          <w:szCs w:val="24"/>
        </w:rPr>
        <w:t>Diario Oficial de la Federación</w:t>
      </w:r>
      <w:r w:rsidRPr="00D85243">
        <w:rPr>
          <w:rFonts w:ascii="Times New Roman" w:eastAsia="Times New Roman" w:hAnsi="Times New Roman" w:cs="Times New Roman"/>
          <w:sz w:val="24"/>
          <w:szCs w:val="24"/>
        </w:rPr>
        <w:t>. 2da Sección, 30 de diciembre de 2010.</w:t>
      </w:r>
    </w:p>
    <w:sectPr w:rsidR="00CD02B4" w:rsidRPr="00CD02B4" w:rsidSect="00D85243">
      <w:headerReference w:type="default" r:id="rId9"/>
      <w:pgSz w:w="12240" w:h="15840"/>
      <w:pgMar w:top="1418" w:right="1418" w:bottom="1418" w:left="141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004180" w14:textId="77777777" w:rsidR="00226DBF" w:rsidRDefault="00226DBF" w:rsidP="00D85243">
      <w:pPr>
        <w:spacing w:after="0" w:line="240" w:lineRule="auto"/>
      </w:pPr>
      <w:r>
        <w:separator/>
      </w:r>
    </w:p>
  </w:endnote>
  <w:endnote w:type="continuationSeparator" w:id="0">
    <w:p w14:paraId="15A15D5A" w14:textId="77777777" w:rsidR="00226DBF" w:rsidRDefault="00226DBF" w:rsidP="00D852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DB1505" w14:textId="77777777" w:rsidR="00226DBF" w:rsidRDefault="00226DBF" w:rsidP="00D85243">
      <w:pPr>
        <w:spacing w:after="0" w:line="240" w:lineRule="auto"/>
      </w:pPr>
      <w:r>
        <w:separator/>
      </w:r>
    </w:p>
  </w:footnote>
  <w:footnote w:type="continuationSeparator" w:id="0">
    <w:p w14:paraId="035D9540" w14:textId="77777777" w:rsidR="00226DBF" w:rsidRDefault="00226DBF" w:rsidP="00D852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BA8F05" w14:textId="287A9A06" w:rsidR="00EB0A40" w:rsidRPr="00EB0A40" w:rsidRDefault="00EB0A40">
    <w:pPr>
      <w:pStyle w:val="Header"/>
      <w:rPr>
        <w:lang w:val="es-ES"/>
      </w:rPr>
    </w:pPr>
    <w:r w:rsidRPr="00FC19A1">
      <w:rPr>
        <w:i/>
        <w:iCs/>
        <w:lang w:val="es-ES"/>
      </w:rPr>
      <w:t>Botanical Sciences</w:t>
    </w:r>
    <w:r>
      <w:rPr>
        <w:lang w:val="es-ES"/>
      </w:rPr>
      <w:tab/>
    </w:r>
    <w:r>
      <w:rPr>
        <w:lang w:val="es-ES"/>
      </w:rPr>
      <w:tab/>
    </w:r>
    <w:r w:rsidR="00FC19A1">
      <w:rPr>
        <w:lang w:val="es-ES"/>
      </w:rPr>
      <w:t>https://doi.org/10.17129/botsci.3369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FE0D95"/>
    <w:multiLevelType w:val="hybridMultilevel"/>
    <w:tmpl w:val="44BAE91A"/>
    <w:lvl w:ilvl="0" w:tplc="2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B468F5"/>
    <w:multiLevelType w:val="hybridMultilevel"/>
    <w:tmpl w:val="5F0490CE"/>
    <w:lvl w:ilvl="0" w:tplc="EECA4B04">
      <w:start w:val="1"/>
      <w:numFmt w:val="decimal"/>
      <w:lvlRestart w:val="0"/>
      <w:pStyle w:val="MDPI71References"/>
      <w:lvlText w:val="%1."/>
      <w:lvlJc w:val="left"/>
      <w:pPr>
        <w:ind w:left="425" w:hanging="425"/>
      </w:pPr>
      <w:rPr>
        <w:b w:val="0"/>
        <w:i w:val="0"/>
        <w:sz w:val="18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C35D55"/>
    <w:multiLevelType w:val="multilevel"/>
    <w:tmpl w:val="AA2E4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B3D272A"/>
    <w:multiLevelType w:val="multilevel"/>
    <w:tmpl w:val="7BA4D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85648617">
    <w:abstractNumId w:val="3"/>
  </w:num>
  <w:num w:numId="2" w16cid:durableId="586964733">
    <w:abstractNumId w:val="2"/>
  </w:num>
  <w:num w:numId="3" w16cid:durableId="761295926">
    <w:abstractNumId w:val="0"/>
  </w:num>
  <w:num w:numId="4" w16cid:durableId="12057988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72DE"/>
    <w:rsid w:val="000019B2"/>
    <w:rsid w:val="000025F7"/>
    <w:rsid w:val="00002767"/>
    <w:rsid w:val="00005245"/>
    <w:rsid w:val="00007DDB"/>
    <w:rsid w:val="00010784"/>
    <w:rsid w:val="00010957"/>
    <w:rsid w:val="0001183F"/>
    <w:rsid w:val="00011BFC"/>
    <w:rsid w:val="00014335"/>
    <w:rsid w:val="000148E4"/>
    <w:rsid w:val="00016E0C"/>
    <w:rsid w:val="00016EBD"/>
    <w:rsid w:val="00017911"/>
    <w:rsid w:val="00017D98"/>
    <w:rsid w:val="00020359"/>
    <w:rsid w:val="0002125B"/>
    <w:rsid w:val="00023F79"/>
    <w:rsid w:val="00024B7E"/>
    <w:rsid w:val="00026293"/>
    <w:rsid w:val="00026E84"/>
    <w:rsid w:val="00027CE6"/>
    <w:rsid w:val="00031AC1"/>
    <w:rsid w:val="000323C0"/>
    <w:rsid w:val="000335F3"/>
    <w:rsid w:val="00036359"/>
    <w:rsid w:val="00037F58"/>
    <w:rsid w:val="0004351C"/>
    <w:rsid w:val="00047980"/>
    <w:rsid w:val="00050B16"/>
    <w:rsid w:val="00050DD8"/>
    <w:rsid w:val="00053F13"/>
    <w:rsid w:val="000549B6"/>
    <w:rsid w:val="00056686"/>
    <w:rsid w:val="00062447"/>
    <w:rsid w:val="00063C9D"/>
    <w:rsid w:val="000656A4"/>
    <w:rsid w:val="00065A7D"/>
    <w:rsid w:val="000732AF"/>
    <w:rsid w:val="00073380"/>
    <w:rsid w:val="00073754"/>
    <w:rsid w:val="0008572D"/>
    <w:rsid w:val="00086696"/>
    <w:rsid w:val="000900C6"/>
    <w:rsid w:val="00092F4C"/>
    <w:rsid w:val="00093214"/>
    <w:rsid w:val="00094CA6"/>
    <w:rsid w:val="00095580"/>
    <w:rsid w:val="0009558E"/>
    <w:rsid w:val="00095F51"/>
    <w:rsid w:val="00096AF3"/>
    <w:rsid w:val="00096DD7"/>
    <w:rsid w:val="000A2078"/>
    <w:rsid w:val="000A21CD"/>
    <w:rsid w:val="000A510E"/>
    <w:rsid w:val="000A52C8"/>
    <w:rsid w:val="000C0D63"/>
    <w:rsid w:val="000C333F"/>
    <w:rsid w:val="000C5D1B"/>
    <w:rsid w:val="000D0E61"/>
    <w:rsid w:val="000D14D3"/>
    <w:rsid w:val="000D40E7"/>
    <w:rsid w:val="000E316A"/>
    <w:rsid w:val="000E3F66"/>
    <w:rsid w:val="000E588C"/>
    <w:rsid w:val="000F0A27"/>
    <w:rsid w:val="000F1F0C"/>
    <w:rsid w:val="000F3A91"/>
    <w:rsid w:val="000F69F0"/>
    <w:rsid w:val="00101781"/>
    <w:rsid w:val="001051E8"/>
    <w:rsid w:val="00105550"/>
    <w:rsid w:val="00106CEB"/>
    <w:rsid w:val="00115199"/>
    <w:rsid w:val="001170E4"/>
    <w:rsid w:val="0012100E"/>
    <w:rsid w:val="00121A9A"/>
    <w:rsid w:val="00121C56"/>
    <w:rsid w:val="001233F0"/>
    <w:rsid w:val="00123401"/>
    <w:rsid w:val="0013040D"/>
    <w:rsid w:val="001335B2"/>
    <w:rsid w:val="00133B03"/>
    <w:rsid w:val="00134361"/>
    <w:rsid w:val="00134C45"/>
    <w:rsid w:val="00137839"/>
    <w:rsid w:val="00141996"/>
    <w:rsid w:val="00145839"/>
    <w:rsid w:val="00145B57"/>
    <w:rsid w:val="00145CC4"/>
    <w:rsid w:val="00145EA1"/>
    <w:rsid w:val="00146DFD"/>
    <w:rsid w:val="00147959"/>
    <w:rsid w:val="00152399"/>
    <w:rsid w:val="0015376A"/>
    <w:rsid w:val="00154C66"/>
    <w:rsid w:val="00154DF6"/>
    <w:rsid w:val="00162128"/>
    <w:rsid w:val="00165287"/>
    <w:rsid w:val="0017422D"/>
    <w:rsid w:val="00181D06"/>
    <w:rsid w:val="001832CF"/>
    <w:rsid w:val="00183F3C"/>
    <w:rsid w:val="00183F3D"/>
    <w:rsid w:val="001844BA"/>
    <w:rsid w:val="00186C4C"/>
    <w:rsid w:val="00190054"/>
    <w:rsid w:val="00191BFA"/>
    <w:rsid w:val="0019230A"/>
    <w:rsid w:val="001934E8"/>
    <w:rsid w:val="00194E06"/>
    <w:rsid w:val="001A0806"/>
    <w:rsid w:val="001A0A7D"/>
    <w:rsid w:val="001A6079"/>
    <w:rsid w:val="001B2B8D"/>
    <w:rsid w:val="001B4288"/>
    <w:rsid w:val="001B6D48"/>
    <w:rsid w:val="001C1D08"/>
    <w:rsid w:val="001C42CF"/>
    <w:rsid w:val="001C46F4"/>
    <w:rsid w:val="001D014E"/>
    <w:rsid w:val="001D0EC3"/>
    <w:rsid w:val="001D29FE"/>
    <w:rsid w:val="001D4DE2"/>
    <w:rsid w:val="001E4FFD"/>
    <w:rsid w:val="001E513F"/>
    <w:rsid w:val="001F0587"/>
    <w:rsid w:val="001F0F9F"/>
    <w:rsid w:val="001F6C4A"/>
    <w:rsid w:val="001F74EF"/>
    <w:rsid w:val="00202CCE"/>
    <w:rsid w:val="002126EE"/>
    <w:rsid w:val="002135D7"/>
    <w:rsid w:val="00213FBD"/>
    <w:rsid w:val="0021563D"/>
    <w:rsid w:val="002158CA"/>
    <w:rsid w:val="00217A7F"/>
    <w:rsid w:val="00217AE1"/>
    <w:rsid w:val="00221A5B"/>
    <w:rsid w:val="002262DE"/>
    <w:rsid w:val="00226DBF"/>
    <w:rsid w:val="002313E9"/>
    <w:rsid w:val="00232CAD"/>
    <w:rsid w:val="00234DC6"/>
    <w:rsid w:val="00235676"/>
    <w:rsid w:val="00235861"/>
    <w:rsid w:val="00236D42"/>
    <w:rsid w:val="00240569"/>
    <w:rsid w:val="00243F10"/>
    <w:rsid w:val="00244640"/>
    <w:rsid w:val="00246711"/>
    <w:rsid w:val="0024793B"/>
    <w:rsid w:val="00247CE3"/>
    <w:rsid w:val="00252A8F"/>
    <w:rsid w:val="00254535"/>
    <w:rsid w:val="002545C2"/>
    <w:rsid w:val="00255E6E"/>
    <w:rsid w:val="002613D4"/>
    <w:rsid w:val="00262D8B"/>
    <w:rsid w:val="00263517"/>
    <w:rsid w:val="00265BA2"/>
    <w:rsid w:val="00265DF1"/>
    <w:rsid w:val="00266BF9"/>
    <w:rsid w:val="002700A4"/>
    <w:rsid w:val="00273A5D"/>
    <w:rsid w:val="00284354"/>
    <w:rsid w:val="0028559E"/>
    <w:rsid w:val="00285B4A"/>
    <w:rsid w:val="00286FAC"/>
    <w:rsid w:val="002874ED"/>
    <w:rsid w:val="00287C9F"/>
    <w:rsid w:val="00291026"/>
    <w:rsid w:val="00291946"/>
    <w:rsid w:val="002922DB"/>
    <w:rsid w:val="00293286"/>
    <w:rsid w:val="002942FE"/>
    <w:rsid w:val="002A229D"/>
    <w:rsid w:val="002A4560"/>
    <w:rsid w:val="002A6030"/>
    <w:rsid w:val="002A6051"/>
    <w:rsid w:val="002B51FD"/>
    <w:rsid w:val="002B600C"/>
    <w:rsid w:val="002C150E"/>
    <w:rsid w:val="002C28EA"/>
    <w:rsid w:val="002C2D91"/>
    <w:rsid w:val="002C3745"/>
    <w:rsid w:val="002C4272"/>
    <w:rsid w:val="002C64E7"/>
    <w:rsid w:val="002C7FA9"/>
    <w:rsid w:val="002D151A"/>
    <w:rsid w:val="002D1864"/>
    <w:rsid w:val="002D2131"/>
    <w:rsid w:val="002D4166"/>
    <w:rsid w:val="002D6523"/>
    <w:rsid w:val="002D6A26"/>
    <w:rsid w:val="002D748C"/>
    <w:rsid w:val="002E0037"/>
    <w:rsid w:val="002E19F5"/>
    <w:rsid w:val="002E2632"/>
    <w:rsid w:val="002E4A2E"/>
    <w:rsid w:val="002E4C54"/>
    <w:rsid w:val="002E57CB"/>
    <w:rsid w:val="002E62F5"/>
    <w:rsid w:val="002F0E04"/>
    <w:rsid w:val="002F16F5"/>
    <w:rsid w:val="002F28F7"/>
    <w:rsid w:val="002F301F"/>
    <w:rsid w:val="002F3682"/>
    <w:rsid w:val="002F3889"/>
    <w:rsid w:val="002F4A40"/>
    <w:rsid w:val="002F61AF"/>
    <w:rsid w:val="003001AE"/>
    <w:rsid w:val="00301A57"/>
    <w:rsid w:val="00302160"/>
    <w:rsid w:val="003026D0"/>
    <w:rsid w:val="00303CDC"/>
    <w:rsid w:val="00305523"/>
    <w:rsid w:val="0030634B"/>
    <w:rsid w:val="0030705C"/>
    <w:rsid w:val="00310047"/>
    <w:rsid w:val="00310780"/>
    <w:rsid w:val="00311569"/>
    <w:rsid w:val="0031191C"/>
    <w:rsid w:val="003167C7"/>
    <w:rsid w:val="003176FF"/>
    <w:rsid w:val="003207B5"/>
    <w:rsid w:val="00320F46"/>
    <w:rsid w:val="00323BB4"/>
    <w:rsid w:val="00323D67"/>
    <w:rsid w:val="0032560E"/>
    <w:rsid w:val="00326E4A"/>
    <w:rsid w:val="0032700D"/>
    <w:rsid w:val="00333CAA"/>
    <w:rsid w:val="00335697"/>
    <w:rsid w:val="003432B3"/>
    <w:rsid w:val="003433CF"/>
    <w:rsid w:val="00346832"/>
    <w:rsid w:val="003506D0"/>
    <w:rsid w:val="00355B5A"/>
    <w:rsid w:val="003563DD"/>
    <w:rsid w:val="00362B98"/>
    <w:rsid w:val="0037080E"/>
    <w:rsid w:val="003730FE"/>
    <w:rsid w:val="00374950"/>
    <w:rsid w:val="00374DA1"/>
    <w:rsid w:val="003753D5"/>
    <w:rsid w:val="003766DF"/>
    <w:rsid w:val="003766FF"/>
    <w:rsid w:val="00377CE3"/>
    <w:rsid w:val="00377FD0"/>
    <w:rsid w:val="0038031E"/>
    <w:rsid w:val="00380373"/>
    <w:rsid w:val="003804FF"/>
    <w:rsid w:val="003808A6"/>
    <w:rsid w:val="00380936"/>
    <w:rsid w:val="003831BA"/>
    <w:rsid w:val="00386260"/>
    <w:rsid w:val="003901BC"/>
    <w:rsid w:val="00390D18"/>
    <w:rsid w:val="00391B7F"/>
    <w:rsid w:val="003A61BD"/>
    <w:rsid w:val="003A6D92"/>
    <w:rsid w:val="003B0158"/>
    <w:rsid w:val="003B03D8"/>
    <w:rsid w:val="003B06F8"/>
    <w:rsid w:val="003B0ED3"/>
    <w:rsid w:val="003B2749"/>
    <w:rsid w:val="003B29FF"/>
    <w:rsid w:val="003B58AB"/>
    <w:rsid w:val="003C1E8D"/>
    <w:rsid w:val="003C2258"/>
    <w:rsid w:val="003C49C7"/>
    <w:rsid w:val="003C51C0"/>
    <w:rsid w:val="003C523E"/>
    <w:rsid w:val="003C6A27"/>
    <w:rsid w:val="003D1192"/>
    <w:rsid w:val="003D1B6D"/>
    <w:rsid w:val="003D20DC"/>
    <w:rsid w:val="003D2C97"/>
    <w:rsid w:val="003D39C7"/>
    <w:rsid w:val="003D5EB2"/>
    <w:rsid w:val="003D63F7"/>
    <w:rsid w:val="003D6BBA"/>
    <w:rsid w:val="003D7D51"/>
    <w:rsid w:val="003E009B"/>
    <w:rsid w:val="003E056A"/>
    <w:rsid w:val="003E0EF0"/>
    <w:rsid w:val="003E1087"/>
    <w:rsid w:val="003E1188"/>
    <w:rsid w:val="003E394A"/>
    <w:rsid w:val="003F3DCB"/>
    <w:rsid w:val="003F70EF"/>
    <w:rsid w:val="00403ED8"/>
    <w:rsid w:val="00410573"/>
    <w:rsid w:val="004109FD"/>
    <w:rsid w:val="00411BE5"/>
    <w:rsid w:val="004133B2"/>
    <w:rsid w:val="0041530B"/>
    <w:rsid w:val="00415383"/>
    <w:rsid w:val="00415585"/>
    <w:rsid w:val="00425A1F"/>
    <w:rsid w:val="00426DCA"/>
    <w:rsid w:val="004373C1"/>
    <w:rsid w:val="00437F4F"/>
    <w:rsid w:val="00451386"/>
    <w:rsid w:val="00452337"/>
    <w:rsid w:val="0045409F"/>
    <w:rsid w:val="00456168"/>
    <w:rsid w:val="004603E9"/>
    <w:rsid w:val="0046071D"/>
    <w:rsid w:val="004612A1"/>
    <w:rsid w:val="00464BD2"/>
    <w:rsid w:val="00470FFF"/>
    <w:rsid w:val="00472FD4"/>
    <w:rsid w:val="00475265"/>
    <w:rsid w:val="00475A8D"/>
    <w:rsid w:val="00480819"/>
    <w:rsid w:val="004825F3"/>
    <w:rsid w:val="004829F1"/>
    <w:rsid w:val="00492EEA"/>
    <w:rsid w:val="0049324C"/>
    <w:rsid w:val="00495044"/>
    <w:rsid w:val="00496276"/>
    <w:rsid w:val="004A0640"/>
    <w:rsid w:val="004A0C6C"/>
    <w:rsid w:val="004A0CFE"/>
    <w:rsid w:val="004A14FF"/>
    <w:rsid w:val="004A2752"/>
    <w:rsid w:val="004A2C68"/>
    <w:rsid w:val="004A2F1E"/>
    <w:rsid w:val="004A313C"/>
    <w:rsid w:val="004A45EC"/>
    <w:rsid w:val="004A7086"/>
    <w:rsid w:val="004B1132"/>
    <w:rsid w:val="004B2AA5"/>
    <w:rsid w:val="004B3ED8"/>
    <w:rsid w:val="004C14E5"/>
    <w:rsid w:val="004C2373"/>
    <w:rsid w:val="004C5607"/>
    <w:rsid w:val="004C786B"/>
    <w:rsid w:val="004D0FFF"/>
    <w:rsid w:val="004D37CB"/>
    <w:rsid w:val="004D38D9"/>
    <w:rsid w:val="004D6ABB"/>
    <w:rsid w:val="004D73D5"/>
    <w:rsid w:val="004E2D92"/>
    <w:rsid w:val="004E4087"/>
    <w:rsid w:val="004F0898"/>
    <w:rsid w:val="004F1566"/>
    <w:rsid w:val="004F3CD3"/>
    <w:rsid w:val="004F41CB"/>
    <w:rsid w:val="004F4CD7"/>
    <w:rsid w:val="00501875"/>
    <w:rsid w:val="005022C6"/>
    <w:rsid w:val="00502F74"/>
    <w:rsid w:val="00503469"/>
    <w:rsid w:val="00503712"/>
    <w:rsid w:val="005079F0"/>
    <w:rsid w:val="00510B03"/>
    <w:rsid w:val="0051235A"/>
    <w:rsid w:val="0051334D"/>
    <w:rsid w:val="00520852"/>
    <w:rsid w:val="00524F8D"/>
    <w:rsid w:val="00526433"/>
    <w:rsid w:val="00526C23"/>
    <w:rsid w:val="005272BD"/>
    <w:rsid w:val="005312D4"/>
    <w:rsid w:val="0053181B"/>
    <w:rsid w:val="005319A1"/>
    <w:rsid w:val="00531C82"/>
    <w:rsid w:val="00533316"/>
    <w:rsid w:val="00533F53"/>
    <w:rsid w:val="00534373"/>
    <w:rsid w:val="00540A3D"/>
    <w:rsid w:val="00541985"/>
    <w:rsid w:val="00544E86"/>
    <w:rsid w:val="0054530A"/>
    <w:rsid w:val="005458F2"/>
    <w:rsid w:val="00545A23"/>
    <w:rsid w:val="00546CE2"/>
    <w:rsid w:val="00550F75"/>
    <w:rsid w:val="0056194F"/>
    <w:rsid w:val="00562B7E"/>
    <w:rsid w:val="00564B18"/>
    <w:rsid w:val="00570046"/>
    <w:rsid w:val="00570C47"/>
    <w:rsid w:val="005723AC"/>
    <w:rsid w:val="00572B9B"/>
    <w:rsid w:val="00573593"/>
    <w:rsid w:val="0057474E"/>
    <w:rsid w:val="00575520"/>
    <w:rsid w:val="00577AD6"/>
    <w:rsid w:val="005817E9"/>
    <w:rsid w:val="00581C87"/>
    <w:rsid w:val="0058207D"/>
    <w:rsid w:val="00582506"/>
    <w:rsid w:val="005841EC"/>
    <w:rsid w:val="00586898"/>
    <w:rsid w:val="005902D0"/>
    <w:rsid w:val="005912FB"/>
    <w:rsid w:val="00594561"/>
    <w:rsid w:val="00595FED"/>
    <w:rsid w:val="00596095"/>
    <w:rsid w:val="0059645E"/>
    <w:rsid w:val="00596466"/>
    <w:rsid w:val="0059652A"/>
    <w:rsid w:val="005A0E2F"/>
    <w:rsid w:val="005A2AF7"/>
    <w:rsid w:val="005A2ECE"/>
    <w:rsid w:val="005A3922"/>
    <w:rsid w:val="005A3CC7"/>
    <w:rsid w:val="005A45F9"/>
    <w:rsid w:val="005A57D3"/>
    <w:rsid w:val="005A6CDF"/>
    <w:rsid w:val="005B2333"/>
    <w:rsid w:val="005B2C5F"/>
    <w:rsid w:val="005B30B5"/>
    <w:rsid w:val="005B41EB"/>
    <w:rsid w:val="005B566E"/>
    <w:rsid w:val="005B610E"/>
    <w:rsid w:val="005B6DF0"/>
    <w:rsid w:val="005B6E86"/>
    <w:rsid w:val="005B6F8A"/>
    <w:rsid w:val="005B7CDC"/>
    <w:rsid w:val="005C0E13"/>
    <w:rsid w:val="005C127D"/>
    <w:rsid w:val="005C1FC2"/>
    <w:rsid w:val="005C231B"/>
    <w:rsid w:val="005C5EF4"/>
    <w:rsid w:val="005C703A"/>
    <w:rsid w:val="005D555D"/>
    <w:rsid w:val="005D5FA2"/>
    <w:rsid w:val="005D60C4"/>
    <w:rsid w:val="005D77E6"/>
    <w:rsid w:val="005E14F0"/>
    <w:rsid w:val="005E4A4A"/>
    <w:rsid w:val="005E4BAC"/>
    <w:rsid w:val="005E6367"/>
    <w:rsid w:val="005E6B87"/>
    <w:rsid w:val="005E7825"/>
    <w:rsid w:val="005E79A4"/>
    <w:rsid w:val="005F1D5A"/>
    <w:rsid w:val="005F3F08"/>
    <w:rsid w:val="005F76E1"/>
    <w:rsid w:val="006023BF"/>
    <w:rsid w:val="00603293"/>
    <w:rsid w:val="006036B1"/>
    <w:rsid w:val="00604940"/>
    <w:rsid w:val="00605B7C"/>
    <w:rsid w:val="006105E3"/>
    <w:rsid w:val="00611142"/>
    <w:rsid w:val="006156C8"/>
    <w:rsid w:val="00615803"/>
    <w:rsid w:val="0061704C"/>
    <w:rsid w:val="006174AE"/>
    <w:rsid w:val="00623972"/>
    <w:rsid w:val="0062669B"/>
    <w:rsid w:val="00630BA8"/>
    <w:rsid w:val="00630CCD"/>
    <w:rsid w:val="0063126A"/>
    <w:rsid w:val="0063351C"/>
    <w:rsid w:val="00634B1F"/>
    <w:rsid w:val="006361FB"/>
    <w:rsid w:val="006374BB"/>
    <w:rsid w:val="00640407"/>
    <w:rsid w:val="006450B1"/>
    <w:rsid w:val="00646416"/>
    <w:rsid w:val="006505F2"/>
    <w:rsid w:val="00651B8B"/>
    <w:rsid w:val="00654760"/>
    <w:rsid w:val="006556C8"/>
    <w:rsid w:val="00656DB0"/>
    <w:rsid w:val="00660940"/>
    <w:rsid w:val="00663712"/>
    <w:rsid w:val="0066752A"/>
    <w:rsid w:val="00667C58"/>
    <w:rsid w:val="00670732"/>
    <w:rsid w:val="0067241B"/>
    <w:rsid w:val="00672D2C"/>
    <w:rsid w:val="00676D5E"/>
    <w:rsid w:val="00680B9C"/>
    <w:rsid w:val="00680D72"/>
    <w:rsid w:val="00681B0C"/>
    <w:rsid w:val="0068229D"/>
    <w:rsid w:val="006842A3"/>
    <w:rsid w:val="006844FA"/>
    <w:rsid w:val="00686310"/>
    <w:rsid w:val="006864DE"/>
    <w:rsid w:val="006871B0"/>
    <w:rsid w:val="00691132"/>
    <w:rsid w:val="00692920"/>
    <w:rsid w:val="00692DE6"/>
    <w:rsid w:val="00695020"/>
    <w:rsid w:val="00695973"/>
    <w:rsid w:val="00695AB2"/>
    <w:rsid w:val="00696664"/>
    <w:rsid w:val="006A35A3"/>
    <w:rsid w:val="006A5080"/>
    <w:rsid w:val="006A5143"/>
    <w:rsid w:val="006A6BC2"/>
    <w:rsid w:val="006A6BE7"/>
    <w:rsid w:val="006A7366"/>
    <w:rsid w:val="006B6B4B"/>
    <w:rsid w:val="006B7116"/>
    <w:rsid w:val="006C0047"/>
    <w:rsid w:val="006C0101"/>
    <w:rsid w:val="006C0386"/>
    <w:rsid w:val="006C0D9E"/>
    <w:rsid w:val="006C1F88"/>
    <w:rsid w:val="006C4498"/>
    <w:rsid w:val="006D13D0"/>
    <w:rsid w:val="006D658C"/>
    <w:rsid w:val="006E0AF0"/>
    <w:rsid w:val="006E1A4C"/>
    <w:rsid w:val="006E51CF"/>
    <w:rsid w:val="006E78C9"/>
    <w:rsid w:val="006F12E5"/>
    <w:rsid w:val="006F1396"/>
    <w:rsid w:val="006F1480"/>
    <w:rsid w:val="006F2E46"/>
    <w:rsid w:val="006F443D"/>
    <w:rsid w:val="006F64B2"/>
    <w:rsid w:val="006F6635"/>
    <w:rsid w:val="00700BD3"/>
    <w:rsid w:val="00701316"/>
    <w:rsid w:val="00701BA0"/>
    <w:rsid w:val="00702A88"/>
    <w:rsid w:val="007049AE"/>
    <w:rsid w:val="00707D1B"/>
    <w:rsid w:val="00707D84"/>
    <w:rsid w:val="00711D70"/>
    <w:rsid w:val="007132C8"/>
    <w:rsid w:val="0071396A"/>
    <w:rsid w:val="00716119"/>
    <w:rsid w:val="00722837"/>
    <w:rsid w:val="007232F0"/>
    <w:rsid w:val="00725AF4"/>
    <w:rsid w:val="00725B09"/>
    <w:rsid w:val="00730AE4"/>
    <w:rsid w:val="00730D03"/>
    <w:rsid w:val="00732303"/>
    <w:rsid w:val="0073444E"/>
    <w:rsid w:val="007350F4"/>
    <w:rsid w:val="00736543"/>
    <w:rsid w:val="007423DE"/>
    <w:rsid w:val="0074636D"/>
    <w:rsid w:val="00746EC2"/>
    <w:rsid w:val="007511AD"/>
    <w:rsid w:val="00751CCB"/>
    <w:rsid w:val="00753AF6"/>
    <w:rsid w:val="00755875"/>
    <w:rsid w:val="007569D1"/>
    <w:rsid w:val="0076011B"/>
    <w:rsid w:val="00760432"/>
    <w:rsid w:val="007624A2"/>
    <w:rsid w:val="007647C4"/>
    <w:rsid w:val="0076511D"/>
    <w:rsid w:val="007658FD"/>
    <w:rsid w:val="00767714"/>
    <w:rsid w:val="00770235"/>
    <w:rsid w:val="00770A25"/>
    <w:rsid w:val="00772C24"/>
    <w:rsid w:val="00773BBF"/>
    <w:rsid w:val="00774E1B"/>
    <w:rsid w:val="00776B4F"/>
    <w:rsid w:val="00777ECA"/>
    <w:rsid w:val="0078123B"/>
    <w:rsid w:val="00783CDC"/>
    <w:rsid w:val="00786786"/>
    <w:rsid w:val="00792D48"/>
    <w:rsid w:val="00794085"/>
    <w:rsid w:val="007A1744"/>
    <w:rsid w:val="007B1CC1"/>
    <w:rsid w:val="007B1D87"/>
    <w:rsid w:val="007B5EFE"/>
    <w:rsid w:val="007B7E54"/>
    <w:rsid w:val="007C02D9"/>
    <w:rsid w:val="007C3BF0"/>
    <w:rsid w:val="007C47A1"/>
    <w:rsid w:val="007C4879"/>
    <w:rsid w:val="007C7EA3"/>
    <w:rsid w:val="007D035A"/>
    <w:rsid w:val="007D4530"/>
    <w:rsid w:val="007E043D"/>
    <w:rsid w:val="007E467F"/>
    <w:rsid w:val="007F06E0"/>
    <w:rsid w:val="007F0CF5"/>
    <w:rsid w:val="007F26C3"/>
    <w:rsid w:val="007F755D"/>
    <w:rsid w:val="0080132E"/>
    <w:rsid w:val="008025DC"/>
    <w:rsid w:val="0080370B"/>
    <w:rsid w:val="00806008"/>
    <w:rsid w:val="00806F89"/>
    <w:rsid w:val="00811DC1"/>
    <w:rsid w:val="00813BAD"/>
    <w:rsid w:val="00813DDE"/>
    <w:rsid w:val="008171B0"/>
    <w:rsid w:val="00817EAF"/>
    <w:rsid w:val="00821911"/>
    <w:rsid w:val="00822C7A"/>
    <w:rsid w:val="00822DE1"/>
    <w:rsid w:val="00822F65"/>
    <w:rsid w:val="00822FF4"/>
    <w:rsid w:val="008263D8"/>
    <w:rsid w:val="00827EE0"/>
    <w:rsid w:val="008304B1"/>
    <w:rsid w:val="008309EE"/>
    <w:rsid w:val="008340FC"/>
    <w:rsid w:val="0083476A"/>
    <w:rsid w:val="00834F3B"/>
    <w:rsid w:val="008357AB"/>
    <w:rsid w:val="00836953"/>
    <w:rsid w:val="008410C2"/>
    <w:rsid w:val="0084121C"/>
    <w:rsid w:val="0084142D"/>
    <w:rsid w:val="00843FCD"/>
    <w:rsid w:val="00845423"/>
    <w:rsid w:val="00845990"/>
    <w:rsid w:val="0084725B"/>
    <w:rsid w:val="008603F3"/>
    <w:rsid w:val="00860842"/>
    <w:rsid w:val="0086088F"/>
    <w:rsid w:val="00862AE7"/>
    <w:rsid w:val="008675D7"/>
    <w:rsid w:val="00870CAF"/>
    <w:rsid w:val="00871795"/>
    <w:rsid w:val="008717FA"/>
    <w:rsid w:val="0087486A"/>
    <w:rsid w:val="0087775D"/>
    <w:rsid w:val="0088288F"/>
    <w:rsid w:val="00883F15"/>
    <w:rsid w:val="00884825"/>
    <w:rsid w:val="008A0495"/>
    <w:rsid w:val="008A6D87"/>
    <w:rsid w:val="008A7A81"/>
    <w:rsid w:val="008B16F6"/>
    <w:rsid w:val="008B172E"/>
    <w:rsid w:val="008B1FE7"/>
    <w:rsid w:val="008B5E2A"/>
    <w:rsid w:val="008C4C0E"/>
    <w:rsid w:val="008C5B1A"/>
    <w:rsid w:val="008C6123"/>
    <w:rsid w:val="008D187E"/>
    <w:rsid w:val="008D19F3"/>
    <w:rsid w:val="008E3E53"/>
    <w:rsid w:val="008E438E"/>
    <w:rsid w:val="008E4CFE"/>
    <w:rsid w:val="008E5F3C"/>
    <w:rsid w:val="008E6DFE"/>
    <w:rsid w:val="008F0188"/>
    <w:rsid w:val="008F04E7"/>
    <w:rsid w:val="008F4C14"/>
    <w:rsid w:val="008F6D55"/>
    <w:rsid w:val="008F77D5"/>
    <w:rsid w:val="00902D0C"/>
    <w:rsid w:val="00903803"/>
    <w:rsid w:val="00904D3B"/>
    <w:rsid w:val="0090532E"/>
    <w:rsid w:val="00906BE7"/>
    <w:rsid w:val="0090741B"/>
    <w:rsid w:val="0091083D"/>
    <w:rsid w:val="00913950"/>
    <w:rsid w:val="00915512"/>
    <w:rsid w:val="00917880"/>
    <w:rsid w:val="009214D1"/>
    <w:rsid w:val="00921DED"/>
    <w:rsid w:val="0092397C"/>
    <w:rsid w:val="00924AAC"/>
    <w:rsid w:val="00930BCB"/>
    <w:rsid w:val="0093125D"/>
    <w:rsid w:val="00934FC0"/>
    <w:rsid w:val="00935BF2"/>
    <w:rsid w:val="009435FF"/>
    <w:rsid w:val="009446E7"/>
    <w:rsid w:val="00946DAF"/>
    <w:rsid w:val="00947ED2"/>
    <w:rsid w:val="009505D4"/>
    <w:rsid w:val="00950E3C"/>
    <w:rsid w:val="00955461"/>
    <w:rsid w:val="0096117E"/>
    <w:rsid w:val="009670FE"/>
    <w:rsid w:val="009745D5"/>
    <w:rsid w:val="009753E8"/>
    <w:rsid w:val="009754BA"/>
    <w:rsid w:val="00976689"/>
    <w:rsid w:val="0098032E"/>
    <w:rsid w:val="009836C0"/>
    <w:rsid w:val="009858B0"/>
    <w:rsid w:val="00987509"/>
    <w:rsid w:val="00990C8E"/>
    <w:rsid w:val="00990D5C"/>
    <w:rsid w:val="00993484"/>
    <w:rsid w:val="009950AD"/>
    <w:rsid w:val="00997DB2"/>
    <w:rsid w:val="009A04F1"/>
    <w:rsid w:val="009A1288"/>
    <w:rsid w:val="009A2AE7"/>
    <w:rsid w:val="009A2D20"/>
    <w:rsid w:val="009A3130"/>
    <w:rsid w:val="009B04E0"/>
    <w:rsid w:val="009B06F1"/>
    <w:rsid w:val="009B18AC"/>
    <w:rsid w:val="009B1DC6"/>
    <w:rsid w:val="009B2881"/>
    <w:rsid w:val="009B5A78"/>
    <w:rsid w:val="009B716E"/>
    <w:rsid w:val="009C0DAB"/>
    <w:rsid w:val="009C162C"/>
    <w:rsid w:val="009D0891"/>
    <w:rsid w:val="009D15A1"/>
    <w:rsid w:val="009D2425"/>
    <w:rsid w:val="009D45DC"/>
    <w:rsid w:val="009D704B"/>
    <w:rsid w:val="009E099E"/>
    <w:rsid w:val="009E3F48"/>
    <w:rsid w:val="009E4119"/>
    <w:rsid w:val="009E49D5"/>
    <w:rsid w:val="009E4C6C"/>
    <w:rsid w:val="009E5455"/>
    <w:rsid w:val="009E5F87"/>
    <w:rsid w:val="009E7638"/>
    <w:rsid w:val="009F4EB2"/>
    <w:rsid w:val="009F688C"/>
    <w:rsid w:val="009F6F54"/>
    <w:rsid w:val="009F75B3"/>
    <w:rsid w:val="00A0132D"/>
    <w:rsid w:val="00A052A8"/>
    <w:rsid w:val="00A06560"/>
    <w:rsid w:val="00A066F9"/>
    <w:rsid w:val="00A105E6"/>
    <w:rsid w:val="00A118BD"/>
    <w:rsid w:val="00A134D5"/>
    <w:rsid w:val="00A14FB2"/>
    <w:rsid w:val="00A152E2"/>
    <w:rsid w:val="00A15758"/>
    <w:rsid w:val="00A15796"/>
    <w:rsid w:val="00A165B3"/>
    <w:rsid w:val="00A24AAF"/>
    <w:rsid w:val="00A24CB4"/>
    <w:rsid w:val="00A25498"/>
    <w:rsid w:val="00A25AB0"/>
    <w:rsid w:val="00A26431"/>
    <w:rsid w:val="00A30B71"/>
    <w:rsid w:val="00A31627"/>
    <w:rsid w:val="00A31E5D"/>
    <w:rsid w:val="00A344E3"/>
    <w:rsid w:val="00A34C82"/>
    <w:rsid w:val="00A35E40"/>
    <w:rsid w:val="00A360C2"/>
    <w:rsid w:val="00A3627F"/>
    <w:rsid w:val="00A4035C"/>
    <w:rsid w:val="00A40376"/>
    <w:rsid w:val="00A40BD2"/>
    <w:rsid w:val="00A45322"/>
    <w:rsid w:val="00A47466"/>
    <w:rsid w:val="00A47A58"/>
    <w:rsid w:val="00A50DE8"/>
    <w:rsid w:val="00A51371"/>
    <w:rsid w:val="00A522A8"/>
    <w:rsid w:val="00A55971"/>
    <w:rsid w:val="00A55D3D"/>
    <w:rsid w:val="00A6076E"/>
    <w:rsid w:val="00A60D66"/>
    <w:rsid w:val="00A62AA9"/>
    <w:rsid w:val="00A670BF"/>
    <w:rsid w:val="00A72676"/>
    <w:rsid w:val="00A72D2D"/>
    <w:rsid w:val="00A7435A"/>
    <w:rsid w:val="00A744D1"/>
    <w:rsid w:val="00A76010"/>
    <w:rsid w:val="00A76266"/>
    <w:rsid w:val="00A7725D"/>
    <w:rsid w:val="00A84720"/>
    <w:rsid w:val="00A90BEB"/>
    <w:rsid w:val="00A956B8"/>
    <w:rsid w:val="00A95F3D"/>
    <w:rsid w:val="00AA0AED"/>
    <w:rsid w:val="00AA0B5D"/>
    <w:rsid w:val="00AA3E1A"/>
    <w:rsid w:val="00AA45FA"/>
    <w:rsid w:val="00AA789B"/>
    <w:rsid w:val="00AA7F1F"/>
    <w:rsid w:val="00AB078A"/>
    <w:rsid w:val="00AB07DF"/>
    <w:rsid w:val="00AB289D"/>
    <w:rsid w:val="00AB4197"/>
    <w:rsid w:val="00AB6ACF"/>
    <w:rsid w:val="00AC0829"/>
    <w:rsid w:val="00AC0EC0"/>
    <w:rsid w:val="00AC2254"/>
    <w:rsid w:val="00AC2663"/>
    <w:rsid w:val="00AC3102"/>
    <w:rsid w:val="00AC398D"/>
    <w:rsid w:val="00AC3E18"/>
    <w:rsid w:val="00AC4DF3"/>
    <w:rsid w:val="00AC63AF"/>
    <w:rsid w:val="00AC6D1E"/>
    <w:rsid w:val="00AD07EB"/>
    <w:rsid w:val="00AD5D90"/>
    <w:rsid w:val="00AD77E8"/>
    <w:rsid w:val="00AE073A"/>
    <w:rsid w:val="00AE119E"/>
    <w:rsid w:val="00AE1E9D"/>
    <w:rsid w:val="00AE38BD"/>
    <w:rsid w:val="00AE3F96"/>
    <w:rsid w:val="00AE41B7"/>
    <w:rsid w:val="00AE41E5"/>
    <w:rsid w:val="00AF01CE"/>
    <w:rsid w:val="00AF13F3"/>
    <w:rsid w:val="00AF19D7"/>
    <w:rsid w:val="00AF4982"/>
    <w:rsid w:val="00AF5FCB"/>
    <w:rsid w:val="00B00D8A"/>
    <w:rsid w:val="00B0314F"/>
    <w:rsid w:val="00B055F5"/>
    <w:rsid w:val="00B1303E"/>
    <w:rsid w:val="00B14515"/>
    <w:rsid w:val="00B14522"/>
    <w:rsid w:val="00B157BA"/>
    <w:rsid w:val="00B160F9"/>
    <w:rsid w:val="00B1772B"/>
    <w:rsid w:val="00B17D0A"/>
    <w:rsid w:val="00B20953"/>
    <w:rsid w:val="00B20C54"/>
    <w:rsid w:val="00B2428A"/>
    <w:rsid w:val="00B24646"/>
    <w:rsid w:val="00B25AAF"/>
    <w:rsid w:val="00B266A4"/>
    <w:rsid w:val="00B26904"/>
    <w:rsid w:val="00B27F4E"/>
    <w:rsid w:val="00B30834"/>
    <w:rsid w:val="00B31CF0"/>
    <w:rsid w:val="00B32809"/>
    <w:rsid w:val="00B35947"/>
    <w:rsid w:val="00B35ECF"/>
    <w:rsid w:val="00B36668"/>
    <w:rsid w:val="00B37106"/>
    <w:rsid w:val="00B37277"/>
    <w:rsid w:val="00B372E8"/>
    <w:rsid w:val="00B37BDC"/>
    <w:rsid w:val="00B40589"/>
    <w:rsid w:val="00B40A01"/>
    <w:rsid w:val="00B414C6"/>
    <w:rsid w:val="00B4372A"/>
    <w:rsid w:val="00B45F55"/>
    <w:rsid w:val="00B46FEA"/>
    <w:rsid w:val="00B473CC"/>
    <w:rsid w:val="00B52386"/>
    <w:rsid w:val="00B52A75"/>
    <w:rsid w:val="00B52F30"/>
    <w:rsid w:val="00B53058"/>
    <w:rsid w:val="00B55B67"/>
    <w:rsid w:val="00B56E58"/>
    <w:rsid w:val="00B57DF8"/>
    <w:rsid w:val="00B60371"/>
    <w:rsid w:val="00B623B6"/>
    <w:rsid w:val="00B636A6"/>
    <w:rsid w:val="00B6412F"/>
    <w:rsid w:val="00B65145"/>
    <w:rsid w:val="00B66370"/>
    <w:rsid w:val="00B72935"/>
    <w:rsid w:val="00B738F1"/>
    <w:rsid w:val="00B7456C"/>
    <w:rsid w:val="00B746FE"/>
    <w:rsid w:val="00B7616C"/>
    <w:rsid w:val="00B767C0"/>
    <w:rsid w:val="00B76BCD"/>
    <w:rsid w:val="00B80A47"/>
    <w:rsid w:val="00B86B96"/>
    <w:rsid w:val="00B873B8"/>
    <w:rsid w:val="00B877ED"/>
    <w:rsid w:val="00B908B4"/>
    <w:rsid w:val="00B94B87"/>
    <w:rsid w:val="00B97A90"/>
    <w:rsid w:val="00BA19E4"/>
    <w:rsid w:val="00BA3BF8"/>
    <w:rsid w:val="00BA6705"/>
    <w:rsid w:val="00BA6B8D"/>
    <w:rsid w:val="00BA7727"/>
    <w:rsid w:val="00BB1E8F"/>
    <w:rsid w:val="00BB5756"/>
    <w:rsid w:val="00BB58AA"/>
    <w:rsid w:val="00BC0AF1"/>
    <w:rsid w:val="00BC10FB"/>
    <w:rsid w:val="00BC2488"/>
    <w:rsid w:val="00BC27EC"/>
    <w:rsid w:val="00BC7C64"/>
    <w:rsid w:val="00BD4B05"/>
    <w:rsid w:val="00BD503F"/>
    <w:rsid w:val="00BD7D2E"/>
    <w:rsid w:val="00BE2CE1"/>
    <w:rsid w:val="00BE4A07"/>
    <w:rsid w:val="00BE6074"/>
    <w:rsid w:val="00BF6124"/>
    <w:rsid w:val="00BF7286"/>
    <w:rsid w:val="00BF7A94"/>
    <w:rsid w:val="00C01270"/>
    <w:rsid w:val="00C01798"/>
    <w:rsid w:val="00C02180"/>
    <w:rsid w:val="00C03D8A"/>
    <w:rsid w:val="00C04AA5"/>
    <w:rsid w:val="00C05970"/>
    <w:rsid w:val="00C05DCB"/>
    <w:rsid w:val="00C102F1"/>
    <w:rsid w:val="00C11193"/>
    <w:rsid w:val="00C12284"/>
    <w:rsid w:val="00C15B4E"/>
    <w:rsid w:val="00C16DB1"/>
    <w:rsid w:val="00C221E6"/>
    <w:rsid w:val="00C23669"/>
    <w:rsid w:val="00C23E97"/>
    <w:rsid w:val="00C24A88"/>
    <w:rsid w:val="00C24DB1"/>
    <w:rsid w:val="00C2655B"/>
    <w:rsid w:val="00C342C0"/>
    <w:rsid w:val="00C347DE"/>
    <w:rsid w:val="00C40542"/>
    <w:rsid w:val="00C40972"/>
    <w:rsid w:val="00C40CD9"/>
    <w:rsid w:val="00C416C8"/>
    <w:rsid w:val="00C418B8"/>
    <w:rsid w:val="00C41D2E"/>
    <w:rsid w:val="00C516D5"/>
    <w:rsid w:val="00C522ED"/>
    <w:rsid w:val="00C532B9"/>
    <w:rsid w:val="00C558C2"/>
    <w:rsid w:val="00C55A6F"/>
    <w:rsid w:val="00C56052"/>
    <w:rsid w:val="00C57E63"/>
    <w:rsid w:val="00C63B32"/>
    <w:rsid w:val="00C66D70"/>
    <w:rsid w:val="00C67528"/>
    <w:rsid w:val="00C71940"/>
    <w:rsid w:val="00C72C86"/>
    <w:rsid w:val="00C72DA3"/>
    <w:rsid w:val="00C73681"/>
    <w:rsid w:val="00C81105"/>
    <w:rsid w:val="00C9152C"/>
    <w:rsid w:val="00C923A4"/>
    <w:rsid w:val="00C928D9"/>
    <w:rsid w:val="00C94EF7"/>
    <w:rsid w:val="00C95CF2"/>
    <w:rsid w:val="00C96645"/>
    <w:rsid w:val="00C969C7"/>
    <w:rsid w:val="00CA21D2"/>
    <w:rsid w:val="00CA321A"/>
    <w:rsid w:val="00CA42B4"/>
    <w:rsid w:val="00CA64C5"/>
    <w:rsid w:val="00CB31C9"/>
    <w:rsid w:val="00CB671D"/>
    <w:rsid w:val="00CC0B5F"/>
    <w:rsid w:val="00CC1D1C"/>
    <w:rsid w:val="00CC33B5"/>
    <w:rsid w:val="00CC58E3"/>
    <w:rsid w:val="00CC753E"/>
    <w:rsid w:val="00CD02B4"/>
    <w:rsid w:val="00CD049E"/>
    <w:rsid w:val="00CD15DF"/>
    <w:rsid w:val="00CD1EA0"/>
    <w:rsid w:val="00CD2247"/>
    <w:rsid w:val="00CD344C"/>
    <w:rsid w:val="00CD5A21"/>
    <w:rsid w:val="00CD5AB7"/>
    <w:rsid w:val="00CE2515"/>
    <w:rsid w:val="00CE28DF"/>
    <w:rsid w:val="00CE35A7"/>
    <w:rsid w:val="00CE4563"/>
    <w:rsid w:val="00CE49BF"/>
    <w:rsid w:val="00CE5236"/>
    <w:rsid w:val="00CE730D"/>
    <w:rsid w:val="00CF1ECE"/>
    <w:rsid w:val="00CF73A0"/>
    <w:rsid w:val="00CF7BD0"/>
    <w:rsid w:val="00D01804"/>
    <w:rsid w:val="00D0367D"/>
    <w:rsid w:val="00D04723"/>
    <w:rsid w:val="00D05AC0"/>
    <w:rsid w:val="00D1006A"/>
    <w:rsid w:val="00D13804"/>
    <w:rsid w:val="00D160D3"/>
    <w:rsid w:val="00D163A9"/>
    <w:rsid w:val="00D23131"/>
    <w:rsid w:val="00D26E75"/>
    <w:rsid w:val="00D31183"/>
    <w:rsid w:val="00D3642D"/>
    <w:rsid w:val="00D36CA8"/>
    <w:rsid w:val="00D37F9E"/>
    <w:rsid w:val="00D41EF2"/>
    <w:rsid w:val="00D50A91"/>
    <w:rsid w:val="00D51CCE"/>
    <w:rsid w:val="00D52CEE"/>
    <w:rsid w:val="00D5399E"/>
    <w:rsid w:val="00D550D9"/>
    <w:rsid w:val="00D55A30"/>
    <w:rsid w:val="00D55ADD"/>
    <w:rsid w:val="00D564F8"/>
    <w:rsid w:val="00D56EBA"/>
    <w:rsid w:val="00D57982"/>
    <w:rsid w:val="00D612C3"/>
    <w:rsid w:val="00D631A3"/>
    <w:rsid w:val="00D71E7E"/>
    <w:rsid w:val="00D7552D"/>
    <w:rsid w:val="00D75F31"/>
    <w:rsid w:val="00D82368"/>
    <w:rsid w:val="00D83694"/>
    <w:rsid w:val="00D83C28"/>
    <w:rsid w:val="00D83E1A"/>
    <w:rsid w:val="00D8500F"/>
    <w:rsid w:val="00D85243"/>
    <w:rsid w:val="00D92906"/>
    <w:rsid w:val="00D95667"/>
    <w:rsid w:val="00D96716"/>
    <w:rsid w:val="00D97DDB"/>
    <w:rsid w:val="00DA1526"/>
    <w:rsid w:val="00DA4D97"/>
    <w:rsid w:val="00DB046E"/>
    <w:rsid w:val="00DB1B64"/>
    <w:rsid w:val="00DC09DF"/>
    <w:rsid w:val="00DC0C46"/>
    <w:rsid w:val="00DC5460"/>
    <w:rsid w:val="00DC5DDC"/>
    <w:rsid w:val="00DC5DF9"/>
    <w:rsid w:val="00DC5DFD"/>
    <w:rsid w:val="00DD1379"/>
    <w:rsid w:val="00DD64C7"/>
    <w:rsid w:val="00DD6A88"/>
    <w:rsid w:val="00DD7C23"/>
    <w:rsid w:val="00DE36B2"/>
    <w:rsid w:val="00DE3D57"/>
    <w:rsid w:val="00DE4309"/>
    <w:rsid w:val="00DE4784"/>
    <w:rsid w:val="00DF0469"/>
    <w:rsid w:val="00DF2FE7"/>
    <w:rsid w:val="00DF4101"/>
    <w:rsid w:val="00DF4F6B"/>
    <w:rsid w:val="00DF5EC9"/>
    <w:rsid w:val="00DF6FF1"/>
    <w:rsid w:val="00DF78BC"/>
    <w:rsid w:val="00E0002A"/>
    <w:rsid w:val="00E01278"/>
    <w:rsid w:val="00E072DE"/>
    <w:rsid w:val="00E1272E"/>
    <w:rsid w:val="00E145BF"/>
    <w:rsid w:val="00E147EE"/>
    <w:rsid w:val="00E15438"/>
    <w:rsid w:val="00E1627D"/>
    <w:rsid w:val="00E1747F"/>
    <w:rsid w:val="00E20D98"/>
    <w:rsid w:val="00E223C8"/>
    <w:rsid w:val="00E23A94"/>
    <w:rsid w:val="00E26199"/>
    <w:rsid w:val="00E27E30"/>
    <w:rsid w:val="00E325CC"/>
    <w:rsid w:val="00E32E4E"/>
    <w:rsid w:val="00E3334A"/>
    <w:rsid w:val="00E338A2"/>
    <w:rsid w:val="00E33F8B"/>
    <w:rsid w:val="00E34251"/>
    <w:rsid w:val="00E37548"/>
    <w:rsid w:val="00E413EB"/>
    <w:rsid w:val="00E422CC"/>
    <w:rsid w:val="00E4537D"/>
    <w:rsid w:val="00E4703F"/>
    <w:rsid w:val="00E51B0F"/>
    <w:rsid w:val="00E5707E"/>
    <w:rsid w:val="00E57C8B"/>
    <w:rsid w:val="00E61FAB"/>
    <w:rsid w:val="00E62EA1"/>
    <w:rsid w:val="00E64F36"/>
    <w:rsid w:val="00E678CB"/>
    <w:rsid w:val="00E67A23"/>
    <w:rsid w:val="00E7071C"/>
    <w:rsid w:val="00E70BB2"/>
    <w:rsid w:val="00E72BE4"/>
    <w:rsid w:val="00E744DE"/>
    <w:rsid w:val="00E7667B"/>
    <w:rsid w:val="00E8066A"/>
    <w:rsid w:val="00E86F71"/>
    <w:rsid w:val="00E8724C"/>
    <w:rsid w:val="00E873F7"/>
    <w:rsid w:val="00E91FB8"/>
    <w:rsid w:val="00E945A0"/>
    <w:rsid w:val="00E97C3E"/>
    <w:rsid w:val="00EA1CA0"/>
    <w:rsid w:val="00EA35D7"/>
    <w:rsid w:val="00EA50F8"/>
    <w:rsid w:val="00EB05ED"/>
    <w:rsid w:val="00EB0A40"/>
    <w:rsid w:val="00EB2574"/>
    <w:rsid w:val="00EB25E9"/>
    <w:rsid w:val="00EB509A"/>
    <w:rsid w:val="00EC1247"/>
    <w:rsid w:val="00EC2C7D"/>
    <w:rsid w:val="00EC4AB0"/>
    <w:rsid w:val="00EC649F"/>
    <w:rsid w:val="00EC6CAF"/>
    <w:rsid w:val="00ED46B8"/>
    <w:rsid w:val="00EE473D"/>
    <w:rsid w:val="00EE6AEB"/>
    <w:rsid w:val="00EE6C65"/>
    <w:rsid w:val="00EF0A08"/>
    <w:rsid w:val="00EF25AD"/>
    <w:rsid w:val="00EF78BD"/>
    <w:rsid w:val="00EF7E4F"/>
    <w:rsid w:val="00F00F0E"/>
    <w:rsid w:val="00F0198B"/>
    <w:rsid w:val="00F020B3"/>
    <w:rsid w:val="00F024BE"/>
    <w:rsid w:val="00F033DF"/>
    <w:rsid w:val="00F04085"/>
    <w:rsid w:val="00F202A8"/>
    <w:rsid w:val="00F225A5"/>
    <w:rsid w:val="00F22F44"/>
    <w:rsid w:val="00F22FBE"/>
    <w:rsid w:val="00F2367E"/>
    <w:rsid w:val="00F252B7"/>
    <w:rsid w:val="00F27080"/>
    <w:rsid w:val="00F34BEB"/>
    <w:rsid w:val="00F34F50"/>
    <w:rsid w:val="00F361FF"/>
    <w:rsid w:val="00F424B7"/>
    <w:rsid w:val="00F42801"/>
    <w:rsid w:val="00F438B9"/>
    <w:rsid w:val="00F4653C"/>
    <w:rsid w:val="00F46ECB"/>
    <w:rsid w:val="00F475C7"/>
    <w:rsid w:val="00F47647"/>
    <w:rsid w:val="00F535A6"/>
    <w:rsid w:val="00F554AA"/>
    <w:rsid w:val="00F56491"/>
    <w:rsid w:val="00F56563"/>
    <w:rsid w:val="00F57CC7"/>
    <w:rsid w:val="00F57DA1"/>
    <w:rsid w:val="00F61015"/>
    <w:rsid w:val="00F6213E"/>
    <w:rsid w:val="00F625B4"/>
    <w:rsid w:val="00F62E44"/>
    <w:rsid w:val="00F643D3"/>
    <w:rsid w:val="00F66D1F"/>
    <w:rsid w:val="00F66F15"/>
    <w:rsid w:val="00F67D27"/>
    <w:rsid w:val="00F70F64"/>
    <w:rsid w:val="00F716C8"/>
    <w:rsid w:val="00F73A1E"/>
    <w:rsid w:val="00F7476D"/>
    <w:rsid w:val="00F74A93"/>
    <w:rsid w:val="00F75556"/>
    <w:rsid w:val="00F75E11"/>
    <w:rsid w:val="00F7709F"/>
    <w:rsid w:val="00F770B5"/>
    <w:rsid w:val="00F77ED8"/>
    <w:rsid w:val="00F80F68"/>
    <w:rsid w:val="00F828B4"/>
    <w:rsid w:val="00F85597"/>
    <w:rsid w:val="00F879C6"/>
    <w:rsid w:val="00F93BF3"/>
    <w:rsid w:val="00F94FE8"/>
    <w:rsid w:val="00F979C3"/>
    <w:rsid w:val="00FA25F2"/>
    <w:rsid w:val="00FA3BDB"/>
    <w:rsid w:val="00FB1D45"/>
    <w:rsid w:val="00FB5587"/>
    <w:rsid w:val="00FB6591"/>
    <w:rsid w:val="00FC0502"/>
    <w:rsid w:val="00FC19A1"/>
    <w:rsid w:val="00FC5909"/>
    <w:rsid w:val="00FC70D0"/>
    <w:rsid w:val="00FD1A13"/>
    <w:rsid w:val="00FD1A63"/>
    <w:rsid w:val="00FD311B"/>
    <w:rsid w:val="00FD68CF"/>
    <w:rsid w:val="00FD6AD3"/>
    <w:rsid w:val="00FE000A"/>
    <w:rsid w:val="00FE0885"/>
    <w:rsid w:val="00FE0D39"/>
    <w:rsid w:val="00FE3B4E"/>
    <w:rsid w:val="00FE4048"/>
    <w:rsid w:val="00FF2C77"/>
    <w:rsid w:val="00FF2E9F"/>
    <w:rsid w:val="00FF2F6F"/>
    <w:rsid w:val="00FF52F4"/>
    <w:rsid w:val="00FF6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1A2988"/>
  <w15:docId w15:val="{3225EC67-B069-4834-9DCC-4ED4449A4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D1EA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E088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inlista1">
    <w:name w:val="Sin lista1"/>
    <w:next w:val="NoList"/>
    <w:uiPriority w:val="99"/>
    <w:semiHidden/>
    <w:unhideWhenUsed/>
    <w:rsid w:val="00E072DE"/>
  </w:style>
  <w:style w:type="character" w:customStyle="1" w:styleId="HeaderChar">
    <w:name w:val="Header Char"/>
    <w:basedOn w:val="DefaultParagraphFont"/>
    <w:link w:val="Header"/>
    <w:uiPriority w:val="99"/>
    <w:rsid w:val="00E072DE"/>
  </w:style>
  <w:style w:type="paragraph" w:styleId="Header">
    <w:name w:val="header"/>
    <w:basedOn w:val="Normal"/>
    <w:link w:val="HeaderChar"/>
    <w:uiPriority w:val="99"/>
    <w:unhideWhenUsed/>
    <w:rsid w:val="00E072D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1">
    <w:name w:val="Encabezado Car1"/>
    <w:basedOn w:val="DefaultParagraphFont"/>
    <w:uiPriority w:val="99"/>
    <w:semiHidden/>
    <w:rsid w:val="00E072DE"/>
  </w:style>
  <w:style w:type="character" w:customStyle="1" w:styleId="FooterChar">
    <w:name w:val="Footer Char"/>
    <w:basedOn w:val="DefaultParagraphFont"/>
    <w:link w:val="Footer"/>
    <w:uiPriority w:val="99"/>
    <w:rsid w:val="00E072DE"/>
  </w:style>
  <w:style w:type="paragraph" w:styleId="Footer">
    <w:name w:val="footer"/>
    <w:basedOn w:val="Normal"/>
    <w:link w:val="FooterChar"/>
    <w:uiPriority w:val="99"/>
    <w:unhideWhenUsed/>
    <w:rsid w:val="00E072D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1">
    <w:name w:val="Pie de página Car1"/>
    <w:basedOn w:val="DefaultParagraphFont"/>
    <w:uiPriority w:val="99"/>
    <w:semiHidden/>
    <w:rsid w:val="00E072DE"/>
  </w:style>
  <w:style w:type="table" w:styleId="TableGrid">
    <w:name w:val="Table Grid"/>
    <w:basedOn w:val="TableNormal"/>
    <w:uiPriority w:val="39"/>
    <w:rsid w:val="00E072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CD1EA0"/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</w:rPr>
  </w:style>
  <w:style w:type="numbering" w:customStyle="1" w:styleId="Sinlista2">
    <w:name w:val="Sin lista2"/>
    <w:next w:val="NoList"/>
    <w:uiPriority w:val="99"/>
    <w:semiHidden/>
    <w:unhideWhenUsed/>
    <w:rsid w:val="00CD1EA0"/>
  </w:style>
  <w:style w:type="character" w:styleId="Hyperlink">
    <w:name w:val="Hyperlink"/>
    <w:basedOn w:val="DefaultParagraphFont"/>
    <w:uiPriority w:val="99"/>
    <w:unhideWhenUsed/>
    <w:rsid w:val="00CD1EA0"/>
    <w:rPr>
      <w:color w:val="0563C1" w:themeColor="hyperlink"/>
      <w:u w:val="single"/>
    </w:rPr>
  </w:style>
  <w:style w:type="character" w:customStyle="1" w:styleId="Mencinsinresolver1">
    <w:name w:val="Mención sin resolver1"/>
    <w:basedOn w:val="DefaultParagraphFont"/>
    <w:uiPriority w:val="99"/>
    <w:semiHidden/>
    <w:unhideWhenUsed/>
    <w:rsid w:val="00CD1EA0"/>
    <w:rPr>
      <w:color w:val="605E5C"/>
      <w:shd w:val="clear" w:color="auto" w:fill="E1DFDD"/>
    </w:rPr>
  </w:style>
  <w:style w:type="paragraph" w:customStyle="1" w:styleId="Default">
    <w:name w:val="Default"/>
    <w:rsid w:val="00CD1EA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CD1EA0"/>
    <w:rPr>
      <w:rFonts w:ascii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CD1EA0"/>
    <w:rPr>
      <w:color w:val="954F72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CD1EA0"/>
    <w:rPr>
      <w:b/>
      <w:bCs/>
    </w:rPr>
  </w:style>
  <w:style w:type="paragraph" w:styleId="Salutation">
    <w:name w:val="Salutation"/>
    <w:basedOn w:val="Normal"/>
    <w:next w:val="Normal"/>
    <w:link w:val="SalutationChar"/>
    <w:uiPriority w:val="99"/>
    <w:unhideWhenUsed/>
    <w:rsid w:val="00CD1EA0"/>
    <w:pPr>
      <w:spacing w:after="200" w:line="276" w:lineRule="auto"/>
    </w:pPr>
  </w:style>
  <w:style w:type="character" w:customStyle="1" w:styleId="SalutationChar">
    <w:name w:val="Salutation Char"/>
    <w:basedOn w:val="DefaultParagraphFont"/>
    <w:link w:val="Salutation"/>
    <w:uiPriority w:val="99"/>
    <w:rsid w:val="00CD1EA0"/>
  </w:style>
  <w:style w:type="table" w:customStyle="1" w:styleId="Tablaconcuadrcula1">
    <w:name w:val="Tabla con cuadrícula1"/>
    <w:basedOn w:val="TableNormal"/>
    <w:next w:val="TableGrid"/>
    <w:uiPriority w:val="39"/>
    <w:rsid w:val="00CD1EA0"/>
    <w:pPr>
      <w:spacing w:after="0" w:line="240" w:lineRule="auto"/>
    </w:pPr>
    <w:rPr>
      <w:rFonts w:eastAsiaTheme="minorEastAsia"/>
      <w:sz w:val="21"/>
      <w:szCs w:val="21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sonormal0">
    <w:name w:val="msonormal"/>
    <w:basedOn w:val="Normal"/>
    <w:rsid w:val="00CD1E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font5">
    <w:name w:val="font5"/>
    <w:basedOn w:val="Normal"/>
    <w:rsid w:val="00CD1EA0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color w:val="000000"/>
      <w:lang w:eastAsia="es-MX"/>
    </w:rPr>
  </w:style>
  <w:style w:type="paragraph" w:customStyle="1" w:styleId="font6">
    <w:name w:val="font6"/>
    <w:basedOn w:val="Normal"/>
    <w:rsid w:val="00CD1EA0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color w:val="000000"/>
      <w:lang w:eastAsia="es-MX"/>
    </w:rPr>
  </w:style>
  <w:style w:type="paragraph" w:customStyle="1" w:styleId="font7">
    <w:name w:val="font7"/>
    <w:basedOn w:val="Normal"/>
    <w:rsid w:val="00CD1EA0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color w:val="000000"/>
      <w:sz w:val="18"/>
      <w:szCs w:val="18"/>
      <w:lang w:eastAsia="es-MX"/>
    </w:rPr>
  </w:style>
  <w:style w:type="paragraph" w:customStyle="1" w:styleId="font8">
    <w:name w:val="font8"/>
    <w:basedOn w:val="Normal"/>
    <w:rsid w:val="00CD1EA0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color w:val="000000"/>
      <w:sz w:val="18"/>
      <w:szCs w:val="18"/>
      <w:lang w:eastAsia="es-MX"/>
    </w:rPr>
  </w:style>
  <w:style w:type="paragraph" w:customStyle="1" w:styleId="xl63">
    <w:name w:val="xl63"/>
    <w:basedOn w:val="Normal"/>
    <w:rsid w:val="00CD1EA0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64">
    <w:name w:val="xl64"/>
    <w:basedOn w:val="Normal"/>
    <w:rsid w:val="00CD1E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65">
    <w:name w:val="xl65"/>
    <w:basedOn w:val="Normal"/>
    <w:rsid w:val="00CD1E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FF0000"/>
      <w:sz w:val="24"/>
      <w:szCs w:val="24"/>
      <w:lang w:eastAsia="es-MX"/>
    </w:rPr>
  </w:style>
  <w:style w:type="paragraph" w:customStyle="1" w:styleId="xl66">
    <w:name w:val="xl66"/>
    <w:basedOn w:val="Normal"/>
    <w:rsid w:val="00CD1E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67">
    <w:name w:val="xl67"/>
    <w:basedOn w:val="Normal"/>
    <w:rsid w:val="00CD1E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68">
    <w:name w:val="xl68"/>
    <w:basedOn w:val="Normal"/>
    <w:rsid w:val="00CD1EA0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69">
    <w:name w:val="xl69"/>
    <w:basedOn w:val="Normal"/>
    <w:rsid w:val="00CD1E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E1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es-MX"/>
    </w:rPr>
  </w:style>
  <w:style w:type="paragraph" w:customStyle="1" w:styleId="xl70">
    <w:name w:val="xl70"/>
    <w:basedOn w:val="Normal"/>
    <w:rsid w:val="00CD1EA0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9E1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es-MX"/>
    </w:rPr>
  </w:style>
  <w:style w:type="paragraph" w:customStyle="1" w:styleId="xl71">
    <w:name w:val="xl71"/>
    <w:basedOn w:val="Normal"/>
    <w:rsid w:val="00CD1E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E1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72">
    <w:name w:val="xl72"/>
    <w:basedOn w:val="Normal"/>
    <w:rsid w:val="00CD1E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E1F2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73">
    <w:name w:val="xl73"/>
    <w:basedOn w:val="Normal"/>
    <w:rsid w:val="00CD1E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6E0B4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74">
    <w:name w:val="xl74"/>
    <w:basedOn w:val="Normal"/>
    <w:rsid w:val="00CD1E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6E0B4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75">
    <w:name w:val="xl75"/>
    <w:basedOn w:val="Normal"/>
    <w:rsid w:val="00CD1EA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8CBA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76">
    <w:name w:val="xl76"/>
    <w:basedOn w:val="Normal"/>
    <w:rsid w:val="00CD1EA0"/>
    <w:pPr>
      <w:pBdr>
        <w:left w:val="single" w:sz="4" w:space="0" w:color="auto"/>
        <w:right w:val="single" w:sz="4" w:space="0" w:color="auto"/>
      </w:pBdr>
      <w:shd w:val="clear" w:color="000000" w:fill="F8CBA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77">
    <w:name w:val="xl77"/>
    <w:basedOn w:val="Normal"/>
    <w:rsid w:val="00CD1EA0"/>
    <w:pPr>
      <w:pBdr>
        <w:left w:val="single" w:sz="4" w:space="0" w:color="auto"/>
        <w:right w:val="single" w:sz="4" w:space="0" w:color="auto"/>
      </w:pBdr>
      <w:shd w:val="clear" w:color="000000" w:fill="F8CBA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78">
    <w:name w:val="xl78"/>
    <w:basedOn w:val="Normal"/>
    <w:rsid w:val="00CD1EA0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8CBA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79">
    <w:name w:val="xl79"/>
    <w:basedOn w:val="Normal"/>
    <w:rsid w:val="00CD1EA0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80">
    <w:name w:val="xl80"/>
    <w:basedOn w:val="Normal"/>
    <w:rsid w:val="00CD1EA0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81">
    <w:name w:val="xl81"/>
    <w:basedOn w:val="Normal"/>
    <w:rsid w:val="00CD1EA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82">
    <w:name w:val="xl82"/>
    <w:basedOn w:val="Normal"/>
    <w:rsid w:val="00CD1E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es-MX"/>
    </w:rPr>
  </w:style>
  <w:style w:type="paragraph" w:customStyle="1" w:styleId="xl83">
    <w:name w:val="xl83"/>
    <w:basedOn w:val="Normal"/>
    <w:rsid w:val="00CD1EA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84">
    <w:name w:val="xl84"/>
    <w:basedOn w:val="Normal"/>
    <w:rsid w:val="00CD1EA0"/>
    <w:pPr>
      <w:pBdr>
        <w:left w:val="single" w:sz="4" w:space="0" w:color="auto"/>
        <w:right w:val="single" w:sz="4" w:space="0" w:color="auto"/>
      </w:pBdr>
      <w:shd w:val="clear" w:color="000000" w:fill="C6E0B4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85">
    <w:name w:val="xl85"/>
    <w:basedOn w:val="Normal"/>
    <w:rsid w:val="00CD1EA0"/>
    <w:pPr>
      <w:pBdr>
        <w:left w:val="single" w:sz="4" w:space="0" w:color="auto"/>
      </w:pBdr>
      <w:shd w:val="clear" w:color="000000" w:fill="C6E0B4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86">
    <w:name w:val="xl86"/>
    <w:basedOn w:val="Normal"/>
    <w:rsid w:val="00CD1EA0"/>
    <w:pPr>
      <w:pBdr>
        <w:right w:val="single" w:sz="4" w:space="0" w:color="auto"/>
      </w:pBdr>
      <w:shd w:val="clear" w:color="000000" w:fill="C6E0B4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87">
    <w:name w:val="xl87"/>
    <w:basedOn w:val="Normal"/>
    <w:rsid w:val="00CD1EA0"/>
    <w:pPr>
      <w:pBdr>
        <w:right w:val="single" w:sz="4" w:space="0" w:color="auto"/>
      </w:pBdr>
      <w:shd w:val="clear" w:color="000000" w:fill="C6E0B4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88">
    <w:name w:val="xl88"/>
    <w:basedOn w:val="Normal"/>
    <w:rsid w:val="00CD1EA0"/>
    <w:pPr>
      <w:pBdr>
        <w:left w:val="single" w:sz="4" w:space="0" w:color="auto"/>
        <w:right w:val="single" w:sz="4" w:space="0" w:color="auto"/>
      </w:pBdr>
      <w:shd w:val="clear" w:color="000000" w:fill="C6E0B4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FF0000"/>
      <w:sz w:val="24"/>
      <w:szCs w:val="24"/>
      <w:lang w:eastAsia="es-MX"/>
    </w:rPr>
  </w:style>
  <w:style w:type="paragraph" w:customStyle="1" w:styleId="xl89">
    <w:name w:val="xl89"/>
    <w:basedOn w:val="Normal"/>
    <w:rsid w:val="00CD1EA0"/>
    <w:pPr>
      <w:pBdr>
        <w:left w:val="single" w:sz="4" w:space="0" w:color="auto"/>
        <w:right w:val="single" w:sz="4" w:space="0" w:color="auto"/>
      </w:pBdr>
      <w:shd w:val="clear" w:color="000000" w:fill="C6E0B4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90">
    <w:name w:val="xl90"/>
    <w:basedOn w:val="Normal"/>
    <w:rsid w:val="00CD1EA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es-MX"/>
    </w:rPr>
  </w:style>
  <w:style w:type="paragraph" w:customStyle="1" w:styleId="xl91">
    <w:name w:val="xl91"/>
    <w:basedOn w:val="Normal"/>
    <w:rsid w:val="00CD1EA0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92">
    <w:name w:val="xl92"/>
    <w:basedOn w:val="Normal"/>
    <w:rsid w:val="00CD1EA0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93">
    <w:name w:val="xl93"/>
    <w:basedOn w:val="Normal"/>
    <w:rsid w:val="00CD1E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es-MX"/>
    </w:rPr>
  </w:style>
  <w:style w:type="paragraph" w:customStyle="1" w:styleId="xl94">
    <w:name w:val="xl94"/>
    <w:basedOn w:val="Normal"/>
    <w:rsid w:val="00CD1EA0"/>
    <w:pPr>
      <w:pBdr>
        <w:left w:val="single" w:sz="4" w:space="0" w:color="auto"/>
        <w:right w:val="single" w:sz="4" w:space="0" w:color="auto"/>
      </w:pBdr>
      <w:shd w:val="clear" w:color="000000" w:fill="C6E0B4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95">
    <w:name w:val="xl95"/>
    <w:basedOn w:val="Normal"/>
    <w:rsid w:val="00CD1EA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FF0000"/>
      <w:sz w:val="24"/>
      <w:szCs w:val="24"/>
      <w:lang w:eastAsia="es-MX"/>
    </w:rPr>
  </w:style>
  <w:style w:type="paragraph" w:customStyle="1" w:styleId="xl96">
    <w:name w:val="xl96"/>
    <w:basedOn w:val="Normal"/>
    <w:rsid w:val="00CD1EA0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E1F2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es-MX"/>
    </w:rPr>
  </w:style>
  <w:style w:type="paragraph" w:customStyle="1" w:styleId="xl97">
    <w:name w:val="xl97"/>
    <w:basedOn w:val="Normal"/>
    <w:rsid w:val="00CD1E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E1F2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es-MX"/>
    </w:rPr>
  </w:style>
  <w:style w:type="paragraph" w:customStyle="1" w:styleId="xl98">
    <w:name w:val="xl98"/>
    <w:basedOn w:val="Normal"/>
    <w:rsid w:val="00CD1EA0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es-MX"/>
    </w:rPr>
  </w:style>
  <w:style w:type="paragraph" w:customStyle="1" w:styleId="xl99">
    <w:name w:val="xl99"/>
    <w:basedOn w:val="Normal"/>
    <w:rsid w:val="00CD1E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es-MX"/>
    </w:rPr>
  </w:style>
  <w:style w:type="paragraph" w:customStyle="1" w:styleId="xl100">
    <w:name w:val="xl100"/>
    <w:basedOn w:val="Normal"/>
    <w:rsid w:val="00CD1EA0"/>
    <w:pPr>
      <w:pBdr>
        <w:left w:val="single" w:sz="4" w:space="0" w:color="auto"/>
        <w:right w:val="single" w:sz="4" w:space="0" w:color="auto"/>
      </w:pBdr>
      <w:shd w:val="clear" w:color="000000" w:fill="F8CBA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es-MX"/>
    </w:rPr>
  </w:style>
  <w:style w:type="paragraph" w:customStyle="1" w:styleId="xl101">
    <w:name w:val="xl101"/>
    <w:basedOn w:val="Normal"/>
    <w:rsid w:val="00CD1E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es-MX"/>
    </w:rPr>
  </w:style>
  <w:style w:type="paragraph" w:customStyle="1" w:styleId="xl102">
    <w:name w:val="xl102"/>
    <w:basedOn w:val="Normal"/>
    <w:rsid w:val="00CD1EA0"/>
    <w:pPr>
      <w:pBdr>
        <w:lef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103">
    <w:name w:val="xl103"/>
    <w:basedOn w:val="Normal"/>
    <w:rsid w:val="00CD1EA0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104">
    <w:name w:val="xl104"/>
    <w:basedOn w:val="Normal"/>
    <w:rsid w:val="00CD1EA0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105">
    <w:name w:val="xl105"/>
    <w:basedOn w:val="Normal"/>
    <w:rsid w:val="00CD1EA0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FF0000"/>
      <w:sz w:val="24"/>
      <w:szCs w:val="24"/>
      <w:lang w:eastAsia="es-MX"/>
    </w:rPr>
  </w:style>
  <w:style w:type="paragraph" w:customStyle="1" w:styleId="xl106">
    <w:name w:val="xl106"/>
    <w:basedOn w:val="Normal"/>
    <w:rsid w:val="00CD1EA0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107">
    <w:name w:val="xl107"/>
    <w:basedOn w:val="Normal"/>
    <w:rsid w:val="00CD1EA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FF0000"/>
      <w:sz w:val="24"/>
      <w:szCs w:val="24"/>
      <w:lang w:eastAsia="es-MX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D1E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1EA0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CD1EA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D1EA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D1EA0"/>
    <w:rPr>
      <w:sz w:val="20"/>
      <w:szCs w:val="20"/>
    </w:rPr>
  </w:style>
  <w:style w:type="character" w:styleId="Emphasis">
    <w:name w:val="Emphasis"/>
    <w:basedOn w:val="DefaultParagraphFont"/>
    <w:uiPriority w:val="20"/>
    <w:qFormat/>
    <w:rsid w:val="00CD1EA0"/>
    <w:rPr>
      <w:i/>
      <w:iCs/>
    </w:rPr>
  </w:style>
  <w:style w:type="character" w:customStyle="1" w:styleId="Mencinsinresolver2">
    <w:name w:val="Mención sin resolver2"/>
    <w:basedOn w:val="DefaultParagraphFont"/>
    <w:uiPriority w:val="99"/>
    <w:semiHidden/>
    <w:unhideWhenUsed/>
    <w:rsid w:val="00FE0885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E088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ng-binding">
    <w:name w:val="ng-binding"/>
    <w:basedOn w:val="DefaultParagraphFont"/>
    <w:rsid w:val="006E78C9"/>
  </w:style>
  <w:style w:type="paragraph" w:styleId="Revision">
    <w:name w:val="Revision"/>
    <w:hidden/>
    <w:uiPriority w:val="99"/>
    <w:semiHidden/>
    <w:rsid w:val="006F1480"/>
    <w:pPr>
      <w:spacing w:after="0" w:line="240" w:lineRule="auto"/>
    </w:pPr>
  </w:style>
  <w:style w:type="paragraph" w:customStyle="1" w:styleId="ng-star-inserted">
    <w:name w:val="ng-star-inserted"/>
    <w:basedOn w:val="Normal"/>
    <w:rsid w:val="00A670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paragraph" w:styleId="ListParagraph">
    <w:name w:val="List Paragraph"/>
    <w:basedOn w:val="Normal"/>
    <w:uiPriority w:val="34"/>
    <w:qFormat/>
    <w:rsid w:val="00053F13"/>
    <w:pPr>
      <w:ind w:left="720"/>
      <w:contextualSpacing/>
    </w:pPr>
  </w:style>
  <w:style w:type="paragraph" w:customStyle="1" w:styleId="MDPI31text">
    <w:name w:val="MDPI_3.1_text"/>
    <w:qFormat/>
    <w:rsid w:val="004D38D9"/>
    <w:pPr>
      <w:adjustRightInd w:val="0"/>
      <w:snapToGrid w:val="0"/>
      <w:spacing w:after="0"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val="en-US" w:eastAsia="de-DE" w:bidi="en-US"/>
    </w:rPr>
  </w:style>
  <w:style w:type="character" w:customStyle="1" w:styleId="y2iqfc">
    <w:name w:val="y2iqfc"/>
    <w:basedOn w:val="DefaultParagraphFont"/>
    <w:rsid w:val="004D38D9"/>
  </w:style>
  <w:style w:type="paragraph" w:customStyle="1" w:styleId="MDPI51figurecaption">
    <w:name w:val="MDPI_5.1_figure_caption"/>
    <w:qFormat/>
    <w:rsid w:val="004D38D9"/>
    <w:pPr>
      <w:adjustRightInd w:val="0"/>
      <w:snapToGrid w:val="0"/>
      <w:spacing w:before="120" w:after="240" w:line="228" w:lineRule="auto"/>
      <w:ind w:left="2608"/>
    </w:pPr>
    <w:rPr>
      <w:rFonts w:ascii="Palatino Linotype" w:eastAsia="Times New Roman" w:hAnsi="Palatino Linotype" w:cs="Times New Roman"/>
      <w:color w:val="000000"/>
      <w:sz w:val="18"/>
      <w:szCs w:val="20"/>
      <w:lang w:val="en-US" w:eastAsia="de-DE" w:bidi="en-US"/>
    </w:rPr>
  </w:style>
  <w:style w:type="paragraph" w:customStyle="1" w:styleId="MDPI71References">
    <w:name w:val="MDPI_7.1_References"/>
    <w:qFormat/>
    <w:rsid w:val="004D38D9"/>
    <w:pPr>
      <w:numPr>
        <w:numId w:val="4"/>
      </w:numPr>
      <w:adjustRightInd w:val="0"/>
      <w:snapToGrid w:val="0"/>
      <w:spacing w:after="0" w:line="228" w:lineRule="auto"/>
      <w:jc w:val="both"/>
    </w:pPr>
    <w:rPr>
      <w:rFonts w:ascii="Palatino Linotype" w:eastAsia="Times New Roman" w:hAnsi="Palatino Linotype" w:cs="Times New Roman"/>
      <w:color w:val="000000"/>
      <w:sz w:val="18"/>
      <w:szCs w:val="20"/>
      <w:lang w:val="en-US" w:eastAsia="de-DE"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564F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564F8"/>
    <w:rPr>
      <w:b/>
      <w:bCs/>
      <w:sz w:val="20"/>
      <w:szCs w:val="20"/>
    </w:rPr>
  </w:style>
  <w:style w:type="paragraph" w:customStyle="1" w:styleId="pf0">
    <w:name w:val="pf0"/>
    <w:basedOn w:val="Normal"/>
    <w:rsid w:val="00CD02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customStyle="1" w:styleId="cf01">
    <w:name w:val="cf01"/>
    <w:basedOn w:val="DefaultParagraphFont"/>
    <w:rsid w:val="00CD02B4"/>
    <w:rPr>
      <w:rFonts w:ascii="Segoe UI" w:hAnsi="Segoe UI" w:cs="Segoe UI" w:hint="default"/>
      <w:sz w:val="18"/>
      <w:szCs w:val="18"/>
    </w:rPr>
  </w:style>
  <w:style w:type="character" w:customStyle="1" w:styleId="cf11">
    <w:name w:val="cf11"/>
    <w:basedOn w:val="DefaultParagraphFont"/>
    <w:rsid w:val="00CD02B4"/>
    <w:rPr>
      <w:rFonts w:ascii="Segoe UI" w:hAnsi="Segoe UI" w:cs="Segoe UI" w:hint="default"/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CD02B4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D852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6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1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8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44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0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75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2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14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2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2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6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51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8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23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0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0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79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7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8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28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74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7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36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00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7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46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4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94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9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0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18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3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4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1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5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97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4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32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87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87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77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30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5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3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70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3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07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8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43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1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75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16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22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35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38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4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36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6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57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07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01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84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55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78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0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53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07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93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5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7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354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38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9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49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0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38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04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06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35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8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ucnredlist.org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1777A0-B6F4-4E3F-96A4-151F0D709D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24</Pages>
  <Words>6762</Words>
  <Characters>38547</Characters>
  <Application>Microsoft Office Word</Application>
  <DocSecurity>0</DocSecurity>
  <Lines>321</Lines>
  <Paragraphs>90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45219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de leon</dc:creator>
  <cp:keywords/>
  <dc:description/>
  <cp:lastModifiedBy>Hugo Tovar</cp:lastModifiedBy>
  <cp:revision>10</cp:revision>
  <cp:lastPrinted>2023-02-28T04:33:00Z</cp:lastPrinted>
  <dcterms:created xsi:type="dcterms:W3CDTF">2023-11-09T19:59:00Z</dcterms:created>
  <dcterms:modified xsi:type="dcterms:W3CDTF">2023-12-04T18:01:00Z</dcterms:modified>
</cp:coreProperties>
</file>