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DE" w:rsidRPr="00C61322" w:rsidRDefault="00101436" w:rsidP="0010331C">
      <w:pPr>
        <w:spacing w:line="360" w:lineRule="auto"/>
        <w:jc w:val="center"/>
        <w:rPr>
          <w:b/>
          <w:sz w:val="32"/>
          <w:szCs w:val="24"/>
        </w:rPr>
      </w:pPr>
      <w:r w:rsidRPr="00C61322">
        <w:rPr>
          <w:b/>
          <w:sz w:val="32"/>
          <w:szCs w:val="24"/>
        </w:rPr>
        <w:t>Solicitud de Postulación</w:t>
      </w:r>
      <w:r w:rsidR="00BD502F" w:rsidRPr="00C61322">
        <w:rPr>
          <w:b/>
          <w:sz w:val="32"/>
          <w:szCs w:val="24"/>
        </w:rPr>
        <w:t xml:space="preserve"> a SciELO</w:t>
      </w:r>
      <w:r w:rsidR="00BC6BF1" w:rsidRPr="00C61322">
        <w:rPr>
          <w:b/>
          <w:sz w:val="32"/>
          <w:szCs w:val="24"/>
        </w:rPr>
        <w:t>-</w:t>
      </w:r>
      <w:r w:rsidR="00BD502F" w:rsidRPr="00C61322">
        <w:rPr>
          <w:b/>
          <w:sz w:val="32"/>
          <w:szCs w:val="24"/>
        </w:rPr>
        <w:t>México</w:t>
      </w:r>
    </w:p>
    <w:p w:rsidR="00BD502F" w:rsidRDefault="00BD502F" w:rsidP="003912DB">
      <w:pPr>
        <w:tabs>
          <w:tab w:val="left" w:pos="612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sdt>
        <w:sdtPr>
          <w:rPr>
            <w:b/>
            <w:sz w:val="24"/>
            <w:szCs w:val="24"/>
          </w:rPr>
          <w:id w:val="-2042967612"/>
          <w:placeholder>
            <w:docPart w:val="78BD639FFFB14F548D4F77CEF7F22EA3"/>
          </w:placeholder>
          <w:showingPlcHdr/>
          <w15:color w:val="800000"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10331C" w:rsidRPr="00FF434A">
            <w:rPr>
              <w:rStyle w:val="Textodelmarcadordeposicin"/>
            </w:rPr>
            <w:t>Haga clic aquí o pulse para escribir una fecha.</w:t>
          </w:r>
        </w:sdtContent>
      </w:sdt>
      <w:r w:rsidR="003912DB">
        <w:rPr>
          <w:b/>
          <w:sz w:val="24"/>
          <w:szCs w:val="24"/>
        </w:rPr>
        <w:tab/>
      </w:r>
    </w:p>
    <w:p w:rsidR="00FA21D8" w:rsidRDefault="00FA21D8" w:rsidP="0010331C">
      <w:pPr>
        <w:pStyle w:val="Prrafodelista"/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Mención de un editor o responsable de la revista. 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2400"/>
        <w:gridCol w:w="6815"/>
      </w:tblGrid>
      <w:tr w:rsidR="0017353A" w:rsidTr="00C61322">
        <w:tc>
          <w:tcPr>
            <w:tcW w:w="2400" w:type="dxa"/>
            <w:shd w:val="clear" w:color="auto" w:fill="FFDDDD"/>
          </w:tcPr>
          <w:p w:rsidR="0017353A" w:rsidRDefault="0017353A" w:rsidP="0010331C">
            <w:pPr>
              <w:pStyle w:val="Prrafodelista"/>
              <w:spacing w:line="360" w:lineRule="auto"/>
              <w:ind w:left="0"/>
              <w:rPr>
                <w:sz w:val="24"/>
                <w:szCs w:val="24"/>
              </w:rPr>
            </w:pPr>
            <w:r w:rsidRPr="00FA21D8">
              <w:rPr>
                <w:sz w:val="24"/>
                <w:szCs w:val="24"/>
              </w:rPr>
              <w:t>Nombre del editor:</w:t>
            </w:r>
          </w:p>
        </w:tc>
        <w:sdt>
          <w:sdtPr>
            <w:rPr>
              <w:sz w:val="24"/>
              <w:szCs w:val="24"/>
            </w:rPr>
            <w:id w:val="-12767150"/>
            <w:placeholder>
              <w:docPart w:val="B710CFFBB6D440DEB4A16B3A37A0F8D0"/>
            </w:placeholder>
            <w:showingPlcHdr/>
            <w15:color w:val="993300"/>
            <w:text/>
          </w:sdtPr>
          <w:sdtEndPr/>
          <w:sdtContent>
            <w:tc>
              <w:tcPr>
                <w:tcW w:w="6815" w:type="dxa"/>
                <w:shd w:val="clear" w:color="auto" w:fill="FFFFFF" w:themeFill="background1"/>
              </w:tcPr>
              <w:p w:rsidR="0017353A" w:rsidRDefault="003F5BD3" w:rsidP="00D755F6">
                <w:pPr>
                  <w:pStyle w:val="Prrafodelista"/>
                  <w:spacing w:line="360" w:lineRule="auto"/>
                  <w:ind w:left="0"/>
                  <w:jc w:val="both"/>
                  <w:rPr>
                    <w:sz w:val="24"/>
                    <w:szCs w:val="24"/>
                  </w:rPr>
                </w:pPr>
                <w:r w:rsidRPr="00FF434A">
                  <w:rPr>
                    <w:rStyle w:val="Textodelmarcadordeposicin"/>
                  </w:rPr>
                  <w:t xml:space="preserve">Haga clic </w:t>
                </w:r>
                <w:r w:rsidR="004045A9">
                  <w:rPr>
                    <w:rStyle w:val="Textodelmarcadordeposicin"/>
                  </w:rPr>
                  <w:t>y escriba nombre (Apellido, Nombre)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7353A" w:rsidTr="00C61322">
        <w:tc>
          <w:tcPr>
            <w:tcW w:w="2400" w:type="dxa"/>
            <w:shd w:val="clear" w:color="auto" w:fill="FFDDDD"/>
          </w:tcPr>
          <w:p w:rsidR="0017353A" w:rsidRDefault="0017353A" w:rsidP="0010331C">
            <w:pPr>
              <w:pStyle w:val="Prrafode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  <w:sdt>
          <w:sdtPr>
            <w:rPr>
              <w:sz w:val="24"/>
              <w:szCs w:val="24"/>
            </w:rPr>
            <w:id w:val="751697155"/>
            <w:placeholder>
              <w:docPart w:val="D57C46FF6F354CDF9691044606B35155"/>
            </w:placeholder>
            <w:showingPlcHdr/>
            <w15:color w:val="993300"/>
            <w:text/>
          </w:sdtPr>
          <w:sdtEndPr/>
          <w:sdtContent>
            <w:tc>
              <w:tcPr>
                <w:tcW w:w="6815" w:type="dxa"/>
                <w:shd w:val="clear" w:color="auto" w:fill="FFFFFF" w:themeFill="background1"/>
              </w:tcPr>
              <w:p w:rsidR="0017353A" w:rsidRDefault="003F5BD3" w:rsidP="004045A9">
                <w:pPr>
                  <w:pStyle w:val="Prrafodelista"/>
                  <w:spacing w:line="360" w:lineRule="auto"/>
                  <w:ind w:left="0"/>
                  <w:jc w:val="both"/>
                  <w:rPr>
                    <w:sz w:val="24"/>
                    <w:szCs w:val="24"/>
                  </w:rPr>
                </w:pPr>
                <w:r w:rsidRPr="00FF434A">
                  <w:rPr>
                    <w:rStyle w:val="Textodelmarcadordeposicin"/>
                  </w:rPr>
                  <w:t>Haga clic</w:t>
                </w:r>
                <w:r w:rsidR="004045A9">
                  <w:rPr>
                    <w:rStyle w:val="Textodelmarcadordeposicin"/>
                  </w:rPr>
                  <w:t xml:space="preserve"> y escriba el cargo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7353A" w:rsidTr="00C61322">
        <w:tc>
          <w:tcPr>
            <w:tcW w:w="2400" w:type="dxa"/>
            <w:shd w:val="clear" w:color="auto" w:fill="FFDDDD"/>
          </w:tcPr>
          <w:p w:rsidR="0017353A" w:rsidRDefault="0017353A" w:rsidP="00C61322">
            <w:pPr>
              <w:pStyle w:val="Prrafodelista"/>
              <w:spacing w:line="360" w:lineRule="auto"/>
              <w:ind w:left="-170" w:right="113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</w:p>
        </w:tc>
        <w:sdt>
          <w:sdtPr>
            <w:rPr>
              <w:sz w:val="24"/>
              <w:szCs w:val="24"/>
            </w:rPr>
            <w:id w:val="-717359814"/>
            <w:placeholder>
              <w:docPart w:val="1ACF6C0246BA4147B0144FCEC2022BBF"/>
            </w:placeholder>
            <w:showingPlcHdr/>
            <w15:color w:val="993300"/>
            <w:text/>
          </w:sdtPr>
          <w:sdtEndPr/>
          <w:sdtContent>
            <w:tc>
              <w:tcPr>
                <w:tcW w:w="6815" w:type="dxa"/>
                <w:shd w:val="clear" w:color="auto" w:fill="FFFFFF" w:themeFill="background1"/>
              </w:tcPr>
              <w:p w:rsidR="0017353A" w:rsidRDefault="004045A9" w:rsidP="004045A9">
                <w:pPr>
                  <w:pStyle w:val="Prrafodelista"/>
                  <w:spacing w:line="360" w:lineRule="auto"/>
                  <w:ind w:left="0"/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Haga clic y escriba el correo electrónico</w:t>
                </w:r>
                <w:r w:rsidR="003F5BD3"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FA21D8" w:rsidRDefault="00FA21D8" w:rsidP="0010331C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</w:p>
    <w:p w:rsidR="00DA08AC" w:rsidRDefault="00FA21D8" w:rsidP="0010331C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FA21D8">
        <w:rPr>
          <w:b/>
          <w:sz w:val="24"/>
          <w:szCs w:val="24"/>
        </w:rPr>
        <w:t xml:space="preserve">Datos del organismo responsable 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2411"/>
        <w:gridCol w:w="6804"/>
      </w:tblGrid>
      <w:tr w:rsidR="0017353A" w:rsidTr="00C61322">
        <w:tc>
          <w:tcPr>
            <w:tcW w:w="2411" w:type="dxa"/>
            <w:shd w:val="clear" w:color="auto" w:fill="FFDDDD"/>
          </w:tcPr>
          <w:p w:rsidR="0017353A" w:rsidRPr="0017353A" w:rsidRDefault="0017353A" w:rsidP="0010331C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la revista: </w:t>
            </w:r>
          </w:p>
        </w:tc>
        <w:sdt>
          <w:sdtPr>
            <w:rPr>
              <w:b/>
              <w:sz w:val="24"/>
              <w:szCs w:val="24"/>
            </w:rPr>
            <w:id w:val="813532440"/>
            <w:placeholder>
              <w:docPart w:val="1DB30398795540BE939E677B1AD4BBB3"/>
            </w:placeholder>
            <w:showingPlcHdr/>
            <w15:color w:val="993300"/>
            <w:text/>
          </w:sdtPr>
          <w:sdtEndPr/>
          <w:sdtContent>
            <w:tc>
              <w:tcPr>
                <w:tcW w:w="6804" w:type="dxa"/>
                <w:shd w:val="clear" w:color="auto" w:fill="FFFFFF" w:themeFill="background1"/>
              </w:tcPr>
              <w:p w:rsidR="0017353A" w:rsidRDefault="003F5BD3" w:rsidP="004045A9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 w:rsidRPr="00FF434A">
                  <w:rPr>
                    <w:rStyle w:val="Textodelmarcadordeposicin"/>
                  </w:rPr>
                  <w:t>Haga clic</w:t>
                </w:r>
                <w:r w:rsidR="004045A9">
                  <w:rPr>
                    <w:rStyle w:val="Textodelmarcadordeposicin"/>
                  </w:rPr>
                  <w:t xml:space="preserve"> y escriba el nombre de la revista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7353A" w:rsidTr="00C61322">
        <w:tc>
          <w:tcPr>
            <w:tcW w:w="2411" w:type="dxa"/>
            <w:shd w:val="clear" w:color="auto" w:fill="FFDDDD"/>
          </w:tcPr>
          <w:p w:rsidR="0017353A" w:rsidRDefault="0017353A" w:rsidP="0010331C">
            <w:pPr>
              <w:pStyle w:val="Prrafode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Institución editora:</w:t>
            </w:r>
          </w:p>
        </w:tc>
        <w:sdt>
          <w:sdtPr>
            <w:rPr>
              <w:b/>
              <w:sz w:val="24"/>
              <w:szCs w:val="24"/>
            </w:rPr>
            <w:id w:val="871575591"/>
            <w:placeholder>
              <w:docPart w:val="49987E8BA7684597B41FD67554DB6405"/>
            </w:placeholder>
            <w:showingPlcHdr/>
            <w15:color w:val="993300"/>
            <w:text/>
          </w:sdtPr>
          <w:sdtEndPr/>
          <w:sdtContent>
            <w:tc>
              <w:tcPr>
                <w:tcW w:w="6804" w:type="dxa"/>
                <w:shd w:val="clear" w:color="auto" w:fill="FFFFFF" w:themeFill="background1"/>
              </w:tcPr>
              <w:p w:rsidR="0017353A" w:rsidRDefault="003F5BD3" w:rsidP="004045A9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 w:rsidRPr="00FF434A">
                  <w:rPr>
                    <w:rStyle w:val="Textodelmarcadordeposicin"/>
                  </w:rPr>
                  <w:t xml:space="preserve">Haga clic </w:t>
                </w:r>
                <w:r w:rsidR="004045A9">
                  <w:rPr>
                    <w:rStyle w:val="Textodelmarcadordeposicin"/>
                  </w:rPr>
                  <w:t>y escriba el nombre de la Institución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7353A" w:rsidTr="00C61322">
        <w:tc>
          <w:tcPr>
            <w:tcW w:w="2411" w:type="dxa"/>
            <w:shd w:val="clear" w:color="auto" w:fill="FFDDDD"/>
          </w:tcPr>
          <w:p w:rsidR="0017353A" w:rsidRDefault="0017353A" w:rsidP="0010331C">
            <w:pPr>
              <w:pStyle w:val="Prrafode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Sitio web de la revista: </w:t>
            </w:r>
          </w:p>
        </w:tc>
        <w:sdt>
          <w:sdtPr>
            <w:rPr>
              <w:b/>
              <w:sz w:val="24"/>
              <w:szCs w:val="24"/>
            </w:rPr>
            <w:id w:val="-1515530925"/>
            <w:placeholder>
              <w:docPart w:val="488ED92A65B94EF491990E949AA8642B"/>
            </w:placeholder>
            <w:showingPlcHdr/>
            <w15:color w:val="993300"/>
            <w:text/>
          </w:sdtPr>
          <w:sdtEndPr/>
          <w:sdtContent>
            <w:tc>
              <w:tcPr>
                <w:tcW w:w="6804" w:type="dxa"/>
                <w:shd w:val="clear" w:color="auto" w:fill="FFFFFF" w:themeFill="background1"/>
              </w:tcPr>
              <w:p w:rsidR="0017353A" w:rsidRDefault="003F5BD3" w:rsidP="004045A9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 w:rsidRPr="00FF434A">
                  <w:rPr>
                    <w:rStyle w:val="Textodelmarcadordeposicin"/>
                  </w:rPr>
                  <w:t>Haga clic</w:t>
                </w:r>
                <w:r w:rsidR="004045A9">
                  <w:rPr>
                    <w:rStyle w:val="Textodelmarcadordeposicin"/>
                  </w:rPr>
                  <w:t xml:space="preserve"> y escriba la URL del sitio web de la revista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17353A" w:rsidRDefault="0017353A" w:rsidP="0010331C">
      <w:pPr>
        <w:pStyle w:val="Prrafodelista"/>
        <w:spacing w:line="360" w:lineRule="auto"/>
        <w:ind w:left="0"/>
        <w:jc w:val="both"/>
        <w:rPr>
          <w:b/>
          <w:sz w:val="24"/>
          <w:szCs w:val="24"/>
        </w:rPr>
      </w:pPr>
    </w:p>
    <w:p w:rsidR="00F91D1B" w:rsidRPr="00910706" w:rsidRDefault="00F91D1B" w:rsidP="0010331C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ISSN-Electrónico.</w:t>
      </w:r>
      <w:r w:rsidRPr="00F91D1B">
        <w:rPr>
          <w:rFonts w:asciiTheme="majorHAnsi" w:hAnsiTheme="majorHAnsi" w:cstheme="majorHAnsi"/>
          <w:sz w:val="24"/>
          <w:szCs w:val="24"/>
        </w:rPr>
        <w:t xml:space="preserve"> </w:t>
      </w:r>
      <w:r w:rsidRPr="00B94F66">
        <w:rPr>
          <w:rFonts w:asciiTheme="majorHAnsi" w:hAnsiTheme="majorHAnsi" w:cstheme="majorHAnsi"/>
          <w:sz w:val="24"/>
          <w:szCs w:val="24"/>
        </w:rPr>
        <w:t>Es obligatorio contar con código ISSN para la versión electrónica.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94F66">
        <w:rPr>
          <w:rFonts w:asciiTheme="majorHAnsi" w:hAnsiTheme="majorHAnsi" w:cstheme="majorHAnsi"/>
          <w:sz w:val="24"/>
          <w:szCs w:val="24"/>
        </w:rPr>
        <w:t>Los ISSN deben mostrarse en el sitio web.</w:t>
      </w:r>
      <w:r w:rsidR="000266A1">
        <w:rPr>
          <w:rFonts w:asciiTheme="majorHAnsi" w:hAnsiTheme="majorHAnsi" w:cstheme="majorHAnsi"/>
          <w:sz w:val="24"/>
          <w:szCs w:val="24"/>
        </w:rPr>
        <w:t xml:space="preserve"> </w:t>
      </w:r>
      <w:r w:rsidR="000266A1" w:rsidRPr="000266A1">
        <w:rPr>
          <w:rFonts w:asciiTheme="majorHAnsi" w:hAnsiTheme="majorHAnsi" w:cstheme="majorHAnsi"/>
          <w:sz w:val="24"/>
          <w:szCs w:val="24"/>
        </w:rPr>
        <w:t>Serán incluidas las revistas cuya entidad editora sea mexicana o aquellas editadas por organismos internacionales que opten por su inclusión en SciELO-México.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1135"/>
        <w:gridCol w:w="8124"/>
      </w:tblGrid>
      <w:tr w:rsidR="00910706" w:rsidTr="00C61322">
        <w:tc>
          <w:tcPr>
            <w:tcW w:w="1135" w:type="dxa"/>
            <w:shd w:val="clear" w:color="auto" w:fill="FFDDDD"/>
          </w:tcPr>
          <w:p w:rsidR="00910706" w:rsidRDefault="00910706" w:rsidP="0010331C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91D1B">
              <w:rPr>
                <w:sz w:val="24"/>
                <w:szCs w:val="24"/>
              </w:rPr>
              <w:t>ISSN-E:</w:t>
            </w:r>
          </w:p>
        </w:tc>
        <w:sdt>
          <w:sdtPr>
            <w:rPr>
              <w:sz w:val="24"/>
              <w:szCs w:val="24"/>
            </w:rPr>
            <w:id w:val="1987056465"/>
            <w:placeholder>
              <w:docPart w:val="5FCC7A6D84BB4F55813A610581D1EB98"/>
            </w:placeholder>
            <w:showingPlcHdr/>
            <w15:color w:val="993300"/>
            <w:text/>
          </w:sdtPr>
          <w:sdtEndPr/>
          <w:sdtContent>
            <w:tc>
              <w:tcPr>
                <w:tcW w:w="8124" w:type="dxa"/>
                <w:shd w:val="clear" w:color="auto" w:fill="FFFFFF" w:themeFill="background1"/>
              </w:tcPr>
              <w:p w:rsidR="00910706" w:rsidRDefault="004045A9" w:rsidP="004045A9">
                <w:pPr>
                  <w:pStyle w:val="Prrafodelista"/>
                  <w:spacing w:line="360" w:lineRule="auto"/>
                  <w:ind w:left="0"/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Haga clic y escriba </w:t>
                </w:r>
                <w:r w:rsidR="0024727A">
                  <w:rPr>
                    <w:rStyle w:val="Textodelmarcadordeposicin"/>
                  </w:rPr>
                  <w:t>número de ISSN-E</w:t>
                </w:r>
                <w:r w:rsidR="003F5BD3"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910706" w:rsidRPr="00F91D1B" w:rsidRDefault="00910706" w:rsidP="0010331C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</w:p>
    <w:p w:rsidR="00FA21D8" w:rsidRPr="00910706" w:rsidRDefault="00FA21D8" w:rsidP="0010331C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F91D1B">
        <w:rPr>
          <w:b/>
          <w:sz w:val="24"/>
          <w:szCs w:val="24"/>
        </w:rPr>
        <w:t>Identificador DOI</w:t>
      </w:r>
      <w:r w:rsidR="00F91D1B" w:rsidRPr="00F91D1B">
        <w:rPr>
          <w:b/>
          <w:sz w:val="24"/>
          <w:szCs w:val="24"/>
        </w:rPr>
        <w:t xml:space="preserve">. </w:t>
      </w:r>
      <w:r w:rsidR="00F91D1B" w:rsidRPr="00F91D1B">
        <w:rPr>
          <w:rFonts w:asciiTheme="majorHAnsi" w:hAnsiTheme="majorHAnsi" w:cstheme="majorHAnsi"/>
          <w:sz w:val="24"/>
          <w:szCs w:val="24"/>
        </w:rPr>
        <w:t xml:space="preserve">Todos los documentos deben tener un identificador de documento único y persistente llamado Digital </w:t>
      </w:r>
      <w:proofErr w:type="spellStart"/>
      <w:r w:rsidR="00F91D1B" w:rsidRPr="00F91D1B">
        <w:rPr>
          <w:rFonts w:asciiTheme="majorHAnsi" w:hAnsiTheme="majorHAnsi" w:cstheme="majorHAnsi"/>
          <w:sz w:val="24"/>
          <w:szCs w:val="24"/>
        </w:rPr>
        <w:t>Object</w:t>
      </w:r>
      <w:proofErr w:type="spellEnd"/>
      <w:r w:rsidR="00F91D1B" w:rsidRPr="00F91D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91D1B" w:rsidRPr="00F91D1B">
        <w:rPr>
          <w:rFonts w:asciiTheme="majorHAnsi" w:hAnsiTheme="majorHAnsi" w:cstheme="majorHAnsi"/>
          <w:sz w:val="24"/>
          <w:szCs w:val="24"/>
        </w:rPr>
        <w:t>Identifier</w:t>
      </w:r>
      <w:proofErr w:type="spellEnd"/>
      <w:r w:rsidR="00F91D1B" w:rsidRPr="00F91D1B">
        <w:rPr>
          <w:rFonts w:asciiTheme="majorHAnsi" w:hAnsiTheme="majorHAnsi" w:cstheme="majorHAnsi"/>
          <w:sz w:val="24"/>
          <w:szCs w:val="24"/>
        </w:rPr>
        <w:t xml:space="preserve"> (DOI).</w:t>
      </w:r>
      <w:r w:rsidR="00F91D1B" w:rsidRPr="00F91D1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1D1B" w:rsidRPr="00F91D1B">
        <w:rPr>
          <w:rFonts w:asciiTheme="majorHAnsi" w:hAnsiTheme="majorHAnsi" w:cstheme="majorHAnsi"/>
          <w:sz w:val="24"/>
          <w:szCs w:val="24"/>
        </w:rPr>
        <w:t xml:space="preserve">El DOI debe estar incorporado en las versiones XML y PDF de los documentos. 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5671"/>
        <w:gridCol w:w="3588"/>
      </w:tblGrid>
      <w:tr w:rsidR="00E00084" w:rsidTr="00140D8C">
        <w:tc>
          <w:tcPr>
            <w:tcW w:w="5671" w:type="dxa"/>
            <w:shd w:val="clear" w:color="auto" w:fill="FFDDDD"/>
          </w:tcPr>
          <w:p w:rsidR="00E00084" w:rsidRDefault="00E00084" w:rsidP="00C61322">
            <w:pPr>
              <w:pStyle w:val="Prrafode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91D1B">
              <w:rPr>
                <w:sz w:val="24"/>
                <w:szCs w:val="24"/>
              </w:rPr>
              <w:t xml:space="preserve">Porcentaje </w:t>
            </w:r>
            <w:r>
              <w:rPr>
                <w:sz w:val="24"/>
                <w:szCs w:val="24"/>
              </w:rPr>
              <w:t>de documentos que tienen DOI en el último año de publicación de su revista (Deseable 100%):</w:t>
            </w:r>
          </w:p>
        </w:tc>
        <w:sdt>
          <w:sdtPr>
            <w:rPr>
              <w:b/>
              <w:sz w:val="24"/>
              <w:szCs w:val="24"/>
            </w:rPr>
            <w:id w:val="1698807252"/>
            <w:placeholder>
              <w:docPart w:val="3F43B718D93B4B758266024078BC857B"/>
            </w:placeholder>
            <w:showingPlcHdr/>
            <w15:color w:val="993300"/>
            <w:dropDownList>
              <w:listItem w:value="Elija un elemento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3588" w:type="dxa"/>
                <w:shd w:val="clear" w:color="auto" w:fill="FFFFFF" w:themeFill="background1"/>
              </w:tcPr>
              <w:p w:rsidR="00E00084" w:rsidRDefault="003912DB" w:rsidP="003912DB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Haga clic y elija el porcentaje</w:t>
                </w:r>
                <w:r w:rsidR="003F5BD3"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910706" w:rsidRPr="00F91D1B" w:rsidRDefault="00910706" w:rsidP="0010331C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8A1C87" w:rsidRPr="008A1C87" w:rsidRDefault="00FA21D8" w:rsidP="0010331C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A1C87">
        <w:rPr>
          <w:b/>
          <w:sz w:val="24"/>
          <w:szCs w:val="24"/>
        </w:rPr>
        <w:t xml:space="preserve">Identificador </w:t>
      </w:r>
      <w:hyperlink r:id="rId7" w:history="1">
        <w:r w:rsidRPr="00B02B05">
          <w:rPr>
            <w:rStyle w:val="Hipervnculo"/>
            <w:b/>
            <w:sz w:val="24"/>
            <w:szCs w:val="24"/>
          </w:rPr>
          <w:t>ORCID</w:t>
        </w:r>
      </w:hyperlink>
      <w:r w:rsidR="00F91D1B" w:rsidRPr="008A1C87">
        <w:rPr>
          <w:b/>
          <w:sz w:val="24"/>
          <w:szCs w:val="24"/>
        </w:rPr>
        <w:t xml:space="preserve">. </w:t>
      </w:r>
      <w:r w:rsidR="00F91D1B" w:rsidRPr="008A1C87">
        <w:rPr>
          <w:rFonts w:asciiTheme="majorHAnsi" w:hAnsiTheme="majorHAnsi" w:cstheme="majorHAnsi"/>
          <w:sz w:val="24"/>
          <w:szCs w:val="24"/>
        </w:rPr>
        <w:t xml:space="preserve">Todos los autores deben estar acompañados por el ID de ORCID. </w:t>
      </w:r>
      <w:r w:rsidR="00C122F8" w:rsidRPr="008A1C87">
        <w:rPr>
          <w:rFonts w:asciiTheme="majorHAnsi" w:hAnsiTheme="majorHAnsi" w:cstheme="majorHAnsi"/>
          <w:sz w:val="24"/>
          <w:szCs w:val="24"/>
        </w:rPr>
        <w:t>El porcentaje de cumplimiento se calcula con base en la cantidad de autores que tiene ORCID en los documentos del último año de publicación.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4679"/>
        <w:gridCol w:w="4580"/>
      </w:tblGrid>
      <w:tr w:rsidR="008A1C87" w:rsidTr="00C61322">
        <w:tc>
          <w:tcPr>
            <w:tcW w:w="4679" w:type="dxa"/>
            <w:shd w:val="clear" w:color="auto" w:fill="FFDDDD"/>
          </w:tcPr>
          <w:p w:rsidR="008A1C87" w:rsidRDefault="008A1C87" w:rsidP="0010331C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91D1B">
              <w:rPr>
                <w:sz w:val="24"/>
                <w:szCs w:val="24"/>
              </w:rPr>
              <w:t>Porcentaje de cumplimiento</w:t>
            </w:r>
            <w:r>
              <w:rPr>
                <w:sz w:val="24"/>
                <w:szCs w:val="24"/>
              </w:rPr>
              <w:t xml:space="preserve"> (Deseable 50%)</w:t>
            </w:r>
            <w:r w:rsidRPr="00F91D1B">
              <w:rPr>
                <w:sz w:val="24"/>
                <w:szCs w:val="24"/>
              </w:rPr>
              <w:t xml:space="preserve">: </w:t>
            </w:r>
          </w:p>
        </w:tc>
        <w:sdt>
          <w:sdtPr>
            <w:rPr>
              <w:sz w:val="24"/>
              <w:szCs w:val="24"/>
            </w:rPr>
            <w:id w:val="936868563"/>
            <w:placeholder>
              <w:docPart w:val="7BD32E9A2E2B4C80A622F182748C5E8C"/>
            </w:placeholder>
            <w:showingPlcHdr/>
            <w15:color w:val="993300"/>
            <w:dropDownList>
              <w:listItem w:value="Elija un elemento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580" w:type="dxa"/>
                <w:shd w:val="clear" w:color="auto" w:fill="FFFFFF" w:themeFill="background1"/>
              </w:tcPr>
              <w:p w:rsidR="008A1C87" w:rsidRDefault="003912DB" w:rsidP="0010331C">
                <w:pPr>
                  <w:pStyle w:val="Prrafodelista"/>
                  <w:spacing w:line="360" w:lineRule="auto"/>
                  <w:ind w:left="0"/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Haga clic y e</w:t>
                </w:r>
                <w:r w:rsidR="003F5BD3">
                  <w:rPr>
                    <w:rStyle w:val="Textodelmarcadordeposicin"/>
                  </w:rPr>
                  <w:t>lija porcentaje</w:t>
                </w:r>
                <w:r w:rsidR="003F5BD3"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4045A9" w:rsidRDefault="004045A9" w:rsidP="004045A9">
      <w:pPr>
        <w:pStyle w:val="Prrafodelista"/>
        <w:spacing w:line="360" w:lineRule="auto"/>
        <w:ind w:left="0"/>
        <w:jc w:val="both"/>
        <w:rPr>
          <w:b/>
          <w:sz w:val="24"/>
          <w:szCs w:val="24"/>
        </w:rPr>
      </w:pPr>
    </w:p>
    <w:p w:rsidR="00FA21D8" w:rsidRDefault="00FA21D8" w:rsidP="0010331C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FA21D8">
        <w:rPr>
          <w:b/>
          <w:sz w:val="24"/>
          <w:szCs w:val="24"/>
        </w:rPr>
        <w:t>Índices, catálogos y sistemas de información en los que está registrada la revista</w:t>
      </w:r>
      <w:r w:rsidR="00F91D1B">
        <w:rPr>
          <w:b/>
          <w:sz w:val="24"/>
          <w:szCs w:val="24"/>
        </w:rPr>
        <w:t>.</w:t>
      </w:r>
    </w:p>
    <w:p w:rsidR="0035685F" w:rsidRPr="00624A51" w:rsidRDefault="00C122F8" w:rsidP="0010331C">
      <w:pPr>
        <w:pStyle w:val="Prrafodelista"/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C122F8">
        <w:rPr>
          <w:rFonts w:asciiTheme="majorHAnsi" w:hAnsiTheme="majorHAnsi" w:cstheme="majorHAnsi"/>
          <w:sz w:val="24"/>
          <w:szCs w:val="24"/>
        </w:rPr>
        <w:t>Se solicita que la revista esté indizada en BIBLAT y DOAJ.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47A0C" w:rsidRPr="0035685F">
        <w:rPr>
          <w:rFonts w:asciiTheme="majorHAnsi" w:hAnsiTheme="majorHAnsi" w:cstheme="majorHAnsi"/>
          <w:sz w:val="24"/>
          <w:szCs w:val="24"/>
        </w:rPr>
        <w:t xml:space="preserve">El ingreso a </w:t>
      </w:r>
      <w:hyperlink r:id="rId8" w:history="1">
        <w:r w:rsidR="00747A0C" w:rsidRPr="00B02B05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BIBLAT</w:t>
        </w:r>
      </w:hyperlink>
      <w:r w:rsidR="00747A0C" w:rsidRPr="0035685F">
        <w:rPr>
          <w:rFonts w:asciiTheme="majorHAnsi" w:hAnsiTheme="majorHAnsi" w:cstheme="majorHAnsi"/>
          <w:sz w:val="24"/>
          <w:szCs w:val="24"/>
        </w:rPr>
        <w:t xml:space="preserve"> asegura el cumplimiento de criterios básicos de</w:t>
      </w:r>
      <w:r w:rsidR="00747A0C" w:rsidRPr="0035685F">
        <w:rPr>
          <w:rFonts w:asciiTheme="majorHAnsi" w:hAnsiTheme="majorHAnsi" w:cstheme="majorHAnsi"/>
          <w:b/>
          <w:sz w:val="24"/>
          <w:szCs w:val="24"/>
        </w:rPr>
        <w:t xml:space="preserve"> SciELO México</w:t>
      </w:r>
      <w:r w:rsidR="00624A51" w:rsidRPr="00624A51">
        <w:t xml:space="preserve"> </w:t>
      </w:r>
      <w:r w:rsidR="00624A51" w:rsidRPr="00147F7B">
        <w:rPr>
          <w:rFonts w:asciiTheme="majorHAnsi" w:hAnsiTheme="majorHAnsi" w:cstheme="majorHAnsi"/>
          <w:sz w:val="24"/>
          <w:szCs w:val="24"/>
        </w:rPr>
        <w:t>La inclusión en</w:t>
      </w:r>
      <w:r w:rsidR="00624A51" w:rsidRPr="00624A51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9" w:history="1">
        <w:r w:rsidR="00624A51" w:rsidRPr="00B02B05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DOAJ</w:t>
        </w:r>
      </w:hyperlink>
      <w:r w:rsidR="00624A51" w:rsidRPr="00624A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24A51" w:rsidRPr="00624A51">
        <w:rPr>
          <w:rFonts w:asciiTheme="majorHAnsi" w:hAnsiTheme="majorHAnsi" w:cstheme="majorHAnsi"/>
          <w:sz w:val="24"/>
          <w:szCs w:val="24"/>
        </w:rPr>
        <w:t>representa un indicador de calidad, de cumplimiento de normas éticas y de deslinde de prácticas predatorias.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2269"/>
        <w:gridCol w:w="6990"/>
      </w:tblGrid>
      <w:tr w:rsidR="00B158B4" w:rsidTr="00C61322">
        <w:tc>
          <w:tcPr>
            <w:tcW w:w="2269" w:type="dxa"/>
            <w:shd w:val="clear" w:color="auto" w:fill="FFDDDD"/>
          </w:tcPr>
          <w:p w:rsidR="00B158B4" w:rsidRDefault="0024727A" w:rsidP="0010331C">
            <w:pPr>
              <w:pStyle w:val="Prrafode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Indizada en BIBLAT </w:t>
            </w:r>
            <w:r w:rsidR="00B158B4" w:rsidRPr="0035685F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990" w:type="dxa"/>
            <w:shd w:val="clear" w:color="auto" w:fill="FFFFFF" w:themeFill="background1"/>
          </w:tcPr>
          <w:p w:rsidR="00B158B4" w:rsidRDefault="004045A9" w:rsidP="008D06D0">
            <w:pPr>
              <w:pStyle w:val="Prrafode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id w:val="675239186"/>
                <w:placeholder>
                  <w:docPart w:val="1F87B6A2F58944859FB8BF64FAE19BCF"/>
                </w:placeholder>
                <w:showingPlcHdr/>
                <w15:color w:val="993300"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8D06D0">
                  <w:rPr>
                    <w:rStyle w:val="Textodelmarcadordeposicin"/>
                  </w:rPr>
                  <w:t>Elija una opción</w:t>
                </w:r>
                <w:r w:rsidR="008D06D0" w:rsidRPr="00FF434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B158B4" w:rsidTr="00C61322">
        <w:tc>
          <w:tcPr>
            <w:tcW w:w="2269" w:type="dxa"/>
            <w:shd w:val="clear" w:color="auto" w:fill="FFDDDD"/>
          </w:tcPr>
          <w:p w:rsidR="00B158B4" w:rsidRDefault="00B158B4" w:rsidP="0010331C">
            <w:pPr>
              <w:pStyle w:val="Prrafode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5685F">
              <w:rPr>
                <w:rFonts w:asciiTheme="majorHAnsi" w:hAnsiTheme="majorHAnsi" w:cstheme="majorHAnsi"/>
                <w:sz w:val="24"/>
                <w:szCs w:val="24"/>
              </w:rPr>
              <w:t>Indizada en DOAJ</w:t>
            </w:r>
            <w:r w:rsidR="002472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5685F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990" w:type="dxa"/>
            <w:shd w:val="clear" w:color="auto" w:fill="FFFFFF" w:themeFill="background1"/>
          </w:tcPr>
          <w:p w:rsidR="00B158B4" w:rsidRDefault="004045A9" w:rsidP="008D06D0">
            <w:pPr>
              <w:pStyle w:val="Prrafode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id w:val="-343024081"/>
                <w:placeholder>
                  <w:docPart w:val="58303C2941454D89A8FEF2DD87199F22"/>
                </w:placeholder>
                <w:showingPlcHdr/>
                <w15:color w:val="993300"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8D06D0">
                  <w:rPr>
                    <w:rStyle w:val="Textodelmarcadordeposicin"/>
                  </w:rPr>
                  <w:t>Elija una opción</w:t>
                </w:r>
                <w:r w:rsidR="008D06D0" w:rsidRPr="00FF434A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35685F" w:rsidRDefault="0035685F" w:rsidP="0010331C">
      <w:pPr>
        <w:pStyle w:val="Prrafodelista"/>
        <w:spacing w:line="36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71C04" w:rsidRPr="00747A0C" w:rsidRDefault="00FA21D8" w:rsidP="0010331C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747A0C">
        <w:rPr>
          <w:b/>
          <w:sz w:val="24"/>
          <w:szCs w:val="24"/>
        </w:rPr>
        <w:t xml:space="preserve">Publicación electrónica y metaetiquetación de acuerdo con la metodología XML </w:t>
      </w:r>
      <w:r w:rsidR="006657B8">
        <w:rPr>
          <w:b/>
          <w:sz w:val="24"/>
          <w:szCs w:val="24"/>
        </w:rPr>
        <w:t>SciELO, basada en</w:t>
      </w:r>
      <w:r w:rsidRPr="00747A0C">
        <w:rPr>
          <w:b/>
          <w:sz w:val="24"/>
          <w:szCs w:val="24"/>
        </w:rPr>
        <w:t xml:space="preserve"> los esquemas de metadatos Journal Article Tag Suite (JATS)</w:t>
      </w:r>
      <w:r w:rsidR="006657B8">
        <w:rPr>
          <w:b/>
          <w:sz w:val="24"/>
          <w:szCs w:val="24"/>
        </w:rPr>
        <w:t xml:space="preserve"> y SciELO Publishing Schema (SPS)</w:t>
      </w:r>
      <w:r w:rsidR="00D71C04" w:rsidRPr="00747A0C">
        <w:rPr>
          <w:b/>
          <w:sz w:val="24"/>
          <w:szCs w:val="24"/>
        </w:rPr>
        <w:t xml:space="preserve">. </w:t>
      </w:r>
      <w:r w:rsidR="00D71C04" w:rsidRPr="00747A0C">
        <w:rPr>
          <w:rFonts w:asciiTheme="majorHAnsi" w:hAnsiTheme="majorHAnsi" w:cstheme="majorHAnsi"/>
          <w:sz w:val="24"/>
          <w:szCs w:val="24"/>
        </w:rPr>
        <w:t>Todos los documentos publicados por las revistas de las colecciones SciELO deben estar estructurados en XML</w:t>
      </w:r>
      <w:r w:rsidR="003458B2">
        <w:rPr>
          <w:rFonts w:asciiTheme="majorHAnsi" w:hAnsiTheme="majorHAnsi" w:cstheme="majorHAnsi"/>
          <w:sz w:val="24"/>
          <w:szCs w:val="24"/>
        </w:rPr>
        <w:t>-JATS</w:t>
      </w:r>
      <w:r w:rsidR="00D71C04" w:rsidRPr="00747A0C">
        <w:rPr>
          <w:rFonts w:asciiTheme="majorHAnsi" w:hAnsiTheme="majorHAnsi" w:cstheme="majorHAnsi"/>
          <w:sz w:val="24"/>
          <w:szCs w:val="24"/>
        </w:rPr>
        <w:t xml:space="preserve"> de acuerdo a las reglas definidas por SciELO Publishing Schema</w:t>
      </w:r>
      <w:r w:rsidR="00747A0C">
        <w:rPr>
          <w:rFonts w:asciiTheme="majorHAnsi" w:hAnsiTheme="majorHAnsi" w:cstheme="majorHAnsi"/>
          <w:sz w:val="24"/>
          <w:szCs w:val="24"/>
        </w:rPr>
        <w:t xml:space="preserve">. </w:t>
      </w:r>
    </w:p>
    <w:tbl>
      <w:tblPr>
        <w:tblStyle w:val="Tablaconcuadrcula"/>
        <w:tblW w:w="0" w:type="auto"/>
        <w:tblInd w:w="-43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DDDD"/>
        <w:tblLook w:val="04A0" w:firstRow="1" w:lastRow="0" w:firstColumn="1" w:lastColumn="0" w:noHBand="0" w:noVBand="1"/>
      </w:tblPr>
      <w:tblGrid>
        <w:gridCol w:w="4112"/>
        <w:gridCol w:w="5147"/>
      </w:tblGrid>
      <w:tr w:rsidR="00B158B4" w:rsidTr="00C61322">
        <w:tc>
          <w:tcPr>
            <w:tcW w:w="4112" w:type="dxa"/>
            <w:shd w:val="clear" w:color="auto" w:fill="FFDDDD"/>
          </w:tcPr>
          <w:p w:rsidR="00B158B4" w:rsidRDefault="00B158B4" w:rsidP="0010331C">
            <w:pPr>
              <w:pStyle w:val="Prrafode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1C04">
              <w:rPr>
                <w:sz w:val="24"/>
                <w:szCs w:val="24"/>
              </w:rPr>
              <w:t>¿</w:t>
            </w:r>
            <w:r w:rsidR="003458B2">
              <w:rPr>
                <w:sz w:val="24"/>
                <w:szCs w:val="24"/>
              </w:rPr>
              <w:t>La revista elaborar</w:t>
            </w:r>
            <w:r w:rsidRPr="00D71C04">
              <w:rPr>
                <w:sz w:val="24"/>
                <w:szCs w:val="24"/>
              </w:rPr>
              <w:t>á sus propios XML</w:t>
            </w:r>
            <w:r>
              <w:rPr>
                <w:sz w:val="24"/>
                <w:szCs w:val="24"/>
              </w:rPr>
              <w:t>s</w:t>
            </w:r>
            <w:r w:rsidRPr="00D71C04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: </w:t>
            </w:r>
          </w:p>
        </w:tc>
        <w:sdt>
          <w:sdtPr>
            <w:rPr>
              <w:b/>
              <w:sz w:val="24"/>
              <w:szCs w:val="24"/>
            </w:rPr>
            <w:id w:val="-728681759"/>
            <w:placeholder>
              <w:docPart w:val="56C01F18A8AC458F9F6C472BB68670B7"/>
            </w:placeholder>
            <w:showingPlcHdr/>
            <w15:color w:val="993300"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5147" w:type="dxa"/>
                <w:shd w:val="clear" w:color="auto" w:fill="FFFFFF" w:themeFill="background1"/>
              </w:tcPr>
              <w:p w:rsidR="00B158B4" w:rsidRDefault="008D06D0" w:rsidP="008D06D0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Elija una opción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47D8D" w:rsidTr="00C61322">
        <w:tc>
          <w:tcPr>
            <w:tcW w:w="4112" w:type="dxa"/>
            <w:shd w:val="clear" w:color="auto" w:fill="FFDDDD"/>
          </w:tcPr>
          <w:p w:rsidR="00C47D8D" w:rsidRDefault="00C47D8D" w:rsidP="00C47D8D">
            <w:pPr>
              <w:pStyle w:val="Prrafode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¿Contratará </w:t>
            </w:r>
            <w:r w:rsidR="00C1751C">
              <w:rPr>
                <w:sz w:val="24"/>
                <w:szCs w:val="24"/>
              </w:rPr>
              <w:t xml:space="preserve">el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servicio a terceros?:     </w:t>
            </w:r>
          </w:p>
        </w:tc>
        <w:sdt>
          <w:sdtPr>
            <w:rPr>
              <w:b/>
              <w:sz w:val="24"/>
              <w:szCs w:val="24"/>
            </w:rPr>
            <w:id w:val="-114141090"/>
            <w:placeholder>
              <w:docPart w:val="A4B5606E92134E7FBDB47BAC871DFE14"/>
            </w:placeholder>
            <w:showingPlcHdr/>
            <w15:color w:val="993300"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5147" w:type="dxa"/>
                <w:shd w:val="clear" w:color="auto" w:fill="FFFFFF" w:themeFill="background1"/>
              </w:tcPr>
              <w:p w:rsidR="00C47D8D" w:rsidRDefault="00C47D8D" w:rsidP="00C47D8D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Elija una opción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47D8D" w:rsidTr="00C61322">
        <w:tc>
          <w:tcPr>
            <w:tcW w:w="4112" w:type="dxa"/>
            <w:shd w:val="clear" w:color="auto" w:fill="FFDDDD"/>
          </w:tcPr>
          <w:p w:rsidR="00C47D8D" w:rsidRDefault="00C47D8D" w:rsidP="00C47D8D">
            <w:pPr>
              <w:pStyle w:val="Prrafode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¿Conoce en qué consiste el esquema de metadatos XML-JATS-SPS SciELO?     </w:t>
            </w:r>
          </w:p>
        </w:tc>
        <w:sdt>
          <w:sdtPr>
            <w:rPr>
              <w:b/>
              <w:sz w:val="24"/>
              <w:szCs w:val="24"/>
            </w:rPr>
            <w:id w:val="1126897603"/>
            <w:placeholder>
              <w:docPart w:val="B3369D35C22445CFA2DE24D7447745BB"/>
            </w:placeholder>
            <w:showingPlcHdr/>
            <w15:color w:val="993300"/>
            <w:dropDownList>
              <w:listItem w:value="Elija un elemento."/>
              <w:listItem w:displayText="Sí" w:value="Sí"/>
              <w:listItem w:displayText="No" w:value="No"/>
            </w:dropDownList>
          </w:sdtPr>
          <w:sdtContent>
            <w:tc>
              <w:tcPr>
                <w:tcW w:w="5147" w:type="dxa"/>
                <w:shd w:val="clear" w:color="auto" w:fill="FFFFFF" w:themeFill="background1"/>
              </w:tcPr>
              <w:p w:rsidR="00C47D8D" w:rsidRDefault="00C47D8D" w:rsidP="00C47D8D">
                <w:pPr>
                  <w:pStyle w:val="Prrafodelista"/>
                  <w:spacing w:line="360" w:lineRule="auto"/>
                  <w:ind w:left="0"/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Elija una opción</w:t>
                </w:r>
                <w:r w:rsidRPr="00FF434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747A0C" w:rsidRPr="00747A0C" w:rsidRDefault="00747A0C" w:rsidP="0010331C">
      <w:pPr>
        <w:pStyle w:val="Prrafodelista"/>
        <w:spacing w:line="360" w:lineRule="auto"/>
        <w:ind w:left="0"/>
        <w:jc w:val="both"/>
        <w:rPr>
          <w:b/>
          <w:sz w:val="24"/>
          <w:szCs w:val="24"/>
        </w:rPr>
      </w:pPr>
    </w:p>
    <w:p w:rsidR="00D71C04" w:rsidRDefault="00D71C04" w:rsidP="0010331C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</w:p>
    <w:p w:rsidR="00F002D0" w:rsidRPr="003458B2" w:rsidRDefault="003458B2" w:rsidP="0010331C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  <w:r w:rsidRPr="00562A8D">
        <w:rPr>
          <w:color w:val="C00000"/>
          <w:sz w:val="24"/>
          <w:szCs w:val="24"/>
          <w:u w:val="single"/>
        </w:rPr>
        <w:t>NOTA:</w:t>
      </w:r>
      <w:r>
        <w:rPr>
          <w:sz w:val="24"/>
          <w:szCs w:val="24"/>
        </w:rPr>
        <w:t xml:space="preserve"> </w:t>
      </w:r>
      <w:r w:rsidR="006657B8" w:rsidRPr="003458B2">
        <w:rPr>
          <w:sz w:val="24"/>
          <w:szCs w:val="24"/>
        </w:rPr>
        <w:t xml:space="preserve">Después de obtener </w:t>
      </w:r>
      <w:r w:rsidR="00D71C04" w:rsidRPr="003458B2">
        <w:rPr>
          <w:sz w:val="24"/>
          <w:szCs w:val="24"/>
        </w:rPr>
        <w:t>un dic</w:t>
      </w:r>
      <w:r w:rsidR="006657B8" w:rsidRPr="003458B2">
        <w:rPr>
          <w:sz w:val="24"/>
          <w:szCs w:val="24"/>
        </w:rPr>
        <w:t>tamen favorable</w:t>
      </w:r>
      <w:r w:rsidR="00F002D0" w:rsidRPr="003458B2">
        <w:rPr>
          <w:sz w:val="24"/>
          <w:szCs w:val="24"/>
        </w:rPr>
        <w:t>, la revista se compromete a enviar los XMLs</w:t>
      </w:r>
      <w:r w:rsidR="006657B8" w:rsidRPr="003458B2">
        <w:rPr>
          <w:sz w:val="24"/>
          <w:szCs w:val="24"/>
        </w:rPr>
        <w:t xml:space="preserve"> </w:t>
      </w:r>
      <w:r w:rsidR="00F002D0" w:rsidRPr="003458B2">
        <w:rPr>
          <w:sz w:val="24"/>
          <w:szCs w:val="24"/>
        </w:rPr>
        <w:t>del último número publicado, en un periodo estimado de un mes a partir de la entrega del dictamen.   De lo contrario, se anulará</w:t>
      </w:r>
      <w:r w:rsidR="00F60F4F" w:rsidRPr="003458B2">
        <w:rPr>
          <w:sz w:val="24"/>
          <w:szCs w:val="24"/>
        </w:rPr>
        <w:t xml:space="preserve"> el resultado del dictamen. </w:t>
      </w:r>
    </w:p>
    <w:p w:rsidR="00F002D0" w:rsidRDefault="00F002D0" w:rsidP="0010331C">
      <w:pPr>
        <w:pStyle w:val="Prrafodelista"/>
        <w:spacing w:line="360" w:lineRule="auto"/>
        <w:ind w:left="0"/>
        <w:jc w:val="both"/>
        <w:rPr>
          <w:sz w:val="24"/>
          <w:szCs w:val="24"/>
          <w:u w:val="single"/>
        </w:rPr>
      </w:pPr>
    </w:p>
    <w:p w:rsidR="00D95803" w:rsidRDefault="00D95803" w:rsidP="0010331C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</w:p>
    <w:p w:rsidR="00D95803" w:rsidRPr="00D71C04" w:rsidRDefault="00D95803" w:rsidP="0010331C">
      <w:pPr>
        <w:pStyle w:val="Prrafodelista"/>
        <w:spacing w:line="360" w:lineRule="auto"/>
        <w:ind w:left="0"/>
        <w:jc w:val="both"/>
        <w:rPr>
          <w:b/>
          <w:sz w:val="24"/>
          <w:szCs w:val="24"/>
        </w:rPr>
      </w:pPr>
    </w:p>
    <w:sectPr w:rsidR="00D95803" w:rsidRPr="00D71C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337A1"/>
    <w:multiLevelType w:val="hybridMultilevel"/>
    <w:tmpl w:val="A03EFE92"/>
    <w:lvl w:ilvl="0" w:tplc="D5441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737F"/>
    <w:multiLevelType w:val="multilevel"/>
    <w:tmpl w:val="2B20B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6"/>
    <w:rsid w:val="000266A1"/>
    <w:rsid w:val="00080210"/>
    <w:rsid w:val="000E15BF"/>
    <w:rsid w:val="00101436"/>
    <w:rsid w:val="0010331C"/>
    <w:rsid w:val="0012230A"/>
    <w:rsid w:val="00140D8C"/>
    <w:rsid w:val="00147F7B"/>
    <w:rsid w:val="00164356"/>
    <w:rsid w:val="0017353A"/>
    <w:rsid w:val="0024727A"/>
    <w:rsid w:val="003458B2"/>
    <w:rsid w:val="0035685F"/>
    <w:rsid w:val="003912DB"/>
    <w:rsid w:val="003F5BD3"/>
    <w:rsid w:val="004045A9"/>
    <w:rsid w:val="00562A8D"/>
    <w:rsid w:val="00607A09"/>
    <w:rsid w:val="00624A51"/>
    <w:rsid w:val="006657B8"/>
    <w:rsid w:val="00747A0C"/>
    <w:rsid w:val="00796616"/>
    <w:rsid w:val="0081126B"/>
    <w:rsid w:val="00863C1C"/>
    <w:rsid w:val="008A1C87"/>
    <w:rsid w:val="008D06D0"/>
    <w:rsid w:val="00910706"/>
    <w:rsid w:val="009D05E4"/>
    <w:rsid w:val="00A53172"/>
    <w:rsid w:val="00B02B05"/>
    <w:rsid w:val="00B158B4"/>
    <w:rsid w:val="00B937E4"/>
    <w:rsid w:val="00BC6BF1"/>
    <w:rsid w:val="00BD502F"/>
    <w:rsid w:val="00C122F8"/>
    <w:rsid w:val="00C1751C"/>
    <w:rsid w:val="00C35C02"/>
    <w:rsid w:val="00C47D8D"/>
    <w:rsid w:val="00C61322"/>
    <w:rsid w:val="00D65D80"/>
    <w:rsid w:val="00D71C04"/>
    <w:rsid w:val="00D755F6"/>
    <w:rsid w:val="00D95803"/>
    <w:rsid w:val="00DA08AC"/>
    <w:rsid w:val="00E00084"/>
    <w:rsid w:val="00F002D0"/>
    <w:rsid w:val="00F60F4F"/>
    <w:rsid w:val="00F91D1B"/>
    <w:rsid w:val="00FA21D8"/>
    <w:rsid w:val="00FA78DE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8227"/>
  <w15:chartTrackingRefBased/>
  <w15:docId w15:val="{86B1A84C-A74F-4D5F-92D9-330D3E69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1D8"/>
    <w:pPr>
      <w:ind w:left="720"/>
      <w:contextualSpacing/>
    </w:pPr>
  </w:style>
  <w:style w:type="table" w:customStyle="1" w:styleId="TableNormal">
    <w:name w:val="Table Normal"/>
    <w:rsid w:val="00F91D1B"/>
    <w:pPr>
      <w:spacing w:after="0" w:line="276" w:lineRule="auto"/>
    </w:pPr>
    <w:rPr>
      <w:rFonts w:ascii="Arial" w:eastAsia="Arial" w:hAnsi="Arial" w:cs="Arial"/>
      <w:lang w:val="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7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2B05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03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at.unam.mx/es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orcid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aj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D639FFFB14F548D4F77CEF7F2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E331-E498-4692-8265-1BDEC527F9EA}"/>
      </w:docPartPr>
      <w:docPartBody>
        <w:p w:rsidR="00EA73EF" w:rsidRDefault="00EA73EF" w:rsidP="00EA73EF">
          <w:pPr>
            <w:pStyle w:val="78BD639FFFB14F548D4F77CEF7F22EA310"/>
          </w:pPr>
          <w:r w:rsidRPr="00FF43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10CFFBB6D440DEB4A16B3A37A0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8922-3CBD-4ECE-9099-3CBA5F74129A}"/>
      </w:docPartPr>
      <w:docPartBody>
        <w:p w:rsidR="00EA73EF" w:rsidRDefault="00EA73EF" w:rsidP="00EA73EF">
          <w:pPr>
            <w:pStyle w:val="B710CFFBB6D440DEB4A16B3A37A0F8D09"/>
          </w:pPr>
          <w:r w:rsidRPr="00FF434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y escriba nombre (Apellido, Nombre)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D57C46FF6F354CDF9691044606B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FB46-477F-4C17-BA52-A41201678098}"/>
      </w:docPartPr>
      <w:docPartBody>
        <w:p w:rsidR="00EA73EF" w:rsidRDefault="00EA73EF" w:rsidP="00EA73EF">
          <w:pPr>
            <w:pStyle w:val="D57C46FF6F354CDF9691044606B351559"/>
          </w:pPr>
          <w:r w:rsidRPr="00FF434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cargo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1ACF6C0246BA4147B0144FCEC202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B278-E668-4819-ADFB-DE28C26472BE}"/>
      </w:docPartPr>
      <w:docPartBody>
        <w:p w:rsidR="00EA73EF" w:rsidRDefault="00EA73EF" w:rsidP="00EA73EF">
          <w:pPr>
            <w:pStyle w:val="1ACF6C0246BA4147B0144FCEC2022BBF9"/>
          </w:pPr>
          <w:r>
            <w:rPr>
              <w:rStyle w:val="Textodelmarcadordeposicin"/>
            </w:rPr>
            <w:t>Haga clic y escriba el correo electrónico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1DB30398795540BE939E677B1AD4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3EFD-8FB0-4CF9-B6FB-2A8FE9BDC30B}"/>
      </w:docPartPr>
      <w:docPartBody>
        <w:p w:rsidR="00EA73EF" w:rsidRDefault="00EA73EF" w:rsidP="00EA73EF">
          <w:pPr>
            <w:pStyle w:val="1DB30398795540BE939E677B1AD4BBB39"/>
          </w:pPr>
          <w:r w:rsidRPr="00FF434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nombre de la revista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49987E8BA7684597B41FD67554DB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75D3-BBB4-462E-AE0C-14839F218BCA}"/>
      </w:docPartPr>
      <w:docPartBody>
        <w:p w:rsidR="00EA73EF" w:rsidRDefault="00EA73EF" w:rsidP="00EA73EF">
          <w:pPr>
            <w:pStyle w:val="49987E8BA7684597B41FD67554DB64059"/>
          </w:pPr>
          <w:r w:rsidRPr="00FF434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y escriba el nombre de la Institución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488ED92A65B94EF491990E949AA8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BC9-3AF8-4EBE-9650-984284B3DADB}"/>
      </w:docPartPr>
      <w:docPartBody>
        <w:p w:rsidR="00EA73EF" w:rsidRDefault="00EA73EF" w:rsidP="00EA73EF">
          <w:pPr>
            <w:pStyle w:val="488ED92A65B94EF491990E949AA8642B9"/>
          </w:pPr>
          <w:r w:rsidRPr="00FF434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la URL del sitio web de la revista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5FCC7A6D84BB4F55813A610581D1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BD10-2977-449B-A5CD-C1F3A547CCBB}"/>
      </w:docPartPr>
      <w:docPartBody>
        <w:p w:rsidR="00EA73EF" w:rsidRDefault="00EA73EF" w:rsidP="00EA73EF">
          <w:pPr>
            <w:pStyle w:val="5FCC7A6D84BB4F55813A610581D1EB989"/>
          </w:pPr>
          <w:r>
            <w:rPr>
              <w:rStyle w:val="Textodelmarcadordeposicin"/>
            </w:rPr>
            <w:t>Haga clic y escriba número de ISSN-E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3F43B718D93B4B758266024078BC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F150-A286-4983-97C5-5923EC0C82A7}"/>
      </w:docPartPr>
      <w:docPartBody>
        <w:p w:rsidR="00EA73EF" w:rsidRDefault="00EA73EF" w:rsidP="00EA73EF">
          <w:pPr>
            <w:pStyle w:val="3F43B718D93B4B758266024078BC857B9"/>
          </w:pPr>
          <w:r>
            <w:rPr>
              <w:rStyle w:val="Textodelmarcadordeposicin"/>
            </w:rPr>
            <w:t>Haga clic y elija el porcentaje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7BD32E9A2E2B4C80A622F182748C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4168-297F-4C3B-BF08-09C81D7C676B}"/>
      </w:docPartPr>
      <w:docPartBody>
        <w:p w:rsidR="00454039" w:rsidRDefault="00EA73EF" w:rsidP="00EA73EF">
          <w:pPr>
            <w:pStyle w:val="7BD32E9A2E2B4C80A622F182748C5E8C8"/>
          </w:pPr>
          <w:r>
            <w:rPr>
              <w:rStyle w:val="Textodelmarcadordeposicin"/>
            </w:rPr>
            <w:t>Haga clic y elija porcentaje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1F87B6A2F58944859FB8BF64FAE1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47D3-69E4-4E7F-AC66-B4C4F6F9DD2F}"/>
      </w:docPartPr>
      <w:docPartBody>
        <w:p w:rsidR="00454039" w:rsidRDefault="00EA73EF" w:rsidP="00EA73EF">
          <w:pPr>
            <w:pStyle w:val="1F87B6A2F58944859FB8BF64FAE19BCF1"/>
          </w:pPr>
          <w:r>
            <w:rPr>
              <w:rStyle w:val="Textodelmarcadordeposicin"/>
            </w:rPr>
            <w:t>Elija una opción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58303C2941454D89A8FEF2DD8719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71B2-8D52-4BC5-9650-1ED21748B976}"/>
      </w:docPartPr>
      <w:docPartBody>
        <w:p w:rsidR="00454039" w:rsidRDefault="00EA73EF" w:rsidP="00EA73EF">
          <w:pPr>
            <w:pStyle w:val="58303C2941454D89A8FEF2DD87199F221"/>
          </w:pPr>
          <w:r>
            <w:rPr>
              <w:rStyle w:val="Textodelmarcadordeposicin"/>
            </w:rPr>
            <w:t>Elija una opción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56C01F18A8AC458F9F6C472BB686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58AB-83D2-451C-B987-4A343DD52EBE}"/>
      </w:docPartPr>
      <w:docPartBody>
        <w:p w:rsidR="00454039" w:rsidRDefault="00EA73EF" w:rsidP="00EA73EF">
          <w:pPr>
            <w:pStyle w:val="56C01F18A8AC458F9F6C472BB68670B71"/>
          </w:pPr>
          <w:r>
            <w:rPr>
              <w:rStyle w:val="Textodelmarcadordeposicin"/>
            </w:rPr>
            <w:t>Elija una opción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A4B5606E92134E7FBDB47BAC871D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6058-C9B2-449F-AFD1-43118FCDB5C9}"/>
      </w:docPartPr>
      <w:docPartBody>
        <w:p w:rsidR="00000000" w:rsidRDefault="00454039" w:rsidP="00454039">
          <w:pPr>
            <w:pStyle w:val="A4B5606E92134E7FBDB47BAC871DFE14"/>
          </w:pPr>
          <w:r>
            <w:rPr>
              <w:rStyle w:val="Textodelmarcadordeposicin"/>
            </w:rPr>
            <w:t>Elija una opción</w:t>
          </w:r>
          <w:r w:rsidRPr="00FF434A">
            <w:rPr>
              <w:rStyle w:val="Textodelmarcadordeposicin"/>
            </w:rPr>
            <w:t>.</w:t>
          </w:r>
        </w:p>
      </w:docPartBody>
    </w:docPart>
    <w:docPart>
      <w:docPartPr>
        <w:name w:val="B3369D35C22445CFA2DE24D74477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1614-BC99-4B83-AD6B-CBB11F26FF36}"/>
      </w:docPartPr>
      <w:docPartBody>
        <w:p w:rsidR="00000000" w:rsidRDefault="00454039" w:rsidP="00454039">
          <w:pPr>
            <w:pStyle w:val="B3369D35C22445CFA2DE24D7447745BB"/>
          </w:pPr>
          <w:r>
            <w:rPr>
              <w:rStyle w:val="Textodelmarcadordeposicin"/>
            </w:rPr>
            <w:t>Elija una opción</w:t>
          </w:r>
          <w:r w:rsidRPr="00FF434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EF"/>
    <w:rsid w:val="00153345"/>
    <w:rsid w:val="00454039"/>
    <w:rsid w:val="00E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4039"/>
    <w:rPr>
      <w:color w:val="808080"/>
    </w:rPr>
  </w:style>
  <w:style w:type="paragraph" w:customStyle="1" w:styleId="78BD639FFFB14F548D4F77CEF7F22EA3">
    <w:name w:val="78BD639FFFB14F548D4F77CEF7F22EA3"/>
    <w:rsid w:val="00EA73EF"/>
    <w:rPr>
      <w:rFonts w:eastAsiaTheme="minorHAnsi"/>
      <w:lang w:eastAsia="en-US"/>
    </w:rPr>
  </w:style>
  <w:style w:type="paragraph" w:customStyle="1" w:styleId="78BD639FFFB14F548D4F77CEF7F22EA31">
    <w:name w:val="78BD639FFFB14F548D4F77CEF7F22EA31"/>
    <w:rsid w:val="00EA73EF"/>
    <w:rPr>
      <w:rFonts w:eastAsiaTheme="minorHAnsi"/>
      <w:lang w:eastAsia="en-US"/>
    </w:rPr>
  </w:style>
  <w:style w:type="paragraph" w:customStyle="1" w:styleId="B710CFFBB6D440DEB4A16B3A37A0F8D0">
    <w:name w:val="B710CFFBB6D440DEB4A16B3A37A0F8D0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">
    <w:name w:val="D57C46FF6F354CDF9691044606B3515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">
    <w:name w:val="1ACF6C0246BA4147B0144FCEC2022BBF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">
    <w:name w:val="1DB30398795540BE939E677B1AD4BBB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">
    <w:name w:val="49987E8BA7684597B41FD67554DB640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">
    <w:name w:val="488ED92A65B94EF491990E949AA8642B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">
    <w:name w:val="5FCC7A6D84BB4F55813A610581D1EB9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">
    <w:name w:val="3F43B718D93B4B758266024078BC857B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2">
    <w:name w:val="78BD639FFFB14F548D4F77CEF7F22EA32"/>
    <w:rsid w:val="00EA73EF"/>
    <w:rPr>
      <w:rFonts w:eastAsiaTheme="minorHAnsi"/>
      <w:lang w:eastAsia="en-US"/>
    </w:rPr>
  </w:style>
  <w:style w:type="paragraph" w:customStyle="1" w:styleId="B710CFFBB6D440DEB4A16B3A37A0F8D01">
    <w:name w:val="B710CFFBB6D440DEB4A16B3A37A0F8D0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1">
    <w:name w:val="D57C46FF6F354CDF9691044606B35155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1">
    <w:name w:val="1ACF6C0246BA4147B0144FCEC2022BBF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1">
    <w:name w:val="1DB30398795540BE939E677B1AD4BBB3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1">
    <w:name w:val="49987E8BA7684597B41FD67554DB6405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1">
    <w:name w:val="488ED92A65B94EF491990E949AA8642B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1">
    <w:name w:val="5FCC7A6D84BB4F55813A610581D1EB98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1">
    <w:name w:val="3F43B718D93B4B758266024078BC857B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">
    <w:name w:val="7BD32E9A2E2B4C80A622F182748C5E8C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3">
    <w:name w:val="78BD639FFFB14F548D4F77CEF7F22EA33"/>
    <w:rsid w:val="00EA73EF"/>
    <w:rPr>
      <w:rFonts w:eastAsiaTheme="minorHAnsi"/>
      <w:lang w:eastAsia="en-US"/>
    </w:rPr>
  </w:style>
  <w:style w:type="paragraph" w:customStyle="1" w:styleId="B710CFFBB6D440DEB4A16B3A37A0F8D02">
    <w:name w:val="B710CFFBB6D440DEB4A16B3A37A0F8D0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2">
    <w:name w:val="D57C46FF6F354CDF9691044606B35155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2">
    <w:name w:val="1ACF6C0246BA4147B0144FCEC2022BBF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2">
    <w:name w:val="1DB30398795540BE939E677B1AD4BBB3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2">
    <w:name w:val="49987E8BA7684597B41FD67554DB6405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2">
    <w:name w:val="488ED92A65B94EF491990E949AA8642B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2">
    <w:name w:val="5FCC7A6D84BB4F55813A610581D1EB98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2">
    <w:name w:val="3F43B718D93B4B758266024078BC857B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1">
    <w:name w:val="7BD32E9A2E2B4C80A622F182748C5E8C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4">
    <w:name w:val="78BD639FFFB14F548D4F77CEF7F22EA34"/>
    <w:rsid w:val="00EA73EF"/>
    <w:rPr>
      <w:rFonts w:eastAsiaTheme="minorHAnsi"/>
      <w:lang w:eastAsia="en-US"/>
    </w:rPr>
  </w:style>
  <w:style w:type="paragraph" w:customStyle="1" w:styleId="B710CFFBB6D440DEB4A16B3A37A0F8D03">
    <w:name w:val="B710CFFBB6D440DEB4A16B3A37A0F8D0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3">
    <w:name w:val="D57C46FF6F354CDF9691044606B35155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3">
    <w:name w:val="1ACF6C0246BA4147B0144FCEC2022BBF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3">
    <w:name w:val="1DB30398795540BE939E677B1AD4BBB3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3">
    <w:name w:val="49987E8BA7684597B41FD67554DB6405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3">
    <w:name w:val="488ED92A65B94EF491990E949AA8642B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3">
    <w:name w:val="5FCC7A6D84BB4F55813A610581D1EB98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3">
    <w:name w:val="3F43B718D93B4B758266024078BC857B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2">
    <w:name w:val="7BD32E9A2E2B4C80A622F182748C5E8C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5">
    <w:name w:val="78BD639FFFB14F548D4F77CEF7F22EA35"/>
    <w:rsid w:val="00EA73EF"/>
    <w:rPr>
      <w:rFonts w:eastAsiaTheme="minorHAnsi"/>
      <w:lang w:eastAsia="en-US"/>
    </w:rPr>
  </w:style>
  <w:style w:type="paragraph" w:customStyle="1" w:styleId="B710CFFBB6D440DEB4A16B3A37A0F8D04">
    <w:name w:val="B710CFFBB6D440DEB4A16B3A37A0F8D0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4">
    <w:name w:val="D57C46FF6F354CDF9691044606B35155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4">
    <w:name w:val="1ACF6C0246BA4147B0144FCEC2022BBF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4">
    <w:name w:val="1DB30398795540BE939E677B1AD4BBB3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4">
    <w:name w:val="49987E8BA7684597B41FD67554DB6405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4">
    <w:name w:val="488ED92A65B94EF491990E949AA8642B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4">
    <w:name w:val="5FCC7A6D84BB4F55813A610581D1EB98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4">
    <w:name w:val="3F43B718D93B4B758266024078BC857B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3">
    <w:name w:val="7BD32E9A2E2B4C80A622F182748C5E8C3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6">
    <w:name w:val="78BD639FFFB14F548D4F77CEF7F22EA36"/>
    <w:rsid w:val="00EA73EF"/>
    <w:rPr>
      <w:rFonts w:eastAsiaTheme="minorHAnsi"/>
      <w:lang w:eastAsia="en-US"/>
    </w:rPr>
  </w:style>
  <w:style w:type="paragraph" w:customStyle="1" w:styleId="B710CFFBB6D440DEB4A16B3A37A0F8D05">
    <w:name w:val="B710CFFBB6D440DEB4A16B3A37A0F8D0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5">
    <w:name w:val="D57C46FF6F354CDF9691044606B35155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5">
    <w:name w:val="1ACF6C0246BA4147B0144FCEC2022BBF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5">
    <w:name w:val="1DB30398795540BE939E677B1AD4BBB3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5">
    <w:name w:val="49987E8BA7684597B41FD67554DB6405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5">
    <w:name w:val="488ED92A65B94EF491990E949AA8642B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5">
    <w:name w:val="5FCC7A6D84BB4F55813A610581D1EB98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5">
    <w:name w:val="3F43B718D93B4B758266024078BC857B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4">
    <w:name w:val="7BD32E9A2E2B4C80A622F182748C5E8C4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7">
    <w:name w:val="78BD639FFFB14F548D4F77CEF7F22EA37"/>
    <w:rsid w:val="00EA73EF"/>
    <w:rPr>
      <w:rFonts w:eastAsiaTheme="minorHAnsi"/>
      <w:lang w:eastAsia="en-US"/>
    </w:rPr>
  </w:style>
  <w:style w:type="paragraph" w:customStyle="1" w:styleId="B710CFFBB6D440DEB4A16B3A37A0F8D06">
    <w:name w:val="B710CFFBB6D440DEB4A16B3A37A0F8D0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6">
    <w:name w:val="D57C46FF6F354CDF9691044606B35155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6">
    <w:name w:val="1ACF6C0246BA4147B0144FCEC2022BBF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6">
    <w:name w:val="1DB30398795540BE939E677B1AD4BBB3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6">
    <w:name w:val="49987E8BA7684597B41FD67554DB6405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6">
    <w:name w:val="488ED92A65B94EF491990E949AA8642B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6">
    <w:name w:val="5FCC7A6D84BB4F55813A610581D1EB98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6">
    <w:name w:val="3F43B718D93B4B758266024078BC857B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5">
    <w:name w:val="7BD32E9A2E2B4C80A622F182748C5E8C5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8">
    <w:name w:val="78BD639FFFB14F548D4F77CEF7F22EA38"/>
    <w:rsid w:val="00EA73EF"/>
    <w:rPr>
      <w:rFonts w:eastAsiaTheme="minorHAnsi"/>
      <w:lang w:eastAsia="en-US"/>
    </w:rPr>
  </w:style>
  <w:style w:type="paragraph" w:customStyle="1" w:styleId="B710CFFBB6D440DEB4A16B3A37A0F8D07">
    <w:name w:val="B710CFFBB6D440DEB4A16B3A37A0F8D0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7">
    <w:name w:val="D57C46FF6F354CDF9691044606B35155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7">
    <w:name w:val="1ACF6C0246BA4147B0144FCEC2022BBF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7">
    <w:name w:val="1DB30398795540BE939E677B1AD4BBB3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7">
    <w:name w:val="49987E8BA7684597B41FD67554DB6405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7">
    <w:name w:val="488ED92A65B94EF491990E949AA8642B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7">
    <w:name w:val="5FCC7A6D84BB4F55813A610581D1EB98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7">
    <w:name w:val="3F43B718D93B4B758266024078BC857B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6">
    <w:name w:val="7BD32E9A2E2B4C80A622F182748C5E8C6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9">
    <w:name w:val="78BD639FFFB14F548D4F77CEF7F22EA39"/>
    <w:rsid w:val="00EA73EF"/>
    <w:rPr>
      <w:rFonts w:eastAsiaTheme="minorHAnsi"/>
      <w:lang w:eastAsia="en-US"/>
    </w:rPr>
  </w:style>
  <w:style w:type="paragraph" w:customStyle="1" w:styleId="B710CFFBB6D440DEB4A16B3A37A0F8D08">
    <w:name w:val="B710CFFBB6D440DEB4A16B3A37A0F8D0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8">
    <w:name w:val="D57C46FF6F354CDF9691044606B35155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8">
    <w:name w:val="1ACF6C0246BA4147B0144FCEC2022BBF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8">
    <w:name w:val="1DB30398795540BE939E677B1AD4BBB3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8">
    <w:name w:val="49987E8BA7684597B41FD67554DB6405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8">
    <w:name w:val="488ED92A65B94EF491990E949AA8642B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8">
    <w:name w:val="5FCC7A6D84BB4F55813A610581D1EB98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8">
    <w:name w:val="3F43B718D93B4B758266024078BC857B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7">
    <w:name w:val="7BD32E9A2E2B4C80A622F182748C5E8C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F87B6A2F58944859FB8BF64FAE19BCF">
    <w:name w:val="1F87B6A2F58944859FB8BF64FAE19BCF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8303C2941454D89A8FEF2DD87199F22">
    <w:name w:val="58303C2941454D89A8FEF2DD87199F22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6C01F18A8AC458F9F6C472BB68670B7">
    <w:name w:val="56C01F18A8AC458F9F6C472BB68670B7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87D25D11E3AF459EA803FDC0039585BB">
    <w:name w:val="87D25D11E3AF459EA803FDC0039585BB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8BD639FFFB14F548D4F77CEF7F22EA310">
    <w:name w:val="78BD639FFFB14F548D4F77CEF7F22EA310"/>
    <w:rsid w:val="00EA73EF"/>
    <w:rPr>
      <w:rFonts w:eastAsiaTheme="minorHAnsi"/>
      <w:lang w:eastAsia="en-US"/>
    </w:rPr>
  </w:style>
  <w:style w:type="paragraph" w:customStyle="1" w:styleId="B710CFFBB6D440DEB4A16B3A37A0F8D09">
    <w:name w:val="B710CFFBB6D440DEB4A16B3A37A0F8D0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D57C46FF6F354CDF9691044606B351559">
    <w:name w:val="D57C46FF6F354CDF9691044606B35155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ACF6C0246BA4147B0144FCEC2022BBF9">
    <w:name w:val="1ACF6C0246BA4147B0144FCEC2022BBF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DB30398795540BE939E677B1AD4BBB39">
    <w:name w:val="1DB30398795540BE939E677B1AD4BBB3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9987E8BA7684597B41FD67554DB64059">
    <w:name w:val="49987E8BA7684597B41FD67554DB6405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488ED92A65B94EF491990E949AA8642B9">
    <w:name w:val="488ED92A65B94EF491990E949AA8642B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FCC7A6D84BB4F55813A610581D1EB989">
    <w:name w:val="5FCC7A6D84BB4F55813A610581D1EB98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3F43B718D93B4B758266024078BC857B9">
    <w:name w:val="3F43B718D93B4B758266024078BC857B9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7BD32E9A2E2B4C80A622F182748C5E8C8">
    <w:name w:val="7BD32E9A2E2B4C80A622F182748C5E8C8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1F87B6A2F58944859FB8BF64FAE19BCF1">
    <w:name w:val="1F87B6A2F58944859FB8BF64FAE19BCF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8303C2941454D89A8FEF2DD87199F221">
    <w:name w:val="58303C2941454D89A8FEF2DD87199F22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56C01F18A8AC458F9F6C472BB68670B71">
    <w:name w:val="56C01F18A8AC458F9F6C472BB68670B7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87D25D11E3AF459EA803FDC0039585BB1">
    <w:name w:val="87D25D11E3AF459EA803FDC0039585BB1"/>
    <w:rsid w:val="00EA73EF"/>
    <w:pPr>
      <w:ind w:left="720"/>
      <w:contextualSpacing/>
    </w:pPr>
    <w:rPr>
      <w:rFonts w:eastAsiaTheme="minorHAnsi"/>
      <w:lang w:eastAsia="en-US"/>
    </w:rPr>
  </w:style>
  <w:style w:type="paragraph" w:customStyle="1" w:styleId="A4B5606E92134E7FBDB47BAC871DFE14">
    <w:name w:val="A4B5606E92134E7FBDB47BAC871DFE14"/>
    <w:rsid w:val="00454039"/>
  </w:style>
  <w:style w:type="paragraph" w:customStyle="1" w:styleId="B3369D35C22445CFA2DE24D7447745BB">
    <w:name w:val="B3369D35C22445CFA2DE24D7447745BB"/>
    <w:rsid w:val="00454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9E44-6FAB-4A52-9F19-CA6D66EB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SciELO</dc:creator>
  <cp:keywords/>
  <dc:description/>
  <cp:lastModifiedBy>SciELO</cp:lastModifiedBy>
  <cp:revision>13</cp:revision>
  <dcterms:created xsi:type="dcterms:W3CDTF">2021-03-22T15:25:00Z</dcterms:created>
  <dcterms:modified xsi:type="dcterms:W3CDTF">2022-03-18T20:52:00Z</dcterms:modified>
</cp:coreProperties>
</file>